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67B75">
              <w:rPr>
                <w:b/>
                <w:bCs/>
                <w:sz w:val="22"/>
                <w:szCs w:val="22"/>
              </w:rPr>
              <w:t>20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bookmarkStart w:id="0" w:name="_GoBack"/>
            <w:r w:rsidR="00B52584">
              <w:rPr>
                <w:b/>
                <w:bCs/>
                <w:sz w:val="22"/>
                <w:szCs w:val="22"/>
              </w:rPr>
              <w:t>6</w:t>
            </w:r>
            <w:r w:rsidR="00F52BA8">
              <w:rPr>
                <w:b/>
                <w:bCs/>
                <w:sz w:val="22"/>
                <w:szCs w:val="22"/>
              </w:rPr>
              <w:t>88</w:t>
            </w:r>
            <w:r w:rsidR="00867B75">
              <w:rPr>
                <w:b/>
                <w:bCs/>
                <w:sz w:val="22"/>
                <w:szCs w:val="22"/>
              </w:rPr>
              <w:t>7050</w:t>
            </w:r>
            <w:bookmarkEnd w:id="0"/>
          </w:p>
          <w:p w:rsidR="00B94228" w:rsidRPr="002823D1" w:rsidRDefault="00A322C1" w:rsidP="00D67E65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867B75" w:rsidRPr="00867B75">
              <w:t>Preliminary Exploration (G3) for Magnetite and associated minerals in Pipradih, in Giridih District i</w:t>
            </w:r>
            <w:r w:rsidR="00867B75" w:rsidRPr="00867B75">
              <w:t>n the State of Jharkhand, India</w:t>
            </w:r>
            <w:r w:rsidR="007B0A78" w:rsidRPr="00E0564F">
              <w:t>”</w:t>
            </w:r>
            <w:r w:rsidR="00ED25AA">
              <w:t>.</w:t>
            </w:r>
          </w:p>
          <w:p w:rsidR="007B0A78" w:rsidRPr="0017552D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F52BA8">
              <w:rPr>
                <w:rFonts w:eastAsia="Times New Roman"/>
                <w:color w:val="auto"/>
                <w:lang w:val="en-US" w:bidi="ar-SA"/>
              </w:rPr>
              <w:t>13</w:t>
            </w:r>
            <w:r w:rsidR="00546C82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867B75">
              <w:rPr>
                <w:rFonts w:eastAsia="Times New Roman"/>
                <w:color w:val="auto"/>
                <w:lang w:val="en-US" w:bidi="ar-SA"/>
              </w:rPr>
              <w:t>28</w:t>
            </w:r>
            <w:r w:rsidR="00D67E65">
              <w:rPr>
                <w:rFonts w:eastAsia="Times New Roman"/>
                <w:color w:val="auto"/>
                <w:lang w:val="en-US" w:bidi="ar-SA"/>
              </w:rPr>
              <w:t>.1</w:t>
            </w:r>
            <w:r w:rsidR="00867B75">
              <w:rPr>
                <w:rFonts w:eastAsia="Times New Roman"/>
                <w:color w:val="auto"/>
                <w:lang w:val="en-US" w:bidi="ar-SA"/>
              </w:rPr>
              <w:t>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F52BA8">
              <w:rPr>
                <w:rFonts w:eastAsia="Times New Roman"/>
                <w:color w:val="auto"/>
                <w:lang w:val="en-US" w:bidi="ar-SA"/>
              </w:rPr>
              <w:t>13</w:t>
            </w:r>
            <w:r w:rsidR="00546C82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0E" w:rsidRDefault="008C020E" w:rsidP="007B0A78">
      <w:r>
        <w:separator/>
      </w:r>
    </w:p>
  </w:endnote>
  <w:endnote w:type="continuationSeparator" w:id="0">
    <w:p w:rsidR="008C020E" w:rsidRDefault="008C020E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0E" w:rsidRDefault="008C020E" w:rsidP="007B0A78">
      <w:r>
        <w:separator/>
      </w:r>
    </w:p>
  </w:footnote>
  <w:footnote w:type="continuationSeparator" w:id="0">
    <w:p w:rsidR="008C020E" w:rsidRDefault="008C020E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4130D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3833"/>
    <w:rsid w:val="00436DDF"/>
    <w:rsid w:val="004500B3"/>
    <w:rsid w:val="004559C3"/>
    <w:rsid w:val="004639D3"/>
    <w:rsid w:val="004A18B9"/>
    <w:rsid w:val="004D6AF4"/>
    <w:rsid w:val="004F77A3"/>
    <w:rsid w:val="005306D2"/>
    <w:rsid w:val="00546C8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B5F06"/>
    <w:rsid w:val="007F0C76"/>
    <w:rsid w:val="007F4780"/>
    <w:rsid w:val="00805E0E"/>
    <w:rsid w:val="008321C7"/>
    <w:rsid w:val="00833F86"/>
    <w:rsid w:val="00867B75"/>
    <w:rsid w:val="00874C0C"/>
    <w:rsid w:val="00887DAA"/>
    <w:rsid w:val="008A64A6"/>
    <w:rsid w:val="008B6F6D"/>
    <w:rsid w:val="008C020E"/>
    <w:rsid w:val="008C385D"/>
    <w:rsid w:val="008C768E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ED25AA"/>
    <w:rsid w:val="00F0752E"/>
    <w:rsid w:val="00F51C7C"/>
    <w:rsid w:val="00F52BA8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0A2C-51CA-42B6-A220-9E7AFAA5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2025-08-13T06:42:00Z</cp:lastPrinted>
  <dcterms:created xsi:type="dcterms:W3CDTF">2025-11-14T10:46:00Z</dcterms:created>
  <dcterms:modified xsi:type="dcterms:W3CDTF">2025-11-14T10:46:00Z</dcterms:modified>
</cp:coreProperties>
</file>