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58961163" w:rsidR="00956593" w:rsidRPr="00E66D44" w:rsidRDefault="00D43BBB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BFDB2" wp14:editId="6214128D">
                <wp:simplePos x="0" y="0"/>
                <wp:positionH relativeFrom="column">
                  <wp:posOffset>755374</wp:posOffset>
                </wp:positionH>
                <wp:positionV relativeFrom="paragraph">
                  <wp:posOffset>308085</wp:posOffset>
                </wp:positionV>
                <wp:extent cx="767080" cy="954157"/>
                <wp:effectExtent l="0" t="0" r="0" b="0"/>
                <wp:wrapNone/>
                <wp:docPr id="939698630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7080" cy="9541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093" h="1304093">
                              <a:moveTo>
                                <a:pt x="0" y="0"/>
                              </a:moveTo>
                              <a:lnTo>
                                <a:pt x="1304093" y="0"/>
                              </a:lnTo>
                              <a:lnTo>
                                <a:pt x="1304093" y="1304093"/>
                              </a:lnTo>
                              <a:lnTo>
                                <a:pt x="0" y="13040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8D519" id="Freeform: Shape 3" o:spid="_x0000_s1026" style="position:absolute;margin-left:59.5pt;margin-top:24.25pt;width:60.4pt;height:7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4093,1304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" path="m,l1304093,r,1304093l,1304093,,xe" stroked="f">
                <v:fill r:id="rId9" o:title="" recolor="t" rotate="t" type="frame"/>
                <v:path arrowok="t"/>
              </v:shape>
            </w:pict>
          </mc:Fallback>
        </mc:AlternateContent>
      </w: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497328F6">
            <wp:simplePos x="0" y="0"/>
            <wp:positionH relativeFrom="column">
              <wp:posOffset>-293812</wp:posOffset>
            </wp:positionH>
            <wp:positionV relativeFrom="paragraph">
              <wp:posOffset>253835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06A6EEF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593"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1CCB453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B93D9A0" w:rsidR="002B6D20" w:rsidRPr="000315FF" w:rsidRDefault="00A96D95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proofErr w:type="gramStart"/>
      <w:r w:rsidR="00956593" w:rsidRPr="00DC5D18">
        <w:rPr>
          <w:b/>
          <w:color w:val="000000"/>
          <w:sz w:val="18"/>
          <w:szCs w:val="18"/>
        </w:rPr>
        <w:t xml:space="preserve">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1ECA168B" w14:textId="24B2D75D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 xml:space="preserve">online bids </w:t>
      </w:r>
      <w:r w:rsidR="00B528E3">
        <w:rPr>
          <w:rFonts w:ascii="Arial" w:hAnsi="Arial" w:cs="Arial"/>
          <w:sz w:val="24"/>
          <w:szCs w:val="24"/>
        </w:rPr>
        <w:t xml:space="preserve">in </w:t>
      </w:r>
      <w:r w:rsidR="00E66D44">
        <w:rPr>
          <w:rFonts w:ascii="Arial" w:hAnsi="Arial" w:cs="Arial"/>
          <w:b/>
          <w:bCs/>
          <w:sz w:val="24"/>
          <w:szCs w:val="24"/>
        </w:rPr>
        <w:t xml:space="preserve">Open Tender </w:t>
      </w:r>
      <w:r w:rsidR="00E66D44">
        <w:rPr>
          <w:rFonts w:ascii="Arial" w:hAnsi="Arial" w:cs="Arial"/>
          <w:sz w:val="24"/>
          <w:szCs w:val="24"/>
        </w:rPr>
        <w:t>from the eligible bidders for:</w:t>
      </w: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0C3711" w:rsidRDefault="00AF46FD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711">
              <w:rPr>
                <w:rFonts w:ascii="Arial" w:hAnsi="Arial" w:cs="Arial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0C3711" w:rsidRDefault="002D7451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711">
              <w:rPr>
                <w:rFonts w:ascii="Arial" w:hAnsi="Arial" w:cs="Arial"/>
                <w:b/>
                <w:bCs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0C3711" w:rsidRDefault="008D1292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711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2D7451" w:rsidRPr="000C3711">
              <w:rPr>
                <w:rFonts w:ascii="Arial" w:hAnsi="Arial" w:cs="Arial"/>
                <w:b/>
                <w:bCs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73B63528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DVC NIT </w:t>
            </w:r>
            <w:proofErr w:type="gramStart"/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150E6" w:rsidRPr="003150E6">
              <w:rPr>
                <w:rFonts w:ascii="Arial" w:hAnsi="Arial" w:cs="Arial"/>
                <w:sz w:val="24"/>
                <w:szCs w:val="24"/>
              </w:rPr>
              <w:t> </w:t>
            </w:r>
            <w:r w:rsidR="00BE59CE" w:rsidRPr="00BE59CE">
              <w:rPr>
                <w:rFonts w:ascii="Arial" w:hAnsi="Arial" w:cs="Arial"/>
                <w:b/>
                <w:bCs/>
                <w:sz w:val="24"/>
                <w:szCs w:val="24"/>
              </w:rPr>
              <w:t>DVC/Tender/Head Quarter/SPE/CMM/Works and Service/00075/Capital dated 17/06/2025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64CA9C8D" w:rsidR="00AF46FD" w:rsidRPr="005505E6" w:rsidRDefault="00FD6C5F" w:rsidP="007D3FB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shd w:val="clear" w:color="auto" w:fill="FFFFFF"/>
              </w:rPr>
            </w:pPr>
            <w:r w:rsidRPr="005505E6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IN" w:eastAsia="en-IN"/>
              </w:rPr>
              <w:t>CPP</w:t>
            </w:r>
            <w:r w:rsidRPr="005505E6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5505E6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Tender </w:t>
            </w:r>
            <w:proofErr w:type="gramStart"/>
            <w:r w:rsidR="00AF46FD" w:rsidRPr="005505E6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ID:-</w:t>
            </w:r>
            <w:proofErr w:type="gramEnd"/>
            <w:r w:rsidR="00AF46FD" w:rsidRPr="005505E6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  </w:t>
            </w:r>
            <w:r w:rsidR="000775B9" w:rsidRPr="000775B9">
              <w:rPr>
                <w:b/>
                <w:bCs/>
              </w:rPr>
              <w:t>2025_DVC_238670_1</w:t>
            </w:r>
          </w:p>
        </w:tc>
        <w:tc>
          <w:tcPr>
            <w:tcW w:w="2835" w:type="dxa"/>
          </w:tcPr>
          <w:p w14:paraId="47C10D69" w14:textId="54D05701" w:rsidR="005D75AE" w:rsidRPr="005D75AE" w:rsidRDefault="00190609" w:rsidP="005D75AE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190609">
              <w:rPr>
                <w:rFonts w:ascii="Arial" w:hAnsi="Arial" w:cs="Arial"/>
                <w:i/>
                <w:iCs/>
                <w:sz w:val="24"/>
                <w:szCs w:val="24"/>
              </w:rPr>
              <w:t>R&amp;M Works of 220/132/33kV Old Switchyards at BTPS &amp; CTPS with process bus</w:t>
            </w:r>
            <w:r w:rsidRPr="00190609">
              <w:rPr>
                <w:rFonts w:ascii="Arial" w:hAnsi="Arial" w:cs="Arial"/>
                <w:i/>
                <w:iCs/>
                <w:sz w:val="24"/>
                <w:szCs w:val="24"/>
              </w:rPr>
              <w:t>based system</w:t>
            </w:r>
            <w:r w:rsidR="000C3711" w:rsidRPr="000C3711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5A2D0FA5" w14:textId="38AFCB1F" w:rsidR="002D7451" w:rsidRPr="005D75AE" w:rsidRDefault="002D7451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3C770E" w14:textId="77777777" w:rsidR="00A9135E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57602" w14:textId="128BC881" w:rsidR="0091611D" w:rsidRDefault="00190609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</w:t>
            </w:r>
            <w:r w:rsidR="00A9135E" w:rsidRPr="00A9135E">
              <w:rPr>
                <w:rFonts w:ascii="Arial" w:hAnsi="Arial" w:cs="Arial"/>
                <w:sz w:val="24"/>
                <w:szCs w:val="24"/>
              </w:rPr>
              <w:t>.2025 at 18.5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A9135E" w:rsidRPr="00A9135E">
              <w:rPr>
                <w:rFonts w:ascii="Arial" w:hAnsi="Arial" w:cs="Arial"/>
                <w:sz w:val="24"/>
                <w:szCs w:val="24"/>
              </w:rPr>
              <w:t xml:space="preserve"> Hrs. (IST) </w:t>
            </w:r>
          </w:p>
          <w:p w14:paraId="72A4AED3" w14:textId="77777777" w:rsidR="00A9135E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14:paraId="3257DC31" w14:textId="4F1226BD" w:rsidR="003F628C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91611D" w:rsidRPr="003F628C"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  <w:p w14:paraId="4CBEE556" w14:textId="77777777" w:rsidR="0091611D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1DBE6" w14:textId="7CA34424" w:rsidR="002D7451" w:rsidRPr="00B51A89" w:rsidRDefault="00190609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15.07</w:t>
            </w:r>
            <w:r w:rsidR="00A9135E" w:rsidRPr="00A9135E">
              <w:rPr>
                <w:rFonts w:ascii="Arial" w:hAnsi="Arial" w:cs="Arial"/>
                <w:sz w:val="24"/>
                <w:szCs w:val="24"/>
              </w:rPr>
              <w:t>.2025 at 12.00 Hrs. (IST)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For further details and to participate in </w:t>
      </w:r>
      <w:proofErr w:type="gramStart"/>
      <w:r w:rsidRPr="00B51A89">
        <w:rPr>
          <w:rFonts w:ascii="Arial" w:hAnsi="Arial" w:cs="Arial"/>
          <w:sz w:val="24"/>
          <w:szCs w:val="24"/>
        </w:rPr>
        <w:t>tender</w:t>
      </w:r>
      <w:proofErr w:type="gramEnd"/>
      <w:r w:rsidRPr="00B51A89">
        <w:rPr>
          <w:rFonts w:ascii="Arial" w:hAnsi="Arial" w:cs="Arial"/>
          <w:sz w:val="24"/>
          <w:szCs w:val="24"/>
        </w:rPr>
        <w:t>, please log on:</w:t>
      </w:r>
    </w:p>
    <w:p w14:paraId="4D8A2372" w14:textId="77777777" w:rsidR="002D7451" w:rsidRPr="00A96D95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2" w:history="1">
        <w:r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 xml:space="preserve">For any Technical Queries </w:t>
      </w:r>
      <w:proofErr w:type="gramStart"/>
      <w:r w:rsidR="00AF46FD">
        <w:rPr>
          <w:rFonts w:ascii="Arial" w:hAnsi="Arial" w:cs="Arial"/>
          <w:sz w:val="24"/>
          <w:szCs w:val="24"/>
        </w:rPr>
        <w:t>call:-</w:t>
      </w:r>
      <w:proofErr w:type="gramEnd"/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eproc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(at)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nic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D02B" w14:textId="77777777" w:rsidR="0041081D" w:rsidRDefault="0041081D" w:rsidP="00B324F3">
      <w:pPr>
        <w:spacing w:after="0" w:line="240" w:lineRule="auto"/>
      </w:pPr>
      <w:r>
        <w:separator/>
      </w:r>
    </w:p>
  </w:endnote>
  <w:endnote w:type="continuationSeparator" w:id="0">
    <w:p w14:paraId="6D9E9220" w14:textId="77777777" w:rsidR="0041081D" w:rsidRDefault="0041081D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E692" w14:textId="77777777" w:rsidR="0041081D" w:rsidRDefault="0041081D" w:rsidP="00B324F3">
      <w:pPr>
        <w:spacing w:after="0" w:line="240" w:lineRule="auto"/>
      </w:pPr>
      <w:r>
        <w:separator/>
      </w:r>
    </w:p>
  </w:footnote>
  <w:footnote w:type="continuationSeparator" w:id="0">
    <w:p w14:paraId="7D70FE56" w14:textId="77777777" w:rsidR="0041081D" w:rsidRDefault="0041081D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775B9"/>
    <w:rsid w:val="0009554E"/>
    <w:rsid w:val="000B0040"/>
    <w:rsid w:val="000B2381"/>
    <w:rsid w:val="000C3711"/>
    <w:rsid w:val="000D6D48"/>
    <w:rsid w:val="00102004"/>
    <w:rsid w:val="00102634"/>
    <w:rsid w:val="00106BC4"/>
    <w:rsid w:val="00112C44"/>
    <w:rsid w:val="00123543"/>
    <w:rsid w:val="00135D9D"/>
    <w:rsid w:val="001417D2"/>
    <w:rsid w:val="001771BA"/>
    <w:rsid w:val="00190609"/>
    <w:rsid w:val="00197533"/>
    <w:rsid w:val="001C61DF"/>
    <w:rsid w:val="001F05C2"/>
    <w:rsid w:val="00202113"/>
    <w:rsid w:val="0020756D"/>
    <w:rsid w:val="00222617"/>
    <w:rsid w:val="002539F0"/>
    <w:rsid w:val="00273E3E"/>
    <w:rsid w:val="00292584"/>
    <w:rsid w:val="002B6D20"/>
    <w:rsid w:val="002D7451"/>
    <w:rsid w:val="003150E6"/>
    <w:rsid w:val="00336435"/>
    <w:rsid w:val="003433C8"/>
    <w:rsid w:val="00366744"/>
    <w:rsid w:val="003C04F2"/>
    <w:rsid w:val="003E0FF1"/>
    <w:rsid w:val="003F628C"/>
    <w:rsid w:val="00404529"/>
    <w:rsid w:val="00406F34"/>
    <w:rsid w:val="0041081D"/>
    <w:rsid w:val="004171F4"/>
    <w:rsid w:val="00461673"/>
    <w:rsid w:val="0046252F"/>
    <w:rsid w:val="004761AB"/>
    <w:rsid w:val="00496CB2"/>
    <w:rsid w:val="004A7C2A"/>
    <w:rsid w:val="004D5A03"/>
    <w:rsid w:val="004E6EE5"/>
    <w:rsid w:val="00514AD3"/>
    <w:rsid w:val="00517522"/>
    <w:rsid w:val="005505E6"/>
    <w:rsid w:val="005650F9"/>
    <w:rsid w:val="00596F55"/>
    <w:rsid w:val="005A38E3"/>
    <w:rsid w:val="005D6D7B"/>
    <w:rsid w:val="005D75AE"/>
    <w:rsid w:val="005F5DD8"/>
    <w:rsid w:val="00620685"/>
    <w:rsid w:val="00634A54"/>
    <w:rsid w:val="00635BA9"/>
    <w:rsid w:val="00675A42"/>
    <w:rsid w:val="006A1FB4"/>
    <w:rsid w:val="006B1531"/>
    <w:rsid w:val="006F1007"/>
    <w:rsid w:val="006F7172"/>
    <w:rsid w:val="00700CAE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02066"/>
    <w:rsid w:val="008303E9"/>
    <w:rsid w:val="00831DC9"/>
    <w:rsid w:val="0086030C"/>
    <w:rsid w:val="00860418"/>
    <w:rsid w:val="008B0B5D"/>
    <w:rsid w:val="008B4A1C"/>
    <w:rsid w:val="008D1292"/>
    <w:rsid w:val="0090106D"/>
    <w:rsid w:val="0091611D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135E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528E3"/>
    <w:rsid w:val="00B52C94"/>
    <w:rsid w:val="00B61EE5"/>
    <w:rsid w:val="00B675BA"/>
    <w:rsid w:val="00B751B3"/>
    <w:rsid w:val="00B93392"/>
    <w:rsid w:val="00BE11F6"/>
    <w:rsid w:val="00BE59CE"/>
    <w:rsid w:val="00C07B3D"/>
    <w:rsid w:val="00C2744D"/>
    <w:rsid w:val="00C704DD"/>
    <w:rsid w:val="00CD0505"/>
    <w:rsid w:val="00CD1697"/>
    <w:rsid w:val="00CD7ABB"/>
    <w:rsid w:val="00D10311"/>
    <w:rsid w:val="00D25C38"/>
    <w:rsid w:val="00D43BBB"/>
    <w:rsid w:val="00D472F3"/>
    <w:rsid w:val="00D53D0D"/>
    <w:rsid w:val="00DC3453"/>
    <w:rsid w:val="00E4759D"/>
    <w:rsid w:val="00E66D44"/>
    <w:rsid w:val="00E81FA3"/>
    <w:rsid w:val="00E84EE8"/>
    <w:rsid w:val="00EC531D"/>
    <w:rsid w:val="00ED562E"/>
    <w:rsid w:val="00EE0265"/>
    <w:rsid w:val="00EE4551"/>
    <w:rsid w:val="00EF2AC7"/>
    <w:rsid w:val="00F208C3"/>
    <w:rsid w:val="00F27405"/>
    <w:rsid w:val="00F30846"/>
    <w:rsid w:val="00F855A9"/>
    <w:rsid w:val="00F9786A"/>
    <w:rsid w:val="00FD2BCE"/>
    <w:rsid w:val="00FD3F58"/>
    <w:rsid w:val="00FD5EF8"/>
    <w:rsid w:val="00FD6C5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enders.gov.in/eprocure/a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38</cp:revision>
  <cp:lastPrinted>2018-12-15T05:54:00Z</cp:lastPrinted>
  <dcterms:created xsi:type="dcterms:W3CDTF">2022-06-21T09:59:00Z</dcterms:created>
  <dcterms:modified xsi:type="dcterms:W3CDTF">2025-06-23T05:08:00Z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