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088C0398" w14:textId="3E3E0375" w:rsidR="00155613" w:rsidRDefault="00986174" w:rsidP="004E093F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>
        <w:rPr>
          <w:rFonts w:ascii="Courier New" w:hAnsi="Courier New"/>
          <w:b/>
          <w:szCs w:val="20"/>
        </w:rPr>
        <w:t>Sub:</w:t>
      </w:r>
      <w:r w:rsidRPr="004C7896">
        <w:t xml:space="preserve"> </w:t>
      </w:r>
      <w:r w:rsidR="004E093F" w:rsidRPr="001A429C">
        <w:t>Procurement of Feeder Belts for Gravimetric Coal Feeders of BTPS (1X500 MW) Unit.</w:t>
      </w:r>
    </w:p>
    <w:p w14:paraId="2AF330B4" w14:textId="77777777" w:rsidR="003C4780" w:rsidRDefault="003C4780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3260"/>
        <w:gridCol w:w="2410"/>
        <w:gridCol w:w="1701"/>
      </w:tblGrid>
      <w:tr w:rsidR="0001232A" w:rsidRPr="006B00B4" w14:paraId="29EAD086" w14:textId="77777777" w:rsidTr="003F0127">
        <w:trPr>
          <w:trHeight w:val="1070"/>
        </w:trPr>
        <w:tc>
          <w:tcPr>
            <w:tcW w:w="562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3F0127">
        <w:trPr>
          <w:trHeight w:val="1439"/>
        </w:trPr>
        <w:tc>
          <w:tcPr>
            <w:tcW w:w="562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4F2D0A39" w:rsidR="00765A69" w:rsidRPr="006B00B4" w:rsidRDefault="00417D68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 xml:space="preserve">GEM/2023/B/3829100 </w:t>
            </w:r>
            <w:r w:rsidRPr="00FC24D9">
              <w:t>Dated: 14-08-2023</w:t>
            </w:r>
            <w:r w:rsidRPr="00FC24D9">
              <w:t>.</w:t>
            </w:r>
          </w:p>
        </w:tc>
        <w:tc>
          <w:tcPr>
            <w:tcW w:w="3260" w:type="dxa"/>
          </w:tcPr>
          <w:p w14:paraId="106F6C79" w14:textId="0C1AC65F" w:rsidR="00765A69" w:rsidRPr="006B00B4" w:rsidRDefault="004E093F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 w:rsidRPr="001A429C">
              <w:t>Procurement of Feeder Belts for Gravimetric Coal Feeders of BTPS (1X500 MW) Unit.</w:t>
            </w:r>
          </w:p>
        </w:tc>
        <w:tc>
          <w:tcPr>
            <w:tcW w:w="2410" w:type="dxa"/>
          </w:tcPr>
          <w:p w14:paraId="4862D2C5" w14:textId="65140744" w:rsidR="00CF0FC8" w:rsidRPr="006B00B4" w:rsidRDefault="001C3A0D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>
              <w:t xml:space="preserve">Rs. </w:t>
            </w:r>
            <w:r>
              <w:rPr>
                <w:rFonts w:eastAsiaTheme="minorHAnsi"/>
                <w:lang w:val="en-IN" w:bidi="hi-IN"/>
              </w:rPr>
              <w:t>4,73,800</w:t>
            </w:r>
            <w:r>
              <w:t>/-only (Rupees Four Lakh Seventy-Three Thousand Eight Hundred only)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excluding GST.</w:t>
            </w:r>
          </w:p>
        </w:tc>
        <w:tc>
          <w:tcPr>
            <w:tcW w:w="1701" w:type="dxa"/>
          </w:tcPr>
          <w:p w14:paraId="123CB001" w14:textId="5651694B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4E093F">
              <w:rPr>
                <w:rFonts w:ascii="Courier New" w:hAnsi="Courier New"/>
                <w:b/>
                <w:bCs/>
                <w:sz w:val="18"/>
                <w:szCs w:val="18"/>
              </w:rPr>
              <w:t>4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4E093F">
              <w:rPr>
                <w:rFonts w:ascii="Courier New" w:hAnsi="Courier New"/>
                <w:b/>
                <w:bCs/>
                <w:sz w:val="18"/>
                <w:szCs w:val="18"/>
              </w:rPr>
              <w:t>20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4E093F">
              <w:rPr>
                <w:rFonts w:ascii="Courier New" w:hAnsi="Courier New"/>
                <w:b/>
                <w:bCs/>
                <w:sz w:val="18"/>
                <w:szCs w:val="18"/>
              </w:rPr>
              <w:t>11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4E093F">
              <w:rPr>
                <w:rFonts w:ascii="Courier New" w:hAnsi="Courier New"/>
                <w:b/>
                <w:bCs/>
                <w:sz w:val="18"/>
                <w:szCs w:val="18"/>
              </w:rPr>
              <w:t>9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4E093F">
              <w:rPr>
                <w:rFonts w:ascii="Courier New" w:hAnsi="Courier New"/>
                <w:b/>
                <w:bCs/>
                <w:sz w:val="18"/>
                <w:szCs w:val="18"/>
              </w:rPr>
              <w:t>20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061DFBC8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</w:t>
      </w:r>
      <w:r w:rsidR="0001010F">
        <w:rPr>
          <w:rFonts w:ascii="Courier New" w:hAnsi="Courier New"/>
          <w:szCs w:val="20"/>
        </w:rPr>
        <w:t>already</w:t>
      </w:r>
      <w:r w:rsidR="00417D68">
        <w:rPr>
          <w:rFonts w:ascii="Courier New" w:hAnsi="Courier New"/>
          <w:szCs w:val="20"/>
        </w:rPr>
        <w:t xml:space="preserve"> been</w:t>
      </w:r>
      <w:r w:rsidR="0001010F">
        <w:rPr>
          <w:rFonts w:ascii="Courier New" w:hAnsi="Courier New"/>
          <w:szCs w:val="20"/>
        </w:rPr>
        <w:t xml:space="preserve">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010F"/>
    <w:rsid w:val="0001232A"/>
    <w:rsid w:val="000327A8"/>
    <w:rsid w:val="00037775"/>
    <w:rsid w:val="00045E62"/>
    <w:rsid w:val="000632E8"/>
    <w:rsid w:val="00066323"/>
    <w:rsid w:val="00072B12"/>
    <w:rsid w:val="000867BC"/>
    <w:rsid w:val="00086939"/>
    <w:rsid w:val="000A2695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1C3A0D"/>
    <w:rsid w:val="002146F7"/>
    <w:rsid w:val="00227321"/>
    <w:rsid w:val="00231239"/>
    <w:rsid w:val="00235864"/>
    <w:rsid w:val="002616DC"/>
    <w:rsid w:val="00266F23"/>
    <w:rsid w:val="002729C4"/>
    <w:rsid w:val="002A1F03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C4780"/>
    <w:rsid w:val="003F0127"/>
    <w:rsid w:val="003F23F2"/>
    <w:rsid w:val="00417D68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E093F"/>
    <w:rsid w:val="004F4868"/>
    <w:rsid w:val="004F5221"/>
    <w:rsid w:val="004F64D6"/>
    <w:rsid w:val="0051350E"/>
    <w:rsid w:val="005212DF"/>
    <w:rsid w:val="00521C59"/>
    <w:rsid w:val="005307C1"/>
    <w:rsid w:val="00542C90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0258"/>
    <w:rsid w:val="00683C17"/>
    <w:rsid w:val="006A4B88"/>
    <w:rsid w:val="006B00B4"/>
    <w:rsid w:val="006B75E6"/>
    <w:rsid w:val="006D48A1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34C84"/>
    <w:rsid w:val="00841B30"/>
    <w:rsid w:val="008A1A93"/>
    <w:rsid w:val="008A5D10"/>
    <w:rsid w:val="008E1D12"/>
    <w:rsid w:val="008E7974"/>
    <w:rsid w:val="008F10E3"/>
    <w:rsid w:val="008F4F7E"/>
    <w:rsid w:val="00904AE5"/>
    <w:rsid w:val="00916D90"/>
    <w:rsid w:val="00967468"/>
    <w:rsid w:val="00971DA6"/>
    <w:rsid w:val="0098515D"/>
    <w:rsid w:val="00986174"/>
    <w:rsid w:val="00993C74"/>
    <w:rsid w:val="009C0D39"/>
    <w:rsid w:val="009D6EBA"/>
    <w:rsid w:val="009E2F82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1463"/>
    <w:rsid w:val="00B64F52"/>
    <w:rsid w:val="00BA5B10"/>
    <w:rsid w:val="00BB15D1"/>
    <w:rsid w:val="00BF6E7E"/>
    <w:rsid w:val="00C00DEF"/>
    <w:rsid w:val="00C00FFE"/>
    <w:rsid w:val="00C2272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00730"/>
    <w:rsid w:val="00D66F80"/>
    <w:rsid w:val="00D67CE1"/>
    <w:rsid w:val="00D81DB5"/>
    <w:rsid w:val="00D856AA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5064"/>
    <w:rsid w:val="00FC24D9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330</cp:revision>
  <cp:lastPrinted>2017-04-01T05:49:00Z</cp:lastPrinted>
  <dcterms:created xsi:type="dcterms:W3CDTF">2022-12-26T10:58:00Z</dcterms:created>
  <dcterms:modified xsi:type="dcterms:W3CDTF">2023-08-18T04:59:00Z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