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3100" w14:textId="77777777" w:rsidR="00FF1CBD" w:rsidRPr="007558A3" w:rsidRDefault="00FF1CBD" w:rsidP="00FF1CBD">
      <w:pPr>
        <w:pStyle w:val="NoSpacing"/>
        <w:jc w:val="center"/>
        <w:rPr>
          <w:rFonts w:ascii="Cambria Math" w:hAnsi="Cambria Math"/>
          <w:b/>
          <w:szCs w:val="24"/>
        </w:rPr>
      </w:pPr>
      <w:r w:rsidRPr="007558A3">
        <w:rPr>
          <w:rFonts w:ascii="Cambria Math" w:hAnsi="Cambria Math"/>
          <w:b/>
          <w:szCs w:val="24"/>
        </w:rPr>
        <w:t>THE KERALA MINERALS AND METALS LTD.</w:t>
      </w:r>
    </w:p>
    <w:p w14:paraId="146C74CA" w14:textId="77777777" w:rsidR="00FF1CBD" w:rsidRPr="007558A3" w:rsidRDefault="00FF1CBD" w:rsidP="00386F48">
      <w:pPr>
        <w:pStyle w:val="NoSpacing"/>
        <w:jc w:val="center"/>
        <w:rPr>
          <w:rFonts w:ascii="Cambria Math" w:hAnsi="Cambria Math"/>
          <w:b/>
          <w:szCs w:val="24"/>
        </w:rPr>
      </w:pPr>
      <w:r w:rsidRPr="007558A3">
        <w:rPr>
          <w:rFonts w:ascii="Cambria Math" w:hAnsi="Cambria Math"/>
          <w:b/>
          <w:szCs w:val="24"/>
        </w:rPr>
        <w:t xml:space="preserve">(A Govt. </w:t>
      </w:r>
      <w:r w:rsidR="0047134B" w:rsidRPr="007558A3">
        <w:rPr>
          <w:rFonts w:ascii="Cambria Math" w:hAnsi="Cambria Math"/>
          <w:b/>
          <w:szCs w:val="24"/>
        </w:rPr>
        <w:t>o</w:t>
      </w:r>
      <w:r w:rsidRPr="007558A3">
        <w:rPr>
          <w:rFonts w:ascii="Cambria Math" w:hAnsi="Cambria Math"/>
          <w:b/>
          <w:szCs w:val="24"/>
        </w:rPr>
        <w:t>f Kerala Undertaking)</w:t>
      </w:r>
    </w:p>
    <w:p w14:paraId="1FC92E2B" w14:textId="77777777" w:rsidR="00FF1CBD" w:rsidRPr="007558A3" w:rsidRDefault="00FF1CBD" w:rsidP="00FF1CBD">
      <w:pPr>
        <w:pStyle w:val="NoSpacing"/>
        <w:jc w:val="center"/>
        <w:rPr>
          <w:rFonts w:ascii="Cambria Math" w:hAnsi="Cambria Math"/>
          <w:b/>
          <w:szCs w:val="24"/>
        </w:rPr>
      </w:pPr>
      <w:r w:rsidRPr="007558A3">
        <w:rPr>
          <w:rFonts w:ascii="Cambria Math" w:hAnsi="Cambria Math"/>
          <w:b/>
          <w:szCs w:val="24"/>
        </w:rPr>
        <w:t>SANKARAMANGALAM-691583, KOLLAM, KERALA</w:t>
      </w:r>
    </w:p>
    <w:p w14:paraId="03FCF7B9" w14:textId="77777777" w:rsidR="00FF1CBD" w:rsidRPr="007558A3" w:rsidRDefault="00FF1CBD" w:rsidP="00FF1CBD">
      <w:pPr>
        <w:pStyle w:val="NoSpacing"/>
        <w:jc w:val="center"/>
        <w:rPr>
          <w:rFonts w:ascii="Cambria Math" w:hAnsi="Cambria Math"/>
          <w:b/>
          <w:szCs w:val="24"/>
        </w:rPr>
      </w:pPr>
      <w:r w:rsidRPr="007558A3">
        <w:rPr>
          <w:rFonts w:ascii="Cambria Math" w:hAnsi="Cambria Math"/>
          <w:b/>
          <w:szCs w:val="24"/>
        </w:rPr>
        <w:t>Website: www.kmml.com Ph: 0476-26</w:t>
      </w:r>
      <w:r w:rsidR="0047134B" w:rsidRPr="007558A3">
        <w:rPr>
          <w:rFonts w:ascii="Cambria Math" w:hAnsi="Cambria Math"/>
          <w:b/>
          <w:szCs w:val="24"/>
        </w:rPr>
        <w:t>86722 to 2686733 (12 Lines)</w:t>
      </w:r>
    </w:p>
    <w:p w14:paraId="1AB82E5B" w14:textId="77777777" w:rsidR="00035E00" w:rsidRPr="007558A3" w:rsidRDefault="00035E00" w:rsidP="00FF1CBD">
      <w:pPr>
        <w:pStyle w:val="NoSpacing"/>
        <w:jc w:val="center"/>
        <w:rPr>
          <w:rFonts w:ascii="Cambria Math" w:hAnsi="Cambria Math"/>
          <w:b/>
          <w:szCs w:val="24"/>
        </w:rPr>
      </w:pPr>
    </w:p>
    <w:p w14:paraId="26D70ABD" w14:textId="77777777" w:rsidR="00FF1CBD" w:rsidRPr="00BF5E9D" w:rsidRDefault="00FF1CBD" w:rsidP="00EB02EF">
      <w:pPr>
        <w:pStyle w:val="Default"/>
        <w:spacing w:before="120" w:line="360" w:lineRule="auto"/>
        <w:ind w:left="405"/>
        <w:jc w:val="center"/>
        <w:rPr>
          <w:rFonts w:ascii="Cambria Math" w:hAnsi="Cambria Math"/>
          <w:b/>
          <w:u w:val="single"/>
        </w:rPr>
      </w:pPr>
      <w:r w:rsidRPr="00BF5E9D">
        <w:rPr>
          <w:rFonts w:ascii="Cambria Math" w:hAnsi="Cambria Math" w:cs="Times New Roman"/>
          <w:b/>
          <w:u w:val="single"/>
        </w:rPr>
        <w:t xml:space="preserve">NOTICE INVITING TENDER FOR </w:t>
      </w:r>
      <w:r w:rsidR="00254D59" w:rsidRPr="00BF5E9D">
        <w:rPr>
          <w:rFonts w:ascii="Cambria Math" w:hAnsi="Cambria Math"/>
          <w:b/>
          <w:u w:val="single"/>
        </w:rPr>
        <w:t xml:space="preserve">THE </w:t>
      </w:r>
      <w:r w:rsidR="00EB02EF" w:rsidRPr="00BF5E9D">
        <w:rPr>
          <w:rFonts w:ascii="Cambria Math" w:hAnsi="Cambria Math"/>
          <w:b/>
          <w:u w:val="single"/>
        </w:rPr>
        <w:t xml:space="preserve">SUPPLY OF </w:t>
      </w:r>
      <w:r w:rsidR="00C91343" w:rsidRPr="00BF5E9D">
        <w:rPr>
          <w:rFonts w:ascii="Cambria Math" w:hAnsi="Cambria Math"/>
          <w:b/>
          <w:u w:val="single"/>
        </w:rPr>
        <w:t>SYNTHETIC RUTILE</w:t>
      </w:r>
    </w:p>
    <w:p w14:paraId="22C3B88C" w14:textId="77777777" w:rsidR="0047134B" w:rsidRPr="00BF5E9D" w:rsidRDefault="0047134B" w:rsidP="00A912DE">
      <w:pPr>
        <w:pStyle w:val="Default"/>
        <w:spacing w:before="120" w:line="360" w:lineRule="auto"/>
        <w:ind w:left="405"/>
        <w:jc w:val="both"/>
        <w:rPr>
          <w:rFonts w:ascii="Cambria Math" w:hAnsi="Cambria Math"/>
          <w:b/>
          <w:sz w:val="22"/>
          <w:szCs w:val="22"/>
          <w:u w:val="single"/>
        </w:rPr>
      </w:pPr>
    </w:p>
    <w:p w14:paraId="498B9C10" w14:textId="1CA9D23B" w:rsidR="005C1D6E" w:rsidRPr="00504313" w:rsidRDefault="00035E00" w:rsidP="00A912DE">
      <w:pPr>
        <w:pStyle w:val="Default"/>
        <w:spacing w:line="360" w:lineRule="auto"/>
        <w:rPr>
          <w:rFonts w:ascii="Cambria Math" w:hAnsi="Cambria Math" w:cs="Times New Roman"/>
          <w:b/>
        </w:rPr>
      </w:pPr>
      <w:r w:rsidRPr="00BF5E9D">
        <w:rPr>
          <w:rFonts w:ascii="Cambria Math" w:hAnsi="Cambria Math" w:cs="Times New Roman"/>
          <w:b/>
        </w:rPr>
        <w:t>TENDER NO:</w:t>
      </w:r>
      <w:r w:rsidR="005C1D6E" w:rsidRPr="00BF5E9D">
        <w:rPr>
          <w:rFonts w:ascii="Cambria Math" w:hAnsi="Cambria Math" w:cs="Times New Roman"/>
          <w:b/>
        </w:rPr>
        <w:t xml:space="preserve"> </w:t>
      </w:r>
      <w:r w:rsidR="00EB02EF" w:rsidRPr="00BF5E9D">
        <w:rPr>
          <w:rFonts w:ascii="Cambria Math" w:hAnsi="Cambria Math" w:cs="Times New Roman"/>
          <w:b/>
        </w:rPr>
        <w:t>KMML/</w:t>
      </w:r>
      <w:r w:rsidR="008F6EFC" w:rsidRPr="00BF5E9D">
        <w:rPr>
          <w:rFonts w:ascii="Cambria Math" w:hAnsi="Cambria Math" w:cs="Times New Roman"/>
          <w:b/>
          <w:bCs/>
        </w:rPr>
        <w:t>TP/MTL/</w:t>
      </w:r>
      <w:r w:rsidR="00C91343" w:rsidRPr="00BF5E9D">
        <w:rPr>
          <w:rFonts w:ascii="Cambria Math" w:hAnsi="Cambria Math" w:cs="Times New Roman"/>
          <w:b/>
          <w:bCs/>
        </w:rPr>
        <w:t>SR</w:t>
      </w:r>
      <w:r w:rsidR="008F6EFC" w:rsidRPr="00BF5E9D">
        <w:rPr>
          <w:rFonts w:ascii="Cambria Math" w:hAnsi="Cambria Math" w:cs="Times New Roman"/>
          <w:b/>
          <w:bCs/>
        </w:rPr>
        <w:t>/20</w:t>
      </w:r>
      <w:r w:rsidR="00894CA3">
        <w:rPr>
          <w:rFonts w:ascii="Cambria Math" w:hAnsi="Cambria Math" w:cs="Times New Roman"/>
          <w:b/>
          <w:bCs/>
        </w:rPr>
        <w:t>2</w:t>
      </w:r>
      <w:r w:rsidR="00B36F31">
        <w:rPr>
          <w:rFonts w:ascii="Cambria Math" w:hAnsi="Cambria Math" w:cs="Times New Roman"/>
          <w:b/>
          <w:bCs/>
        </w:rPr>
        <w:t>2</w:t>
      </w:r>
      <w:r w:rsidR="000277A0">
        <w:rPr>
          <w:rFonts w:ascii="Cambria Math" w:hAnsi="Cambria Math" w:cs="Times New Roman"/>
          <w:b/>
          <w:bCs/>
        </w:rPr>
        <w:t>-</w:t>
      </w:r>
      <w:r w:rsidR="004026EC">
        <w:rPr>
          <w:rFonts w:ascii="Cambria Math" w:hAnsi="Cambria Math" w:cs="Times New Roman"/>
          <w:b/>
          <w:bCs/>
        </w:rPr>
        <w:t>20</w:t>
      </w:r>
      <w:r w:rsidR="008000E9">
        <w:rPr>
          <w:rFonts w:ascii="Cambria Math" w:hAnsi="Cambria Math" w:cs="Times New Roman"/>
          <w:b/>
          <w:bCs/>
        </w:rPr>
        <w:t>23</w:t>
      </w:r>
      <w:r w:rsidR="008000E9" w:rsidRPr="00BF5E9D">
        <w:rPr>
          <w:rFonts w:ascii="Cambria Math" w:hAnsi="Cambria Math" w:cs="Times New Roman"/>
          <w:b/>
          <w:bCs/>
        </w:rPr>
        <w:t xml:space="preserve"> Date</w:t>
      </w:r>
      <w:r w:rsidR="008F6EFC" w:rsidRPr="00BF5E9D">
        <w:rPr>
          <w:rFonts w:ascii="Cambria Math" w:hAnsi="Cambria Math" w:cs="Times New Roman"/>
          <w:b/>
        </w:rPr>
        <w:t xml:space="preserve">: </w:t>
      </w:r>
      <w:r w:rsidR="00504313">
        <w:rPr>
          <w:rFonts w:ascii="Cambria Math" w:hAnsi="Cambria Math" w:cs="Times New Roman"/>
          <w:b/>
        </w:rPr>
        <w:t>23/09</w:t>
      </w:r>
      <w:r w:rsidR="00894CA3">
        <w:rPr>
          <w:rFonts w:ascii="Cambria Math" w:hAnsi="Cambria Math" w:cs="Times New Roman"/>
          <w:b/>
        </w:rPr>
        <w:t>/202</w:t>
      </w:r>
      <w:r w:rsidR="004C325F">
        <w:rPr>
          <w:rFonts w:ascii="Cambria Math" w:hAnsi="Cambria Math" w:cs="Times New Roman"/>
          <w:b/>
        </w:rPr>
        <w:t>2</w:t>
      </w:r>
    </w:p>
    <w:p w14:paraId="0BEEFD6A" w14:textId="44026BE4" w:rsidR="00C04842" w:rsidRPr="00BF5E9D" w:rsidRDefault="00894CA3" w:rsidP="00A912DE">
      <w:pPr>
        <w:pStyle w:val="Default"/>
        <w:spacing w:line="360" w:lineRule="auto"/>
        <w:rPr>
          <w:rFonts w:ascii="Cambria Math" w:hAnsi="Cambria Math" w:cs="Times New Roman"/>
          <w:b/>
          <w:bCs/>
          <w:color w:val="auto"/>
          <w:u w:val="single"/>
        </w:rPr>
      </w:pPr>
      <w:r>
        <w:rPr>
          <w:rFonts w:ascii="Cambria Math" w:hAnsi="Cambria Math" w:cs="Times New Roman"/>
          <w:b/>
        </w:rPr>
        <w:t>TENDER ID: 202</w:t>
      </w:r>
      <w:r w:rsidR="004C325F">
        <w:rPr>
          <w:rFonts w:ascii="Cambria Math" w:hAnsi="Cambria Math" w:cs="Times New Roman"/>
          <w:b/>
        </w:rPr>
        <w:t>2</w:t>
      </w:r>
      <w:r w:rsidR="00C04842" w:rsidRPr="00BF5E9D">
        <w:rPr>
          <w:rFonts w:ascii="Cambria Math" w:hAnsi="Cambria Math" w:cs="Times New Roman"/>
          <w:b/>
        </w:rPr>
        <w:t>_KMML_</w:t>
      </w:r>
      <w:r w:rsidR="009767E8">
        <w:rPr>
          <w:rFonts w:ascii="Cambria Math" w:hAnsi="Cambria Math" w:cs="Times New Roman"/>
          <w:b/>
        </w:rPr>
        <w:t>509787</w:t>
      </w:r>
      <w:r w:rsidR="00BF42BE" w:rsidRPr="00BF5E9D">
        <w:rPr>
          <w:rFonts w:ascii="Cambria Math" w:hAnsi="Cambria Math" w:cs="Times New Roman"/>
          <w:b/>
        </w:rPr>
        <w:t>_1</w:t>
      </w:r>
    </w:p>
    <w:p w14:paraId="6A7C78B0" w14:textId="77777777" w:rsidR="00FF1CBD" w:rsidRPr="00BF5E9D" w:rsidRDefault="00FF1CBD" w:rsidP="00A912DE">
      <w:pPr>
        <w:pStyle w:val="NoSpacing"/>
        <w:jc w:val="both"/>
        <w:rPr>
          <w:rFonts w:ascii="Cambria Math" w:hAnsi="Cambria Math"/>
        </w:rPr>
      </w:pPr>
    </w:p>
    <w:p w14:paraId="442EE615" w14:textId="77777777" w:rsidR="00D0644D" w:rsidRDefault="00FF1CBD" w:rsidP="009121E0">
      <w:pPr>
        <w:tabs>
          <w:tab w:val="left" w:pos="1956"/>
        </w:tabs>
        <w:spacing w:before="120" w:after="120" w:line="240" w:lineRule="auto"/>
        <w:ind w:left="-284"/>
        <w:jc w:val="both"/>
        <w:rPr>
          <w:rFonts w:ascii="Cambria Math" w:hAnsi="Cambria Math" w:cs="Times New Roman"/>
          <w:sz w:val="24"/>
          <w:szCs w:val="24"/>
        </w:rPr>
      </w:pPr>
      <w:r w:rsidRPr="00BF5E9D">
        <w:rPr>
          <w:rFonts w:ascii="Cambria Math" w:hAnsi="Cambria Math" w:cs="Times New Roman"/>
          <w:sz w:val="24"/>
          <w:szCs w:val="24"/>
        </w:rPr>
        <w:t>The</w:t>
      </w:r>
      <w:r w:rsidR="007558A3">
        <w:rPr>
          <w:rFonts w:ascii="Cambria Math" w:hAnsi="Cambria Math" w:cs="Times New Roman"/>
          <w:sz w:val="24"/>
          <w:szCs w:val="24"/>
        </w:rPr>
        <w:t xml:space="preserve"> Kerala Minerals and Metals Ltd.</w:t>
      </w:r>
      <w:r w:rsidRPr="00BF5E9D">
        <w:rPr>
          <w:rFonts w:ascii="Cambria Math" w:hAnsi="Cambria Math" w:cs="Times New Roman"/>
          <w:sz w:val="24"/>
          <w:szCs w:val="24"/>
        </w:rPr>
        <w:t xml:space="preserve"> (Titanium </w:t>
      </w:r>
      <w:r w:rsidR="00690163" w:rsidRPr="00BF5E9D">
        <w:rPr>
          <w:rFonts w:ascii="Cambria Math" w:hAnsi="Cambria Math" w:cs="Times New Roman"/>
          <w:sz w:val="24"/>
          <w:szCs w:val="24"/>
        </w:rPr>
        <w:t>D</w:t>
      </w:r>
      <w:r w:rsidR="000318BC" w:rsidRPr="00BF5E9D">
        <w:rPr>
          <w:rFonts w:ascii="Cambria Math" w:hAnsi="Cambria Math" w:cs="Times New Roman"/>
          <w:sz w:val="24"/>
          <w:szCs w:val="24"/>
        </w:rPr>
        <w:t>ioxide Pigment</w:t>
      </w:r>
      <w:r w:rsidR="00C91343" w:rsidRPr="00BF5E9D">
        <w:rPr>
          <w:rFonts w:ascii="Cambria Math" w:hAnsi="Cambria Math" w:cs="Times New Roman"/>
          <w:sz w:val="24"/>
          <w:szCs w:val="24"/>
        </w:rPr>
        <w:t xml:space="preserve"> Unit) Kollam, invites </w:t>
      </w:r>
      <w:r w:rsidR="007558A3">
        <w:rPr>
          <w:rFonts w:ascii="Cambria Math" w:hAnsi="Cambria Math" w:cs="Times New Roman"/>
          <w:sz w:val="24"/>
          <w:szCs w:val="24"/>
        </w:rPr>
        <w:t xml:space="preserve">Global </w:t>
      </w:r>
      <w:r w:rsidRPr="00BF5E9D">
        <w:rPr>
          <w:rFonts w:ascii="Cambria Math" w:hAnsi="Cambria Math" w:cs="Times New Roman"/>
          <w:sz w:val="24"/>
          <w:szCs w:val="24"/>
        </w:rPr>
        <w:t xml:space="preserve">Tender </w:t>
      </w:r>
      <w:r w:rsidR="00B603B9" w:rsidRPr="00BF5E9D">
        <w:rPr>
          <w:rFonts w:ascii="Cambria Math" w:hAnsi="Cambria Math" w:cs="Times New Roman"/>
          <w:sz w:val="24"/>
          <w:szCs w:val="24"/>
        </w:rPr>
        <w:t xml:space="preserve">in two cover system from </w:t>
      </w:r>
      <w:r w:rsidR="00EB02EF" w:rsidRPr="00BF5E9D">
        <w:rPr>
          <w:rFonts w:ascii="Cambria Math" w:hAnsi="Cambria Math" w:cs="Times New Roman"/>
          <w:sz w:val="24"/>
          <w:szCs w:val="24"/>
        </w:rPr>
        <w:t>Experienced Manufacturers/Experienced Suppliers</w:t>
      </w:r>
      <w:r w:rsidR="00860CA3" w:rsidRPr="00BF5E9D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3B691C" w:rsidRPr="00BF5E9D">
        <w:rPr>
          <w:rFonts w:ascii="Cambria Math" w:hAnsi="Cambria Math" w:cs="Times New Roman"/>
          <w:sz w:val="24"/>
          <w:szCs w:val="24"/>
        </w:rPr>
        <w:t xml:space="preserve">through e-procurement portal </w:t>
      </w:r>
      <w:r w:rsidR="00B603B9" w:rsidRPr="00BF5E9D">
        <w:rPr>
          <w:rFonts w:ascii="Cambria Math" w:hAnsi="Cambria Math" w:cs="Times New Roman"/>
          <w:sz w:val="24"/>
          <w:szCs w:val="24"/>
        </w:rPr>
        <w:t>of Government of Kerala (</w:t>
      </w:r>
      <w:hyperlink w:history="1">
        <w:r w:rsidR="00B603B9" w:rsidRPr="00BF5E9D">
          <w:rPr>
            <w:rStyle w:val="Hyperlink"/>
            <w:rFonts w:ascii="Cambria Math" w:hAnsi="Cambria Math" w:cs="Times New Roman"/>
            <w:sz w:val="24"/>
            <w:szCs w:val="24"/>
          </w:rPr>
          <w:t>https://</w:t>
        </w:r>
      </w:hyperlink>
      <w:hyperlink r:id="rId7" w:history="1">
        <w:r w:rsidR="00B603B9" w:rsidRPr="00BF5E9D">
          <w:rPr>
            <w:rStyle w:val="Hyperlink"/>
            <w:rFonts w:ascii="Cambria Math" w:hAnsi="Cambria Math" w:cs="Times New Roman"/>
            <w:sz w:val="24"/>
            <w:szCs w:val="24"/>
          </w:rPr>
          <w:t>www.etenders.kerala.gov.in</w:t>
        </w:r>
      </w:hyperlink>
      <w:r w:rsidR="00DB19D3" w:rsidRPr="00BF5E9D">
        <w:rPr>
          <w:rFonts w:ascii="Cambria Math" w:hAnsi="Cambria Math" w:cs="Times New Roman"/>
          <w:sz w:val="24"/>
          <w:szCs w:val="24"/>
        </w:rPr>
        <w:t>)</w:t>
      </w:r>
      <w:r w:rsidRPr="00BF5E9D">
        <w:rPr>
          <w:rFonts w:ascii="Cambria Math" w:hAnsi="Cambria Math" w:cs="Times New Roman"/>
          <w:sz w:val="24"/>
          <w:szCs w:val="24"/>
        </w:rPr>
        <w:t xml:space="preserve"> for </w:t>
      </w:r>
      <w:r w:rsidR="00EB02EF" w:rsidRPr="00BF5E9D">
        <w:rPr>
          <w:rFonts w:ascii="Cambria Math" w:hAnsi="Cambria Math" w:cs="Times New Roman"/>
          <w:sz w:val="24"/>
          <w:szCs w:val="24"/>
        </w:rPr>
        <w:t xml:space="preserve">the </w:t>
      </w:r>
      <w:r w:rsidR="00E0186F" w:rsidRPr="00BF5E9D">
        <w:rPr>
          <w:rFonts w:ascii="Cambria Math" w:hAnsi="Cambria Math" w:cs="Times New Roman"/>
          <w:sz w:val="24"/>
          <w:szCs w:val="24"/>
        </w:rPr>
        <w:t>s</w:t>
      </w:r>
      <w:r w:rsidR="00EB02EF" w:rsidRPr="00BF5E9D">
        <w:rPr>
          <w:rFonts w:ascii="Cambria Math" w:hAnsi="Cambria Math" w:cs="Times New Roman"/>
          <w:sz w:val="24"/>
          <w:szCs w:val="24"/>
        </w:rPr>
        <w:t xml:space="preserve">upply of </w:t>
      </w:r>
      <w:r w:rsidR="00C91343" w:rsidRPr="00BF5E9D">
        <w:rPr>
          <w:rFonts w:ascii="Cambria Math" w:hAnsi="Cambria Math" w:cs="Times New Roman"/>
          <w:sz w:val="24"/>
          <w:szCs w:val="24"/>
        </w:rPr>
        <w:t>Synthetic Rutile</w:t>
      </w:r>
      <w:r w:rsidR="006A0D1F" w:rsidRPr="00BF5E9D">
        <w:rPr>
          <w:rFonts w:ascii="Cambria Math" w:hAnsi="Cambria Math" w:cs="Times New Roman"/>
          <w:sz w:val="24"/>
          <w:szCs w:val="24"/>
        </w:rPr>
        <w:t>.</w:t>
      </w:r>
      <w:r w:rsidR="006D3F3E" w:rsidRPr="00BF5E9D">
        <w:rPr>
          <w:rFonts w:ascii="Cambria Math" w:hAnsi="Cambria Math" w:cs="Times New Roman"/>
          <w:sz w:val="24"/>
          <w:szCs w:val="24"/>
        </w:rPr>
        <w:t xml:space="preserve"> </w:t>
      </w:r>
      <w:r w:rsidR="00772AD0" w:rsidRPr="00BF5E9D">
        <w:rPr>
          <w:rFonts w:ascii="Cambria Math" w:hAnsi="Cambria Math" w:cs="Times New Roman"/>
          <w:sz w:val="24"/>
          <w:szCs w:val="24"/>
        </w:rPr>
        <w:t>Prospective</w:t>
      </w:r>
      <w:r w:rsidR="00D0644D" w:rsidRPr="00BF5E9D">
        <w:rPr>
          <w:rFonts w:ascii="Cambria Math" w:hAnsi="Cambria Math" w:cs="Times New Roman"/>
          <w:sz w:val="24"/>
          <w:szCs w:val="24"/>
        </w:rPr>
        <w:t xml:space="preserve"> bidders willing to participate in this tender shall necessarily register themselves with above mentioned e-procurement portal.</w:t>
      </w:r>
    </w:p>
    <w:p w14:paraId="563D8DEB" w14:textId="77777777" w:rsidR="00E01897" w:rsidRPr="00BF5E9D" w:rsidRDefault="00E01897" w:rsidP="009121E0">
      <w:pPr>
        <w:tabs>
          <w:tab w:val="left" w:pos="1956"/>
        </w:tabs>
        <w:spacing w:before="120" w:after="120" w:line="240" w:lineRule="auto"/>
        <w:ind w:left="-284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Foreign Bidders can have the guidance for obtaining Digital Signature Certificate from the “downloads” menu–‘DSC for Foreign Bidders’ at the web portal </w:t>
      </w:r>
      <w:hyperlink w:history="1">
        <w:r w:rsidRPr="00BF5E9D">
          <w:rPr>
            <w:rStyle w:val="Hyperlink"/>
            <w:rFonts w:ascii="Cambria Math" w:hAnsi="Cambria Math" w:cs="Times New Roman"/>
            <w:sz w:val="24"/>
            <w:szCs w:val="24"/>
          </w:rPr>
          <w:t>https://</w:t>
        </w:r>
      </w:hyperlink>
      <w:hyperlink r:id="rId8" w:history="1">
        <w:r w:rsidRPr="00CE7EB0">
          <w:rPr>
            <w:rStyle w:val="Hyperlink"/>
            <w:rFonts w:ascii="Cambria Math" w:hAnsi="Cambria Math" w:cs="Times New Roman"/>
            <w:sz w:val="24"/>
            <w:szCs w:val="24"/>
          </w:rPr>
          <w:t>www.etenders.kerala.gov.in</w:t>
        </w:r>
      </w:hyperlink>
    </w:p>
    <w:p w14:paraId="127A457E" w14:textId="77777777" w:rsidR="008C1A62" w:rsidRDefault="00AD69DC" w:rsidP="008C1A62">
      <w:pPr>
        <w:spacing w:before="120" w:after="120" w:line="240" w:lineRule="auto"/>
        <w:ind w:left="-284"/>
        <w:jc w:val="both"/>
        <w:rPr>
          <w:rFonts w:ascii="Cambria Math" w:hAnsi="Cambria Math" w:cs="Times New Roman"/>
          <w:sz w:val="24"/>
          <w:szCs w:val="24"/>
        </w:rPr>
      </w:pPr>
      <w:r w:rsidRPr="00BF5E9D">
        <w:rPr>
          <w:rFonts w:ascii="Cambria Math" w:hAnsi="Cambria Math" w:cs="Times New Roman"/>
          <w:sz w:val="24"/>
          <w:szCs w:val="24"/>
        </w:rPr>
        <w:t xml:space="preserve">The tender timeline is available in the critical date section of this tender published in </w:t>
      </w:r>
      <w:hyperlink r:id="rId9" w:history="1">
        <w:r w:rsidRPr="00BF5E9D">
          <w:rPr>
            <w:rStyle w:val="Hyperlink"/>
            <w:rFonts w:ascii="Cambria Math" w:hAnsi="Cambria Math" w:cs="Times New Roman"/>
            <w:sz w:val="24"/>
            <w:szCs w:val="24"/>
          </w:rPr>
          <w:t>www.etenders.kerala.gov.in</w:t>
        </w:r>
      </w:hyperlink>
      <w:r w:rsidRPr="00BF5E9D">
        <w:rPr>
          <w:rFonts w:ascii="Cambria Math" w:hAnsi="Cambria Math" w:cs="Times New Roman"/>
          <w:sz w:val="24"/>
          <w:szCs w:val="24"/>
        </w:rPr>
        <w:t>.</w:t>
      </w:r>
    </w:p>
    <w:p w14:paraId="77C8B36F" w14:textId="77777777" w:rsidR="00A912DE" w:rsidRPr="00BF5E9D" w:rsidRDefault="00A912DE" w:rsidP="008C1A62">
      <w:pPr>
        <w:spacing w:before="120" w:after="120" w:line="240" w:lineRule="auto"/>
        <w:ind w:left="-284"/>
        <w:jc w:val="both"/>
        <w:rPr>
          <w:rFonts w:ascii="Cambria Math" w:hAnsi="Cambria Math" w:cs="Times New Roman"/>
          <w:sz w:val="24"/>
          <w:szCs w:val="24"/>
        </w:rPr>
      </w:pPr>
    </w:p>
    <w:p w14:paraId="6998A029" w14:textId="77777777" w:rsidR="00A912DE" w:rsidRDefault="00A912DE" w:rsidP="00A912DE">
      <w:pPr>
        <w:pStyle w:val="ListParagraph"/>
        <w:numPr>
          <w:ilvl w:val="0"/>
          <w:numId w:val="6"/>
        </w:numPr>
        <w:spacing w:before="120" w:after="120" w:line="240" w:lineRule="auto"/>
        <w:ind w:left="-270" w:firstLine="0"/>
        <w:rPr>
          <w:rFonts w:ascii="Cambria Math" w:hAnsi="Cambria Math"/>
          <w:u w:val="single"/>
        </w:rPr>
      </w:pPr>
      <w:r>
        <w:rPr>
          <w:rFonts w:ascii="Cambria Math" w:hAnsi="Cambria Math"/>
          <w:b/>
          <w:bCs/>
          <w:u w:val="single"/>
        </w:rPr>
        <w:t>Online Bidder registration process:</w:t>
      </w:r>
    </w:p>
    <w:p w14:paraId="1F452208" w14:textId="77777777" w:rsidR="00A912DE" w:rsidRDefault="00A912DE" w:rsidP="00A912DE">
      <w:pPr>
        <w:pStyle w:val="ListParagraph"/>
        <w:spacing w:before="120" w:after="120" w:line="240" w:lineRule="auto"/>
        <w:rPr>
          <w:rFonts w:ascii="Cambria Math" w:hAnsi="Cambria Math"/>
          <w:u w:val="single"/>
        </w:rPr>
      </w:pPr>
    </w:p>
    <w:p w14:paraId="3A375E47" w14:textId="77777777" w:rsidR="00A912DE" w:rsidRDefault="00A912DE" w:rsidP="00A912DE">
      <w:pPr>
        <w:pStyle w:val="ListParagraph"/>
        <w:numPr>
          <w:ilvl w:val="1"/>
          <w:numId w:val="7"/>
        </w:numPr>
        <w:spacing w:before="120" w:after="0" w:line="240" w:lineRule="auto"/>
        <w:ind w:left="0" w:hanging="270"/>
        <w:rPr>
          <w:rFonts w:ascii="Cambria Math" w:hAnsi="Cambria Math"/>
        </w:rPr>
      </w:pPr>
      <w:r>
        <w:rPr>
          <w:rFonts w:ascii="Cambria Math" w:hAnsi="Cambria Math"/>
        </w:rPr>
        <w:t xml:space="preserve">Bidders should have a Class II or above Digital Signature Certificate (DSC) to be procured from any Registration Authorities (RA) under the Certifying Agency of India. Details of RAs will be available on </w:t>
      </w:r>
      <w:hyperlink r:id="rId10" w:history="1">
        <w:r>
          <w:rPr>
            <w:rStyle w:val="Hyperlink"/>
            <w:rFonts w:ascii="Cambria Math" w:hAnsi="Cambria Math"/>
          </w:rPr>
          <w:t>www.cca.gov.in</w:t>
        </w:r>
      </w:hyperlink>
      <w:r>
        <w:rPr>
          <w:rFonts w:ascii="Cambria Math" w:hAnsi="Cambria Math"/>
        </w:rPr>
        <w:t xml:space="preserve">. Once, the DSC is obtained, bidders have to register on </w:t>
      </w:r>
      <w:hyperlink r:id="rId11" w:history="1">
        <w:r>
          <w:rPr>
            <w:rStyle w:val="Hyperlink"/>
            <w:rFonts w:ascii="Cambria Math" w:hAnsi="Cambria Math"/>
          </w:rPr>
          <w:t>www.etenders.kerala.gov.in</w:t>
        </w:r>
      </w:hyperlink>
      <w:r>
        <w:rPr>
          <w:rFonts w:ascii="Cambria Math" w:hAnsi="Cambria Math"/>
        </w:rPr>
        <w:t xml:space="preserve"> website for participating in this tender. Website registration is a one-time process without any registration fees. However, bidders have to procure DSC at their own cost.</w:t>
      </w:r>
    </w:p>
    <w:p w14:paraId="7928ADAB" w14:textId="77777777" w:rsidR="00A912DE" w:rsidRDefault="00A912DE" w:rsidP="00A912DE">
      <w:pPr>
        <w:pStyle w:val="ListParagraph"/>
        <w:spacing w:before="120" w:after="0" w:line="240" w:lineRule="auto"/>
        <w:ind w:left="0"/>
        <w:rPr>
          <w:rFonts w:ascii="Cambria Math" w:hAnsi="Cambria Math"/>
        </w:rPr>
      </w:pPr>
    </w:p>
    <w:p w14:paraId="289B7E32" w14:textId="77777777" w:rsidR="00A912DE" w:rsidRDefault="00A912DE" w:rsidP="00A912DE">
      <w:pPr>
        <w:pStyle w:val="ListParagraph"/>
        <w:numPr>
          <w:ilvl w:val="1"/>
          <w:numId w:val="7"/>
        </w:numPr>
        <w:spacing w:before="120" w:after="120" w:line="240" w:lineRule="auto"/>
        <w:ind w:left="0" w:hanging="270"/>
        <w:rPr>
          <w:rFonts w:ascii="Cambria Math" w:hAnsi="Cambria Math"/>
          <w:u w:val="single"/>
        </w:rPr>
      </w:pPr>
      <w:r>
        <w:rPr>
          <w:rFonts w:ascii="Cambria Math" w:hAnsi="Cambria Math"/>
        </w:rPr>
        <w:t xml:space="preserve">Bidders may contact e-Procurement support desk of Kerala State IT Mission over telephone at </w:t>
      </w:r>
      <w:r>
        <w:rPr>
          <w:rStyle w:val="sender"/>
          <w:rFonts w:ascii="Cambria Math" w:hAnsi="Cambria Math"/>
        </w:rPr>
        <w:t>0471-2577088/188/388 or 0484-2336006, 2332262 or 0497-2764788, 2764188 or 0483-273294 or t</w:t>
      </w:r>
      <w:r>
        <w:rPr>
          <w:rFonts w:ascii="Cambria Math" w:hAnsi="Cambria Math"/>
        </w:rPr>
        <w:t xml:space="preserve">hrough email: </w:t>
      </w:r>
      <w:hyperlink r:id="rId12" w:history="1">
        <w:r>
          <w:rPr>
            <w:rStyle w:val="Hyperlink"/>
            <w:rFonts w:ascii="Cambria Math" w:hAnsi="Cambria Math"/>
          </w:rPr>
          <w:t>etendershelp@kerala.gov.in</w:t>
        </w:r>
      </w:hyperlink>
      <w:r>
        <w:rPr>
          <w:rFonts w:ascii="Cambria Math" w:hAnsi="Cambria Math"/>
        </w:rPr>
        <w:t xml:space="preserve"> or </w:t>
      </w:r>
      <w:hyperlink r:id="rId13" w:history="1">
        <w:r>
          <w:rPr>
            <w:rStyle w:val="Hyperlink"/>
            <w:rFonts w:ascii="Cambria Math" w:hAnsi="Cambria Math"/>
          </w:rPr>
          <w:t>helpetender@gmail.com</w:t>
        </w:r>
      </w:hyperlink>
      <w:r>
        <w:rPr>
          <w:rFonts w:ascii="Cambria Math" w:hAnsi="Cambria Math"/>
        </w:rPr>
        <w:t xml:space="preserve"> for assistance in this regard.</w:t>
      </w:r>
    </w:p>
    <w:p w14:paraId="70450E6A" w14:textId="77777777" w:rsidR="00A912DE" w:rsidRPr="004C5393" w:rsidRDefault="00A912DE" w:rsidP="00A912DE">
      <w:pPr>
        <w:pStyle w:val="Default"/>
        <w:numPr>
          <w:ilvl w:val="0"/>
          <w:numId w:val="6"/>
        </w:numPr>
        <w:spacing w:before="120" w:line="360" w:lineRule="auto"/>
        <w:ind w:left="0" w:hanging="270"/>
        <w:jc w:val="both"/>
        <w:rPr>
          <w:rFonts w:ascii="Cambria Math" w:eastAsia="Times New Roman" w:hAnsi="Cambria Math" w:cs="Times New Roman"/>
          <w:sz w:val="22"/>
          <w:szCs w:val="22"/>
        </w:rPr>
      </w:pPr>
      <w:r w:rsidRPr="004C5393">
        <w:rPr>
          <w:rFonts w:ascii="Cambria Math" w:hAnsi="Cambria Math" w:cs="Times New Roman"/>
          <w:b/>
          <w:sz w:val="22"/>
          <w:szCs w:val="22"/>
        </w:rPr>
        <w:t>Class of supplier:</w:t>
      </w:r>
      <w:r w:rsidRPr="004C5393">
        <w:rPr>
          <w:rFonts w:ascii="Cambria Math" w:hAnsi="Cambria Math" w:cs="Times New Roman"/>
          <w:sz w:val="22"/>
          <w:szCs w:val="22"/>
        </w:rPr>
        <w:t xml:space="preserve"> Experienced Manufacturers/Experienced Suppliers having experience in the supply of </w:t>
      </w:r>
      <w:r>
        <w:rPr>
          <w:rFonts w:ascii="Cambria Math" w:hAnsi="Cambria Math" w:cs="Times New Roman"/>
          <w:sz w:val="22"/>
          <w:szCs w:val="22"/>
        </w:rPr>
        <w:t>Synthetic Rutile</w:t>
      </w:r>
    </w:p>
    <w:p w14:paraId="2446F8F0" w14:textId="77777777" w:rsidR="00A912DE" w:rsidRPr="004C5393" w:rsidRDefault="00A912DE" w:rsidP="00A912DE">
      <w:pPr>
        <w:pStyle w:val="Default"/>
        <w:numPr>
          <w:ilvl w:val="0"/>
          <w:numId w:val="6"/>
        </w:numPr>
        <w:spacing w:before="120" w:line="360" w:lineRule="auto"/>
        <w:ind w:left="0" w:hanging="270"/>
        <w:jc w:val="both"/>
        <w:rPr>
          <w:rFonts w:ascii="Cambria Math" w:eastAsia="Times New Roman" w:hAnsi="Cambria Math" w:cs="Times New Roman"/>
          <w:sz w:val="22"/>
          <w:szCs w:val="22"/>
        </w:rPr>
      </w:pPr>
      <w:r w:rsidRPr="004C5393">
        <w:rPr>
          <w:rFonts w:ascii="Cambria Math" w:eastAsia="Times New Roman" w:hAnsi="Cambria Math" w:cs="Times New Roman"/>
          <w:b/>
          <w:sz w:val="22"/>
          <w:szCs w:val="22"/>
        </w:rPr>
        <w:t>EMD required:</w:t>
      </w:r>
      <w:r w:rsidRPr="004C5393">
        <w:rPr>
          <w:rFonts w:ascii="Cambria Math" w:eastAsia="Times New Roman" w:hAnsi="Cambria Math" w:cs="Times New Roman"/>
          <w:sz w:val="22"/>
          <w:szCs w:val="22"/>
        </w:rPr>
        <w:t xml:space="preserve"> </w:t>
      </w:r>
      <w:r w:rsidRPr="004C5393">
        <w:rPr>
          <w:rFonts w:ascii="Cambria Math" w:eastAsia="Times New Roman" w:hAnsi="Cambria Math" w:cs="Times New Roman"/>
          <w:b/>
          <w:bCs/>
          <w:sz w:val="22"/>
          <w:szCs w:val="22"/>
        </w:rPr>
        <w:t>Rs.</w:t>
      </w:r>
      <w:r>
        <w:rPr>
          <w:rFonts w:ascii="Cambria Math" w:eastAsia="Times New Roman" w:hAnsi="Cambria Math" w:cs="Times New Roman"/>
          <w:b/>
          <w:bCs/>
          <w:sz w:val="22"/>
          <w:szCs w:val="22"/>
        </w:rPr>
        <w:t xml:space="preserve"> </w:t>
      </w:r>
      <w:r w:rsidRPr="004C5393">
        <w:rPr>
          <w:rFonts w:ascii="Cambria Math" w:eastAsia="Times New Roman" w:hAnsi="Cambria Math" w:cs="Times New Roman"/>
          <w:b/>
          <w:sz w:val="22"/>
          <w:szCs w:val="22"/>
        </w:rPr>
        <w:t>2,00,000</w:t>
      </w:r>
      <w:r w:rsidRPr="004C5393">
        <w:rPr>
          <w:rFonts w:ascii="Cambria Math" w:hAnsi="Cambria Math" w:cs="Times New Roman"/>
          <w:b/>
          <w:bCs/>
          <w:sz w:val="22"/>
          <w:szCs w:val="22"/>
        </w:rPr>
        <w:t xml:space="preserve">/- (Rupees Two Lakhs </w:t>
      </w:r>
      <w:r w:rsidRPr="004C5393">
        <w:rPr>
          <w:rFonts w:ascii="Cambria Math" w:hAnsi="Cambria Math" w:cs="Times New Roman"/>
          <w:b/>
          <w:bCs/>
          <w:color w:val="FF0000"/>
          <w:sz w:val="22"/>
          <w:szCs w:val="22"/>
        </w:rPr>
        <w:t xml:space="preserve"> </w:t>
      </w:r>
      <w:r w:rsidRPr="004C5393">
        <w:rPr>
          <w:rFonts w:ascii="Cambria Math" w:hAnsi="Cambria Math" w:cs="Times New Roman"/>
          <w:b/>
          <w:bCs/>
          <w:sz w:val="22"/>
          <w:szCs w:val="22"/>
        </w:rPr>
        <w:t xml:space="preserve">only) </w:t>
      </w:r>
      <w:r w:rsidRPr="004C5393">
        <w:rPr>
          <w:rFonts w:ascii="Cambria Math" w:hAnsi="Cambria Math" w:cs="Times New Roman"/>
          <w:bCs/>
          <w:sz w:val="22"/>
          <w:szCs w:val="22"/>
        </w:rPr>
        <w:t>as online payment through e-procurement portal, towards EMD.</w:t>
      </w:r>
      <w:r w:rsidRPr="004C5393">
        <w:rPr>
          <w:rFonts w:ascii="Cambria Math" w:hAnsi="Cambria Math" w:cs="Times New Roman"/>
          <w:b/>
          <w:bCs/>
          <w:sz w:val="22"/>
          <w:szCs w:val="22"/>
        </w:rPr>
        <w:t xml:space="preserve"> </w:t>
      </w:r>
      <w:r w:rsidRPr="004C5393">
        <w:rPr>
          <w:rFonts w:ascii="Cambria Math" w:hAnsi="Cambria Math" w:cs="Times New Roman"/>
          <w:b/>
          <w:bCs/>
          <w:sz w:val="22"/>
          <w:szCs w:val="22"/>
          <w:u w:val="single"/>
        </w:rPr>
        <w:t>Only PSUs are exempted from EMD.</w:t>
      </w:r>
    </w:p>
    <w:p w14:paraId="51C8CF8D" w14:textId="77777777" w:rsidR="00A912DE" w:rsidRPr="004C5393" w:rsidRDefault="00A912DE" w:rsidP="00A912DE">
      <w:pPr>
        <w:pStyle w:val="Default"/>
        <w:numPr>
          <w:ilvl w:val="0"/>
          <w:numId w:val="6"/>
        </w:numPr>
        <w:spacing w:before="120" w:line="360" w:lineRule="auto"/>
        <w:ind w:left="0" w:hanging="270"/>
        <w:jc w:val="both"/>
        <w:rPr>
          <w:rFonts w:ascii="Cambria Math" w:eastAsia="Times New Roman" w:hAnsi="Cambria Math" w:cs="Times New Roman"/>
          <w:b/>
          <w:sz w:val="22"/>
          <w:szCs w:val="22"/>
        </w:rPr>
      </w:pPr>
      <w:r w:rsidRPr="004C5393">
        <w:rPr>
          <w:rFonts w:ascii="Cambria Math" w:eastAsia="Times New Roman" w:hAnsi="Cambria Math" w:cs="Times New Roman"/>
          <w:b/>
          <w:sz w:val="22"/>
          <w:szCs w:val="22"/>
        </w:rPr>
        <w:lastRenderedPageBreak/>
        <w:t>Cost of Tender Documents:</w:t>
      </w:r>
      <w:r w:rsidRPr="004C5393">
        <w:rPr>
          <w:rFonts w:ascii="Cambria Math" w:eastAsia="Times New Roman" w:hAnsi="Cambria Math" w:cs="Times New Roman"/>
          <w:sz w:val="22"/>
          <w:szCs w:val="22"/>
        </w:rPr>
        <w:t xml:space="preserve"> </w:t>
      </w:r>
      <w:r w:rsidRPr="004C5393">
        <w:rPr>
          <w:rFonts w:ascii="Cambria Math" w:eastAsia="Times New Roman" w:hAnsi="Cambria Math" w:cs="Times New Roman"/>
          <w:b/>
          <w:bCs/>
          <w:sz w:val="22"/>
          <w:szCs w:val="22"/>
        </w:rPr>
        <w:t>Rs.</w:t>
      </w:r>
      <w:r w:rsidRPr="004C5393">
        <w:rPr>
          <w:rFonts w:ascii="Cambria Math" w:eastAsia="Times New Roman" w:hAnsi="Cambria Math" w:cs="Times New Roman"/>
          <w:b/>
          <w:sz w:val="22"/>
          <w:szCs w:val="22"/>
        </w:rPr>
        <w:t xml:space="preserve"> </w:t>
      </w:r>
      <w:r w:rsidRPr="004C5393">
        <w:rPr>
          <w:rFonts w:ascii="Cambria Math" w:hAnsi="Cambria Math" w:cs="Times New Roman"/>
          <w:b/>
          <w:sz w:val="22"/>
          <w:szCs w:val="22"/>
        </w:rPr>
        <w:t xml:space="preserve">29,500/- inclusive of GST @ 18% </w:t>
      </w:r>
      <w:r w:rsidRPr="00A912DE">
        <w:rPr>
          <w:rFonts w:ascii="Cambria Math" w:hAnsi="Cambria Math" w:cs="Times New Roman"/>
          <w:b/>
          <w:sz w:val="22"/>
          <w:szCs w:val="22"/>
        </w:rPr>
        <w:t>(Rupees Twenty Nine Thousand Five Hundred only)</w:t>
      </w:r>
      <w:r w:rsidRPr="004C5393">
        <w:rPr>
          <w:rFonts w:ascii="Cambria Math" w:hAnsi="Cambria Math" w:cs="Times New Roman"/>
          <w:sz w:val="22"/>
          <w:szCs w:val="22"/>
        </w:rPr>
        <w:t xml:space="preserve"> </w:t>
      </w:r>
      <w:r w:rsidRPr="004C5393">
        <w:rPr>
          <w:rFonts w:ascii="Cambria Math" w:hAnsi="Cambria Math" w:cs="Times New Roman"/>
          <w:bCs/>
          <w:sz w:val="22"/>
          <w:szCs w:val="22"/>
        </w:rPr>
        <w:t>as online payment through e-procurement portal, towards cost of tender document.</w:t>
      </w:r>
    </w:p>
    <w:p w14:paraId="1FCF2F30" w14:textId="77777777" w:rsidR="00A912DE" w:rsidRPr="004C5393" w:rsidRDefault="00A912DE" w:rsidP="00A912DE">
      <w:pPr>
        <w:pStyle w:val="Default"/>
        <w:numPr>
          <w:ilvl w:val="0"/>
          <w:numId w:val="6"/>
        </w:numPr>
        <w:spacing w:before="120" w:line="360" w:lineRule="auto"/>
        <w:ind w:left="0" w:hanging="270"/>
        <w:jc w:val="both"/>
        <w:rPr>
          <w:rFonts w:ascii="Cambria Math" w:eastAsia="Times New Roman" w:hAnsi="Cambria Math" w:cs="Times New Roman"/>
          <w:b/>
          <w:sz w:val="22"/>
          <w:szCs w:val="22"/>
        </w:rPr>
      </w:pPr>
      <w:r w:rsidRPr="004C5393">
        <w:rPr>
          <w:rFonts w:ascii="Cambria Math" w:eastAsia="Times New Roman" w:hAnsi="Cambria Math" w:cs="Times New Roman"/>
          <w:b/>
          <w:sz w:val="22"/>
          <w:szCs w:val="22"/>
        </w:rPr>
        <w:t>Mode of submission of Tender:</w:t>
      </w:r>
      <w:r w:rsidRPr="004C5393">
        <w:rPr>
          <w:rFonts w:ascii="Cambria Math" w:eastAsia="Times New Roman" w:hAnsi="Cambria Math" w:cs="Times New Roman"/>
          <w:sz w:val="22"/>
          <w:szCs w:val="22"/>
        </w:rPr>
        <w:t xml:space="preserve"> Tender should be submitted online through</w:t>
      </w:r>
      <w:r w:rsidRPr="004C5393">
        <w:rPr>
          <w:rFonts w:ascii="Cambria Math" w:eastAsia="Times New Roman" w:hAnsi="Cambria Math" w:cs="Times New Roman"/>
          <w:bCs/>
          <w:sz w:val="22"/>
          <w:szCs w:val="22"/>
        </w:rPr>
        <w:t xml:space="preserve"> </w:t>
      </w:r>
      <w:r w:rsidRPr="004C5393">
        <w:rPr>
          <w:rFonts w:ascii="Cambria Math" w:eastAsia="Times New Roman" w:hAnsi="Cambria Math" w:cs="Times New Roman"/>
          <w:b/>
          <w:bCs/>
          <w:sz w:val="22"/>
          <w:szCs w:val="22"/>
        </w:rPr>
        <w:t xml:space="preserve">“etenders.kerala.gov.in.” </w:t>
      </w:r>
    </w:p>
    <w:p w14:paraId="6A520B8B" w14:textId="77777777" w:rsidR="00A912DE" w:rsidRPr="004C5393" w:rsidRDefault="00A912DE" w:rsidP="00A912DE">
      <w:pPr>
        <w:pStyle w:val="Default"/>
        <w:numPr>
          <w:ilvl w:val="0"/>
          <w:numId w:val="6"/>
        </w:numPr>
        <w:spacing w:before="120"/>
        <w:ind w:left="0" w:hanging="270"/>
        <w:jc w:val="both"/>
        <w:rPr>
          <w:rFonts w:ascii="Cambria Math" w:eastAsia="Times New Roman" w:hAnsi="Cambria Math" w:cs="Times New Roman"/>
          <w:b/>
          <w:sz w:val="22"/>
          <w:szCs w:val="22"/>
        </w:rPr>
      </w:pPr>
      <w:r w:rsidRPr="004C5393">
        <w:rPr>
          <w:rFonts w:ascii="Cambria Math" w:eastAsia="Times New Roman" w:hAnsi="Cambria Math" w:cs="Times New Roman"/>
          <w:sz w:val="22"/>
          <w:szCs w:val="22"/>
        </w:rPr>
        <w:t xml:space="preserve">Tender document consisting of pre-qualification and eligibility criteria of bidders, Technical specification, schedule of quantities, commercial terms and conditions etc. are available for free download on </w:t>
      </w:r>
      <w:hyperlink r:id="rId14" w:history="1">
        <w:r w:rsidRPr="004C5393">
          <w:rPr>
            <w:rStyle w:val="Hyperlink"/>
            <w:rFonts w:ascii="Cambria Math" w:eastAsia="Times New Roman" w:hAnsi="Cambria Math" w:cs="Times New Roman"/>
            <w:b/>
            <w:sz w:val="22"/>
            <w:szCs w:val="22"/>
          </w:rPr>
          <w:t>www.</w:t>
        </w:r>
        <w:r w:rsidRPr="004C5393">
          <w:rPr>
            <w:rStyle w:val="Hyperlink"/>
            <w:rFonts w:ascii="Cambria Math" w:eastAsia="Times New Roman" w:hAnsi="Cambria Math" w:cs="Times New Roman"/>
            <w:b/>
            <w:bCs/>
            <w:sz w:val="22"/>
            <w:szCs w:val="22"/>
          </w:rPr>
          <w:t>etenders.kerala.gov.in</w:t>
        </w:r>
      </w:hyperlink>
      <w:r w:rsidRPr="004C5393">
        <w:rPr>
          <w:rFonts w:ascii="Cambria Math" w:eastAsia="Times New Roman" w:hAnsi="Cambria Math" w:cs="Times New Roman"/>
          <w:sz w:val="22"/>
          <w:szCs w:val="22"/>
        </w:rPr>
        <w:t>. However, tender document fees shall be payable at the time of bid submission as stipulated in this tender document.</w:t>
      </w:r>
    </w:p>
    <w:p w14:paraId="6891BBCB" w14:textId="77777777" w:rsidR="00A912DE" w:rsidRPr="004C5393" w:rsidRDefault="00A912DE" w:rsidP="00A912DE">
      <w:pPr>
        <w:pStyle w:val="ListParagraph"/>
        <w:numPr>
          <w:ilvl w:val="0"/>
          <w:numId w:val="6"/>
        </w:numPr>
        <w:tabs>
          <w:tab w:val="left" w:pos="0"/>
          <w:tab w:val="left" w:pos="540"/>
        </w:tabs>
        <w:spacing w:before="120" w:after="120" w:line="240" w:lineRule="auto"/>
        <w:ind w:left="0" w:hanging="270"/>
        <w:rPr>
          <w:rFonts w:ascii="Cambria Math" w:eastAsia="Times New Roman" w:hAnsi="Cambria Math"/>
          <w:u w:val="single"/>
        </w:rPr>
      </w:pPr>
      <w:r w:rsidRPr="004C5393">
        <w:rPr>
          <w:rFonts w:ascii="Cambria Math" w:eastAsia="Times New Roman" w:hAnsi="Cambria Math"/>
        </w:rPr>
        <w:t>Other details can also be had from the tender document available in</w:t>
      </w:r>
      <w:r w:rsidRPr="004C5393">
        <w:rPr>
          <w:rFonts w:ascii="Cambria Math" w:hAnsi="Cambria Math"/>
          <w:b/>
          <w:bCs/>
        </w:rPr>
        <w:t xml:space="preserve">                </w:t>
      </w:r>
      <w:r w:rsidRPr="004C5393">
        <w:rPr>
          <w:rFonts w:ascii="Cambria Math" w:eastAsia="Times New Roman" w:hAnsi="Cambria Math"/>
        </w:rPr>
        <w:t>website</w:t>
      </w:r>
      <w:r w:rsidRPr="004C5393">
        <w:rPr>
          <w:rFonts w:ascii="Cambria Math" w:eastAsia="Times New Roman" w:hAnsi="Cambria Math"/>
          <w:b/>
          <w:bCs/>
        </w:rPr>
        <w:t>“etenders.kerala.gov.in”</w:t>
      </w:r>
      <w:r w:rsidRPr="004C5393">
        <w:rPr>
          <w:rFonts w:ascii="Cambria Math" w:eastAsia="Times New Roman" w:hAnsi="Cambria Math"/>
        </w:rPr>
        <w:t>.</w:t>
      </w:r>
    </w:p>
    <w:p w14:paraId="39DE54F4" w14:textId="77777777" w:rsidR="00A912DE" w:rsidRPr="004C5393" w:rsidRDefault="00A912DE" w:rsidP="00A912DE">
      <w:pPr>
        <w:pStyle w:val="ListParagraph"/>
        <w:tabs>
          <w:tab w:val="left" w:pos="360"/>
          <w:tab w:val="left" w:pos="540"/>
        </w:tabs>
        <w:spacing w:before="120" w:after="120" w:line="240" w:lineRule="auto"/>
        <w:rPr>
          <w:rFonts w:ascii="Cambria Math" w:hAnsi="Cambria Math"/>
          <w:u w:val="single"/>
        </w:rPr>
      </w:pPr>
    </w:p>
    <w:p w14:paraId="216DF84C" w14:textId="77777777" w:rsidR="00A912DE" w:rsidRPr="004C5393" w:rsidRDefault="00A912DE" w:rsidP="00A912DE">
      <w:pPr>
        <w:pStyle w:val="ListParagraph"/>
        <w:numPr>
          <w:ilvl w:val="0"/>
          <w:numId w:val="6"/>
        </w:numPr>
        <w:spacing w:before="120" w:after="120" w:line="240" w:lineRule="auto"/>
        <w:ind w:left="0" w:hanging="270"/>
        <w:rPr>
          <w:rFonts w:ascii="Cambria Math" w:hAnsi="Cambria Math"/>
          <w:u w:val="single"/>
        </w:rPr>
      </w:pPr>
      <w:r w:rsidRPr="004C5393">
        <w:rPr>
          <w:rFonts w:ascii="Cambria Math" w:eastAsia="Times New Roman" w:hAnsi="Cambria Math"/>
        </w:rPr>
        <w:t>KMML reserves the right to reject any or all tenders without assigning any reason thereof.</w:t>
      </w:r>
    </w:p>
    <w:p w14:paraId="12DB456B" w14:textId="77777777" w:rsidR="00A912DE" w:rsidRPr="004C5393" w:rsidRDefault="00A912DE" w:rsidP="00A912DE">
      <w:pPr>
        <w:pStyle w:val="ListParagraph"/>
        <w:rPr>
          <w:rFonts w:ascii="Cambria Math" w:hAnsi="Cambria Math"/>
          <w:b/>
          <w:u w:val="single"/>
        </w:rPr>
      </w:pPr>
    </w:p>
    <w:p w14:paraId="0102CA21" w14:textId="77777777" w:rsidR="00A912DE" w:rsidRPr="004C5393" w:rsidRDefault="00A912DE" w:rsidP="00A912DE">
      <w:pPr>
        <w:pStyle w:val="ListParagraph"/>
        <w:numPr>
          <w:ilvl w:val="0"/>
          <w:numId w:val="6"/>
        </w:numPr>
        <w:spacing w:before="120" w:after="120" w:line="240" w:lineRule="auto"/>
        <w:ind w:left="0" w:hanging="270"/>
        <w:rPr>
          <w:rFonts w:ascii="Cambria Math" w:hAnsi="Cambria Math"/>
          <w:b/>
          <w:u w:val="single"/>
        </w:rPr>
      </w:pPr>
      <w:r w:rsidRPr="004C5393">
        <w:rPr>
          <w:rFonts w:ascii="Cambria Math" w:hAnsi="Cambria Math"/>
          <w:b/>
          <w:u w:val="single"/>
        </w:rPr>
        <w:t>Both Tender document fees and EMD should be submitted by all bidders.</w:t>
      </w:r>
    </w:p>
    <w:p w14:paraId="63110690" w14:textId="77777777" w:rsidR="00A912DE" w:rsidRPr="004C5393" w:rsidRDefault="00A912DE" w:rsidP="00A912DE">
      <w:pPr>
        <w:pStyle w:val="ListParagraph"/>
        <w:rPr>
          <w:rFonts w:ascii="Cambria Math" w:hAnsi="Cambria Math"/>
          <w:b/>
          <w:u w:val="single"/>
        </w:rPr>
      </w:pPr>
    </w:p>
    <w:p w14:paraId="1F35B375" w14:textId="17F07EAD" w:rsidR="00A912DE" w:rsidRPr="004C5393" w:rsidRDefault="00A912DE" w:rsidP="00A912DE">
      <w:pPr>
        <w:pStyle w:val="ListParagraph"/>
        <w:numPr>
          <w:ilvl w:val="0"/>
          <w:numId w:val="6"/>
        </w:numPr>
        <w:tabs>
          <w:tab w:val="left" w:pos="0"/>
        </w:tabs>
        <w:spacing w:before="120" w:after="120" w:line="240" w:lineRule="auto"/>
        <w:ind w:left="180" w:hanging="540"/>
        <w:rPr>
          <w:rFonts w:ascii="Cambria Math" w:hAnsi="Cambria Math"/>
          <w:b/>
        </w:rPr>
      </w:pPr>
      <w:r w:rsidRPr="004C5393">
        <w:rPr>
          <w:rFonts w:ascii="Cambria Math" w:hAnsi="Cambria Math"/>
          <w:b/>
        </w:rPr>
        <w:t>Tender Downloading Start Date</w:t>
      </w:r>
      <w:r w:rsidRPr="004C5393">
        <w:rPr>
          <w:rFonts w:ascii="Cambria Math" w:hAnsi="Cambria Math"/>
          <w:b/>
        </w:rPr>
        <w:tab/>
        <w:t xml:space="preserve">: </w:t>
      </w:r>
      <w:r w:rsidR="004C325F">
        <w:rPr>
          <w:rFonts w:ascii="Cambria Math" w:hAnsi="Cambria Math"/>
          <w:b/>
        </w:rPr>
        <w:t xml:space="preserve">   </w:t>
      </w:r>
      <w:r w:rsidR="00C92D01">
        <w:rPr>
          <w:rFonts w:ascii="Cambria Math" w:hAnsi="Cambria Math"/>
          <w:b/>
        </w:rPr>
        <w:t>23.09</w:t>
      </w:r>
      <w:r w:rsidR="00405B89">
        <w:rPr>
          <w:rFonts w:ascii="Cambria Math" w:hAnsi="Cambria Math"/>
          <w:b/>
        </w:rPr>
        <w:t>.202</w:t>
      </w:r>
      <w:r w:rsidR="004C325F">
        <w:rPr>
          <w:rFonts w:ascii="Cambria Math" w:hAnsi="Cambria Math"/>
          <w:b/>
        </w:rPr>
        <w:t>2</w:t>
      </w:r>
      <w:r w:rsidRPr="004C5393">
        <w:rPr>
          <w:rFonts w:ascii="Cambria Math" w:hAnsi="Cambria Math"/>
          <w:b/>
        </w:rPr>
        <w:t xml:space="preserve"> at </w:t>
      </w:r>
      <w:r w:rsidR="008000E9">
        <w:rPr>
          <w:rFonts w:ascii="Cambria Math" w:hAnsi="Cambria Math"/>
          <w:b/>
        </w:rPr>
        <w:t>17</w:t>
      </w:r>
      <w:r w:rsidRPr="004C5393">
        <w:rPr>
          <w:rFonts w:ascii="Cambria Math" w:hAnsi="Cambria Math"/>
          <w:b/>
        </w:rPr>
        <w:t>.00 hrs.</w:t>
      </w:r>
    </w:p>
    <w:p w14:paraId="6A325915" w14:textId="77777777" w:rsidR="00A912DE" w:rsidRPr="004C5393" w:rsidRDefault="00A912DE" w:rsidP="00A912DE">
      <w:pPr>
        <w:pStyle w:val="ListParagraph"/>
        <w:tabs>
          <w:tab w:val="left" w:pos="0"/>
        </w:tabs>
        <w:spacing w:before="120" w:after="120" w:line="240" w:lineRule="auto"/>
        <w:rPr>
          <w:rFonts w:ascii="Cambria Math" w:hAnsi="Cambria Math"/>
          <w:u w:val="single"/>
        </w:rPr>
      </w:pPr>
    </w:p>
    <w:p w14:paraId="289062B5" w14:textId="078343EF" w:rsidR="00A912DE" w:rsidRPr="004C5393" w:rsidRDefault="00A912DE" w:rsidP="00A912DE">
      <w:pPr>
        <w:pStyle w:val="ListParagraph"/>
        <w:numPr>
          <w:ilvl w:val="0"/>
          <w:numId w:val="6"/>
        </w:numPr>
        <w:tabs>
          <w:tab w:val="left" w:pos="0"/>
        </w:tabs>
        <w:spacing w:before="120" w:after="120" w:line="240" w:lineRule="auto"/>
        <w:ind w:left="180" w:hanging="540"/>
        <w:rPr>
          <w:rFonts w:ascii="Cambria Math" w:hAnsi="Cambria Math"/>
          <w:b/>
          <w:u w:val="single"/>
        </w:rPr>
      </w:pPr>
      <w:r w:rsidRPr="004C5393">
        <w:rPr>
          <w:rFonts w:ascii="Cambria Math" w:eastAsia="Times New Roman" w:hAnsi="Cambria Math"/>
          <w:b/>
        </w:rPr>
        <w:t>Tender Closing Date</w:t>
      </w:r>
      <w:r w:rsidRPr="004C5393">
        <w:rPr>
          <w:rFonts w:ascii="Cambria Math" w:eastAsia="Times New Roman" w:hAnsi="Cambria Math"/>
          <w:b/>
        </w:rPr>
        <w:tab/>
      </w:r>
      <w:r w:rsidRPr="004C5393">
        <w:rPr>
          <w:rFonts w:ascii="Cambria Math" w:eastAsia="Times New Roman" w:hAnsi="Cambria Math"/>
          <w:b/>
        </w:rPr>
        <w:tab/>
      </w:r>
      <w:r w:rsidRPr="004C5393">
        <w:rPr>
          <w:rFonts w:ascii="Cambria Math" w:eastAsia="Times New Roman" w:hAnsi="Cambria Math"/>
          <w:b/>
        </w:rPr>
        <w:tab/>
        <w:t xml:space="preserve">: </w:t>
      </w:r>
      <w:r w:rsidR="004C325F">
        <w:rPr>
          <w:rFonts w:ascii="Cambria Math" w:eastAsia="Times New Roman" w:hAnsi="Cambria Math"/>
          <w:b/>
        </w:rPr>
        <w:t xml:space="preserve">   </w:t>
      </w:r>
      <w:r w:rsidR="00C92D01">
        <w:rPr>
          <w:rFonts w:ascii="Cambria Math" w:hAnsi="Cambria Math"/>
          <w:b/>
        </w:rPr>
        <w:t>25.10</w:t>
      </w:r>
      <w:r w:rsidR="00405B89">
        <w:rPr>
          <w:rFonts w:ascii="Cambria Math" w:hAnsi="Cambria Math"/>
          <w:b/>
        </w:rPr>
        <w:t>.202</w:t>
      </w:r>
      <w:r w:rsidR="004C325F">
        <w:rPr>
          <w:rFonts w:ascii="Cambria Math" w:hAnsi="Cambria Math"/>
          <w:b/>
        </w:rPr>
        <w:t>2</w:t>
      </w:r>
      <w:r w:rsidR="00405B89" w:rsidRPr="004C5393">
        <w:rPr>
          <w:rFonts w:ascii="Cambria Math" w:hAnsi="Cambria Math"/>
          <w:b/>
        </w:rPr>
        <w:t xml:space="preserve"> at </w:t>
      </w:r>
      <w:r w:rsidR="008000E9">
        <w:rPr>
          <w:rFonts w:ascii="Cambria Math" w:hAnsi="Cambria Math"/>
          <w:b/>
        </w:rPr>
        <w:t>1</w:t>
      </w:r>
      <w:r w:rsidR="00C92D01">
        <w:rPr>
          <w:rFonts w:ascii="Cambria Math" w:hAnsi="Cambria Math"/>
          <w:b/>
        </w:rPr>
        <w:t>0</w:t>
      </w:r>
      <w:r w:rsidR="00405B89" w:rsidRPr="004C5393">
        <w:rPr>
          <w:rFonts w:ascii="Cambria Math" w:hAnsi="Cambria Math"/>
          <w:b/>
        </w:rPr>
        <w:t>.00 hrs</w:t>
      </w:r>
      <w:r w:rsidR="00405B89">
        <w:rPr>
          <w:rFonts w:ascii="Cambria Math" w:hAnsi="Cambria Math"/>
          <w:b/>
        </w:rPr>
        <w:t>.</w:t>
      </w:r>
    </w:p>
    <w:p w14:paraId="462778B2" w14:textId="77777777" w:rsidR="00A912DE" w:rsidRPr="004C5393" w:rsidRDefault="00A912DE" w:rsidP="00A912DE">
      <w:pPr>
        <w:pStyle w:val="ListParagraph"/>
        <w:tabs>
          <w:tab w:val="left" w:pos="0"/>
        </w:tabs>
        <w:spacing w:before="120" w:after="120" w:line="240" w:lineRule="auto"/>
        <w:rPr>
          <w:rFonts w:ascii="Cambria Math" w:hAnsi="Cambria Math"/>
          <w:b/>
          <w:u w:val="single"/>
        </w:rPr>
      </w:pPr>
    </w:p>
    <w:p w14:paraId="734E0E51" w14:textId="76B1F049" w:rsidR="00A912DE" w:rsidRPr="004C5393" w:rsidRDefault="00A912DE" w:rsidP="00A912DE">
      <w:pPr>
        <w:pStyle w:val="ListParagraph"/>
        <w:numPr>
          <w:ilvl w:val="0"/>
          <w:numId w:val="6"/>
        </w:numPr>
        <w:tabs>
          <w:tab w:val="left" w:pos="0"/>
        </w:tabs>
        <w:spacing w:before="120" w:after="120" w:line="240" w:lineRule="auto"/>
        <w:ind w:left="180" w:hanging="540"/>
        <w:rPr>
          <w:rFonts w:ascii="Cambria Math" w:hAnsi="Cambria Math"/>
          <w:b/>
          <w:u w:val="single"/>
        </w:rPr>
      </w:pPr>
      <w:r w:rsidRPr="004C5393">
        <w:rPr>
          <w:rFonts w:ascii="Cambria Math" w:eastAsia="Times New Roman" w:hAnsi="Cambria Math"/>
          <w:b/>
        </w:rPr>
        <w:t>Tender Opening Date</w:t>
      </w:r>
      <w:r w:rsidRPr="004C5393">
        <w:rPr>
          <w:rFonts w:ascii="Cambria Math" w:eastAsia="Times New Roman" w:hAnsi="Cambria Math"/>
          <w:b/>
        </w:rPr>
        <w:tab/>
      </w:r>
      <w:r w:rsidR="004C325F">
        <w:rPr>
          <w:rFonts w:ascii="Cambria Math" w:eastAsia="Times New Roman" w:hAnsi="Cambria Math"/>
          <w:b/>
        </w:rPr>
        <w:t xml:space="preserve">             </w:t>
      </w:r>
      <w:r w:rsidRPr="004C5393">
        <w:rPr>
          <w:rFonts w:ascii="Cambria Math" w:eastAsia="Times New Roman" w:hAnsi="Cambria Math"/>
          <w:b/>
        </w:rPr>
        <w:t xml:space="preserve">: </w:t>
      </w:r>
      <w:r w:rsidR="004C325F">
        <w:rPr>
          <w:rFonts w:ascii="Cambria Math" w:eastAsia="Times New Roman" w:hAnsi="Cambria Math"/>
          <w:b/>
        </w:rPr>
        <w:t xml:space="preserve">   </w:t>
      </w:r>
      <w:r w:rsidR="00C92D01">
        <w:rPr>
          <w:rFonts w:ascii="Cambria Math" w:hAnsi="Cambria Math"/>
          <w:b/>
        </w:rPr>
        <w:t>2</w:t>
      </w:r>
      <w:r w:rsidR="00C92D01">
        <w:rPr>
          <w:rFonts w:ascii="Cambria Math" w:hAnsi="Cambria Math"/>
          <w:b/>
        </w:rPr>
        <w:t>6</w:t>
      </w:r>
      <w:r w:rsidR="00C92D01">
        <w:rPr>
          <w:rFonts w:ascii="Cambria Math" w:hAnsi="Cambria Math"/>
          <w:b/>
        </w:rPr>
        <w:t>.10.2022</w:t>
      </w:r>
      <w:r w:rsidR="00C92D01" w:rsidRPr="004C5393">
        <w:rPr>
          <w:rFonts w:ascii="Cambria Math" w:hAnsi="Cambria Math"/>
          <w:b/>
        </w:rPr>
        <w:t xml:space="preserve"> at </w:t>
      </w:r>
      <w:r w:rsidR="00C92D01">
        <w:rPr>
          <w:rFonts w:ascii="Cambria Math" w:hAnsi="Cambria Math"/>
          <w:b/>
        </w:rPr>
        <w:t>10</w:t>
      </w:r>
      <w:r w:rsidR="00C92D01" w:rsidRPr="004C5393">
        <w:rPr>
          <w:rFonts w:ascii="Cambria Math" w:hAnsi="Cambria Math"/>
          <w:b/>
        </w:rPr>
        <w:t>.</w:t>
      </w:r>
      <w:r w:rsidR="008000E9">
        <w:rPr>
          <w:rFonts w:ascii="Cambria Math" w:hAnsi="Cambria Math"/>
          <w:b/>
        </w:rPr>
        <w:t>3</w:t>
      </w:r>
      <w:r w:rsidR="008000E9" w:rsidRPr="004C5393">
        <w:rPr>
          <w:rFonts w:ascii="Cambria Math" w:hAnsi="Cambria Math"/>
          <w:b/>
        </w:rPr>
        <w:t xml:space="preserve">0 </w:t>
      </w:r>
      <w:r w:rsidR="00405B89" w:rsidRPr="004C5393">
        <w:rPr>
          <w:rFonts w:ascii="Cambria Math" w:hAnsi="Cambria Math"/>
          <w:b/>
        </w:rPr>
        <w:t>hrs</w:t>
      </w:r>
      <w:r w:rsidRPr="004C5393">
        <w:rPr>
          <w:rFonts w:ascii="Cambria Math" w:eastAsia="Times New Roman" w:hAnsi="Cambria Math"/>
          <w:b/>
        </w:rPr>
        <w:t>.</w:t>
      </w:r>
    </w:p>
    <w:p w14:paraId="14882879" w14:textId="77777777" w:rsidR="00A912DE" w:rsidRPr="004C5393" w:rsidRDefault="00A912DE" w:rsidP="00A912DE">
      <w:pPr>
        <w:tabs>
          <w:tab w:val="left" w:pos="0"/>
        </w:tabs>
        <w:spacing w:before="120"/>
        <w:ind w:left="90"/>
        <w:rPr>
          <w:rFonts w:ascii="Cambria Math" w:hAnsi="Cambria Math"/>
          <w:b/>
        </w:rPr>
      </w:pPr>
    </w:p>
    <w:p w14:paraId="468564ED" w14:textId="77777777" w:rsidR="00A912DE" w:rsidRPr="004C5393" w:rsidRDefault="00A912DE" w:rsidP="00A912DE">
      <w:pPr>
        <w:spacing w:before="120"/>
        <w:ind w:left="90"/>
        <w:rPr>
          <w:rFonts w:ascii="Cambria Math" w:hAnsi="Cambria Math"/>
        </w:rPr>
      </w:pPr>
    </w:p>
    <w:p w14:paraId="067DB011" w14:textId="77777777" w:rsidR="00A912DE" w:rsidRPr="00A912DE" w:rsidRDefault="00A912DE" w:rsidP="00A912DE">
      <w:pPr>
        <w:pStyle w:val="NoSpacing"/>
        <w:ind w:left="-360"/>
        <w:rPr>
          <w:rFonts w:ascii="Cambria Math" w:hAnsi="Cambria Math"/>
          <w:b/>
          <w:szCs w:val="24"/>
        </w:rPr>
      </w:pPr>
      <w:r w:rsidRPr="00A912DE">
        <w:rPr>
          <w:rFonts w:ascii="Cambria Math" w:hAnsi="Cambria Math"/>
          <w:b/>
          <w:szCs w:val="24"/>
        </w:rPr>
        <w:t>For The Kerala Minerals and Metals Ltd.</w:t>
      </w:r>
    </w:p>
    <w:p w14:paraId="1ED83918" w14:textId="77777777" w:rsidR="00A912DE" w:rsidRPr="00A912DE" w:rsidRDefault="00A912DE" w:rsidP="00A912DE">
      <w:pPr>
        <w:pStyle w:val="NoSpacing"/>
        <w:ind w:left="-360"/>
        <w:rPr>
          <w:rFonts w:ascii="Cambria Math" w:hAnsi="Cambria Math"/>
          <w:b/>
          <w:szCs w:val="24"/>
        </w:rPr>
      </w:pPr>
      <w:r w:rsidRPr="00A912DE">
        <w:rPr>
          <w:rFonts w:ascii="Cambria Math" w:hAnsi="Cambria Math"/>
          <w:b/>
          <w:caps/>
          <w:szCs w:val="24"/>
        </w:rPr>
        <w:t>M</w:t>
      </w:r>
      <w:r w:rsidRPr="00A912DE">
        <w:rPr>
          <w:rFonts w:ascii="Cambria Math" w:hAnsi="Cambria Math"/>
          <w:b/>
          <w:szCs w:val="24"/>
        </w:rPr>
        <w:t>anaging</w:t>
      </w:r>
      <w:r w:rsidRPr="00A912DE">
        <w:rPr>
          <w:rFonts w:ascii="Cambria Math" w:hAnsi="Cambria Math"/>
          <w:b/>
          <w:caps/>
          <w:szCs w:val="24"/>
        </w:rPr>
        <w:t xml:space="preserve"> D</w:t>
      </w:r>
      <w:r w:rsidRPr="00A912DE">
        <w:rPr>
          <w:rFonts w:ascii="Cambria Math" w:hAnsi="Cambria Math"/>
          <w:b/>
          <w:szCs w:val="24"/>
        </w:rPr>
        <w:t>irector</w:t>
      </w:r>
    </w:p>
    <w:p w14:paraId="68131B0B" w14:textId="77777777" w:rsidR="00A912DE" w:rsidRPr="004C5393" w:rsidRDefault="00A912DE" w:rsidP="00A912DE">
      <w:pPr>
        <w:rPr>
          <w:rFonts w:ascii="Cambria Math" w:hAnsi="Cambria Math"/>
        </w:rPr>
      </w:pPr>
    </w:p>
    <w:p w14:paraId="40016038" w14:textId="77777777" w:rsidR="00096D3B" w:rsidRPr="00035E00" w:rsidRDefault="00096D3B" w:rsidP="00A912DE">
      <w:pPr>
        <w:pStyle w:val="Default"/>
        <w:spacing w:before="120" w:line="360" w:lineRule="auto"/>
        <w:jc w:val="both"/>
        <w:rPr>
          <w:rFonts w:cs="Times New Roman"/>
          <w:b/>
        </w:rPr>
      </w:pPr>
    </w:p>
    <w:sectPr w:rsidR="00096D3B" w:rsidRPr="00035E00" w:rsidSect="009E6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20D64" w14:textId="77777777" w:rsidR="003272BF" w:rsidRDefault="003272BF" w:rsidP="00862B1D">
      <w:pPr>
        <w:spacing w:after="0" w:line="240" w:lineRule="auto"/>
      </w:pPr>
      <w:r>
        <w:separator/>
      </w:r>
    </w:p>
  </w:endnote>
  <w:endnote w:type="continuationSeparator" w:id="0">
    <w:p w14:paraId="499E0994" w14:textId="77777777" w:rsidR="003272BF" w:rsidRDefault="003272BF" w:rsidP="0086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20797" w14:textId="77777777" w:rsidR="003272BF" w:rsidRDefault="003272BF" w:rsidP="00862B1D">
      <w:pPr>
        <w:spacing w:after="0" w:line="240" w:lineRule="auto"/>
      </w:pPr>
      <w:r>
        <w:separator/>
      </w:r>
    </w:p>
  </w:footnote>
  <w:footnote w:type="continuationSeparator" w:id="0">
    <w:p w14:paraId="28EA378B" w14:textId="77777777" w:rsidR="003272BF" w:rsidRDefault="003272BF" w:rsidP="00862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35EF"/>
    <w:multiLevelType w:val="hybridMultilevel"/>
    <w:tmpl w:val="2B90B62C"/>
    <w:lvl w:ilvl="0" w:tplc="04090019">
      <w:start w:val="1"/>
      <w:numFmt w:val="lowerLetter"/>
      <w:lvlText w:val="%1."/>
      <w:lvlJc w:val="left"/>
      <w:pPr>
        <w:ind w:left="436" w:hanging="360"/>
      </w:pPr>
    </w:lvl>
    <w:lvl w:ilvl="1" w:tplc="3F003376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154EC"/>
    <w:multiLevelType w:val="hybridMultilevel"/>
    <w:tmpl w:val="5A2CCBCE"/>
    <w:lvl w:ilvl="0" w:tplc="38FEC43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FA2CA5"/>
    <w:multiLevelType w:val="hybridMultilevel"/>
    <w:tmpl w:val="D340C02E"/>
    <w:lvl w:ilvl="0" w:tplc="2A0C8472">
      <w:start w:val="1"/>
      <w:numFmt w:val="upperLetter"/>
      <w:lvlText w:val="%1)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9729E"/>
    <w:multiLevelType w:val="hybridMultilevel"/>
    <w:tmpl w:val="BCDE00B4"/>
    <w:lvl w:ilvl="0" w:tplc="04090019">
      <w:start w:val="1"/>
      <w:numFmt w:val="lowerLetter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0BE7E9F"/>
    <w:multiLevelType w:val="hybridMultilevel"/>
    <w:tmpl w:val="FE5CC7FC"/>
    <w:lvl w:ilvl="0" w:tplc="2B0CB772">
      <w:start w:val="7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7787410A"/>
    <w:multiLevelType w:val="hybridMultilevel"/>
    <w:tmpl w:val="33941716"/>
    <w:lvl w:ilvl="0" w:tplc="E718107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53705588">
    <w:abstractNumId w:val="5"/>
  </w:num>
  <w:num w:numId="2" w16cid:durableId="1707826535">
    <w:abstractNumId w:val="2"/>
  </w:num>
  <w:num w:numId="3" w16cid:durableId="461848274">
    <w:abstractNumId w:val="1"/>
  </w:num>
  <w:num w:numId="4" w16cid:durableId="475294203">
    <w:abstractNumId w:val="4"/>
  </w:num>
  <w:num w:numId="5" w16cid:durableId="789594758">
    <w:abstractNumId w:val="3"/>
  </w:num>
  <w:num w:numId="6" w16cid:durableId="1587689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3194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CBD"/>
    <w:rsid w:val="00005566"/>
    <w:rsid w:val="00007BA4"/>
    <w:rsid w:val="0001266E"/>
    <w:rsid w:val="000162C9"/>
    <w:rsid w:val="000277A0"/>
    <w:rsid w:val="000318BC"/>
    <w:rsid w:val="00035E00"/>
    <w:rsid w:val="0004198F"/>
    <w:rsid w:val="000475DD"/>
    <w:rsid w:val="0005495D"/>
    <w:rsid w:val="0005501E"/>
    <w:rsid w:val="00070439"/>
    <w:rsid w:val="00076C48"/>
    <w:rsid w:val="0007777A"/>
    <w:rsid w:val="00077FF7"/>
    <w:rsid w:val="000860A2"/>
    <w:rsid w:val="00086EEE"/>
    <w:rsid w:val="00091AC7"/>
    <w:rsid w:val="00096D3B"/>
    <w:rsid w:val="000B1A62"/>
    <w:rsid w:val="000C2173"/>
    <w:rsid w:val="000D5002"/>
    <w:rsid w:val="000F213D"/>
    <w:rsid w:val="000F2DC4"/>
    <w:rsid w:val="001065EF"/>
    <w:rsid w:val="00141C46"/>
    <w:rsid w:val="001420BA"/>
    <w:rsid w:val="0015007D"/>
    <w:rsid w:val="00162643"/>
    <w:rsid w:val="001721C8"/>
    <w:rsid w:val="00176360"/>
    <w:rsid w:val="00183723"/>
    <w:rsid w:val="001A60B2"/>
    <w:rsid w:val="001C7109"/>
    <w:rsid w:val="001D1BA9"/>
    <w:rsid w:val="0021180F"/>
    <w:rsid w:val="00214EEA"/>
    <w:rsid w:val="002247D0"/>
    <w:rsid w:val="00235F33"/>
    <w:rsid w:val="0023748B"/>
    <w:rsid w:val="00251508"/>
    <w:rsid w:val="00254D59"/>
    <w:rsid w:val="00260A41"/>
    <w:rsid w:val="00270988"/>
    <w:rsid w:val="00271A99"/>
    <w:rsid w:val="002829ED"/>
    <w:rsid w:val="002A0679"/>
    <w:rsid w:val="002B6666"/>
    <w:rsid w:val="002C4EB2"/>
    <w:rsid w:val="002C7200"/>
    <w:rsid w:val="002D2C73"/>
    <w:rsid w:val="002D3BC7"/>
    <w:rsid w:val="0030369D"/>
    <w:rsid w:val="003068E6"/>
    <w:rsid w:val="00306C20"/>
    <w:rsid w:val="0031245B"/>
    <w:rsid w:val="003134AF"/>
    <w:rsid w:val="00317202"/>
    <w:rsid w:val="0032242B"/>
    <w:rsid w:val="0032654E"/>
    <w:rsid w:val="003272BF"/>
    <w:rsid w:val="00330D72"/>
    <w:rsid w:val="00334020"/>
    <w:rsid w:val="003448C8"/>
    <w:rsid w:val="00363BBB"/>
    <w:rsid w:val="0037749D"/>
    <w:rsid w:val="00377A82"/>
    <w:rsid w:val="0038099C"/>
    <w:rsid w:val="003849EF"/>
    <w:rsid w:val="00385B3C"/>
    <w:rsid w:val="00386F48"/>
    <w:rsid w:val="003A5105"/>
    <w:rsid w:val="003B20B9"/>
    <w:rsid w:val="003B691C"/>
    <w:rsid w:val="003C0A48"/>
    <w:rsid w:val="003D0D15"/>
    <w:rsid w:val="003D1FCA"/>
    <w:rsid w:val="003F7F73"/>
    <w:rsid w:val="004026EC"/>
    <w:rsid w:val="00405B89"/>
    <w:rsid w:val="00411461"/>
    <w:rsid w:val="00417AD3"/>
    <w:rsid w:val="00421558"/>
    <w:rsid w:val="0042669C"/>
    <w:rsid w:val="00432AE4"/>
    <w:rsid w:val="00432F1E"/>
    <w:rsid w:val="0043404F"/>
    <w:rsid w:val="004406EC"/>
    <w:rsid w:val="004440FE"/>
    <w:rsid w:val="004464C6"/>
    <w:rsid w:val="00453D18"/>
    <w:rsid w:val="004620B5"/>
    <w:rsid w:val="0046727D"/>
    <w:rsid w:val="0047134B"/>
    <w:rsid w:val="004805A5"/>
    <w:rsid w:val="004879C4"/>
    <w:rsid w:val="004A1A7D"/>
    <w:rsid w:val="004B4397"/>
    <w:rsid w:val="004C00A6"/>
    <w:rsid w:val="004C325F"/>
    <w:rsid w:val="004D4C15"/>
    <w:rsid w:val="00500943"/>
    <w:rsid w:val="00504313"/>
    <w:rsid w:val="0050495A"/>
    <w:rsid w:val="00504BF2"/>
    <w:rsid w:val="00511F73"/>
    <w:rsid w:val="00541178"/>
    <w:rsid w:val="00556A8C"/>
    <w:rsid w:val="00557904"/>
    <w:rsid w:val="005647A5"/>
    <w:rsid w:val="00583C93"/>
    <w:rsid w:val="00587563"/>
    <w:rsid w:val="005A4AF5"/>
    <w:rsid w:val="005B49FD"/>
    <w:rsid w:val="005C1D6E"/>
    <w:rsid w:val="005C5200"/>
    <w:rsid w:val="0060388A"/>
    <w:rsid w:val="00603B61"/>
    <w:rsid w:val="0061498A"/>
    <w:rsid w:val="0063234F"/>
    <w:rsid w:val="006433B5"/>
    <w:rsid w:val="00644F6E"/>
    <w:rsid w:val="00686C1D"/>
    <w:rsid w:val="00690163"/>
    <w:rsid w:val="006922F8"/>
    <w:rsid w:val="00692DB4"/>
    <w:rsid w:val="00696A1C"/>
    <w:rsid w:val="006A0D1F"/>
    <w:rsid w:val="006B1E63"/>
    <w:rsid w:val="006C0A7D"/>
    <w:rsid w:val="006C27FC"/>
    <w:rsid w:val="006C65C4"/>
    <w:rsid w:val="006D3F3E"/>
    <w:rsid w:val="006E3203"/>
    <w:rsid w:val="006F2E08"/>
    <w:rsid w:val="006F4F47"/>
    <w:rsid w:val="006F54A3"/>
    <w:rsid w:val="0075441F"/>
    <w:rsid w:val="007558A3"/>
    <w:rsid w:val="00765492"/>
    <w:rsid w:val="00772AD0"/>
    <w:rsid w:val="00775721"/>
    <w:rsid w:val="0078031D"/>
    <w:rsid w:val="007850CB"/>
    <w:rsid w:val="00792CB3"/>
    <w:rsid w:val="007A6A45"/>
    <w:rsid w:val="007B16DA"/>
    <w:rsid w:val="007B181C"/>
    <w:rsid w:val="007C35AA"/>
    <w:rsid w:val="007E484C"/>
    <w:rsid w:val="007F04BB"/>
    <w:rsid w:val="007F2807"/>
    <w:rsid w:val="008000E9"/>
    <w:rsid w:val="00806E2B"/>
    <w:rsid w:val="00836AC0"/>
    <w:rsid w:val="00840793"/>
    <w:rsid w:val="00850950"/>
    <w:rsid w:val="00860262"/>
    <w:rsid w:val="00860CA3"/>
    <w:rsid w:val="00860EF7"/>
    <w:rsid w:val="00862B1D"/>
    <w:rsid w:val="00873FF8"/>
    <w:rsid w:val="00881B0D"/>
    <w:rsid w:val="00891E66"/>
    <w:rsid w:val="00894CA3"/>
    <w:rsid w:val="008A78B4"/>
    <w:rsid w:val="008C1A62"/>
    <w:rsid w:val="008D530E"/>
    <w:rsid w:val="008E0845"/>
    <w:rsid w:val="008E72AB"/>
    <w:rsid w:val="008E7E3E"/>
    <w:rsid w:val="008F6EFC"/>
    <w:rsid w:val="00902C02"/>
    <w:rsid w:val="009121E0"/>
    <w:rsid w:val="00913CC2"/>
    <w:rsid w:val="00916542"/>
    <w:rsid w:val="00937747"/>
    <w:rsid w:val="009430A2"/>
    <w:rsid w:val="00951702"/>
    <w:rsid w:val="00956EF5"/>
    <w:rsid w:val="00960F54"/>
    <w:rsid w:val="00965A07"/>
    <w:rsid w:val="009767E8"/>
    <w:rsid w:val="009872CC"/>
    <w:rsid w:val="009A47C4"/>
    <w:rsid w:val="009A4C3F"/>
    <w:rsid w:val="009A7AA6"/>
    <w:rsid w:val="009B5995"/>
    <w:rsid w:val="009B773A"/>
    <w:rsid w:val="009E55F7"/>
    <w:rsid w:val="009E6296"/>
    <w:rsid w:val="00A01183"/>
    <w:rsid w:val="00A02CCD"/>
    <w:rsid w:val="00A108F5"/>
    <w:rsid w:val="00A176E3"/>
    <w:rsid w:val="00A37F07"/>
    <w:rsid w:val="00A4759E"/>
    <w:rsid w:val="00A47B01"/>
    <w:rsid w:val="00A51B02"/>
    <w:rsid w:val="00A6335C"/>
    <w:rsid w:val="00A702AF"/>
    <w:rsid w:val="00A75A9D"/>
    <w:rsid w:val="00A84243"/>
    <w:rsid w:val="00A912DE"/>
    <w:rsid w:val="00AA1294"/>
    <w:rsid w:val="00AA3C00"/>
    <w:rsid w:val="00AC5C96"/>
    <w:rsid w:val="00AD4F94"/>
    <w:rsid w:val="00AD69DC"/>
    <w:rsid w:val="00AD74F8"/>
    <w:rsid w:val="00AE74B7"/>
    <w:rsid w:val="00AF04E0"/>
    <w:rsid w:val="00AF2F8B"/>
    <w:rsid w:val="00AF56F5"/>
    <w:rsid w:val="00B01994"/>
    <w:rsid w:val="00B10D1B"/>
    <w:rsid w:val="00B13C92"/>
    <w:rsid w:val="00B21BBF"/>
    <w:rsid w:val="00B25B81"/>
    <w:rsid w:val="00B36F31"/>
    <w:rsid w:val="00B3738D"/>
    <w:rsid w:val="00B40408"/>
    <w:rsid w:val="00B44365"/>
    <w:rsid w:val="00B603B9"/>
    <w:rsid w:val="00B64D47"/>
    <w:rsid w:val="00B657DC"/>
    <w:rsid w:val="00B717AE"/>
    <w:rsid w:val="00B87B7B"/>
    <w:rsid w:val="00BB50A2"/>
    <w:rsid w:val="00BB71D3"/>
    <w:rsid w:val="00BE5290"/>
    <w:rsid w:val="00BF42BE"/>
    <w:rsid w:val="00BF5E9D"/>
    <w:rsid w:val="00C0061B"/>
    <w:rsid w:val="00C037C5"/>
    <w:rsid w:val="00C03942"/>
    <w:rsid w:val="00C04842"/>
    <w:rsid w:val="00C24350"/>
    <w:rsid w:val="00C53929"/>
    <w:rsid w:val="00C71C24"/>
    <w:rsid w:val="00C767B7"/>
    <w:rsid w:val="00C8188A"/>
    <w:rsid w:val="00C82C50"/>
    <w:rsid w:val="00C863D9"/>
    <w:rsid w:val="00C91343"/>
    <w:rsid w:val="00C92D01"/>
    <w:rsid w:val="00C9795B"/>
    <w:rsid w:val="00CA042A"/>
    <w:rsid w:val="00CC7A85"/>
    <w:rsid w:val="00CC7D8D"/>
    <w:rsid w:val="00CD19CA"/>
    <w:rsid w:val="00CD4AF1"/>
    <w:rsid w:val="00CE7A71"/>
    <w:rsid w:val="00CF14A9"/>
    <w:rsid w:val="00CF693F"/>
    <w:rsid w:val="00D0644D"/>
    <w:rsid w:val="00D22901"/>
    <w:rsid w:val="00D23D33"/>
    <w:rsid w:val="00D404C6"/>
    <w:rsid w:val="00D40568"/>
    <w:rsid w:val="00D45A61"/>
    <w:rsid w:val="00D645D8"/>
    <w:rsid w:val="00D64693"/>
    <w:rsid w:val="00D65A25"/>
    <w:rsid w:val="00D6606B"/>
    <w:rsid w:val="00D72E81"/>
    <w:rsid w:val="00D75EBC"/>
    <w:rsid w:val="00D938CF"/>
    <w:rsid w:val="00D95B9F"/>
    <w:rsid w:val="00D95ED9"/>
    <w:rsid w:val="00DA13B8"/>
    <w:rsid w:val="00DB19D3"/>
    <w:rsid w:val="00DB5C31"/>
    <w:rsid w:val="00DF36F2"/>
    <w:rsid w:val="00E0186F"/>
    <w:rsid w:val="00E01897"/>
    <w:rsid w:val="00E06FD4"/>
    <w:rsid w:val="00E11EBC"/>
    <w:rsid w:val="00E1330D"/>
    <w:rsid w:val="00E20F59"/>
    <w:rsid w:val="00E50EAC"/>
    <w:rsid w:val="00E57AEE"/>
    <w:rsid w:val="00E6580F"/>
    <w:rsid w:val="00E659F6"/>
    <w:rsid w:val="00E714D5"/>
    <w:rsid w:val="00E879AC"/>
    <w:rsid w:val="00EA1482"/>
    <w:rsid w:val="00EA56DA"/>
    <w:rsid w:val="00EA632F"/>
    <w:rsid w:val="00EB02EF"/>
    <w:rsid w:val="00EB0764"/>
    <w:rsid w:val="00EC25B4"/>
    <w:rsid w:val="00EC5801"/>
    <w:rsid w:val="00ED27D9"/>
    <w:rsid w:val="00EF328C"/>
    <w:rsid w:val="00F0081A"/>
    <w:rsid w:val="00F16C38"/>
    <w:rsid w:val="00F3621B"/>
    <w:rsid w:val="00F4230E"/>
    <w:rsid w:val="00F81AE0"/>
    <w:rsid w:val="00F949ED"/>
    <w:rsid w:val="00FB6BDF"/>
    <w:rsid w:val="00FC3B9F"/>
    <w:rsid w:val="00FC78D0"/>
    <w:rsid w:val="00FD1631"/>
    <w:rsid w:val="00FD3CBB"/>
    <w:rsid w:val="00FE4B7B"/>
    <w:rsid w:val="00FE5888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6BE4"/>
  <w15:docId w15:val="{E347695E-D1C6-45AF-9CBA-C51EDB35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CBD"/>
    <w:pPr>
      <w:spacing w:after="0" w:line="240" w:lineRule="auto"/>
    </w:pPr>
    <w:rPr>
      <w:rFonts w:ascii="Times New Roman" w:eastAsia="Times New Roman" w:hAnsi="Times New Roman" w:cs="Times New Roman"/>
      <w:sz w:val="24"/>
      <w:lang w:val="en-IN" w:eastAsia="en-IN"/>
    </w:rPr>
  </w:style>
  <w:style w:type="character" w:styleId="Hyperlink">
    <w:name w:val="Hyperlink"/>
    <w:basedOn w:val="DefaultParagraphFont"/>
    <w:unhideWhenUsed/>
    <w:rsid w:val="00FF1C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62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B1D"/>
  </w:style>
  <w:style w:type="paragraph" w:styleId="Footer">
    <w:name w:val="footer"/>
    <w:basedOn w:val="Normal"/>
    <w:link w:val="FooterChar"/>
    <w:uiPriority w:val="99"/>
    <w:semiHidden/>
    <w:unhideWhenUsed/>
    <w:rsid w:val="00862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2B1D"/>
  </w:style>
  <w:style w:type="paragraph" w:customStyle="1" w:styleId="Default">
    <w:name w:val="Default"/>
    <w:rsid w:val="00C71C24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1A62"/>
    <w:pPr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val="en-IN" w:bidi="ml-IN"/>
    </w:rPr>
  </w:style>
  <w:style w:type="character" w:customStyle="1" w:styleId="sender">
    <w:name w:val="sender"/>
    <w:basedOn w:val="DefaultParagraphFont"/>
    <w:rsid w:val="008C1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enders.kerala.gov.in" TargetMode="External"/><Relationship Id="rId13" Type="http://schemas.openxmlformats.org/officeDocument/2006/relationships/hyperlink" Target="mailto:helpetend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enders.kerala.gov.in" TargetMode="External"/><Relationship Id="rId12" Type="http://schemas.openxmlformats.org/officeDocument/2006/relationships/hyperlink" Target="mailto:etendershelp@kerala.gov.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tenders.kerala.gov.i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ca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enders.kerala.gov.in" TargetMode="External"/><Relationship Id="rId14" Type="http://schemas.openxmlformats.org/officeDocument/2006/relationships/hyperlink" Target="http://www.etenders.keral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KMML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</dc:creator>
  <cp:keywords/>
  <dc:description/>
  <cp:lastModifiedBy>KMML54</cp:lastModifiedBy>
  <cp:revision>217</cp:revision>
  <cp:lastPrinted>2016-11-21T05:16:00Z</cp:lastPrinted>
  <dcterms:created xsi:type="dcterms:W3CDTF">2015-02-23T05:05:00Z</dcterms:created>
  <dcterms:modified xsi:type="dcterms:W3CDTF">2022-09-23T04:54:00Z</dcterms:modified>
</cp:coreProperties>
</file>