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66170A" w:rsidP="00551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-478465</wp:posOffset>
                </wp:positionH>
                <wp:positionV relativeFrom="paragraph">
                  <wp:posOffset>233223</wp:posOffset>
                </wp:positionV>
                <wp:extent cx="6581391" cy="5061098"/>
                <wp:effectExtent l="0" t="0" r="1016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391" cy="5061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830F4" w:rsidRPr="00D97540" w:rsidRDefault="00E830F4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1EAB" w:rsidRPr="00AA489E" w:rsidRDefault="00E830F4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>AX1/IT/RFP</w:t>
                            </w:r>
                            <w:r w:rsidR="00F509CB">
                              <w:rPr>
                                <w:rFonts w:ascii="Arial" w:hAnsi="Arial" w:cs="Arial"/>
                              </w:rPr>
                              <w:t>-3</w:t>
                            </w:r>
                            <w:r w:rsidR="00DF135A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A65DA5">
                              <w:rPr>
                                <w:rFonts w:ascii="Arial" w:hAnsi="Arial" w:cs="Arial"/>
                              </w:rPr>
                              <w:t>/2023-24</w:t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CE6627" w:rsidRPr="009B30BD" w:rsidRDefault="00551EAB" w:rsidP="00B452E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DF135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RFP-39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/2023-2</w:t>
                            </w:r>
                            <w:r w:rsidR="00593E9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4 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593E97" w:rsidRPr="00593E9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Supply, Installation, Customization and Maintenance of end-to-end Customer Relationship Management (CRM) Solution in Bank</w:t>
                            </w:r>
                            <w:r w:rsidR="00B452EF" w:rsidRP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</w:p>
                          <w:p w:rsidR="00877CD6" w:rsidRPr="00AA489E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551EAB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detailed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document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is </w:t>
                            </w:r>
                            <w:r w:rsidR="0053532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available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on</w:t>
                            </w:r>
                            <w:r w:rsidR="00F97A4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F97A4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7" w:history="1">
                              <w:r w:rsidR="00F97A4A"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="00F97A4A"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F97A4A" w:rsidRPr="00F97A4A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</w:t>
                            </w:r>
                            <w:r w:rsidR="00F97A4A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8" w:history="1">
                              <w:r w:rsidR="00944A07"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CD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DF135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11.12</w:t>
                            </w:r>
                            <w:r w:rsidR="00620CB7">
                              <w:rPr>
                                <w:rFonts w:ascii="Arial" w:hAnsi="Arial" w:cs="Arial"/>
                                <w:color w:val="000000"/>
                              </w:rPr>
                              <w:t>.2023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:rsidR="00263C80" w:rsidRDefault="00263C80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263C80" w:rsidRPr="00263C80" w:rsidRDefault="00F4346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       </w:t>
                            </w:r>
                            <w:r w:rsidR="00E830F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: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RFP</w:t>
                            </w:r>
                            <w:r w:rsidR="00DF135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-39/2023-24</w:t>
                            </w:r>
                          </w:p>
                          <w:p w:rsidR="00AA489E" w:rsidRPr="00263C80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AA489E" w:rsidRDefault="001A5FD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906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Bid Number: </w:t>
                            </w:r>
                            <w:r w:rsidR="00A906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GEM/2023/B/4327076</w:t>
                            </w:r>
                            <w:bookmarkStart w:id="0" w:name="_GoBack"/>
                            <w:bookmarkEnd w:id="0"/>
                            <w:r w:rsidRPr="00A906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AA489E" w:rsidRPr="00A906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dated </w:t>
                            </w:r>
                            <w:r w:rsidR="00DF135A" w:rsidRPr="00A906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11.12</w:t>
                            </w:r>
                            <w:r w:rsidR="00F43460" w:rsidRPr="00A906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.2023</w:t>
                            </w:r>
                          </w:p>
                          <w:p w:rsidR="00961716" w:rsidRPr="00961716" w:rsidRDefault="0096171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293D30" w:rsidRPr="00AA489E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5824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02.0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5824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.2024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:00 hrs</w:t>
                            </w:r>
                            <w:r w:rsidR="009617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Interested bidders may download the RFP document from above mentioned site.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593E97" w:rsidP="00593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</w:t>
                            </w:r>
                            <w:r w:rsidR="00F60B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:rsidR="00551EAB" w:rsidRPr="00AA489E" w:rsidRDefault="00593E97" w:rsidP="00593E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Deputy General Manager</w:t>
                            </w:r>
                          </w:p>
                          <w:p w:rsidR="00551EAB" w:rsidRPr="00AA489E" w:rsidRDefault="00593E97" w:rsidP="00593E9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11.12.2023                                                                                             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18.2pt;height:39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:rsidR="00E830F4" w:rsidRPr="00D97540" w:rsidRDefault="00E830F4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1EAB" w:rsidRPr="00AA489E" w:rsidRDefault="00E830F4" w:rsidP="00AA489E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>AX1/IT/RFP</w:t>
                      </w:r>
                      <w:r w:rsidR="00F509CB">
                        <w:rPr>
                          <w:rFonts w:ascii="Arial" w:hAnsi="Arial" w:cs="Arial"/>
                        </w:rPr>
                        <w:t>-3</w:t>
                      </w:r>
                      <w:r w:rsidR="00DF135A">
                        <w:rPr>
                          <w:rFonts w:ascii="Arial" w:hAnsi="Arial" w:cs="Arial"/>
                        </w:rPr>
                        <w:t>9</w:t>
                      </w:r>
                      <w:r w:rsidR="00A65DA5">
                        <w:rPr>
                          <w:rFonts w:ascii="Arial" w:hAnsi="Arial" w:cs="Arial"/>
                        </w:rPr>
                        <w:t>/2023-24</w:t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CE6627" w:rsidRPr="009B30BD" w:rsidRDefault="00551EAB" w:rsidP="00B452E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DF135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RFP-39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/2023-2</w:t>
                      </w:r>
                      <w:r w:rsidR="00593E9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4 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593E97" w:rsidRPr="00593E9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Supply, Installation, Customization and Maintenance of end-to-end Customer Relationship Management (CRM) Solution in Bank</w:t>
                      </w:r>
                      <w:r w:rsidR="00B452EF" w:rsidRP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</w:p>
                    <w:p w:rsidR="00877CD6" w:rsidRPr="00AA489E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551EAB" w:rsidRDefault="00AA489E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The detailed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tender document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is </w:t>
                      </w:r>
                      <w:r w:rsidR="00535326" w:rsidRPr="00AA489E">
                        <w:rPr>
                          <w:rFonts w:ascii="Arial" w:hAnsi="Arial" w:cs="Arial"/>
                          <w:color w:val="000000"/>
                        </w:rPr>
                        <w:t xml:space="preserve">available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on</w:t>
                      </w:r>
                      <w:r w:rsidR="00F97A4A"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F97A4A"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9" w:history="1">
                        <w:r w:rsidR="00F97A4A"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="00F97A4A"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F97A4A" w:rsidRPr="00F97A4A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</w:t>
                      </w:r>
                      <w:r w:rsidR="00F97A4A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</w:t>
                      </w:r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0" w:history="1">
                        <w:r w:rsidR="00944A07"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CD6" w:rsidRPr="00AA489E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DF135A">
                        <w:rPr>
                          <w:rFonts w:ascii="Arial" w:hAnsi="Arial" w:cs="Arial"/>
                          <w:color w:val="000000"/>
                        </w:rPr>
                        <w:t xml:space="preserve"> 11.12</w:t>
                      </w:r>
                      <w:r w:rsidR="00620CB7">
                        <w:rPr>
                          <w:rFonts w:ascii="Arial" w:hAnsi="Arial" w:cs="Arial"/>
                          <w:color w:val="000000"/>
                        </w:rPr>
                        <w:t>.2023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:rsidR="00263C80" w:rsidRDefault="00263C80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263C80" w:rsidRPr="00263C80" w:rsidRDefault="00F4346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       </w:t>
                      </w:r>
                      <w:r w:rsidR="00E830F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: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RFP</w:t>
                      </w:r>
                      <w:r w:rsidR="00DF135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-39/2023-24</w:t>
                      </w:r>
                    </w:p>
                    <w:p w:rsidR="00AA489E" w:rsidRPr="00263C80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:rsidR="00AA489E" w:rsidRDefault="001A5FD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9064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Bid Number: </w:t>
                      </w:r>
                      <w:r w:rsidR="00A9064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GEM/2023/B/4327076</w:t>
                      </w:r>
                      <w:bookmarkStart w:id="1" w:name="_GoBack"/>
                      <w:bookmarkEnd w:id="1"/>
                      <w:r w:rsidRPr="00A9064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AA489E" w:rsidRPr="00A9064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dated </w:t>
                      </w:r>
                      <w:r w:rsidR="00DF135A" w:rsidRPr="00A9064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11.12</w:t>
                      </w:r>
                      <w:r w:rsidR="00F43460" w:rsidRPr="00A9064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.2023</w:t>
                      </w:r>
                    </w:p>
                    <w:p w:rsidR="00961716" w:rsidRPr="00961716" w:rsidRDefault="0096171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:rsidR="00293D30" w:rsidRPr="00AA489E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5824D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02.0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5824D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.2024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:00 hrs</w:t>
                      </w:r>
                      <w:r w:rsidR="0096171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Interested bidders may download the RFP document from above mentioned site.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593E97" w:rsidP="00593E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</w:t>
                      </w:r>
                      <w:r w:rsidR="00F60B16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:rsidR="00551EAB" w:rsidRPr="00AA489E" w:rsidRDefault="00593E97" w:rsidP="00593E9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Deputy General Manager</w:t>
                      </w:r>
                    </w:p>
                    <w:p w:rsidR="00551EAB" w:rsidRPr="00AA489E" w:rsidRDefault="00593E97" w:rsidP="00593E9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11.12.2023                                                                                             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Pr="00FC3613" w:rsidRDefault="00551EAB" w:rsidP="00551EAB"/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BA02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8767A"/>
    <w:rsid w:val="000A62EA"/>
    <w:rsid w:val="000C4C34"/>
    <w:rsid w:val="000F3979"/>
    <w:rsid w:val="000F6BDA"/>
    <w:rsid w:val="00137F5A"/>
    <w:rsid w:val="00163202"/>
    <w:rsid w:val="001A57C0"/>
    <w:rsid w:val="001A5FD0"/>
    <w:rsid w:val="001B05A2"/>
    <w:rsid w:val="001F04BB"/>
    <w:rsid w:val="002348D4"/>
    <w:rsid w:val="00254742"/>
    <w:rsid w:val="0026182F"/>
    <w:rsid w:val="00263C80"/>
    <w:rsid w:val="00293D30"/>
    <w:rsid w:val="002973FA"/>
    <w:rsid w:val="002A008A"/>
    <w:rsid w:val="002F017F"/>
    <w:rsid w:val="0036354E"/>
    <w:rsid w:val="003C23F6"/>
    <w:rsid w:val="003F6D6C"/>
    <w:rsid w:val="004206F7"/>
    <w:rsid w:val="004303A6"/>
    <w:rsid w:val="00446C30"/>
    <w:rsid w:val="00447D41"/>
    <w:rsid w:val="00450F60"/>
    <w:rsid w:val="00456ECD"/>
    <w:rsid w:val="005042DB"/>
    <w:rsid w:val="00526566"/>
    <w:rsid w:val="005347E3"/>
    <w:rsid w:val="00535326"/>
    <w:rsid w:val="00551EAB"/>
    <w:rsid w:val="00554120"/>
    <w:rsid w:val="00560744"/>
    <w:rsid w:val="005824D1"/>
    <w:rsid w:val="00590309"/>
    <w:rsid w:val="00593E97"/>
    <w:rsid w:val="005A041B"/>
    <w:rsid w:val="005A27BC"/>
    <w:rsid w:val="005B47C6"/>
    <w:rsid w:val="005D080B"/>
    <w:rsid w:val="005E0454"/>
    <w:rsid w:val="005F2839"/>
    <w:rsid w:val="00620CB7"/>
    <w:rsid w:val="00631921"/>
    <w:rsid w:val="0066170A"/>
    <w:rsid w:val="006C5D06"/>
    <w:rsid w:val="006F6B41"/>
    <w:rsid w:val="00702FD2"/>
    <w:rsid w:val="007279B2"/>
    <w:rsid w:val="007B34D6"/>
    <w:rsid w:val="007F1CD9"/>
    <w:rsid w:val="007F73E3"/>
    <w:rsid w:val="00865DBA"/>
    <w:rsid w:val="00867D61"/>
    <w:rsid w:val="008778C6"/>
    <w:rsid w:val="00877CD6"/>
    <w:rsid w:val="008B20E4"/>
    <w:rsid w:val="008C2F74"/>
    <w:rsid w:val="008C46DA"/>
    <w:rsid w:val="008E5DE0"/>
    <w:rsid w:val="00930E3F"/>
    <w:rsid w:val="00944A07"/>
    <w:rsid w:val="00961716"/>
    <w:rsid w:val="00984C06"/>
    <w:rsid w:val="009B0213"/>
    <w:rsid w:val="009B30BD"/>
    <w:rsid w:val="009D6CCE"/>
    <w:rsid w:val="009E249E"/>
    <w:rsid w:val="00A40F8D"/>
    <w:rsid w:val="00A65DA5"/>
    <w:rsid w:val="00A90648"/>
    <w:rsid w:val="00AA489E"/>
    <w:rsid w:val="00AF1548"/>
    <w:rsid w:val="00B04957"/>
    <w:rsid w:val="00B14341"/>
    <w:rsid w:val="00B452EF"/>
    <w:rsid w:val="00B51ACF"/>
    <w:rsid w:val="00B87A4B"/>
    <w:rsid w:val="00B93836"/>
    <w:rsid w:val="00BA024C"/>
    <w:rsid w:val="00BA417C"/>
    <w:rsid w:val="00BB1EA6"/>
    <w:rsid w:val="00C13461"/>
    <w:rsid w:val="00C30C90"/>
    <w:rsid w:val="00C90511"/>
    <w:rsid w:val="00CA5FF2"/>
    <w:rsid w:val="00CA74B7"/>
    <w:rsid w:val="00CE0C9F"/>
    <w:rsid w:val="00CE6627"/>
    <w:rsid w:val="00D07778"/>
    <w:rsid w:val="00D220AB"/>
    <w:rsid w:val="00D249E3"/>
    <w:rsid w:val="00D55F27"/>
    <w:rsid w:val="00D8088A"/>
    <w:rsid w:val="00DC5D33"/>
    <w:rsid w:val="00DF135A"/>
    <w:rsid w:val="00E2455A"/>
    <w:rsid w:val="00E41637"/>
    <w:rsid w:val="00E830F4"/>
    <w:rsid w:val="00E96A27"/>
    <w:rsid w:val="00EB03AC"/>
    <w:rsid w:val="00ED7E3E"/>
    <w:rsid w:val="00EF0DF7"/>
    <w:rsid w:val="00F02D01"/>
    <w:rsid w:val="00F43460"/>
    <w:rsid w:val="00F509CB"/>
    <w:rsid w:val="00F5126E"/>
    <w:rsid w:val="00F514DD"/>
    <w:rsid w:val="00F60B16"/>
    <w:rsid w:val="00F97A4A"/>
    <w:rsid w:val="00FA443A"/>
    <w:rsid w:val="00FC3613"/>
    <w:rsid w:val="00FC6067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05186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m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83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ANURAG PATEL</cp:lastModifiedBy>
  <cp:revision>5</cp:revision>
  <cp:lastPrinted>2023-09-30T14:16:00Z</cp:lastPrinted>
  <dcterms:created xsi:type="dcterms:W3CDTF">2023-12-11T13:21:00Z</dcterms:created>
  <dcterms:modified xsi:type="dcterms:W3CDTF">2023-12-12T05:31:00Z</dcterms:modified>
</cp:coreProperties>
</file>