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132421" w:rsidRPr="00DA5B0C">
                    <w:rPr>
                      <w:rFonts w:ascii="Nirmala UI" w:hAnsi="Nirmala UI" w:cs="Nirmala UI"/>
                    </w:rPr>
                    <w:t>RFP No: NIC</w:t>
                  </w:r>
                  <w:r w:rsidR="00DA5B0C" w:rsidRPr="00DA5B0C">
                    <w:rPr>
                      <w:rFonts w:ascii="Nirmala UI" w:hAnsi="Nirmala UI" w:cs="Nirmala UI"/>
                    </w:rPr>
                    <w:t>L</w:t>
                  </w:r>
                  <w:r w:rsidR="00132421" w:rsidRPr="00DA5B0C">
                    <w:rPr>
                      <w:rFonts w:ascii="Nirmala UI" w:hAnsi="Nirmala UI" w:cs="Nirmala UI"/>
                    </w:rPr>
                    <w:t>/IT/RFP/0</w:t>
                  </w:r>
                  <w:r w:rsidR="00DA5B0C" w:rsidRPr="00DA5B0C">
                    <w:rPr>
                      <w:rFonts w:ascii="Nirmala UI" w:hAnsi="Nirmala UI" w:cs="Nirmala UI"/>
                    </w:rPr>
                    <w:t>6</w:t>
                  </w:r>
                  <w:r w:rsidR="00864999" w:rsidRPr="00DA5B0C">
                    <w:rPr>
                      <w:rFonts w:ascii="Nirmala UI" w:hAnsi="Nirmala UI" w:cs="Nirmala UI"/>
                    </w:rPr>
                    <w:t>/2023/</w:t>
                  </w:r>
                  <w:r w:rsidR="00DA5B0C">
                    <w:rPr>
                      <w:rFonts w:ascii="Nirmala UI" w:hAnsi="Nirmala UI" w:cs="Nirmala UI"/>
                    </w:rPr>
                    <w:t>KYC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DA5B0C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DA5B0C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DA5B0C" w:rsidRPr="00DA5B0C">
                    <w:rPr>
                      <w:rFonts w:ascii="Nirmala UI" w:hAnsi="Nirmala UI" w:cs="Nirmala UI"/>
                    </w:rPr>
                    <w:t>17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March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 2023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D70FF0">
                    <w:rPr>
                      <w:rFonts w:ascii="Nirmala UI" w:hAnsi="Nirmala UI" w:cs="Nirmala UI"/>
                    </w:rPr>
                    <w:t>10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</w:t>
                  </w:r>
                  <w:r w:rsidR="00132421" w:rsidRPr="00DA5B0C">
                    <w:rPr>
                      <w:rFonts w:ascii="Nirmala UI" w:hAnsi="Nirmala UI" w:cs="Nirmala UI"/>
                    </w:rPr>
                    <w:t xml:space="preserve"> 2023</w:t>
                  </w:r>
                  <w:r w:rsidR="00132421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/>
                    </w:rPr>
                    <w:t>(</w:t>
                  </w:r>
                  <w:r w:rsidR="00864EE9" w:rsidRPr="00DA5B0C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) </w:t>
                  </w:r>
                  <w:r w:rsidR="0095144D" w:rsidRPr="00DA5B0C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95144D" w:rsidRPr="00DA5B0C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www.nationalinsurance.nic.co.in</w:t>
                    </w:r>
                  </w:hyperlink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DA5B0C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 w:rsidRPr="00DA5B0C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DA5B0C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 w:rsidRPr="00DA5B0C">
                    <w:t xml:space="preserve"> </w:t>
                  </w:r>
                  <w:hyperlink r:id="rId9" w:history="1">
                    <w:r w:rsidR="00DA5B0C" w:rsidRPr="00DA5B0C">
                      <w:rPr>
                        <w:rStyle w:val="Hyperlink"/>
                        <w:rFonts w:ascii="Verdana" w:eastAsia="Calibri" w:hAnsi="Verdana"/>
                        <w:sz w:val="16"/>
                        <w:szCs w:val="16"/>
                        <w:lang w:eastAsia="ar-SA"/>
                      </w:rPr>
                      <w:t>https://nicl.ewizard.in</w:t>
                    </w:r>
                  </w:hyperlink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DA5B0C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DA5B0C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Pr="00DA5B0C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DA5B0C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DA5B0C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DA5B0C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>कर्ता हर तरह सॆ संम्पूर्ण</w:t>
                  </w:r>
                  <w:r w:rsidR="008C5B46" w:rsidRPr="00DA5B0C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 xml:space="preserve">प्रस्ताव </w:t>
                  </w:r>
                  <w:r w:rsidR="00D70FF0">
                    <w:rPr>
                      <w:rFonts w:ascii="Nirmala UI" w:hAnsi="Nirmala UI" w:cs="Nirmala UI"/>
                    </w:rPr>
                    <w:t>10</w:t>
                  </w:r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 2023</w:t>
                  </w:r>
                  <w:r w:rsidR="00DA5B0C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DA5B0C">
                    <w:rPr>
                      <w:rFonts w:ascii="Nirmala UI" w:hAnsi="Nirmala UI" w:cs="Nirmala UI"/>
                    </w:rPr>
                    <w:t>, #</w:t>
                  </w:r>
                  <w:r w:rsidR="00864EE9" w:rsidRPr="00DA5B0C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DA5B0C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DA5B0C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DA5B0C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DA5B0C">
                    <w:rPr>
                      <w:rFonts w:ascii="Nirmala UI" w:hAnsi="Nirmala UI" w:cs="Nirmala UI" w:hint="cs"/>
                      <w:cs/>
                    </w:rPr>
                    <w:t xml:space="preserve"> जमा कराऎं </w:t>
                  </w:r>
                  <w:r w:rsidR="00B66FC5" w:rsidRPr="00DA5B0C">
                    <w:rPr>
                      <w:rFonts w:ascii="Nirmala UI" w:hAnsi="Nirmala UI" w:cs="Nirmala UI"/>
                    </w:rPr>
                    <w:t>|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DA5B0C">
                    <w:rPr>
                      <w:rFonts w:ascii="Nirmala UI" w:hAnsi="Nirmala UI" w:cs="Nirmala UI"/>
                    </w:rPr>
                    <w:t xml:space="preserve"> 3:00</w:t>
                  </w:r>
                  <w:r w:rsidR="00864EE9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DA5B0C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DA5B0C">
                    <w:rPr>
                      <w:rFonts w:ascii="Nirmala UI" w:hAnsi="Nirmala UI" w:cs="Nirmala UI"/>
                    </w:rPr>
                    <w:t xml:space="preserve">, </w:t>
                  </w:r>
                  <w:r w:rsidR="00D70FF0">
                    <w:rPr>
                      <w:rFonts w:ascii="Nirmala UI" w:hAnsi="Nirmala UI" w:cs="Nirmala UI"/>
                    </w:rPr>
                    <w:t>10</w:t>
                  </w:r>
                  <w:bookmarkStart w:id="0" w:name="_GoBack"/>
                  <w:bookmarkEnd w:id="0"/>
                  <w:r w:rsidR="00DA5B0C" w:rsidRPr="00DA5B0C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DA5B0C" w:rsidRPr="00DA5B0C">
                    <w:rPr>
                      <w:rFonts w:ascii="Nirmala UI" w:hAnsi="Nirmala UI" w:cs="Nirmala UI"/>
                    </w:rPr>
                    <w:t xml:space="preserve"> April 2023</w:t>
                  </w:r>
                  <w:r w:rsidR="00DA5B0C" w:rsidRPr="00DA5B0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DA5B0C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DA5B0C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DA5B0C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2C" w:rsidRDefault="0077592C" w:rsidP="00864999">
      <w:pPr>
        <w:spacing w:after="0"/>
      </w:pPr>
      <w:r>
        <w:separator/>
      </w:r>
    </w:p>
  </w:endnote>
  <w:endnote w:type="continuationSeparator" w:id="0">
    <w:p w:rsidR="0077592C" w:rsidRDefault="0077592C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2C" w:rsidRDefault="0077592C" w:rsidP="00864999">
      <w:pPr>
        <w:spacing w:after="0"/>
      </w:pPr>
      <w:r>
        <w:separator/>
      </w:r>
    </w:p>
  </w:footnote>
  <w:footnote w:type="continuationSeparator" w:id="0">
    <w:p w:rsidR="0077592C" w:rsidRDefault="0077592C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7592C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70FF0"/>
    <w:rsid w:val="00DA5B0C"/>
    <w:rsid w:val="00DD4B6D"/>
    <w:rsid w:val="00E203EA"/>
    <w:rsid w:val="00E61A01"/>
    <w:rsid w:val="00E7194B"/>
    <w:rsid w:val="00ED5EDD"/>
    <w:rsid w:val="00EE4DC4"/>
    <w:rsid w:val="00F43279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ionalinsurance.nic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icl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870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PARTHA MITRA</cp:lastModifiedBy>
  <cp:revision>3</cp:revision>
  <cp:lastPrinted>2017-12-12T06:45:00Z</cp:lastPrinted>
  <dcterms:created xsi:type="dcterms:W3CDTF">2023-03-16T08:09:00Z</dcterms:created>
  <dcterms:modified xsi:type="dcterms:W3CDTF">2023-03-16T12:58:00Z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