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proofErr w:type="gramStart"/>
      <w:r w:rsidRPr="006E7BC1">
        <w:rPr>
          <w:rFonts w:ascii="Arial" w:hAnsi="Arial" w:cs="Arial"/>
          <w:b/>
          <w:color w:val="000000" w:themeColor="text1"/>
          <w:u w:val="single"/>
        </w:rPr>
        <w:t>e-TENDER</w:t>
      </w:r>
      <w:proofErr w:type="gramEnd"/>
      <w:r w:rsidRPr="006E7BC1">
        <w:rPr>
          <w:rFonts w:ascii="Arial" w:hAnsi="Arial" w:cs="Arial"/>
          <w:b/>
          <w:color w:val="000000" w:themeColor="text1"/>
          <w:u w:val="single"/>
        </w:rPr>
        <w:t xml:space="preserve"> NOTICE    </w:t>
      </w:r>
    </w:p>
    <w:p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6E7BC1">
        <w:rPr>
          <w:rFonts w:ascii="Arial" w:hAnsi="Arial" w:cs="Arial"/>
          <w:color w:val="000000" w:themeColor="text1"/>
        </w:rPr>
        <w:t>Damodar</w:t>
      </w:r>
      <w:proofErr w:type="spellEnd"/>
      <w:r w:rsidRPr="006E7BC1">
        <w:rPr>
          <w:rFonts w:ascii="Arial" w:hAnsi="Arial" w:cs="Arial"/>
          <w:color w:val="000000" w:themeColor="text1"/>
        </w:rPr>
        <w:t xml:space="preserve"> Valley Corporation invites </w:t>
      </w:r>
      <w:proofErr w:type="spellStart"/>
      <w:r w:rsidR="00B76E63">
        <w:rPr>
          <w:rFonts w:ascii="Arial" w:hAnsi="Arial" w:cs="Arial"/>
          <w:color w:val="000000" w:themeColor="text1"/>
        </w:rPr>
        <w:t>EOI</w:t>
      </w:r>
      <w:r w:rsidRPr="006E7BC1">
        <w:rPr>
          <w:rFonts w:ascii="Arial" w:hAnsi="Arial" w:cs="Arial"/>
          <w:color w:val="000000" w:themeColor="text1"/>
        </w:rPr>
        <w:t>for</w:t>
      </w:r>
      <w:proofErr w:type="spellEnd"/>
      <w:r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806"/>
        <w:gridCol w:w="3827"/>
        <w:gridCol w:w="2693"/>
      </w:tblGrid>
      <w:tr w:rsidR="00C72FF3" w:rsidRPr="006E7BC1" w:rsidTr="00B76E63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B76E63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76E63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B76E63" w:rsidRDefault="00B76E63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76E63">
              <w:rPr>
                <w:rFonts w:ascii="Arial" w:hAnsi="Arial" w:cs="Arial"/>
                <w:b/>
                <w:color w:val="000000" w:themeColor="text1"/>
              </w:rPr>
              <w:t>EOI</w:t>
            </w:r>
            <w:r w:rsidR="00C72FF3" w:rsidRPr="00B76E63">
              <w:rPr>
                <w:rFonts w:ascii="Arial" w:hAnsi="Arial" w:cs="Arial"/>
                <w:b/>
                <w:color w:val="000000" w:themeColor="text1"/>
              </w:rPr>
              <w:t xml:space="preserve"> No.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B76E63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76E63">
              <w:rPr>
                <w:rFonts w:ascii="Arial" w:hAnsi="Arial" w:cs="Arial"/>
                <w:b/>
                <w:color w:val="000000" w:themeColor="text1"/>
              </w:rPr>
              <w:t xml:space="preserve">Description of </w:t>
            </w:r>
            <w:r w:rsidR="00B76E63" w:rsidRPr="00B76E63">
              <w:rPr>
                <w:rFonts w:ascii="Arial" w:hAnsi="Arial" w:cs="Arial"/>
                <w:b/>
                <w:color w:val="000000" w:themeColor="text1"/>
              </w:rPr>
              <w:t>EOI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B76E63" w:rsidRDefault="00B76E63" w:rsidP="00B76E63">
            <w:pPr>
              <w:pStyle w:val="Default"/>
              <w:rPr>
                <w:sz w:val="22"/>
                <w:szCs w:val="22"/>
              </w:rPr>
            </w:pPr>
            <w:r w:rsidRPr="00B76E63">
              <w:rPr>
                <w:b/>
                <w:bCs/>
                <w:sz w:val="22"/>
                <w:szCs w:val="22"/>
              </w:rPr>
              <w:t xml:space="preserve">Last date for submission of EOI </w:t>
            </w:r>
          </w:p>
        </w:tc>
      </w:tr>
      <w:tr w:rsidR="00595183" w:rsidRPr="006E7BC1" w:rsidTr="00B76E63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B76E63" w:rsidRDefault="00B76E63" w:rsidP="00043678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B76E63">
              <w:rPr>
                <w:rFonts w:ascii="Arial" w:hAnsi="Arial" w:cs="Arial"/>
                <w:bCs/>
              </w:rPr>
              <w:t>BD/EOI/</w:t>
            </w:r>
            <w:proofErr w:type="spellStart"/>
            <w:r w:rsidRPr="00B76E63">
              <w:rPr>
                <w:rFonts w:ascii="Arial" w:hAnsi="Arial" w:cs="Arial"/>
                <w:bCs/>
              </w:rPr>
              <w:t>GreenHydrogen</w:t>
            </w:r>
            <w:proofErr w:type="spellEnd"/>
            <w:r w:rsidRPr="00B76E63">
              <w:rPr>
                <w:rFonts w:ascii="Arial" w:hAnsi="Arial" w:cs="Arial"/>
                <w:bCs/>
              </w:rPr>
              <w:t>/01 Date: 03-11-2022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B76E63" w:rsidRDefault="00B76E63" w:rsidP="000C0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 w:rsidRPr="00B76E63">
              <w:rPr>
                <w:rFonts w:ascii="Arial" w:hAnsi="Arial" w:cs="Arial"/>
                <w:lang w:val="en-IN"/>
              </w:rPr>
              <w:t xml:space="preserve">Pilot project on Fuel-Cell based Micro-grid with green hydrogen production using electrolyser in Director’s Bungalow &amp; Inspection bungalow at Mejia Thermal Power Station, </w:t>
            </w:r>
            <w:proofErr w:type="spellStart"/>
            <w:r w:rsidRPr="00B76E63">
              <w:rPr>
                <w:rFonts w:ascii="Arial" w:hAnsi="Arial" w:cs="Arial"/>
                <w:lang w:val="en-IN"/>
              </w:rPr>
              <w:t>Bankura</w:t>
            </w:r>
            <w:proofErr w:type="spellEnd"/>
            <w:r w:rsidRPr="00B76E63">
              <w:rPr>
                <w:rFonts w:ascii="Arial" w:hAnsi="Arial" w:cs="Arial"/>
                <w:lang w:val="en-IN"/>
              </w:rPr>
              <w:t>, West Bengal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B76E63" w:rsidRDefault="00B76E63" w:rsidP="00D66224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76E63">
              <w:rPr>
                <w:rFonts w:ascii="Arial" w:hAnsi="Arial" w:cs="Arial"/>
                <w:sz w:val="22"/>
                <w:szCs w:val="22"/>
                <w:lang w:val="en-GB"/>
              </w:rPr>
              <w:t>01-12-2022 till 12:00 Hrs.</w:t>
            </w:r>
            <w:proofErr w:type="gramEnd"/>
          </w:p>
        </w:tc>
      </w:tr>
      <w:tr w:rsidR="00C72FF3" w:rsidRPr="006E7BC1" w:rsidTr="00B76E63">
        <w:trPr>
          <w:trHeight w:val="694"/>
        </w:trPr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6E7BC1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="00B76E63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EOI</w:t>
            </w: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, please log on to DVC Website:</w:t>
            </w:r>
          </w:p>
          <w:p w:rsidR="00C72FF3" w:rsidRPr="006E7BC1" w:rsidRDefault="00AF055F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6D1CB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https://etenders.gov.in/eprocure/app</w:t>
              </w:r>
            </w:hyperlink>
            <w:r w:rsidR="006D1CBA">
              <w:rPr>
                <w:rFonts w:ascii="Arial" w:hAnsi="Arial" w:cs="Arial"/>
                <w:color w:val="221F1F"/>
                <w:sz w:val="22"/>
                <w:szCs w:val="22"/>
              </w:rPr>
              <w:t xml:space="preserve">  and in </w:t>
            </w:r>
            <w:hyperlink r:id="rId7" w:history="1">
              <w:r w:rsidR="006D1CBA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:rsidR="00C72FF3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Note: e-procurement Helpdesk No.033-6607 23</w:t>
            </w:r>
            <w:r w:rsidR="006D1CBA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27</w:t>
            </w:r>
            <w:r w:rsidR="00E101E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:rsid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The Chief Engineer </w:t>
            </w:r>
            <w:r w:rsidRPr="00367AD3">
              <w:rPr>
                <w:b/>
                <w:color w:val="000000" w:themeColor="text1"/>
                <w:szCs w:val="28"/>
              </w:rPr>
              <w:t>(</w:t>
            </w:r>
            <w:r w:rsidR="00D66224">
              <w:rPr>
                <w:b/>
                <w:color w:val="000000" w:themeColor="text1"/>
                <w:szCs w:val="28"/>
              </w:rPr>
              <w:t>E</w:t>
            </w:r>
            <w:r w:rsidRPr="00367AD3">
              <w:rPr>
                <w:b/>
                <w:color w:val="000000" w:themeColor="text1"/>
                <w:szCs w:val="28"/>
              </w:rPr>
              <w:t>), C&amp;M Department,</w:t>
            </w:r>
          </w:p>
          <w:p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:rsidR="00684E87" w:rsidRPr="006C3424" w:rsidRDefault="00684E87" w:rsidP="00684E87">
      <w:pPr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A33989"/>
    <w:rsid w:val="00A511D1"/>
    <w:rsid w:val="00A5246B"/>
    <w:rsid w:val="00A65BA8"/>
    <w:rsid w:val="00A70013"/>
    <w:rsid w:val="00A738AF"/>
    <w:rsid w:val="00A9331F"/>
    <w:rsid w:val="00AD0969"/>
    <w:rsid w:val="00AD4EB5"/>
    <w:rsid w:val="00AE567D"/>
    <w:rsid w:val="00AF055F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A7F"/>
    <w:rsid w:val="00B76E63"/>
    <w:rsid w:val="00B92CC7"/>
    <w:rsid w:val="00B9393C"/>
    <w:rsid w:val="00B94F08"/>
    <w:rsid w:val="00BA6FA0"/>
    <w:rsid w:val="00BC2074"/>
    <w:rsid w:val="00BD07F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B76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Bhaskar</dc:creator>
  <cp:lastModifiedBy>amit.ghosh</cp:lastModifiedBy>
  <cp:revision>2</cp:revision>
  <cp:lastPrinted>2020-11-13T07:35:00Z</cp:lastPrinted>
  <dcterms:created xsi:type="dcterms:W3CDTF">2022-11-09T07:34:00Z</dcterms:created>
  <dcterms:modified xsi:type="dcterms:W3CDTF">2022-11-09T07:34:00Z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2022-11-07T10:51:14Z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420e6ae0-6322-4f77-aa2e-8e8c81e2ce8a</vt:lpwstr>
  </property>
  <property fmtid="{D5CDD505-2E9C-101B-9397-08002B2CF9AE}" pid="8" name="MSIP_Label_defa4170-0d19-0005-0004-bc88714345d2_ContentBits">
    <vt:lpwstr>0</vt:lpwstr>
  </property>
</Properties>
</file>