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579" w:rsidRPr="006E1579" w:rsidRDefault="006E1579" w:rsidP="006E157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proofErr w:type="spellStart"/>
      <w:proofErr w:type="gramStart"/>
      <w:r w:rsidRPr="006E1579">
        <w:rPr>
          <w:rFonts w:ascii="Arial" w:eastAsia="Times New Roman" w:hAnsi="Arial" w:cs="Arial"/>
          <w:b/>
          <w:bCs/>
          <w:color w:val="333333"/>
          <w:sz w:val="20"/>
        </w:rPr>
        <w:t>pecification</w:t>
      </w:r>
      <w:proofErr w:type="spellEnd"/>
      <w:proofErr w:type="gramEnd"/>
      <w:r w:rsidRPr="006E1579">
        <w:rPr>
          <w:rFonts w:ascii="Arial" w:eastAsia="Times New Roman" w:hAnsi="Arial" w:cs="Arial"/>
          <w:b/>
          <w:bCs/>
          <w:color w:val="333333"/>
          <w:sz w:val="20"/>
        </w:rPr>
        <w:t xml:space="preserve"> no :CE/MTPS-I/SE/P&amp;A/MM/AEE-2/O.T. No.: 570/20-21</w:t>
      </w:r>
    </w:p>
    <w:tbl>
      <w:tblPr>
        <w:tblW w:w="111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17"/>
      </w:tblGrid>
      <w:tr w:rsidR="006E1579" w:rsidRPr="006E1579" w:rsidTr="006E15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1579" w:rsidRPr="006E1579" w:rsidRDefault="006E1579" w:rsidP="006E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Tender Inviting Authority :</w:t>
            </w:r>
            <w:r w:rsidRPr="006E157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CE MTPS I</w:t>
            </w:r>
            <w:r w:rsidRPr="006E15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E15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E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SpecificationNo</w:t>
            </w:r>
            <w:proofErr w:type="spellEnd"/>
            <w:r w:rsidRPr="006E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Description of Tender ( Works/Materials in detail ):</w:t>
            </w:r>
            <w:r w:rsidRPr="006E157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CE/MTPS-I/SE/P&amp;A/MM/AEE-2/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    </w:t>
            </w:r>
            <w:r w:rsidRPr="006E157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O.T. No.: 570/20-21 and Installation of semi dry FGD</w:t>
            </w:r>
            <w:r w:rsidRPr="006E15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E15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E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Approximate Value of Tender ( Works/Material ) : </w:t>
            </w:r>
            <w:r w:rsidRPr="006E157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Rs. 3809800000</w:t>
            </w:r>
            <w:r w:rsidRPr="006E15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E15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Due Date and Time for Submission of Tender : </w:t>
            </w:r>
            <w:r w:rsidRPr="006E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   28-10-2022 14:00</w:t>
            </w:r>
            <w:r w:rsidRPr="006E15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E15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Due Date and Time for Opening of Tender </w:t>
            </w:r>
            <w:r w:rsidRPr="006E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   29-10-2022 14:30</w:t>
            </w:r>
          </w:p>
        </w:tc>
      </w:tr>
    </w:tbl>
    <w:p w:rsidR="00742519" w:rsidRDefault="00742519"/>
    <w:sectPr w:rsidR="007425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6E1579"/>
    <w:rsid w:val="006E1579"/>
    <w:rsid w:val="00742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anel-title">
    <w:name w:val="ui-panel-title"/>
    <w:basedOn w:val="DefaultParagraphFont"/>
    <w:rsid w:val="006E15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3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5051">
          <w:marLeft w:val="0"/>
          <w:marRight w:val="0"/>
          <w:marTop w:val="0"/>
          <w:marBottom w:val="0"/>
          <w:divBdr>
            <w:top w:val="single" w:sz="6" w:space="6" w:color="A8A8A8"/>
            <w:left w:val="single" w:sz="6" w:space="12" w:color="A8A8A8"/>
            <w:bottom w:val="single" w:sz="6" w:space="4" w:color="A8A8A8"/>
            <w:right w:val="single" w:sz="6" w:space="12" w:color="A8A8A8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HP Inc.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HDEA2SE</dc:creator>
  <cp:keywords/>
  <dc:description/>
  <cp:lastModifiedBy>HDEA2SE</cp:lastModifiedBy>
  <cp:revision>2</cp:revision>
  <dcterms:created xsi:type="dcterms:W3CDTF">2022-09-28T07:11:00Z</dcterms:created>
  <dcterms:modified xsi:type="dcterms:W3CDTF">2022-09-28T07:11:00Z</dcterms:modified>
</cp:coreProperties>
</file>