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6D8AFB19" w:rsidR="00956593" w:rsidRPr="00E66D44" w:rsidRDefault="00723A4E" w:rsidP="00723A4E">
      <w:pPr>
        <w:tabs>
          <w:tab w:val="right" w:pos="6261"/>
        </w:tabs>
        <w:ind w:firstLine="2268"/>
        <w:contextualSpacing/>
        <w:jc w:val="center"/>
        <w:rPr>
          <w:rFonts w:ascii="Impact" w:hAnsi="Impact"/>
          <w:color w:val="000000"/>
          <w:sz w:val="32"/>
          <w:szCs w:val="40"/>
          <w:lang w:val="pt-BR"/>
        </w:rPr>
      </w:pPr>
      <w:r w:rsidRPr="00723A4E">
        <w:rPr>
          <w:rFonts w:ascii="Mangal" w:eastAsia="Dotum" w:hAnsi="Mangal"/>
          <w:noProof/>
          <w:color w:val="000000"/>
          <w:sz w:val="36"/>
          <w:szCs w:val="36"/>
          <w:lang w:val="en-IN"/>
        </w:rPr>
        <w:drawing>
          <wp:anchor distT="0" distB="0" distL="114300" distR="114300" simplePos="0" relativeHeight="251669504" behindDoc="0" locked="0" layoutInCell="1" allowOverlap="1" wp14:anchorId="4765382C" wp14:editId="475F4BBB">
            <wp:simplePos x="0" y="0"/>
            <wp:positionH relativeFrom="page">
              <wp:posOffset>6448425</wp:posOffset>
            </wp:positionH>
            <wp:positionV relativeFrom="page">
              <wp:posOffset>638175</wp:posOffset>
            </wp:positionV>
            <wp:extent cx="781050" cy="1028700"/>
            <wp:effectExtent l="0" t="0" r="0" b="0"/>
            <wp:wrapThrough wrapText="bothSides">
              <wp:wrapPolygon edited="0">
                <wp:start x="0" y="0"/>
                <wp:lineTo x="0" y="6800"/>
                <wp:lineTo x="3688" y="12800"/>
                <wp:lineTo x="527" y="19200"/>
                <wp:lineTo x="0" y="21200"/>
                <wp:lineTo x="13698" y="21200"/>
                <wp:lineTo x="14224" y="21200"/>
                <wp:lineTo x="17385" y="19200"/>
                <wp:lineTo x="19493" y="16400"/>
                <wp:lineTo x="20546" y="13600"/>
                <wp:lineTo x="21073" y="8000"/>
                <wp:lineTo x="17912" y="0"/>
                <wp:lineTo x="0" y="0"/>
              </wp:wrapPolygon>
            </wp:wrapThrough>
            <wp:docPr id="196139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F991800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7777777" w:rsidR="00723A4E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ascii="Mangal" w:eastAsia="Dotum" w:hAnsi="Mangal"/>
          <w:color w:val="000000"/>
          <w:sz w:val="36"/>
          <w:szCs w:val="36"/>
          <w:cs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AF1AA1F" w:rsidR="00956593" w:rsidRPr="00B80028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722ABF05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4C241431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131B78" w:rsidRPr="00131B78">
              <w:rPr>
                <w:rFonts w:ascii="Arial" w:hAnsi="Arial" w:cs="Arial"/>
                <w:szCs w:val="22"/>
              </w:rPr>
              <w:t>DVC/Tender/Head Quarter/SPE/CMM/Supply/00060/Capital dated</w:t>
            </w:r>
            <w:r w:rsidR="00131B78">
              <w:rPr>
                <w:rFonts w:ascii="Arial" w:hAnsi="Arial" w:cs="Arial"/>
                <w:szCs w:val="22"/>
              </w:rPr>
              <w:t xml:space="preserve"> </w:t>
            </w:r>
            <w:r w:rsidR="00131B78" w:rsidRPr="00131B78">
              <w:rPr>
                <w:rFonts w:ascii="Arial" w:hAnsi="Arial" w:cs="Arial"/>
                <w:szCs w:val="22"/>
              </w:rPr>
              <w:t>25.03.2025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0CBA8887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131B78" w:rsidRPr="00131B78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2025_DVC_231137_1</w:t>
            </w:r>
          </w:p>
        </w:tc>
        <w:tc>
          <w:tcPr>
            <w:tcW w:w="2835" w:type="dxa"/>
            <w:vAlign w:val="center"/>
          </w:tcPr>
          <w:p w14:paraId="5A2D0FA5" w14:textId="1CEA728F" w:rsidR="002D7451" w:rsidRPr="00723A4E" w:rsidRDefault="00131B78" w:rsidP="00723A4E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131B78">
              <w:rPr>
                <w:rFonts w:ascii="Arial" w:hAnsi="Arial" w:cs="Arial"/>
                <w:szCs w:val="22"/>
              </w:rPr>
              <w:t>Procurement of 03 nos. of 31.5 MVA, 132/34.5KV Power Transformers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54246883" w:rsidR="003F628C" w:rsidRPr="00723A4E" w:rsidRDefault="00131B78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  <w:r w:rsidR="00723A4E">
              <w:rPr>
                <w:rFonts w:ascii="Arial" w:hAnsi="Arial" w:cs="Arial"/>
                <w:szCs w:val="22"/>
              </w:rPr>
              <w:t>.03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3</w:t>
            </w:r>
            <w:r w:rsidR="002149E7" w:rsidRPr="00723A4E">
              <w:rPr>
                <w:rFonts w:ascii="Arial" w:hAnsi="Arial" w:cs="Arial"/>
                <w:szCs w:val="22"/>
              </w:rPr>
              <w:t>:00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50C9A242" w:rsidR="002D7451" w:rsidRPr="00723A4E" w:rsidRDefault="00131B78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  <w:r w:rsidR="00723A4E">
              <w:rPr>
                <w:rFonts w:ascii="Arial" w:hAnsi="Arial" w:cs="Arial"/>
                <w:szCs w:val="22"/>
              </w:rPr>
              <w:t>.04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>
              <w:rPr>
                <w:rFonts w:ascii="Arial" w:hAnsi="Arial" w:cs="Arial"/>
                <w:szCs w:val="22"/>
              </w:rPr>
              <w:t>3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07.04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406AF6C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0F65" w14:textId="77777777" w:rsidR="00283BA6" w:rsidRDefault="00283BA6" w:rsidP="00B324F3">
      <w:pPr>
        <w:spacing w:after="0" w:line="240" w:lineRule="auto"/>
      </w:pPr>
      <w:r>
        <w:separator/>
      </w:r>
    </w:p>
  </w:endnote>
  <w:endnote w:type="continuationSeparator" w:id="0">
    <w:p w14:paraId="155BCA5D" w14:textId="77777777" w:rsidR="00283BA6" w:rsidRDefault="00283BA6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7B2E" w14:textId="77777777" w:rsidR="00283BA6" w:rsidRDefault="00283BA6" w:rsidP="00B324F3">
      <w:pPr>
        <w:spacing w:after="0" w:line="240" w:lineRule="auto"/>
      </w:pPr>
      <w:r>
        <w:separator/>
      </w:r>
    </w:p>
  </w:footnote>
  <w:footnote w:type="continuationSeparator" w:id="0">
    <w:p w14:paraId="371F2F97" w14:textId="77777777" w:rsidR="00283BA6" w:rsidRDefault="00283BA6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40C8E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38</cp:revision>
  <cp:lastPrinted>2018-12-15T05:54:00Z</cp:lastPrinted>
  <dcterms:created xsi:type="dcterms:W3CDTF">2022-06-21T09:59:00Z</dcterms:created>
  <dcterms:modified xsi:type="dcterms:W3CDTF">2025-03-25T08:24:00Z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