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Default="00E003B2" w:rsidP="00E003B2">
      <w:pPr>
        <w:pStyle w:val="DefaultText"/>
        <w:jc w:val="center"/>
        <w:rPr>
          <w:rFonts w:ascii="Arial" w:hAnsi="Arial" w:cs="Arial"/>
          <w:b/>
          <w:sz w:val="20"/>
        </w:rPr>
      </w:pPr>
    </w:p>
    <w:p w:rsidR="002616DC" w:rsidRDefault="002616DC" w:rsidP="00E003B2"/>
    <w:p w:rsidR="00765A69" w:rsidRDefault="00765A69" w:rsidP="00E003B2"/>
    <w:p w:rsidR="002616DC" w:rsidRDefault="002616DC" w:rsidP="00E003B2"/>
    <w:p w:rsidR="00652F9A" w:rsidRDefault="00652F9A" w:rsidP="00E003B2"/>
    <w:p w:rsidR="00DB66F2" w:rsidRDefault="00DB66F2" w:rsidP="00652F9A">
      <w:pPr>
        <w:jc w:val="center"/>
        <w:rPr>
          <w:rFonts w:ascii="Arial" w:hAnsi="Arial" w:cs="Arial"/>
          <w:b/>
          <w:u w:val="single"/>
        </w:rPr>
      </w:pPr>
    </w:p>
    <w:p w:rsidR="00652F9A" w:rsidRPr="00300B34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300B34">
        <w:rPr>
          <w:rFonts w:ascii="Arial" w:hAnsi="Arial" w:cs="Arial"/>
          <w:b/>
          <w:u w:val="single"/>
        </w:rPr>
        <w:t>Short Advertisement Text</w:t>
      </w:r>
      <w:r w:rsidR="00300B34" w:rsidRPr="00300B34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:rsidR="00652F9A" w:rsidRPr="00652F9A" w:rsidRDefault="00652F9A" w:rsidP="00652F9A">
      <w:pPr>
        <w:jc w:val="center"/>
        <w:rPr>
          <w:rFonts w:ascii="Arial" w:hAnsi="Arial" w:cs="Arial"/>
          <w:b/>
        </w:rPr>
      </w:pPr>
    </w:p>
    <w:p w:rsidR="00652F9A" w:rsidRPr="00652F9A" w:rsidRDefault="00652F9A" w:rsidP="00652F9A">
      <w:pPr>
        <w:jc w:val="center"/>
        <w:rPr>
          <w:rFonts w:ascii="Arial" w:hAnsi="Arial" w:cs="Arial"/>
          <w:b/>
        </w:rPr>
      </w:pPr>
    </w:p>
    <w:p w:rsidR="00652F9A" w:rsidRPr="00652F9A" w:rsidRDefault="00652F9A" w:rsidP="00652F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652F9A">
        <w:rPr>
          <w:rFonts w:ascii="Arial" w:hAnsi="Arial" w:cs="Arial"/>
          <w:b/>
        </w:rPr>
        <w:t>e-tendering</w:t>
      </w:r>
      <w:r w:rsidR="00AB1C39">
        <w:rPr>
          <w:rFonts w:ascii="Arial" w:hAnsi="Arial" w:cs="Arial"/>
          <w:b/>
        </w:rPr>
        <w:t xml:space="preserve"> with on</w:t>
      </w:r>
      <w:r w:rsidR="00CF0FC8">
        <w:rPr>
          <w:rFonts w:ascii="Arial" w:hAnsi="Arial" w:cs="Arial"/>
          <w:b/>
        </w:rPr>
        <w:t>line reverse auction</w:t>
      </w:r>
      <w:r>
        <w:rPr>
          <w:rFonts w:ascii="Arial" w:hAnsi="Arial" w:cs="Arial"/>
          <w:b/>
        </w:rPr>
        <w:t>)</w:t>
      </w:r>
    </w:p>
    <w:p w:rsidR="00652F9A" w:rsidRDefault="00652F9A" w:rsidP="00652F9A">
      <w:pPr>
        <w:rPr>
          <w:rFonts w:ascii="Arial" w:hAnsi="Arial" w:cs="Arial"/>
        </w:rPr>
      </w:pPr>
    </w:p>
    <w:p w:rsidR="00652F9A" w:rsidRDefault="00652F9A" w:rsidP="00652F9A">
      <w:pPr>
        <w:rPr>
          <w:rFonts w:ascii="Arial" w:hAnsi="Arial" w:cs="Arial"/>
        </w:rPr>
      </w:pPr>
    </w:p>
    <w:p w:rsidR="005C7BC6" w:rsidRPr="005C7BC6" w:rsidRDefault="00652F9A" w:rsidP="005C7BC6">
      <w:pPr>
        <w:rPr>
          <w:rFonts w:ascii="Arial" w:hAnsi="Arial" w:cs="Arial"/>
          <w:szCs w:val="20"/>
          <w:lang w:bidi="hi-IN"/>
        </w:rPr>
      </w:pPr>
      <w:r w:rsidRPr="007939EE">
        <w:rPr>
          <w:rFonts w:ascii="Arial" w:hAnsi="Arial" w:cs="Arial"/>
          <w:b/>
          <w:szCs w:val="20"/>
        </w:rPr>
        <w:t xml:space="preserve">Sub: </w:t>
      </w:r>
      <w:bookmarkStart w:id="0" w:name="_GoBack"/>
      <w:r w:rsidR="005C7BC6" w:rsidRPr="001F750E">
        <w:rPr>
          <w:rFonts w:ascii="Arial" w:hAnsi="Arial" w:cs="Arial"/>
          <w:szCs w:val="20"/>
          <w:lang w:bidi="hi-IN"/>
        </w:rPr>
        <w:t xml:space="preserve">ARC of Manual picking/removal </w:t>
      </w:r>
      <w:proofErr w:type="gramStart"/>
      <w:r w:rsidR="005C7BC6" w:rsidRPr="001F750E">
        <w:rPr>
          <w:rFonts w:ascii="Arial" w:hAnsi="Arial" w:cs="Arial"/>
          <w:szCs w:val="20"/>
          <w:lang w:bidi="hi-IN"/>
        </w:rPr>
        <w:t xml:space="preserve">of  </w:t>
      </w:r>
      <w:r w:rsidR="005C7BC6" w:rsidRPr="005C7BC6">
        <w:rPr>
          <w:rFonts w:ascii="Arial" w:hAnsi="Arial" w:cs="Arial"/>
          <w:szCs w:val="20"/>
          <w:lang w:bidi="hi-IN"/>
        </w:rPr>
        <w:t>stones</w:t>
      </w:r>
      <w:proofErr w:type="gramEnd"/>
      <w:r w:rsidR="005C7BC6" w:rsidRPr="005C7BC6">
        <w:rPr>
          <w:rFonts w:ascii="Arial" w:hAnsi="Arial" w:cs="Arial"/>
          <w:szCs w:val="20"/>
          <w:lang w:bidi="hi-IN"/>
        </w:rPr>
        <w:t>/foreign material from running Conveyor belts 2A/2B, 11A/11B &amp; 15A/15B of CHP of BTPS-A</w:t>
      </w:r>
    </w:p>
    <w:bookmarkEnd w:id="0"/>
    <w:p w:rsidR="00E53113" w:rsidRPr="00755FE4" w:rsidRDefault="00E53113" w:rsidP="00E53113">
      <w:pPr>
        <w:autoSpaceDE w:val="0"/>
        <w:autoSpaceDN w:val="0"/>
        <w:adjustRightInd w:val="0"/>
        <w:ind w:right="-318"/>
        <w:rPr>
          <w:rFonts w:ascii="Arial" w:hAnsi="Arial" w:cs="Arial"/>
          <w:b/>
          <w:bCs/>
        </w:rPr>
      </w:pPr>
    </w:p>
    <w:p w:rsidR="00755FE4" w:rsidRPr="00652F9A" w:rsidRDefault="00755FE4" w:rsidP="00E53113">
      <w:pPr>
        <w:autoSpaceDE w:val="0"/>
        <w:autoSpaceDN w:val="0"/>
        <w:adjustRightInd w:val="0"/>
        <w:ind w:right="-318"/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tblLook w:val="04A0"/>
      </w:tblPr>
      <w:tblGrid>
        <w:gridCol w:w="551"/>
        <w:gridCol w:w="2485"/>
        <w:gridCol w:w="2582"/>
        <w:gridCol w:w="2607"/>
        <w:gridCol w:w="1738"/>
      </w:tblGrid>
      <w:tr w:rsidR="00B55A2F" w:rsidRPr="00652F9A" w:rsidTr="005C7BC6">
        <w:tc>
          <w:tcPr>
            <w:tcW w:w="562" w:type="dxa"/>
          </w:tcPr>
          <w:p w:rsidR="00B55A2F" w:rsidRPr="00765A69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A69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493" w:type="dxa"/>
          </w:tcPr>
          <w:p w:rsidR="00B55A2F" w:rsidRPr="00765A69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A69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790" w:type="dxa"/>
          </w:tcPr>
          <w:p w:rsidR="00B55A2F" w:rsidRPr="00765A69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A69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2102" w:type="dxa"/>
          </w:tcPr>
          <w:p w:rsidR="00B55A2F" w:rsidRPr="00765A69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A69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765A69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A69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B55A2F" w:rsidRPr="00652F9A" w:rsidTr="005C7BC6">
        <w:tc>
          <w:tcPr>
            <w:tcW w:w="562" w:type="dxa"/>
          </w:tcPr>
          <w:p w:rsidR="00B55A2F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A69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765A6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765A69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</w:tcPr>
          <w:p w:rsidR="00765A69" w:rsidRPr="005C7BC6" w:rsidRDefault="005C7BC6" w:rsidP="00F0431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5C7BC6">
              <w:rPr>
                <w:rFonts w:ascii="Arial" w:hAnsi="Arial" w:cs="Arial"/>
                <w:szCs w:val="20"/>
              </w:rPr>
              <w:t>DVC/</w:t>
            </w:r>
            <w:r w:rsidR="00344BF9">
              <w:rPr>
                <w:rFonts w:ascii="Arial" w:hAnsi="Arial" w:cs="Arial"/>
                <w:szCs w:val="20"/>
              </w:rPr>
              <w:t xml:space="preserve">Tender/BTPS/CHP-1/C&amp;M/Works and </w:t>
            </w:r>
            <w:r w:rsidRPr="005C7BC6">
              <w:rPr>
                <w:rFonts w:ascii="Arial" w:hAnsi="Arial" w:cs="Arial"/>
                <w:szCs w:val="20"/>
              </w:rPr>
              <w:t>Service/00015 Dated 21/11/2022</w:t>
            </w:r>
          </w:p>
          <w:p w:rsidR="00765A69" w:rsidRPr="005C7BC6" w:rsidRDefault="00765A69" w:rsidP="00E6143E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</w:tcPr>
          <w:p w:rsidR="00765A69" w:rsidRPr="005C7BC6" w:rsidRDefault="005C7BC6" w:rsidP="005C7BC6">
            <w:pPr>
              <w:rPr>
                <w:rFonts w:ascii="Arial" w:hAnsi="Arial" w:cs="Arial"/>
                <w:szCs w:val="20"/>
                <w:lang w:bidi="hi-IN"/>
              </w:rPr>
            </w:pPr>
            <w:r w:rsidRPr="005C7BC6">
              <w:rPr>
                <w:rFonts w:ascii="Arial" w:hAnsi="Arial" w:cs="Arial"/>
                <w:szCs w:val="20"/>
                <w:lang w:bidi="hi-IN"/>
              </w:rPr>
              <w:t>ARC of Manual picking/removal of stones/foreign material from running Conveyor belts 2A/2B, 11A/11B &amp; 15A/15B of CHP of BTPS-A</w:t>
            </w:r>
          </w:p>
        </w:tc>
        <w:tc>
          <w:tcPr>
            <w:tcW w:w="2102" w:type="dxa"/>
          </w:tcPr>
          <w:p w:rsidR="00B55A2F" w:rsidRPr="005C7BC6" w:rsidRDefault="00F04310" w:rsidP="00CF0FC8">
            <w:pPr>
              <w:jc w:val="both"/>
              <w:rPr>
                <w:rFonts w:ascii="Arial" w:hAnsi="Arial" w:cs="Arial"/>
                <w:szCs w:val="20"/>
              </w:rPr>
            </w:pPr>
            <w:r w:rsidRPr="005C7BC6">
              <w:rPr>
                <w:rFonts w:ascii="Arial" w:hAnsi="Arial" w:cs="Arial"/>
                <w:szCs w:val="20"/>
              </w:rPr>
              <w:t>Rs.</w:t>
            </w:r>
            <w:r w:rsidR="005C7BC6" w:rsidRPr="005C7BC6">
              <w:rPr>
                <w:rFonts w:ascii="Arial" w:hAnsi="Arial" w:cs="Arial"/>
                <w:szCs w:val="20"/>
              </w:rPr>
              <w:t>2,04,56,585.28</w:t>
            </w:r>
            <w:r w:rsidRPr="005C7BC6">
              <w:rPr>
                <w:rFonts w:ascii="Arial" w:hAnsi="Arial" w:cs="Arial"/>
                <w:szCs w:val="20"/>
              </w:rPr>
              <w:t xml:space="preserve">(Rupees </w:t>
            </w:r>
            <w:r w:rsidR="005C7BC6">
              <w:rPr>
                <w:rFonts w:ascii="Arial" w:hAnsi="Arial" w:cs="Arial"/>
                <w:szCs w:val="20"/>
              </w:rPr>
              <w:t xml:space="preserve">Two </w:t>
            </w:r>
            <w:proofErr w:type="spellStart"/>
            <w:r w:rsidR="005C7BC6">
              <w:rPr>
                <w:rFonts w:ascii="Arial" w:hAnsi="Arial" w:cs="Arial"/>
                <w:szCs w:val="20"/>
              </w:rPr>
              <w:t>Crore</w:t>
            </w:r>
            <w:proofErr w:type="spellEnd"/>
            <w:r w:rsidR="005C7BC6">
              <w:rPr>
                <w:rFonts w:ascii="Arial" w:hAnsi="Arial" w:cs="Arial"/>
                <w:szCs w:val="20"/>
              </w:rPr>
              <w:t xml:space="preserve"> Four </w:t>
            </w:r>
            <w:r w:rsidRPr="005C7BC6">
              <w:rPr>
                <w:rFonts w:ascii="Arial" w:hAnsi="Arial" w:cs="Arial"/>
                <w:szCs w:val="20"/>
              </w:rPr>
              <w:t xml:space="preserve">Lakh </w:t>
            </w:r>
            <w:r w:rsidR="005C7BC6">
              <w:rPr>
                <w:rFonts w:ascii="Arial" w:hAnsi="Arial" w:cs="Arial"/>
                <w:szCs w:val="20"/>
              </w:rPr>
              <w:t xml:space="preserve">Fifty Six </w:t>
            </w:r>
            <w:r w:rsidRPr="005C7BC6">
              <w:rPr>
                <w:rFonts w:ascii="Arial" w:hAnsi="Arial" w:cs="Arial"/>
                <w:szCs w:val="20"/>
              </w:rPr>
              <w:t xml:space="preserve">Thousand </w:t>
            </w:r>
            <w:r w:rsidR="005C7BC6">
              <w:rPr>
                <w:rFonts w:ascii="Arial" w:hAnsi="Arial" w:cs="Arial"/>
                <w:szCs w:val="20"/>
              </w:rPr>
              <w:t xml:space="preserve">Five </w:t>
            </w:r>
            <w:r w:rsidRPr="005C7BC6">
              <w:rPr>
                <w:rFonts w:ascii="Arial" w:hAnsi="Arial" w:cs="Arial"/>
                <w:szCs w:val="20"/>
              </w:rPr>
              <w:t xml:space="preserve">Hundred </w:t>
            </w:r>
            <w:r w:rsidR="004F64D6" w:rsidRPr="005C7BC6">
              <w:rPr>
                <w:rFonts w:ascii="Arial" w:hAnsi="Arial" w:cs="Arial"/>
                <w:szCs w:val="20"/>
              </w:rPr>
              <w:t xml:space="preserve">and </w:t>
            </w:r>
            <w:r w:rsidR="005C7BC6">
              <w:rPr>
                <w:rFonts w:ascii="Arial" w:hAnsi="Arial" w:cs="Arial"/>
                <w:szCs w:val="20"/>
              </w:rPr>
              <w:t>Eighty five and Twenty Eight paisa</w:t>
            </w:r>
            <w:r w:rsidRPr="005C7BC6">
              <w:rPr>
                <w:rFonts w:ascii="Arial" w:hAnsi="Arial" w:cs="Arial"/>
                <w:szCs w:val="20"/>
              </w:rPr>
              <w:t>only</w:t>
            </w:r>
            <w:r w:rsidR="00CF0FC8" w:rsidRPr="005C7BC6">
              <w:rPr>
                <w:rFonts w:ascii="Arial" w:hAnsi="Arial" w:cs="Arial"/>
                <w:szCs w:val="20"/>
              </w:rPr>
              <w:t>)</w:t>
            </w:r>
          </w:p>
          <w:p w:rsidR="00CF0FC8" w:rsidRPr="005C7BC6" w:rsidRDefault="00CF0FC8" w:rsidP="00CF0FC8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790" w:type="dxa"/>
          </w:tcPr>
          <w:p w:rsidR="00B55A2F" w:rsidRPr="005C7BC6" w:rsidRDefault="00B55A2F" w:rsidP="00CF0FC8">
            <w:pPr>
              <w:jc w:val="both"/>
              <w:rPr>
                <w:rFonts w:ascii="Arial" w:hAnsi="Arial" w:cs="Arial"/>
                <w:szCs w:val="20"/>
              </w:rPr>
            </w:pPr>
            <w:r w:rsidRPr="005C7BC6">
              <w:rPr>
                <w:rFonts w:ascii="Arial" w:hAnsi="Arial" w:cs="Arial"/>
                <w:szCs w:val="20"/>
              </w:rPr>
              <w:t xml:space="preserve">From </w:t>
            </w:r>
            <w:r w:rsidR="005C7BC6">
              <w:rPr>
                <w:rFonts w:ascii="Arial" w:hAnsi="Arial" w:cs="Arial"/>
                <w:szCs w:val="20"/>
              </w:rPr>
              <w:t>22/11/2022</w:t>
            </w:r>
            <w:r w:rsidRPr="005C7BC6">
              <w:rPr>
                <w:rFonts w:ascii="Arial" w:hAnsi="Arial" w:cs="Arial"/>
                <w:szCs w:val="20"/>
              </w:rPr>
              <w:t xml:space="preserve"> (1</w:t>
            </w:r>
            <w:r w:rsidR="005C7BC6">
              <w:rPr>
                <w:rFonts w:ascii="Arial" w:hAnsi="Arial" w:cs="Arial"/>
                <w:szCs w:val="20"/>
              </w:rPr>
              <w:t>2</w:t>
            </w:r>
            <w:r w:rsidR="005103F5" w:rsidRPr="005C7BC6">
              <w:rPr>
                <w:rFonts w:ascii="Arial" w:hAnsi="Arial" w:cs="Arial"/>
                <w:szCs w:val="20"/>
              </w:rPr>
              <w:t>00</w:t>
            </w:r>
            <w:r w:rsidRPr="005C7BC6">
              <w:rPr>
                <w:rFonts w:ascii="Arial" w:hAnsi="Arial" w:cs="Arial"/>
                <w:szCs w:val="20"/>
              </w:rPr>
              <w:t xml:space="preserve">Hrs) to </w:t>
            </w:r>
            <w:r w:rsidR="005C7BC6">
              <w:rPr>
                <w:rFonts w:ascii="Arial" w:hAnsi="Arial" w:cs="Arial"/>
                <w:szCs w:val="20"/>
              </w:rPr>
              <w:t>05/12/2022</w:t>
            </w:r>
            <w:r w:rsidRPr="005C7BC6">
              <w:rPr>
                <w:rFonts w:ascii="Arial" w:hAnsi="Arial" w:cs="Arial"/>
                <w:szCs w:val="20"/>
              </w:rPr>
              <w:t xml:space="preserve"> (upto</w:t>
            </w:r>
            <w:r w:rsidR="00755FE4" w:rsidRPr="005C7BC6">
              <w:rPr>
                <w:rFonts w:ascii="Arial" w:hAnsi="Arial" w:cs="Arial"/>
                <w:szCs w:val="20"/>
              </w:rPr>
              <w:t>10</w:t>
            </w:r>
            <w:r w:rsidR="005103F5" w:rsidRPr="005C7BC6">
              <w:rPr>
                <w:rFonts w:ascii="Arial" w:hAnsi="Arial" w:cs="Arial"/>
                <w:szCs w:val="20"/>
              </w:rPr>
              <w:t>00</w:t>
            </w:r>
            <w:r w:rsidRPr="005C7BC6">
              <w:rPr>
                <w:rFonts w:ascii="Arial" w:hAnsi="Arial" w:cs="Arial"/>
                <w:szCs w:val="20"/>
              </w:rPr>
              <w:t>Hrs)</w:t>
            </w:r>
          </w:p>
          <w:p w:rsidR="00CF0FC8" w:rsidRPr="005C7BC6" w:rsidRDefault="00CF0FC8" w:rsidP="00CF0FC8">
            <w:pPr>
              <w:jc w:val="both"/>
              <w:rPr>
                <w:rFonts w:ascii="Arial" w:hAnsi="Arial" w:cs="Arial"/>
                <w:szCs w:val="20"/>
              </w:rPr>
            </w:pPr>
          </w:p>
          <w:p w:rsidR="00CF0FC8" w:rsidRPr="005C7BC6" w:rsidRDefault="00CF0FC8" w:rsidP="007D3118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76C82" w:rsidRDefault="00276C82" w:rsidP="003F23F2">
      <w:pPr>
        <w:jc w:val="both"/>
        <w:rPr>
          <w:rFonts w:ascii="Arial" w:hAnsi="Arial" w:cs="Arial"/>
          <w:szCs w:val="20"/>
        </w:rPr>
      </w:pPr>
    </w:p>
    <w:p w:rsidR="003F23F2" w:rsidRDefault="00683C17" w:rsidP="003F23F2">
      <w:pPr>
        <w:jc w:val="both"/>
        <w:rPr>
          <w:rStyle w:val="Hyperlink"/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NIT will be hoisted in e-tendering website: </w:t>
      </w:r>
      <w:hyperlink r:id="rId5" w:history="1">
        <w:r w:rsidR="00C2408C" w:rsidRPr="007772AA">
          <w:rPr>
            <w:rStyle w:val="Hyperlink"/>
            <w:rFonts w:ascii="Arial" w:eastAsiaTheme="minorHAnsi" w:hAnsi="Arial" w:cs="Arial"/>
            <w:b/>
            <w:bCs/>
            <w:lang w:val="en-IN" w:bidi="hi-IN"/>
          </w:rPr>
          <w:t>https://etenders.gov.in/ eprocure/ app</w:t>
        </w:r>
      </w:hyperlink>
      <w:r w:rsidR="00C2408C">
        <w:rPr>
          <w:rStyle w:val="Hyperlink"/>
          <w:rFonts w:ascii="Arial" w:hAnsi="Arial" w:cs="Arial"/>
          <w:szCs w:val="20"/>
        </w:rPr>
        <w:t>.</w:t>
      </w:r>
    </w:p>
    <w:p w:rsidR="00D563FF" w:rsidRDefault="00D563FF" w:rsidP="003F23F2">
      <w:pPr>
        <w:jc w:val="both"/>
        <w:rPr>
          <w:rFonts w:ascii="Arial" w:hAnsi="Arial" w:cs="Arial"/>
          <w:szCs w:val="20"/>
        </w:rPr>
      </w:pPr>
    </w:p>
    <w:p w:rsidR="003F23F2" w:rsidRDefault="003F23F2" w:rsidP="003F23F2">
      <w:pPr>
        <w:jc w:val="both"/>
        <w:rPr>
          <w:rFonts w:ascii="Arial" w:hAnsi="Arial" w:cs="Arial"/>
          <w:szCs w:val="20"/>
        </w:rPr>
      </w:pPr>
      <w:r w:rsidRPr="003F23F2">
        <w:rPr>
          <w:rFonts w:ascii="Arial" w:hAnsi="Arial" w:cs="Arial"/>
          <w:szCs w:val="20"/>
        </w:rPr>
        <w:t xml:space="preserve">For further details and to participate in the tender, please log on to </w:t>
      </w:r>
      <w:hyperlink r:id="rId6" w:history="1">
        <w:r w:rsidR="00C2408C" w:rsidRPr="007772AA">
          <w:rPr>
            <w:rStyle w:val="Hyperlink"/>
            <w:rFonts w:ascii="Arial" w:eastAsiaTheme="minorHAnsi" w:hAnsi="Arial" w:cs="Arial"/>
            <w:b/>
            <w:bCs/>
            <w:lang w:val="en-IN" w:bidi="hi-IN"/>
          </w:rPr>
          <w:t>https://etenders.gov.in/ eprocure/ app</w:t>
        </w:r>
      </w:hyperlink>
      <w:r w:rsidR="00C2408C">
        <w:rPr>
          <w:rFonts w:ascii="Arial" w:hAnsi="Arial" w:cs="Arial"/>
          <w:szCs w:val="20"/>
        </w:rPr>
        <w:t xml:space="preserve">and </w:t>
      </w:r>
    </w:p>
    <w:p w:rsidR="003F23F2" w:rsidRPr="003F23F2" w:rsidRDefault="00C2408C" w:rsidP="003F23F2">
      <w:pPr>
        <w:jc w:val="both"/>
        <w:rPr>
          <w:rFonts w:ascii="Arial" w:hAnsi="Arial" w:cs="Arial"/>
          <w:color w:val="0000FF"/>
          <w:szCs w:val="20"/>
          <w:u w:val="single"/>
        </w:rPr>
      </w:pPr>
      <w:r w:rsidRPr="00346330">
        <w:rPr>
          <w:rFonts w:ascii="Arial" w:hAnsi="Arial" w:cs="Arial"/>
        </w:rPr>
        <w:t xml:space="preserve">contact for the above to </w:t>
      </w:r>
      <w:proofErr w:type="spellStart"/>
      <w:r w:rsidRPr="00346330">
        <w:rPr>
          <w:rFonts w:ascii="Arial" w:eastAsiaTheme="minorHAnsi" w:hAnsi="Arial" w:cs="Arial"/>
          <w:lang w:val="en-IN" w:bidi="hi-IN"/>
        </w:rPr>
        <w:t>SkNawajesh</w:t>
      </w:r>
      <w:proofErr w:type="spellEnd"/>
      <w:r w:rsidRPr="00346330">
        <w:rPr>
          <w:rFonts w:ascii="Arial" w:eastAsiaTheme="minorHAnsi" w:hAnsi="Arial" w:cs="Arial"/>
          <w:lang w:val="en-IN" w:bidi="hi-IN"/>
        </w:rPr>
        <w:t xml:space="preserve"> </w:t>
      </w:r>
      <w:proofErr w:type="spellStart"/>
      <w:r w:rsidRPr="00346330">
        <w:rPr>
          <w:rFonts w:ascii="Arial" w:eastAsiaTheme="minorHAnsi" w:hAnsi="Arial" w:cs="Arial"/>
          <w:lang w:val="en-IN" w:bidi="hi-IN"/>
        </w:rPr>
        <w:t>Rahman</w:t>
      </w:r>
      <w:proofErr w:type="spellEnd"/>
      <w:r w:rsidRPr="00346330">
        <w:rPr>
          <w:rFonts w:ascii="Arial" w:eastAsiaTheme="minorHAnsi" w:hAnsi="Arial" w:cs="Arial"/>
          <w:lang w:val="en-IN" w:bidi="hi-IN"/>
        </w:rPr>
        <w:t xml:space="preserve"> , e-mail ID rnawajesh@gmail.com- Contact No. 9831683690 / Miss </w:t>
      </w:r>
      <w:proofErr w:type="spellStart"/>
      <w:r w:rsidRPr="00346330">
        <w:rPr>
          <w:rFonts w:ascii="Arial" w:eastAsiaTheme="minorHAnsi" w:hAnsi="Arial" w:cs="Arial"/>
          <w:lang w:val="en-IN" w:bidi="hi-IN"/>
        </w:rPr>
        <w:t>ArmisthaKangsaBanik</w:t>
      </w:r>
      <w:proofErr w:type="spellEnd"/>
      <w:r w:rsidRPr="00346330">
        <w:rPr>
          <w:rFonts w:ascii="Arial" w:eastAsiaTheme="minorHAnsi" w:hAnsi="Arial" w:cs="Arial"/>
          <w:lang w:val="en-IN" w:bidi="hi-IN"/>
        </w:rPr>
        <w:t>, e-mail:armistha.banik1989@gmail.com (Mob:8240124812).</w:t>
      </w:r>
      <w:r w:rsidR="003F23F2" w:rsidRPr="003F23F2">
        <w:rPr>
          <w:rFonts w:ascii="Arial" w:hAnsi="Arial" w:cs="Arial"/>
          <w:szCs w:val="20"/>
        </w:rPr>
        <w:t>.</w:t>
      </w:r>
    </w:p>
    <w:p w:rsidR="003F23F2" w:rsidRDefault="003F23F2" w:rsidP="00652F9A">
      <w:pPr>
        <w:jc w:val="both"/>
        <w:rPr>
          <w:rFonts w:ascii="Arial" w:hAnsi="Arial" w:cs="Arial"/>
          <w:szCs w:val="20"/>
        </w:rPr>
      </w:pPr>
    </w:p>
    <w:p w:rsidR="00683C17" w:rsidRDefault="00683C17" w:rsidP="00652F9A">
      <w:pPr>
        <w:jc w:val="both"/>
        <w:rPr>
          <w:rFonts w:ascii="Arial" w:hAnsi="Arial" w:cs="Arial"/>
          <w:szCs w:val="20"/>
        </w:rPr>
      </w:pPr>
    </w:p>
    <w:p w:rsidR="008A1A93" w:rsidRDefault="008A1A93" w:rsidP="00652F9A">
      <w:pPr>
        <w:jc w:val="both"/>
        <w:rPr>
          <w:rFonts w:ascii="Arial" w:hAnsi="Arial" w:cs="Arial"/>
          <w:szCs w:val="20"/>
        </w:rPr>
      </w:pPr>
    </w:p>
    <w:p w:rsidR="008A1A93" w:rsidRPr="00652F9A" w:rsidRDefault="008A1A93" w:rsidP="00652F9A">
      <w:pPr>
        <w:jc w:val="both"/>
        <w:rPr>
          <w:rFonts w:ascii="Arial" w:hAnsi="Arial" w:cs="Arial"/>
          <w:szCs w:val="20"/>
        </w:rPr>
      </w:pPr>
    </w:p>
    <w:p w:rsidR="00652F9A" w:rsidRPr="00652F9A" w:rsidRDefault="008A1A93" w:rsidP="00E6143E">
      <w:pPr>
        <w:tabs>
          <w:tab w:val="left" w:pos="108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sectPr w:rsidR="00652F9A" w:rsidRPr="00652F9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3B2"/>
    <w:rsid w:val="000327A8"/>
    <w:rsid w:val="00045E62"/>
    <w:rsid w:val="00066323"/>
    <w:rsid w:val="00072B12"/>
    <w:rsid w:val="000B3750"/>
    <w:rsid w:val="000E7E6F"/>
    <w:rsid w:val="00111449"/>
    <w:rsid w:val="00156C44"/>
    <w:rsid w:val="001F750E"/>
    <w:rsid w:val="002146F7"/>
    <w:rsid w:val="00231239"/>
    <w:rsid w:val="002616DC"/>
    <w:rsid w:val="00266F23"/>
    <w:rsid w:val="00276C82"/>
    <w:rsid w:val="00300B34"/>
    <w:rsid w:val="00310DD2"/>
    <w:rsid w:val="00344BF9"/>
    <w:rsid w:val="00357389"/>
    <w:rsid w:val="003605F8"/>
    <w:rsid w:val="0036167F"/>
    <w:rsid w:val="00364A90"/>
    <w:rsid w:val="00393A79"/>
    <w:rsid w:val="003B529F"/>
    <w:rsid w:val="003B7F85"/>
    <w:rsid w:val="003F23F2"/>
    <w:rsid w:val="0045124A"/>
    <w:rsid w:val="00455070"/>
    <w:rsid w:val="004B05D0"/>
    <w:rsid w:val="004C02A6"/>
    <w:rsid w:val="004C0B5A"/>
    <w:rsid w:val="004E6439"/>
    <w:rsid w:val="004F64D6"/>
    <w:rsid w:val="005103F5"/>
    <w:rsid w:val="00521C59"/>
    <w:rsid w:val="005307C1"/>
    <w:rsid w:val="005A6B7B"/>
    <w:rsid w:val="005C3C24"/>
    <w:rsid w:val="005C7BC6"/>
    <w:rsid w:val="005E138B"/>
    <w:rsid w:val="005F2919"/>
    <w:rsid w:val="00631A3D"/>
    <w:rsid w:val="00652F9A"/>
    <w:rsid w:val="00683C17"/>
    <w:rsid w:val="006A4B88"/>
    <w:rsid w:val="006B75E6"/>
    <w:rsid w:val="00721635"/>
    <w:rsid w:val="00734888"/>
    <w:rsid w:val="00755FE4"/>
    <w:rsid w:val="00765A69"/>
    <w:rsid w:val="007939EE"/>
    <w:rsid w:val="007A3DC9"/>
    <w:rsid w:val="007B25FE"/>
    <w:rsid w:val="007B7F63"/>
    <w:rsid w:val="007C6531"/>
    <w:rsid w:val="007D03A4"/>
    <w:rsid w:val="007D3118"/>
    <w:rsid w:val="007D42DB"/>
    <w:rsid w:val="007D5D2A"/>
    <w:rsid w:val="008053B4"/>
    <w:rsid w:val="00834C84"/>
    <w:rsid w:val="00866DE6"/>
    <w:rsid w:val="008A1A93"/>
    <w:rsid w:val="008F4F7E"/>
    <w:rsid w:val="00901ABF"/>
    <w:rsid w:val="00916D90"/>
    <w:rsid w:val="00971DA6"/>
    <w:rsid w:val="0098515D"/>
    <w:rsid w:val="00993C74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B12CF4"/>
    <w:rsid w:val="00B1712A"/>
    <w:rsid w:val="00B55A2F"/>
    <w:rsid w:val="00BB15D1"/>
    <w:rsid w:val="00C2408C"/>
    <w:rsid w:val="00C40208"/>
    <w:rsid w:val="00C60D75"/>
    <w:rsid w:val="00C72136"/>
    <w:rsid w:val="00C77160"/>
    <w:rsid w:val="00C82485"/>
    <w:rsid w:val="00C85C44"/>
    <w:rsid w:val="00CB35BC"/>
    <w:rsid w:val="00CB448C"/>
    <w:rsid w:val="00CB52F8"/>
    <w:rsid w:val="00CF0FC8"/>
    <w:rsid w:val="00D5546E"/>
    <w:rsid w:val="00D563FF"/>
    <w:rsid w:val="00D81DB5"/>
    <w:rsid w:val="00DA7E4A"/>
    <w:rsid w:val="00DB66F2"/>
    <w:rsid w:val="00E003B2"/>
    <w:rsid w:val="00E53113"/>
    <w:rsid w:val="00E6143E"/>
    <w:rsid w:val="00E83523"/>
    <w:rsid w:val="00EA14A0"/>
    <w:rsid w:val="00ED24D0"/>
    <w:rsid w:val="00ED2996"/>
    <w:rsid w:val="00EF3F8B"/>
    <w:rsid w:val="00F04310"/>
    <w:rsid w:val="00F23DEC"/>
    <w:rsid w:val="00F556B2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%20eprocure/%20app" TargetMode="External"/><Relationship Id="rId5" Type="http://schemas.openxmlformats.org/officeDocument/2006/relationships/hyperlink" Target="https://etenders.gov.in/%20eprocure/%20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2022-11-22T06:59:00Z</dcterms:created>
  <dcterms:modified xsi:type="dcterms:W3CDTF">2022-11-22T06:59:00Z</dcterms:modified>
</cp:coreProperties>
</file>