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14:paraId="79D97305" w14:textId="77777777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14:paraId="07FA235D" w14:textId="77777777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14:paraId="2E7CE216" w14:textId="77777777"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 w:bidi="ar-SA"/>
                    </w:rPr>
                    <w:drawing>
                      <wp:inline distT="0" distB="0" distL="0" distR="0" wp14:anchorId="5EFB184B" wp14:editId="61DFD501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14:paraId="57657619" w14:textId="77777777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14:paraId="3336D5B6" w14:textId="02712955" w:rsidR="002D7868" w:rsidRPr="008C0DEB" w:rsidRDefault="00B66FC5" w:rsidP="00922E73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Nirmala UI" w:hAnsi="Nirmala UI" w:cs="Nirmala UI"/>
                    </w:rPr>
                  </w:pPr>
                  <w:r w:rsidRPr="00796DB1">
                    <w:rPr>
                      <w:rFonts w:ascii="Nirmala UI" w:hAnsi="Nirmala UI" w:cs="Nirmala UI"/>
                      <w:cs/>
                    </w:rPr>
                    <w:t>प्रस्ताव कॆ लियॆ अनुरॊध‌</w:t>
                  </w:r>
                  <w:r w:rsidR="00796DB1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922E73">
                    <w:rPr>
                      <w:rFonts w:ascii="Nirmala UI" w:hAnsi="Nirmala UI" w:cs="Nirmala UI"/>
                    </w:rPr>
                    <w:t>P</w:t>
                  </w:r>
                  <w:r w:rsidR="00922E73" w:rsidRPr="00922E73">
                    <w:rPr>
                      <w:rFonts w:ascii="Nirmala UI" w:hAnsi="Nirmala UI" w:cs="Nirmala UI"/>
                    </w:rPr>
                    <w:t xml:space="preserve">rocurement of </w:t>
                  </w:r>
                  <w:r w:rsidR="00731C71">
                    <w:rPr>
                      <w:rFonts w:ascii="Nirmala UI" w:hAnsi="Nirmala UI" w:cs="Nirmala UI"/>
                    </w:rPr>
                    <w:t>Tape Library</w:t>
                  </w:r>
                  <w:r w:rsidR="00922E73" w:rsidRPr="00922E73">
                    <w:rPr>
                      <w:rFonts w:ascii="Nirmala UI" w:hAnsi="Nirmala UI" w:cs="Nirmala UI"/>
                    </w:rPr>
                    <w:t xml:space="preserve"> Vide RFP No: NIC/IT/RFP/</w:t>
                  </w:r>
                  <w:r w:rsidR="00731C71">
                    <w:rPr>
                      <w:rFonts w:ascii="Nirmala UI" w:hAnsi="Nirmala UI" w:cs="Nirmala UI"/>
                    </w:rPr>
                    <w:t>11</w:t>
                  </w:r>
                  <w:r w:rsidR="00922E73" w:rsidRPr="00922E73">
                    <w:rPr>
                      <w:rFonts w:ascii="Nirmala UI" w:hAnsi="Nirmala UI" w:cs="Nirmala UI"/>
                    </w:rPr>
                    <w:t xml:space="preserve">/2024/ </w:t>
                  </w:r>
                  <w:r w:rsidR="00731C71">
                    <w:rPr>
                      <w:rFonts w:ascii="Nirmala UI" w:hAnsi="Nirmala UI" w:cs="Nirmala UI"/>
                    </w:rPr>
                    <w:t>Tape Library</w:t>
                  </w:r>
                  <w:r w:rsidR="00922E73">
                    <w:rPr>
                      <w:rFonts w:ascii="Verdana" w:hAnsi="Verdana" w:cs="Tahoma"/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  <w:r w:rsidR="008C0DEB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922E73">
                    <w:rPr>
                      <w:rFonts w:ascii="Nirmala UI" w:hAnsi="Nirmala UI" w:cs="Nirmala UI"/>
                    </w:rPr>
                    <w:t>2</w:t>
                  </w:r>
                  <w:r w:rsidR="00731C71">
                    <w:rPr>
                      <w:rFonts w:ascii="Nirmala UI" w:hAnsi="Nirmala UI" w:cs="Nirmala UI"/>
                    </w:rPr>
                    <w:t>9</w:t>
                  </w:r>
                  <w:r w:rsidR="00796DB1" w:rsidRPr="00796DB1">
                    <w:rPr>
                      <w:rFonts w:ascii="Nirmala UI" w:hAnsi="Nirmala UI" w:cs="Nirmala UI"/>
                    </w:rPr>
                    <w:t xml:space="preserve">th </w:t>
                  </w:r>
                  <w:r w:rsidR="00731C71" w:rsidRPr="00731C71">
                    <w:rPr>
                      <w:rFonts w:ascii="Nirmala UI" w:hAnsi="Nirmala UI" w:cs="Nirmala UI" w:hint="cs"/>
                      <w:cs/>
                    </w:rPr>
                    <w:t>मई</w:t>
                  </w:r>
                  <w:r w:rsidR="00731C71">
                    <w:rPr>
                      <w:rFonts w:ascii="Nirmala UI" w:hAnsi="Nirmala UI" w:cs="Nirmala UI"/>
                    </w:rPr>
                    <w:t xml:space="preserve"> </w:t>
                  </w:r>
                  <w:r w:rsidR="00796DB1" w:rsidRPr="00796DB1">
                    <w:rPr>
                      <w:rFonts w:ascii="Nirmala UI" w:hAnsi="Nirmala UI" w:cs="Nirmala UI"/>
                    </w:rPr>
                    <w:t xml:space="preserve">2024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796DB1" w:rsidRPr="00796DB1">
                    <w:rPr>
                      <w:rFonts w:ascii="Nirmala UI" w:hAnsi="Nirmala UI" w:cs="Nirmala UI"/>
                    </w:rPr>
                    <w:t>2</w:t>
                  </w:r>
                  <w:r w:rsidR="00731C71">
                    <w:rPr>
                      <w:rFonts w:ascii="Nirmala UI" w:hAnsi="Nirmala UI" w:cs="Nirmala UI"/>
                    </w:rPr>
                    <w:t>0</w:t>
                  </w:r>
                  <w:r w:rsidR="00731C71" w:rsidRPr="00731C71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731C71">
                    <w:rPr>
                      <w:rFonts w:ascii="Nirmala UI" w:hAnsi="Nirmala UI" w:cs="Nirmala UI"/>
                    </w:rPr>
                    <w:t xml:space="preserve"> </w:t>
                  </w:r>
                  <w:r w:rsidR="00731C71" w:rsidRPr="00731C71">
                    <w:rPr>
                      <w:rFonts w:ascii="Nirmala UI" w:hAnsi="Nirmala UI" w:cs="Nirmala UI" w:hint="cs"/>
                      <w:cs/>
                    </w:rPr>
                    <w:t>जून</w:t>
                  </w:r>
                  <w:r w:rsidR="00731C71">
                    <w:rPr>
                      <w:rFonts w:ascii="Nirmala UI" w:hAnsi="Nirmala UI" w:cs="Nirmala UI"/>
                    </w:rPr>
                    <w:t xml:space="preserve"> </w:t>
                  </w:r>
                  <w:r w:rsidR="00796DB1" w:rsidRPr="00796DB1">
                    <w:rPr>
                      <w:rFonts w:ascii="Nirmala UI" w:hAnsi="Nirmala UI" w:cs="Nirmala UI"/>
                    </w:rPr>
                    <w:t>2024</w:t>
                  </w:r>
                  <w:r w:rsidR="00796DB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796DB1" w:rsidRPr="001452A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https://nationalinsurance.nic.co.in</w:t>
                    </w:r>
                  </w:hyperlink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864999" w:rsidRPr="00D51A44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https://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gem.gov.in</w:t>
                  </w:r>
                  <w:r w:rsidR="00864999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14:paraId="2EBDCC4A" w14:textId="68F7E81E" w:rsidR="00796DB1" w:rsidRPr="00796DB1" w:rsidRDefault="00EE4DC4" w:rsidP="00796DB1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731C71" w:rsidRPr="00796DB1">
                    <w:rPr>
                      <w:rFonts w:ascii="Nirmala UI" w:hAnsi="Nirmala UI" w:cs="Nirmala UI"/>
                    </w:rPr>
                    <w:t>2</w:t>
                  </w:r>
                  <w:r w:rsidR="00731C71">
                    <w:rPr>
                      <w:rFonts w:ascii="Nirmala UI" w:hAnsi="Nirmala UI" w:cs="Nirmala UI"/>
                    </w:rPr>
                    <w:t>0</w:t>
                  </w:r>
                  <w:r w:rsidR="00731C71" w:rsidRPr="00731C71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731C71">
                    <w:rPr>
                      <w:rFonts w:ascii="Nirmala UI" w:hAnsi="Nirmala UI" w:cs="Nirmala UI"/>
                    </w:rPr>
                    <w:t xml:space="preserve"> </w:t>
                  </w:r>
                  <w:r w:rsidR="00731C71" w:rsidRPr="00731C71">
                    <w:rPr>
                      <w:rFonts w:ascii="Nirmala UI" w:hAnsi="Nirmala UI" w:cs="Nirmala UI" w:hint="cs"/>
                      <w:sz w:val="20"/>
                      <w:cs/>
                    </w:rPr>
                    <w:t>जून</w:t>
                  </w:r>
                  <w:r w:rsidR="00731C71">
                    <w:rPr>
                      <w:rFonts w:ascii="Nirmala UI" w:hAnsi="Nirmala UI" w:cs="Nirmala UI"/>
                    </w:rPr>
                    <w:t xml:space="preserve"> </w:t>
                  </w:r>
                  <w:r w:rsidR="00796DB1" w:rsidRPr="00796DB1">
                    <w:rPr>
                      <w:rFonts w:ascii="Nirmala UI" w:hAnsi="Nirmala UI" w:cs="Nirmala UI"/>
                    </w:rPr>
                    <w:t>2024</w:t>
                  </w:r>
                  <w:r w:rsidR="00796DB1" w:rsidRPr="00796DB1">
                    <w:rPr>
                      <w:rFonts w:ascii="Nirmala UI" w:hAnsi="Nirmala UI" w:cs="Nirmala UI"/>
                      <w:sz w:val="20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proofErr w:type="spellStart"/>
                  <w:r w:rsidR="00922E73">
                    <w:rPr>
                      <w:rFonts w:ascii="Nirmala UI" w:hAnsi="Nirmala UI" w:cs="Nirmala UI"/>
                      <w:color w:val="1F1F1F"/>
                      <w:sz w:val="21"/>
                      <w:szCs w:val="21"/>
                      <w:shd w:val="clear" w:color="auto" w:fill="FFFFFF"/>
                    </w:rPr>
                    <w:t>प्रथम</w:t>
                  </w:r>
                  <w:proofErr w:type="spellEnd"/>
                  <w:r w:rsidR="00922E73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परिसर क्रमांक 18-0374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प्लॉट क्रमांक सीबीडी-81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राजारहाट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न्यू टाउन</w:t>
                  </w:r>
                </w:p>
                <w:p w14:paraId="546B3590" w14:textId="77777777" w:rsidR="008C0DEB" w:rsidRDefault="00864EE9" w:rsidP="008C0DEB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कोलकाता - 700</w:t>
                  </w:r>
                  <w:r w:rsidR="00796DB1">
                    <w:rPr>
                      <w:rFonts w:ascii="Nirmala UI" w:hAnsi="Nirmala UI" w:cs="Nirmala UI"/>
                    </w:rPr>
                    <w:t>156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3:</w:t>
                  </w:r>
                  <w:r w:rsidR="00181682" w:rsidRPr="00796DB1">
                    <w:rPr>
                      <w:rFonts w:ascii="Nirmala UI" w:eastAsia="Times New Roman" w:hAnsi="Nirmala UI" w:cs="Nirmala UI"/>
                      <w:sz w:val="20"/>
                    </w:rPr>
                    <w:t>00</w:t>
                  </w:r>
                  <w:r w:rsidRPr="00796DB1">
                    <w:rPr>
                      <w:rFonts w:ascii="Nirmala UI" w:eastAsia="Times New Roman" w:hAnsi="Nirmala UI" w:cs="Nirmala UI"/>
                      <w:sz w:val="20"/>
                    </w:rPr>
                    <w:t xml:space="preserve"> </w:t>
                  </w:r>
                  <w:r w:rsidR="004449D8" w:rsidRPr="00796DB1">
                    <w:rPr>
                      <w:rFonts w:ascii="Nirmala UI" w:eastAsia="Times New Roman" w:hAnsi="Nirmala UI" w:cs="Nirmala UI" w:hint="cs"/>
                      <w:sz w:val="20"/>
                      <w:cs/>
                    </w:rPr>
                    <w:t>बजे</w:t>
                  </w:r>
                  <w:r w:rsidR="00181682" w:rsidRPr="00796DB1">
                    <w:rPr>
                      <w:rFonts w:ascii="Nirmala UI" w:eastAsia="Times New Roman" w:hAnsi="Nirmala UI" w:cs="Nirmala UI"/>
                      <w:sz w:val="20"/>
                    </w:rPr>
                    <w:t xml:space="preserve">, </w:t>
                  </w:r>
                  <w:r w:rsidR="00731C71" w:rsidRPr="00796DB1">
                    <w:rPr>
                      <w:rFonts w:ascii="Nirmala UI" w:hAnsi="Nirmala UI" w:cs="Nirmala UI"/>
                    </w:rPr>
                    <w:t>2</w:t>
                  </w:r>
                  <w:r w:rsidR="00731C71">
                    <w:rPr>
                      <w:rFonts w:ascii="Nirmala UI" w:hAnsi="Nirmala UI" w:cs="Nirmala UI"/>
                    </w:rPr>
                    <w:t>0</w:t>
                  </w:r>
                  <w:r w:rsidR="00731C71" w:rsidRPr="00731C71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731C71">
                    <w:rPr>
                      <w:rFonts w:ascii="Nirmala UI" w:hAnsi="Nirmala UI" w:cs="Nirmala UI"/>
                    </w:rPr>
                    <w:t xml:space="preserve"> </w:t>
                  </w:r>
                  <w:r w:rsidR="00731C71" w:rsidRPr="00731C71">
                    <w:rPr>
                      <w:rFonts w:ascii="Nirmala UI" w:hAnsi="Nirmala UI" w:cs="Nirmala UI" w:hint="cs"/>
                      <w:sz w:val="20"/>
                      <w:cs/>
                    </w:rPr>
                    <w:t>जून</w:t>
                  </w:r>
                  <w:r w:rsidR="00731C71">
                    <w:rPr>
                      <w:rFonts w:ascii="Nirmala UI" w:hAnsi="Nirmala UI" w:cs="Nirmala UI"/>
                    </w:rPr>
                    <w:t xml:space="preserve"> </w:t>
                  </w:r>
                  <w:r w:rsidR="00796DB1" w:rsidRPr="00796DB1">
                    <w:rPr>
                      <w:rFonts w:ascii="Nirmala UI" w:eastAsia="Times New Roman" w:hAnsi="Nirmala UI" w:cs="Nirmala UI"/>
                      <w:sz w:val="20"/>
                    </w:rPr>
                    <w:t>2024</w:t>
                  </w:r>
                  <w:r w:rsidR="00796DB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14:paraId="79FC1959" w14:textId="47E26C8D" w:rsidR="00B66FC5" w:rsidRPr="002D7868" w:rsidRDefault="00B66FC5" w:rsidP="008C0DEB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14:paraId="6A708634" w14:textId="77777777"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14:paraId="261E89DE" w14:textId="77777777" w:rsidR="00D638F4" w:rsidRDefault="00D638F4" w:rsidP="00902FED">
      <w:pPr>
        <w:jc w:val="both"/>
      </w:pPr>
    </w:p>
    <w:p w14:paraId="7C9BD7A5" w14:textId="77777777" w:rsidR="008F6599" w:rsidRDefault="008F6599" w:rsidP="00186BF0">
      <w:pPr>
        <w:jc w:val="both"/>
      </w:pPr>
    </w:p>
    <w:p w14:paraId="01ACD885" w14:textId="77777777"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9E64" w14:textId="77777777" w:rsidR="00F044B8" w:rsidRDefault="00F044B8" w:rsidP="00864999">
      <w:pPr>
        <w:spacing w:after="0"/>
      </w:pPr>
      <w:r>
        <w:separator/>
      </w:r>
    </w:p>
  </w:endnote>
  <w:endnote w:type="continuationSeparator" w:id="0">
    <w:p w14:paraId="76594B77" w14:textId="77777777" w:rsidR="00F044B8" w:rsidRDefault="00F044B8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1F42" w14:textId="77777777" w:rsidR="00F044B8" w:rsidRDefault="00F044B8" w:rsidP="00864999">
      <w:pPr>
        <w:spacing w:after="0"/>
      </w:pPr>
      <w:r>
        <w:separator/>
      </w:r>
    </w:p>
  </w:footnote>
  <w:footnote w:type="continuationSeparator" w:id="0">
    <w:p w14:paraId="7BADBDFA" w14:textId="77777777" w:rsidR="00F044B8" w:rsidRDefault="00F044B8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D6"/>
    <w:rsid w:val="0009151F"/>
    <w:rsid w:val="000C7EFE"/>
    <w:rsid w:val="0011309F"/>
    <w:rsid w:val="001139BB"/>
    <w:rsid w:val="00117411"/>
    <w:rsid w:val="00132421"/>
    <w:rsid w:val="001448EB"/>
    <w:rsid w:val="0015116E"/>
    <w:rsid w:val="0015625A"/>
    <w:rsid w:val="00181682"/>
    <w:rsid w:val="00186BF0"/>
    <w:rsid w:val="001B14A7"/>
    <w:rsid w:val="001B555F"/>
    <w:rsid w:val="001F66CA"/>
    <w:rsid w:val="00242C96"/>
    <w:rsid w:val="0025427F"/>
    <w:rsid w:val="00267A44"/>
    <w:rsid w:val="002A7EAC"/>
    <w:rsid w:val="002B491E"/>
    <w:rsid w:val="002B523F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342A1"/>
    <w:rsid w:val="006455EE"/>
    <w:rsid w:val="00674A11"/>
    <w:rsid w:val="006C706E"/>
    <w:rsid w:val="006D141D"/>
    <w:rsid w:val="006D4393"/>
    <w:rsid w:val="00731C71"/>
    <w:rsid w:val="00733A0B"/>
    <w:rsid w:val="00746477"/>
    <w:rsid w:val="00761980"/>
    <w:rsid w:val="007953EC"/>
    <w:rsid w:val="007955E8"/>
    <w:rsid w:val="00796DB1"/>
    <w:rsid w:val="007A575B"/>
    <w:rsid w:val="007F4A12"/>
    <w:rsid w:val="00813200"/>
    <w:rsid w:val="00840167"/>
    <w:rsid w:val="00864999"/>
    <w:rsid w:val="00864EE9"/>
    <w:rsid w:val="0087692E"/>
    <w:rsid w:val="008851DA"/>
    <w:rsid w:val="00887180"/>
    <w:rsid w:val="00892D60"/>
    <w:rsid w:val="008A5DED"/>
    <w:rsid w:val="008B6B9D"/>
    <w:rsid w:val="008C0DEB"/>
    <w:rsid w:val="008C5B46"/>
    <w:rsid w:val="008D5747"/>
    <w:rsid w:val="008F6599"/>
    <w:rsid w:val="00902FED"/>
    <w:rsid w:val="009079D9"/>
    <w:rsid w:val="0092049C"/>
    <w:rsid w:val="00921B7B"/>
    <w:rsid w:val="00922E73"/>
    <w:rsid w:val="0095144D"/>
    <w:rsid w:val="00967F23"/>
    <w:rsid w:val="0098728A"/>
    <w:rsid w:val="00A11189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044B8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C00D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nderwizard.com/NI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1007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MOHIT KUMAR</cp:lastModifiedBy>
  <cp:revision>11</cp:revision>
  <cp:lastPrinted>2017-12-12T06:45:00Z</cp:lastPrinted>
  <dcterms:created xsi:type="dcterms:W3CDTF">2022-08-22T06:58:00Z</dcterms:created>
  <dcterms:modified xsi:type="dcterms:W3CDTF">2024-05-25T15:14:00Z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