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C4" w:rsidRPr="00C77F92" w:rsidRDefault="00FC68C4" w:rsidP="00FC68C4">
      <w:pPr>
        <w:pStyle w:val="Heading1"/>
        <w:spacing w:before="0" w:after="0"/>
        <w:ind w:left="720" w:firstLine="720"/>
        <w:rPr>
          <w:rFonts w:ascii="Mangal" w:hAnsi="Mangal"/>
        </w:rPr>
      </w:pPr>
      <w:r>
        <w:rPr>
          <w:rFonts w:ascii="Mangal" w:hAnsi="Mangal"/>
          <w:noProof/>
          <w:lang w:val="en-IN" w:eastAsia="en-I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-24765</wp:posOffset>
            </wp:positionV>
            <wp:extent cx="933450" cy="580390"/>
            <wp:effectExtent l="0" t="0" r="0" b="0"/>
            <wp:wrapNone/>
            <wp:docPr id="20" name="Picture 20" descr="r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t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/>
          <w:noProof/>
          <w:lang w:val="en-IN" w:eastAsia="en-I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854075" cy="829945"/>
            <wp:effectExtent l="19050" t="0" r="317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7F92">
        <w:rPr>
          <w:rFonts w:ascii="Mangal" w:hAnsi="Mangal"/>
          <w:cs/>
        </w:rPr>
        <w:t xml:space="preserve">भारत सरकार टकसाल </w:t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</w:p>
    <w:p w:rsidR="00FC68C4" w:rsidRPr="00933DF7" w:rsidRDefault="00FC68C4" w:rsidP="00FC68C4">
      <w:pPr>
        <w:pStyle w:val="Heading1"/>
        <w:spacing w:before="0" w:after="0"/>
        <w:ind w:left="720" w:firstLine="720"/>
        <w:rPr>
          <w:rFonts w:cs="Aharoni"/>
          <w:sz w:val="28"/>
          <w:szCs w:val="28"/>
        </w:rPr>
      </w:pPr>
      <w:r w:rsidRPr="00933DF7">
        <w:rPr>
          <w:rFonts w:cs="Arial"/>
          <w:sz w:val="28"/>
          <w:szCs w:val="28"/>
        </w:rPr>
        <w:t>INDIA GOVERNMENT MINT</w:t>
      </w:r>
    </w:p>
    <w:p w:rsidR="00FC68C4" w:rsidRDefault="00FC68C4" w:rsidP="00FC68C4">
      <w:pPr>
        <w:spacing w:after="0"/>
        <w:ind w:left="720" w:firstLine="720"/>
        <w:rPr>
          <w:rFonts w:ascii="Mangal" w:hAnsi="Mangal"/>
          <w:bCs/>
          <w:sz w:val="20"/>
        </w:rPr>
      </w:pPr>
      <w:r>
        <w:rPr>
          <w:rFonts w:ascii="Mangal" w:hAnsi="Mangal"/>
          <w:bCs/>
          <w:sz w:val="20"/>
          <w:cs/>
        </w:rPr>
        <w:t xml:space="preserve">भारत प्रतिभूति मुद्रण तथा मुद्रा निर्माण निगम लिमिटेड की एक इकाई  </w:t>
      </w:r>
    </w:p>
    <w:p w:rsidR="00FC68C4" w:rsidRPr="00100D5A" w:rsidRDefault="00FC68C4" w:rsidP="00FC68C4">
      <w:pPr>
        <w:spacing w:after="0"/>
        <w:ind w:firstLine="720"/>
        <w:rPr>
          <w:bCs/>
          <w:sz w:val="20"/>
          <w:szCs w:val="18"/>
          <w:cs/>
        </w:rPr>
      </w:pPr>
      <w:r>
        <w:rPr>
          <w:bCs/>
          <w:sz w:val="20"/>
        </w:rPr>
        <w:tab/>
      </w:r>
      <w:r w:rsidRPr="00100D5A">
        <w:rPr>
          <w:bCs/>
          <w:sz w:val="20"/>
        </w:rPr>
        <w:t>A Unit of Security Printing &amp; Minting Corporation of India Limited</w:t>
      </w:r>
      <w:r w:rsidRPr="00100D5A">
        <w:rPr>
          <w:bCs/>
          <w:sz w:val="20"/>
        </w:rPr>
        <w:tab/>
      </w:r>
      <w:r w:rsidRPr="00100D5A">
        <w:rPr>
          <w:bCs/>
          <w:sz w:val="20"/>
        </w:rPr>
        <w:tab/>
      </w:r>
    </w:p>
    <w:p w:rsidR="00FC68C4" w:rsidRPr="00100D5A" w:rsidRDefault="00FC68C4" w:rsidP="00FC68C4">
      <w:pPr>
        <w:spacing w:after="0"/>
        <w:ind w:left="720" w:firstLine="720"/>
        <w:rPr>
          <w:sz w:val="20"/>
        </w:rPr>
      </w:pPr>
      <w:r w:rsidRPr="00100D5A">
        <w:rPr>
          <w:rFonts w:ascii="Mangal" w:hAnsi="Mangal"/>
          <w:szCs w:val="22"/>
          <w:cs/>
        </w:rPr>
        <w:t xml:space="preserve">भारत सरकार के पूर्ण स्वामित्वधीन </w:t>
      </w:r>
      <w:r w:rsidRPr="00100D5A">
        <w:rPr>
          <w:sz w:val="18"/>
          <w:szCs w:val="18"/>
        </w:rPr>
        <w:t>Wholly owned by Govt. of India</w:t>
      </w:r>
    </w:p>
    <w:p w:rsidR="00FC68C4" w:rsidRDefault="00FC68C4" w:rsidP="00FC68C4">
      <w:pPr>
        <w:spacing w:after="0"/>
        <w:ind w:left="720" w:firstLine="720"/>
        <w:rPr>
          <w:rFonts w:ascii="Arial monospaced for SAP" w:hAnsi="Arial monospaced for SAP" w:cs="Arial"/>
          <w:b/>
          <w:szCs w:val="22"/>
        </w:rPr>
      </w:pPr>
      <w:r w:rsidRPr="00933DF7">
        <w:rPr>
          <w:rFonts w:ascii="Arial monospaced for SAP" w:hAnsi="Arial monospaced for SAP" w:cs="Arial"/>
          <w:b/>
          <w:szCs w:val="22"/>
        </w:rPr>
        <w:t>A Miniratna Category-I, CPSE</w:t>
      </w:r>
    </w:p>
    <w:p w:rsidR="00FC68C4" w:rsidRPr="00A87254" w:rsidRDefault="00FC68C4" w:rsidP="00FC68C4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डी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-2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सैक्टर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-1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नोएडा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D-2, Sector-1, NOIDA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28245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PH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.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: 0120-4783116</w:t>
      </w:r>
    </w:p>
    <w:p w:rsidR="00FC68C4" w:rsidRPr="00A87254" w:rsidRDefault="00FC68C4" w:rsidP="00FC68C4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जिला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–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गौतम</w:t>
      </w:r>
      <w:r w:rsidR="00875583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बुद्ध</w:t>
      </w:r>
      <w:r w:rsidR="00875583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नगर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(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ऊ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प्र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.)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Distt.:</w:t>
      </w:r>
      <w:r w:rsidR="0087558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Gautam</w:t>
      </w:r>
      <w:r w:rsidR="0087558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Buddh Nagar (UP)</w:t>
      </w:r>
      <w:r w:rsidR="0028245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28245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28245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Fax: 0120-2537609</w:t>
      </w:r>
    </w:p>
    <w:p w:rsidR="00FC68C4" w:rsidRPr="00A87254" w:rsidRDefault="00FC68C4" w:rsidP="00FC68C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cs/>
        </w:rPr>
      </w:pPr>
      <w:r w:rsidRPr="00A87254">
        <w:rPr>
          <w:rFonts w:ascii="Mangal" w:hAnsi="Mangal" w:hint="cs"/>
          <w:sz w:val="18"/>
          <w:szCs w:val="18"/>
          <w:cs/>
        </w:rPr>
        <w:t>पिन</w:t>
      </w:r>
      <w:r w:rsidRPr="00A87254">
        <w:rPr>
          <w:rFonts w:ascii="Times New Roman" w:hAnsi="Times New Roman" w:cs="Times New Roman"/>
          <w:sz w:val="18"/>
          <w:szCs w:val="18"/>
        </w:rPr>
        <w:t xml:space="preserve">-201301 </w:t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>
        <w:rPr>
          <w:rFonts w:asciiTheme="minorBidi" w:hAnsiTheme="minorBidi" w:cstheme="minorBidi" w:hint="cs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 xml:space="preserve">PIN:  201 301                                           </w:t>
      </w:r>
      <w:r w:rsidR="001405A0">
        <w:rPr>
          <w:rFonts w:ascii="Times New Roman" w:hAnsi="Times New Roman" w:cstheme="minorBidi" w:hint="cs"/>
          <w:sz w:val="18"/>
          <w:szCs w:val="18"/>
          <w:cs/>
        </w:rPr>
        <w:t xml:space="preserve">      </w:t>
      </w:r>
      <w:r w:rsidRPr="00A87254">
        <w:rPr>
          <w:rFonts w:ascii="Times New Roman" w:hAnsi="Times New Roman" w:cs="Times New Roman"/>
          <w:sz w:val="18"/>
        </w:rPr>
        <w:t xml:space="preserve">email: </w:t>
      </w:r>
      <w:hyperlink r:id="rId10" w:history="1">
        <w:r w:rsidRPr="00A87254">
          <w:rPr>
            <w:rStyle w:val="Hyperlink"/>
            <w:rFonts w:ascii="Times New Roman" w:hAnsi="Times New Roman" w:cs="Times New Roman"/>
            <w:sz w:val="18"/>
          </w:rPr>
          <w:t>igm.noida@spmcil.com</w:t>
        </w:r>
      </w:hyperlink>
    </w:p>
    <w:p w:rsidR="00A475B5" w:rsidRDefault="00A475B5" w:rsidP="00FC68C4">
      <w:pPr>
        <w:pStyle w:val="NoSpacing"/>
        <w:jc w:val="center"/>
        <w:rPr>
          <w:rFonts w:ascii="Kokila" w:hAnsi="Kokila" w:cs="Kokila"/>
          <w:bCs/>
          <w:sz w:val="44"/>
          <w:szCs w:val="32"/>
          <w:u w:val="single"/>
        </w:rPr>
      </w:pPr>
    </w:p>
    <w:p w:rsidR="00FC68C4" w:rsidRPr="00C62BB5" w:rsidRDefault="00A475B5" w:rsidP="00FC68C4">
      <w:pPr>
        <w:pStyle w:val="NoSpacing"/>
        <w:jc w:val="center"/>
        <w:rPr>
          <w:rFonts w:ascii="Kokila" w:hAnsi="Kokila" w:cs="Kokila"/>
          <w:b/>
          <w:sz w:val="28"/>
          <w:u w:val="single"/>
          <w:cs/>
        </w:rPr>
      </w:pPr>
      <w:r>
        <w:rPr>
          <w:rFonts w:ascii="Kokila" w:hAnsi="Kokila" w:cs="Kokila" w:hint="cs"/>
          <w:bCs/>
          <w:sz w:val="44"/>
          <w:szCs w:val="32"/>
          <w:u w:val="single"/>
          <w:cs/>
        </w:rPr>
        <w:t>अभी</w:t>
      </w:r>
      <w:r w:rsidRPr="00A475B5">
        <w:rPr>
          <w:rFonts w:ascii="Kokila" w:hAnsi="Kokila" w:cs="Kokila"/>
          <w:bCs/>
          <w:sz w:val="44"/>
          <w:szCs w:val="32"/>
          <w:u w:val="single"/>
          <w:cs/>
        </w:rPr>
        <w:t>रुचि की अभिव्यक्ति</w:t>
      </w:r>
      <w:r w:rsidR="004166C2">
        <w:rPr>
          <w:rFonts w:ascii="Kokila" w:hAnsi="Kokila" w:cs="Kokila"/>
          <w:bCs/>
          <w:sz w:val="44"/>
          <w:szCs w:val="32"/>
          <w:u w:val="single"/>
        </w:rPr>
        <w:t xml:space="preserve"> </w:t>
      </w:r>
      <w:r w:rsidR="004166C2">
        <w:rPr>
          <w:rFonts w:ascii="Kokila" w:hAnsi="Kokila" w:cs="Kokila" w:hint="cs"/>
          <w:bCs/>
          <w:sz w:val="44"/>
          <w:szCs w:val="32"/>
          <w:u w:val="single"/>
          <w:cs/>
        </w:rPr>
        <w:t>(ई.ओ.आई.)</w:t>
      </w:r>
    </w:p>
    <w:p w:rsidR="00FC68C4" w:rsidRDefault="00FC68C4" w:rsidP="00FC68C4">
      <w:pPr>
        <w:spacing w:after="0"/>
        <w:jc w:val="both"/>
        <w:rPr>
          <w:rFonts w:ascii="Kokila" w:hAnsi="Kokila" w:cs="Kokila"/>
          <w:szCs w:val="22"/>
        </w:rPr>
      </w:pPr>
      <w:r w:rsidRPr="00C62BB5">
        <w:rPr>
          <w:rFonts w:ascii="Kokila" w:hAnsi="Kokila" w:cs="Kokila"/>
          <w:szCs w:val="22"/>
          <w:cs/>
        </w:rPr>
        <w:tab/>
      </w:r>
    </w:p>
    <w:p w:rsidR="00C62BB5" w:rsidRPr="00C62BB5" w:rsidRDefault="00C62BB5" w:rsidP="00FC68C4">
      <w:pPr>
        <w:spacing w:after="0"/>
        <w:jc w:val="both"/>
        <w:rPr>
          <w:rFonts w:ascii="Kokila" w:hAnsi="Kokila" w:cs="Kokila"/>
          <w:sz w:val="4"/>
          <w:szCs w:val="4"/>
        </w:rPr>
      </w:pPr>
    </w:p>
    <w:p w:rsidR="00FC68C4" w:rsidRPr="00C62BB5" w:rsidRDefault="00FC68C4" w:rsidP="00C66C11">
      <w:pPr>
        <w:spacing w:after="0"/>
        <w:jc w:val="both"/>
        <w:rPr>
          <w:rFonts w:ascii="Kokila" w:hAnsi="Kokila" w:cs="Kokila"/>
          <w:sz w:val="28"/>
          <w:szCs w:val="28"/>
        </w:rPr>
      </w:pPr>
      <w:r w:rsidRPr="00C62BB5">
        <w:rPr>
          <w:rFonts w:ascii="Kokila" w:hAnsi="Kokila" w:cs="Kokila"/>
          <w:szCs w:val="22"/>
          <w:cs/>
        </w:rPr>
        <w:tab/>
      </w:r>
      <w:r w:rsidRPr="00C62BB5">
        <w:rPr>
          <w:rFonts w:ascii="Kokila" w:hAnsi="Kokila" w:cs="Kokila"/>
          <w:sz w:val="28"/>
          <w:szCs w:val="28"/>
          <w:cs/>
        </w:rPr>
        <w:t>भारत सरकार टकसाल</w:t>
      </w:r>
      <w:r w:rsidRPr="00C62BB5">
        <w:rPr>
          <w:rFonts w:ascii="Kokila" w:hAnsi="Kokila" w:cs="Kokila"/>
          <w:sz w:val="28"/>
          <w:szCs w:val="28"/>
        </w:rPr>
        <w:t>,</w:t>
      </w:r>
      <w:r w:rsidRPr="00C62BB5">
        <w:rPr>
          <w:rFonts w:ascii="Kokila" w:hAnsi="Kokila" w:cs="Kokila"/>
          <w:sz w:val="28"/>
          <w:szCs w:val="28"/>
          <w:cs/>
        </w:rPr>
        <w:t xml:space="preserve"> नोएडा योग्य एवं प्रतिष्ठित निविदाकारों से निम्नलिखित सामग्रियों/सेवाओं की आपूर्ति</w:t>
      </w:r>
      <w:r w:rsidR="00292AC0">
        <w:rPr>
          <w:rFonts w:ascii="Kokila" w:hAnsi="Kokila" w:cs="Kokila"/>
          <w:sz w:val="28"/>
          <w:szCs w:val="28"/>
        </w:rPr>
        <w:t xml:space="preserve"> </w:t>
      </w:r>
      <w:r w:rsidRPr="00C62BB5">
        <w:rPr>
          <w:rFonts w:ascii="Kokila" w:hAnsi="Kokila" w:cs="Kokila"/>
          <w:sz w:val="28"/>
          <w:szCs w:val="28"/>
          <w:cs/>
        </w:rPr>
        <w:t>हेतु</w:t>
      </w:r>
      <w:r w:rsidR="00292AC0">
        <w:rPr>
          <w:rFonts w:ascii="Kokila" w:hAnsi="Kokila" w:cs="Kokila"/>
          <w:sz w:val="28"/>
          <w:szCs w:val="28"/>
        </w:rPr>
        <w:t xml:space="preserve"> </w:t>
      </w:r>
      <w:r w:rsidR="001405A0">
        <w:rPr>
          <w:rFonts w:ascii="Kokila" w:hAnsi="Kokila" w:cs="Kokila" w:hint="cs"/>
          <w:sz w:val="28"/>
          <w:szCs w:val="28"/>
          <w:cs/>
        </w:rPr>
        <w:t>मुहरबंद</w:t>
      </w:r>
      <w:r w:rsidR="001405A0" w:rsidRPr="00C62BB5">
        <w:rPr>
          <w:rFonts w:ascii="Kokila" w:hAnsi="Kokila" w:cs="Kokila"/>
          <w:sz w:val="28"/>
          <w:szCs w:val="28"/>
          <w:cs/>
        </w:rPr>
        <w:t xml:space="preserve"> </w:t>
      </w:r>
      <w:r w:rsidR="00A475B5" w:rsidRPr="00A475B5">
        <w:rPr>
          <w:rFonts w:ascii="Kokila" w:hAnsi="Kokila" w:cs="Kokila"/>
          <w:sz w:val="28"/>
          <w:szCs w:val="28"/>
          <w:cs/>
        </w:rPr>
        <w:t>अभीरुचि की अभिव्यक्ति</w:t>
      </w:r>
      <w:r w:rsidR="00FD4C54" w:rsidRPr="00C62BB5">
        <w:rPr>
          <w:rFonts w:ascii="Kokila" w:hAnsi="Kokila" w:cs="Kokila"/>
          <w:sz w:val="28"/>
          <w:szCs w:val="28"/>
          <w:cs/>
        </w:rPr>
        <w:t xml:space="preserve"> </w:t>
      </w:r>
      <w:r w:rsidRPr="00C62BB5">
        <w:rPr>
          <w:rFonts w:ascii="Kokila" w:hAnsi="Kokila" w:cs="Kokila"/>
          <w:sz w:val="28"/>
          <w:szCs w:val="28"/>
          <w:cs/>
        </w:rPr>
        <w:t>आमंत्रित करता हैं: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3780"/>
        <w:gridCol w:w="1212"/>
        <w:gridCol w:w="1453"/>
        <w:gridCol w:w="1403"/>
      </w:tblGrid>
      <w:tr w:rsidR="00963CCD" w:rsidRPr="00C66C11" w:rsidTr="00963CCD">
        <w:tc>
          <w:tcPr>
            <w:tcW w:w="2718" w:type="dxa"/>
            <w:shd w:val="clear" w:color="auto" w:fill="auto"/>
          </w:tcPr>
          <w:p w:rsidR="00FC68C4" w:rsidRPr="00C62BB5" w:rsidRDefault="00FC68C4" w:rsidP="00C62BB5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निविदा सं.</w:t>
            </w:r>
          </w:p>
        </w:tc>
        <w:tc>
          <w:tcPr>
            <w:tcW w:w="3780" w:type="dxa"/>
            <w:shd w:val="clear" w:color="auto" w:fill="auto"/>
          </w:tcPr>
          <w:p w:rsidR="00FC68C4" w:rsidRPr="00C62BB5" w:rsidRDefault="00FC68C4" w:rsidP="00C62BB5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सामग्री </w:t>
            </w:r>
            <w:r w:rsidRPr="00C62BB5">
              <w:rPr>
                <w:rFonts w:ascii="Kokila" w:hAnsi="Kokila" w:cs="Kokila"/>
                <w:b/>
                <w:bCs/>
                <w:sz w:val="28"/>
                <w:szCs w:val="28"/>
              </w:rPr>
              <w:t>/</w:t>
            </w: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 सवाओं का विवरण </w:t>
            </w:r>
          </w:p>
        </w:tc>
        <w:tc>
          <w:tcPr>
            <w:tcW w:w="1212" w:type="dxa"/>
            <w:shd w:val="clear" w:color="auto" w:fill="auto"/>
          </w:tcPr>
          <w:p w:rsidR="00FC68C4" w:rsidRPr="00C62BB5" w:rsidRDefault="00FC68C4" w:rsidP="00C62BB5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निविदा परिपत्र </w:t>
            </w:r>
            <w:r w:rsidR="0027162A"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और </w:t>
            </w: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राशि</w:t>
            </w:r>
            <w:r w:rsidR="0027162A"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 धरोहर राशि</w:t>
            </w:r>
          </w:p>
        </w:tc>
        <w:tc>
          <w:tcPr>
            <w:tcW w:w="1453" w:type="dxa"/>
            <w:shd w:val="clear" w:color="auto" w:fill="auto"/>
          </w:tcPr>
          <w:p w:rsidR="00FC68C4" w:rsidRPr="00C62BB5" w:rsidRDefault="0027162A" w:rsidP="00C62BB5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वैबसाइट पर निविदा उपलब्ध होने की तिथि </w:t>
            </w:r>
          </w:p>
        </w:tc>
        <w:tc>
          <w:tcPr>
            <w:tcW w:w="1403" w:type="dxa"/>
          </w:tcPr>
          <w:p w:rsidR="00FC68C4" w:rsidRPr="00C62BB5" w:rsidRDefault="00FC68C4" w:rsidP="00C62BB5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62BB5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जमा करने की अंतिम तिथि</w:t>
            </w:r>
          </w:p>
        </w:tc>
      </w:tr>
      <w:tr w:rsidR="00963CCD" w:rsidRPr="00C66C11" w:rsidTr="00963CCD">
        <w:tc>
          <w:tcPr>
            <w:tcW w:w="2718" w:type="dxa"/>
            <w:shd w:val="clear" w:color="auto" w:fill="auto"/>
          </w:tcPr>
          <w:p w:rsidR="001405A0" w:rsidRDefault="001405A0" w:rsidP="004763D8">
            <w:pPr>
              <w:spacing w:after="0" w:line="240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एन.</w:t>
            </w:r>
            <w:r w:rsidR="00963CCD" w:rsidRPr="00963CCD">
              <w:rPr>
                <w:rFonts w:ascii="Kokila" w:hAnsi="Kokila" w:cs="Kokila" w:hint="cs"/>
                <w:sz w:val="28"/>
                <w:szCs w:val="28"/>
                <w:cs/>
              </w:rPr>
              <w:t>एम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="00963CCD" w:rsidRPr="00963CCD"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220</w:t>
            </w:r>
            <w:r w:rsidR="00963CCD" w:rsidRPr="00963CCD"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Kokila" w:hint="cs"/>
                <w:sz w:val="28"/>
                <w:szCs w:val="28"/>
              </w:rPr>
              <w:t>I</w:t>
            </w:r>
            <w:r w:rsidR="00963CCD" w:rsidRPr="00963CCD"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8</w:t>
            </w:r>
            <w:r w:rsidR="004763D8">
              <w:rPr>
                <w:rFonts w:ascii="Kokila" w:hAnsi="Kokila" w:cs="Kokila"/>
                <w:sz w:val="28"/>
                <w:szCs w:val="28"/>
              </w:rPr>
              <w:t>3</w:t>
            </w:r>
            <w:r w:rsidR="00963CCD" w:rsidRPr="00963CCD"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202</w:t>
            </w:r>
            <w:r w:rsidR="004763D8">
              <w:rPr>
                <w:rFonts w:ascii="Kokila" w:hAnsi="Kokila" w:cs="Kokila"/>
                <w:sz w:val="28"/>
                <w:szCs w:val="28"/>
              </w:rPr>
              <w:t>4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-क्रय</w:t>
            </w:r>
          </w:p>
          <w:p w:rsidR="00D847A6" w:rsidRPr="00963CCD" w:rsidRDefault="00D847A6" w:rsidP="004763D8">
            <w:pPr>
              <w:spacing w:after="0" w:line="240" w:lineRule="auto"/>
              <w:jc w:val="both"/>
              <w:rPr>
                <w:rFonts w:ascii="Kokila" w:hAnsi="Kokila" w:cs="Kokila"/>
                <w:sz w:val="20"/>
                <w:cs/>
              </w:rPr>
            </w:pPr>
            <w:r w:rsidRPr="00D847A6">
              <w:rPr>
                <w:rFonts w:ascii="Kokila" w:hAnsi="Kokila" w:cs="Kokila"/>
                <w:sz w:val="28"/>
                <w:szCs w:val="28"/>
              </w:rPr>
              <w:t>“CPPP / etenders ID: 2024_SPMCI_209261_1”</w:t>
            </w:r>
          </w:p>
        </w:tc>
        <w:tc>
          <w:tcPr>
            <w:tcW w:w="3780" w:type="dxa"/>
            <w:shd w:val="clear" w:color="auto" w:fill="auto"/>
          </w:tcPr>
          <w:p w:rsidR="00D84988" w:rsidRPr="00C62BB5" w:rsidRDefault="00292684" w:rsidP="00292684">
            <w:pPr>
              <w:spacing w:after="0" w:line="240" w:lineRule="auto"/>
              <w:jc w:val="both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डेव्लपमेंट निविदा के आधार पर </w:t>
            </w:r>
            <w:r w:rsidR="00C62BB5" w:rsidRPr="00C62BB5">
              <w:rPr>
                <w:rFonts w:ascii="Kokila" w:hAnsi="Kokila" w:cs="Kokila"/>
                <w:sz w:val="28"/>
                <w:szCs w:val="28"/>
                <w:cs/>
              </w:rPr>
              <w:t>भारत सरकार टकसाल</w:t>
            </w:r>
            <w:r w:rsidR="00C62BB5" w:rsidRPr="00C62BB5">
              <w:rPr>
                <w:rFonts w:ascii="Kokila" w:hAnsi="Kokila" w:cs="Kokila"/>
                <w:sz w:val="28"/>
                <w:szCs w:val="28"/>
              </w:rPr>
              <w:t>,</w:t>
            </w:r>
            <w:r w:rsidR="00C62BB5" w:rsidRPr="00C62BB5">
              <w:rPr>
                <w:rFonts w:ascii="Kokila" w:hAnsi="Kokila" w:cs="Kokila"/>
                <w:sz w:val="28"/>
                <w:szCs w:val="28"/>
                <w:cs/>
              </w:rPr>
              <w:t xml:space="preserve"> नोएडा</w:t>
            </w:r>
            <w:r w:rsidR="00530F6A">
              <w:rPr>
                <w:rFonts w:ascii="Kokila" w:hAnsi="Kokila" w:cs="Kokila" w:hint="cs"/>
                <w:sz w:val="28"/>
                <w:szCs w:val="28"/>
              </w:rPr>
              <w:t>,</w:t>
            </w:r>
            <w:r w:rsidR="00530F6A">
              <w:rPr>
                <w:rFonts w:ascii="Kokila" w:hAnsi="Kokila" w:cs="Kokila" w:hint="cs"/>
                <w:sz w:val="28"/>
                <w:szCs w:val="28"/>
                <w:cs/>
              </w:rPr>
              <w:t xml:space="preserve"> कोलकाता</w:t>
            </w:r>
            <w:r w:rsidR="00530F6A">
              <w:rPr>
                <w:rFonts w:ascii="Kokila" w:hAnsi="Kokila" w:cs="Kokila" w:hint="cs"/>
                <w:sz w:val="28"/>
                <w:szCs w:val="28"/>
              </w:rPr>
              <w:t>,</w:t>
            </w:r>
            <w:r w:rsidR="00530F6A">
              <w:rPr>
                <w:rFonts w:ascii="Kokila" w:hAnsi="Kokila" w:cs="Kokila" w:hint="cs"/>
                <w:sz w:val="28"/>
                <w:szCs w:val="28"/>
                <w:cs/>
              </w:rPr>
              <w:t xml:space="preserve"> हैदराबाद तथा मुंबई </w:t>
            </w:r>
            <w:r w:rsidR="000D0C31">
              <w:rPr>
                <w:rFonts w:ascii="Kokila" w:hAnsi="Kokila" w:cs="Kokila" w:hint="cs"/>
                <w:sz w:val="28"/>
                <w:szCs w:val="28"/>
                <w:cs/>
              </w:rPr>
              <w:t xml:space="preserve">के लिए </w:t>
            </w:r>
            <w:r w:rsidR="00A475B5">
              <w:rPr>
                <w:rFonts w:ascii="Kokila" w:hAnsi="Kokila" w:cs="Kokila"/>
                <w:sz w:val="28"/>
                <w:szCs w:val="28"/>
              </w:rPr>
              <w:t xml:space="preserve">160 </w:t>
            </w:r>
            <w:r w:rsidR="00A475B5">
              <w:rPr>
                <w:rFonts w:ascii="Kokila" w:hAnsi="Kokila" w:cs="Kokila" w:hint="cs"/>
                <w:sz w:val="28"/>
                <w:szCs w:val="28"/>
                <w:cs/>
              </w:rPr>
              <w:t xml:space="preserve">मिलियन नग (1078.4 मीट्रिक टन) </w:t>
            </w:r>
            <w:r w:rsidR="000D0C31">
              <w:rPr>
                <w:rFonts w:ascii="Kokila" w:hAnsi="Kokila" w:cs="Kokila" w:hint="cs"/>
                <w:sz w:val="28"/>
                <w:szCs w:val="28"/>
                <w:cs/>
              </w:rPr>
              <w:t xml:space="preserve">रु.5/- निकल ब्रास कोरे सिक्कों के उत्पादन एवं आपूर्ति </w:t>
            </w:r>
            <w:r w:rsidR="00530F6A">
              <w:rPr>
                <w:rFonts w:ascii="Kokila" w:hAnsi="Kokila" w:cs="Kokila" w:hint="cs"/>
                <w:sz w:val="28"/>
                <w:szCs w:val="28"/>
                <w:cs/>
              </w:rPr>
              <w:t>हेतु</w:t>
            </w:r>
          </w:p>
        </w:tc>
        <w:tc>
          <w:tcPr>
            <w:tcW w:w="1212" w:type="dxa"/>
            <w:shd w:val="clear" w:color="auto" w:fill="auto"/>
          </w:tcPr>
          <w:p w:rsidR="00D84988" w:rsidRPr="00C74EF8" w:rsidRDefault="00C62BB5" w:rsidP="00C62BB5">
            <w:pPr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C74EF8">
              <w:rPr>
                <w:rFonts w:ascii="Kokila" w:hAnsi="Kokila" w:cs="Kokila" w:hint="cs"/>
                <w:sz w:val="28"/>
                <w:szCs w:val="28"/>
                <w:cs/>
              </w:rPr>
              <w:t>शून्य</w:t>
            </w:r>
          </w:p>
        </w:tc>
        <w:tc>
          <w:tcPr>
            <w:tcW w:w="1453" w:type="dxa"/>
            <w:shd w:val="clear" w:color="auto" w:fill="auto"/>
          </w:tcPr>
          <w:p w:rsidR="00D84988" w:rsidRPr="00C66C11" w:rsidRDefault="00E13488" w:rsidP="00D847A6">
            <w:pPr>
              <w:spacing w:after="0"/>
              <w:jc w:val="both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 w:hint="cs"/>
                <w:sz w:val="20"/>
                <w:cs/>
              </w:rPr>
              <w:t>2</w:t>
            </w:r>
            <w:r w:rsidR="00D847A6">
              <w:rPr>
                <w:rFonts w:asciiTheme="majorBidi" w:hAnsiTheme="majorBidi" w:cstheme="majorBidi"/>
                <w:sz w:val="20"/>
              </w:rPr>
              <w:t>6</w:t>
            </w:r>
            <w:r w:rsidR="00C62BB5">
              <w:rPr>
                <w:rFonts w:asciiTheme="majorBidi" w:hAnsiTheme="majorBidi" w:cstheme="majorBidi" w:hint="cs"/>
                <w:sz w:val="20"/>
                <w:cs/>
              </w:rPr>
              <w:t>.0</w:t>
            </w:r>
            <w:r w:rsidR="000D0C31">
              <w:rPr>
                <w:rFonts w:asciiTheme="majorBidi" w:hAnsiTheme="majorBidi" w:cstheme="majorBidi" w:hint="cs"/>
                <w:sz w:val="20"/>
                <w:cs/>
              </w:rPr>
              <w:t>9</w:t>
            </w:r>
            <w:r w:rsidR="00C62BB5">
              <w:rPr>
                <w:rFonts w:asciiTheme="majorBidi" w:hAnsiTheme="majorBidi" w:cstheme="majorBidi" w:hint="cs"/>
                <w:sz w:val="20"/>
                <w:cs/>
              </w:rPr>
              <w:t>.202</w:t>
            </w:r>
            <w:r w:rsidR="000D0C31">
              <w:rPr>
                <w:rFonts w:asciiTheme="majorBidi" w:hAnsiTheme="majorBidi" w:cstheme="majorBidi" w:hint="cs"/>
                <w:sz w:val="20"/>
                <w:cs/>
              </w:rPr>
              <w:t>4</w:t>
            </w:r>
          </w:p>
        </w:tc>
        <w:tc>
          <w:tcPr>
            <w:tcW w:w="1403" w:type="dxa"/>
          </w:tcPr>
          <w:p w:rsidR="00D84988" w:rsidRPr="00C66C11" w:rsidRDefault="00292684" w:rsidP="00E13488">
            <w:pPr>
              <w:spacing w:after="0"/>
              <w:jc w:val="both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 w:hint="cs"/>
                <w:sz w:val="20"/>
                <w:cs/>
              </w:rPr>
              <w:t>2</w:t>
            </w:r>
            <w:r w:rsidR="00E13488">
              <w:rPr>
                <w:rFonts w:asciiTheme="majorBidi" w:hAnsiTheme="majorBidi" w:cstheme="majorBidi"/>
                <w:sz w:val="20"/>
              </w:rPr>
              <w:t>5</w:t>
            </w:r>
            <w:r w:rsidR="00C62BB5">
              <w:rPr>
                <w:rFonts w:asciiTheme="majorBidi" w:hAnsiTheme="majorBidi" w:cstheme="majorBidi" w:hint="cs"/>
                <w:sz w:val="20"/>
                <w:cs/>
              </w:rPr>
              <w:t>.</w:t>
            </w:r>
            <w:r w:rsidR="00E13488">
              <w:rPr>
                <w:rFonts w:asciiTheme="majorBidi" w:hAnsiTheme="majorBidi" w:cstheme="majorBidi"/>
                <w:sz w:val="20"/>
              </w:rPr>
              <w:t>1</w:t>
            </w:r>
            <w:r w:rsidR="00C62BB5">
              <w:rPr>
                <w:rFonts w:asciiTheme="majorBidi" w:hAnsiTheme="majorBidi" w:cstheme="majorBidi" w:hint="cs"/>
                <w:sz w:val="20"/>
                <w:cs/>
              </w:rPr>
              <w:t>0.202</w:t>
            </w:r>
            <w:r w:rsidR="000D0C31">
              <w:rPr>
                <w:rFonts w:asciiTheme="majorBidi" w:hAnsiTheme="majorBidi" w:cstheme="majorBidi" w:hint="cs"/>
                <w:sz w:val="20"/>
                <w:cs/>
              </w:rPr>
              <w:t>4</w:t>
            </w:r>
          </w:p>
        </w:tc>
      </w:tr>
    </w:tbl>
    <w:p w:rsidR="00FC68C4" w:rsidRPr="00407CC8" w:rsidRDefault="00FC68C4" w:rsidP="003A0C2E">
      <w:pPr>
        <w:pStyle w:val="HTMLPreformatted"/>
        <w:shd w:val="clear" w:color="auto" w:fill="FFFFFF"/>
        <w:jc w:val="both"/>
        <w:rPr>
          <w:rFonts w:asciiTheme="majorBidi" w:hAnsiTheme="majorBidi" w:cstheme="majorBidi"/>
          <w:cs/>
        </w:rPr>
      </w:pPr>
    </w:p>
    <w:p w:rsidR="006321FF" w:rsidRPr="006321FF" w:rsidRDefault="00FC68C4" w:rsidP="006321FF">
      <w:pPr>
        <w:spacing w:after="0" w:line="240" w:lineRule="auto"/>
        <w:jc w:val="both"/>
        <w:rPr>
          <w:rFonts w:ascii="Kokila" w:hAnsi="Kokila" w:cs="Kokila"/>
          <w:sz w:val="28"/>
          <w:szCs w:val="28"/>
          <w:cs/>
        </w:rPr>
      </w:pPr>
      <w:r>
        <w:rPr>
          <w:rFonts w:ascii="Mangal" w:hAnsi="Mangal"/>
        </w:rPr>
        <w:tab/>
      </w:r>
      <w:r w:rsidR="00D57AA0" w:rsidRPr="00D57AA0">
        <w:rPr>
          <w:rFonts w:ascii="Kokila" w:hAnsi="Kokila" w:cs="Kokila" w:hint="cs"/>
          <w:sz w:val="28"/>
          <w:szCs w:val="28"/>
          <w:cs/>
        </w:rPr>
        <w:t>इच्छुक विक्रेता</w:t>
      </w:r>
      <w:r w:rsidR="00D57AA0">
        <w:rPr>
          <w:rFonts w:ascii="Mangal" w:hAnsi="Mangal" w:hint="cs"/>
          <w:cs/>
        </w:rPr>
        <w:t xml:space="preserve"> </w:t>
      </w:r>
      <w:r w:rsidRPr="006321FF">
        <w:rPr>
          <w:rFonts w:ascii="Kokila" w:hAnsi="Kokila" w:cs="Kokila" w:hint="cs"/>
          <w:sz w:val="28"/>
          <w:szCs w:val="28"/>
          <w:cs/>
        </w:rPr>
        <w:t>अंतिम तिथि या उससे पूर्व अपने प्रस्ताव</w:t>
      </w:r>
      <w:r w:rsidRPr="006321FF">
        <w:rPr>
          <w:rFonts w:ascii="Kokila" w:hAnsi="Kokila" w:cs="Kokila" w:hint="cs"/>
          <w:sz w:val="28"/>
          <w:szCs w:val="28"/>
        </w:rPr>
        <w:t>,</w:t>
      </w:r>
      <w:r w:rsidR="0055397B" w:rsidRPr="006321FF">
        <w:rPr>
          <w:rFonts w:ascii="Kokila" w:hAnsi="Kokila" w:cs="Kokila" w:hint="cs"/>
          <w:sz w:val="28"/>
          <w:szCs w:val="28"/>
          <w:cs/>
        </w:rPr>
        <w:t xml:space="preserve"> </w:t>
      </w:r>
      <w:r w:rsidR="00266696">
        <w:rPr>
          <w:rFonts w:ascii="Kokila" w:hAnsi="Kokila" w:cs="Kokila" w:hint="cs"/>
          <w:sz w:val="28"/>
          <w:szCs w:val="28"/>
          <w:cs/>
        </w:rPr>
        <w:t xml:space="preserve">ई-निविदा के माध्यम से </w:t>
      </w:r>
      <w:r w:rsidR="00266696">
        <w:rPr>
          <w:rFonts w:ascii="Kokila" w:hAnsi="Kokila" w:cs="Kokila" w:hint="cs"/>
          <w:sz w:val="28"/>
          <w:szCs w:val="28"/>
        </w:rPr>
        <w:t>CPP</w:t>
      </w:r>
      <w:r w:rsidR="00266696">
        <w:rPr>
          <w:rFonts w:ascii="Kokila" w:hAnsi="Kokila" w:cs="Kokila" w:hint="cs"/>
          <w:sz w:val="28"/>
          <w:szCs w:val="28"/>
          <w:cs/>
        </w:rPr>
        <w:t xml:space="preserve"> </w:t>
      </w:r>
      <w:r w:rsidR="00266696">
        <w:rPr>
          <w:rFonts w:ascii="Kokila" w:hAnsi="Kokila" w:cs="Kokila" w:hint="cs"/>
          <w:sz w:val="28"/>
          <w:szCs w:val="28"/>
        </w:rPr>
        <w:t>Portal</w:t>
      </w:r>
      <w:r w:rsidR="00266696">
        <w:rPr>
          <w:rFonts w:ascii="Kokila" w:hAnsi="Kokila" w:cs="Kokila" w:hint="cs"/>
          <w:sz w:val="28"/>
          <w:szCs w:val="28"/>
          <w:cs/>
        </w:rPr>
        <w:t xml:space="preserve"> </w:t>
      </w:r>
      <w:r w:rsidR="006321FF" w:rsidRPr="006321FF">
        <w:rPr>
          <w:rFonts w:ascii="Kokila" w:hAnsi="Kokila" w:cs="Kokila" w:hint="cs"/>
          <w:sz w:val="28"/>
          <w:szCs w:val="28"/>
          <w:cs/>
        </w:rPr>
        <w:t xml:space="preserve">में जमा कर सकते है । </w:t>
      </w:r>
      <w:r w:rsidR="00D57AA0" w:rsidRPr="00A475B5">
        <w:rPr>
          <w:rFonts w:ascii="Kokila" w:hAnsi="Kokila" w:cs="Kokila"/>
          <w:sz w:val="28"/>
          <w:szCs w:val="28"/>
          <w:cs/>
        </w:rPr>
        <w:t>अभीरुचि की अभिव्यक्ति</w:t>
      </w:r>
      <w:r w:rsidR="006321FF" w:rsidRPr="006321FF">
        <w:rPr>
          <w:rFonts w:ascii="Kokila" w:hAnsi="Kokila" w:cs="Kokila" w:hint="cs"/>
          <w:sz w:val="28"/>
          <w:szCs w:val="28"/>
          <w:cs/>
        </w:rPr>
        <w:t xml:space="preserve"> में भविष्य में किए गए संशोधन</w:t>
      </w:r>
      <w:r w:rsidR="006321FF" w:rsidRPr="006321FF">
        <w:rPr>
          <w:rFonts w:ascii="Kokila" w:hAnsi="Kokila" w:cs="Kokila"/>
          <w:sz w:val="28"/>
          <w:szCs w:val="28"/>
        </w:rPr>
        <w:t xml:space="preserve">, </w:t>
      </w:r>
      <w:r w:rsidR="006321FF" w:rsidRPr="006321FF">
        <w:rPr>
          <w:rFonts w:ascii="Kokila" w:hAnsi="Kokila" w:cs="Kokila" w:hint="cs"/>
          <w:sz w:val="28"/>
          <w:szCs w:val="28"/>
          <w:cs/>
        </w:rPr>
        <w:t>यदि कोई हो तो</w:t>
      </w:r>
      <w:r w:rsidR="006321FF" w:rsidRPr="006321FF">
        <w:rPr>
          <w:rFonts w:ascii="Kokila" w:hAnsi="Kokila" w:cs="Kokila" w:hint="cs"/>
          <w:sz w:val="28"/>
          <w:szCs w:val="28"/>
        </w:rPr>
        <w:t>,</w:t>
      </w:r>
      <w:r w:rsidR="006321FF" w:rsidRPr="006321FF">
        <w:rPr>
          <w:rFonts w:ascii="Kokila" w:hAnsi="Kokila" w:cs="Kokila" w:hint="cs"/>
          <w:sz w:val="28"/>
          <w:szCs w:val="28"/>
          <w:cs/>
        </w:rPr>
        <w:t xml:space="preserve"> </w:t>
      </w:r>
      <w:r w:rsidR="00FD1379">
        <w:rPr>
          <w:rFonts w:ascii="Kokila" w:hAnsi="Kokila" w:cs="Kokila" w:hint="cs"/>
          <w:sz w:val="28"/>
          <w:szCs w:val="28"/>
          <w:cs/>
        </w:rPr>
        <w:t xml:space="preserve">केवल </w:t>
      </w:r>
      <w:r w:rsidR="00266696">
        <w:rPr>
          <w:rFonts w:ascii="Kokila" w:hAnsi="Kokila" w:cs="Kokila" w:hint="cs"/>
          <w:sz w:val="28"/>
          <w:szCs w:val="28"/>
        </w:rPr>
        <w:t>CPP</w:t>
      </w:r>
      <w:r w:rsidR="00266696">
        <w:rPr>
          <w:rFonts w:ascii="Kokila" w:hAnsi="Kokila" w:cs="Kokila" w:hint="cs"/>
          <w:sz w:val="28"/>
          <w:szCs w:val="28"/>
          <w:cs/>
        </w:rPr>
        <w:t xml:space="preserve"> </w:t>
      </w:r>
      <w:r w:rsidR="00266696">
        <w:rPr>
          <w:rFonts w:ascii="Kokila" w:hAnsi="Kokila" w:cs="Kokila" w:hint="cs"/>
          <w:sz w:val="28"/>
          <w:szCs w:val="28"/>
        </w:rPr>
        <w:t>Portal</w:t>
      </w:r>
      <w:r w:rsidR="00266696" w:rsidRPr="006321FF">
        <w:rPr>
          <w:rFonts w:ascii="Kokila" w:hAnsi="Kokila" w:cs="Kokila" w:hint="cs"/>
          <w:sz w:val="28"/>
          <w:szCs w:val="28"/>
          <w:cs/>
        </w:rPr>
        <w:t xml:space="preserve"> </w:t>
      </w:r>
      <w:r w:rsidR="00266696">
        <w:rPr>
          <w:rFonts w:ascii="Kokila" w:hAnsi="Kokila" w:cs="Kokila" w:hint="cs"/>
          <w:sz w:val="28"/>
          <w:szCs w:val="28"/>
          <w:cs/>
        </w:rPr>
        <w:t xml:space="preserve">तथा </w:t>
      </w:r>
      <w:r w:rsidR="006321FF" w:rsidRPr="006321FF">
        <w:rPr>
          <w:rFonts w:ascii="Kokila" w:hAnsi="Kokila" w:cs="Kokila" w:hint="cs"/>
          <w:sz w:val="28"/>
          <w:szCs w:val="28"/>
          <w:cs/>
        </w:rPr>
        <w:t>हमारी वेबसाइट में प्रकाशित किए जाएंगे ।</w:t>
      </w:r>
    </w:p>
    <w:p w:rsidR="006321FF" w:rsidRPr="006321FF" w:rsidRDefault="006321FF" w:rsidP="006321FF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</w:p>
    <w:p w:rsidR="00FC68C4" w:rsidRPr="006321FF" w:rsidRDefault="006321FF" w:rsidP="006321FF">
      <w:pPr>
        <w:spacing w:after="0" w:line="240" w:lineRule="auto"/>
        <w:jc w:val="both"/>
        <w:rPr>
          <w:rFonts w:ascii="Kokila" w:hAnsi="Kokila" w:cs="Kokila"/>
          <w:sz w:val="28"/>
          <w:szCs w:val="28"/>
        </w:rPr>
      </w:pPr>
      <w:r w:rsidRPr="006321FF">
        <w:rPr>
          <w:rFonts w:ascii="Kokila" w:hAnsi="Kokila" w:cs="Kokila" w:hint="cs"/>
          <w:sz w:val="28"/>
          <w:szCs w:val="28"/>
          <w:cs/>
        </w:rPr>
        <w:tab/>
        <w:t xml:space="preserve">कृपया इस विज्ञापन की पूरी जानकारी तथा इंग्लिश अनुवाद के लिए हमारी वेब साइट </w:t>
      </w:r>
      <w:r w:rsidRPr="004B51C9">
        <w:rPr>
          <w:rFonts w:ascii="Kokila" w:hAnsi="Kokila" w:cs="Kokila"/>
          <w:b/>
          <w:color w:val="0000FF"/>
          <w:sz w:val="28"/>
          <w:szCs w:val="24"/>
          <w:u w:val="single"/>
        </w:rPr>
        <w:t>http://igmnoida.spmcil.com</w:t>
      </w:r>
      <w:r w:rsidRPr="006321FF">
        <w:rPr>
          <w:rFonts w:ascii="Kokila" w:hAnsi="Kokila" w:cs="Kokila" w:hint="cs"/>
          <w:sz w:val="28"/>
          <w:szCs w:val="28"/>
          <w:cs/>
        </w:rPr>
        <w:t xml:space="preserve"> देखें</w:t>
      </w:r>
      <w:r>
        <w:rPr>
          <w:rFonts w:ascii="Kokila" w:hAnsi="Kokila" w:cs="Kokila" w:hint="cs"/>
          <w:sz w:val="28"/>
          <w:szCs w:val="28"/>
          <w:cs/>
        </w:rPr>
        <w:t xml:space="preserve"> </w:t>
      </w:r>
      <w:r w:rsidRPr="006321FF">
        <w:rPr>
          <w:rFonts w:ascii="Kokila" w:hAnsi="Kokila" w:cs="Kokila" w:hint="cs"/>
          <w:sz w:val="28"/>
          <w:szCs w:val="28"/>
          <w:cs/>
        </w:rPr>
        <w:t>।</w:t>
      </w:r>
    </w:p>
    <w:p w:rsidR="00FC68C4" w:rsidRDefault="00FC68C4" w:rsidP="00FC68C4">
      <w:pPr>
        <w:spacing w:after="0" w:line="240" w:lineRule="auto"/>
        <w:ind w:firstLine="720"/>
        <w:jc w:val="both"/>
        <w:rPr>
          <w:rFonts w:ascii="Arial" w:hAnsi="Arial" w:cstheme="minorBidi"/>
          <w:sz w:val="20"/>
        </w:rPr>
      </w:pPr>
    </w:p>
    <w:p w:rsidR="003F17F6" w:rsidRDefault="003F17F6" w:rsidP="00FC68C4">
      <w:pPr>
        <w:spacing w:after="0" w:line="240" w:lineRule="auto"/>
        <w:ind w:firstLine="720"/>
        <w:jc w:val="both"/>
        <w:rPr>
          <w:rFonts w:ascii="Arial" w:hAnsi="Arial" w:cstheme="minorBidi"/>
          <w:sz w:val="20"/>
        </w:rPr>
      </w:pPr>
    </w:p>
    <w:p w:rsidR="004B51C9" w:rsidRPr="003F17F6" w:rsidRDefault="004B51C9" w:rsidP="00FC68C4">
      <w:pPr>
        <w:spacing w:after="0" w:line="240" w:lineRule="auto"/>
        <w:ind w:firstLine="720"/>
        <w:jc w:val="both"/>
        <w:rPr>
          <w:rFonts w:ascii="Arial" w:hAnsi="Arial" w:cstheme="minorBidi"/>
          <w:sz w:val="20"/>
        </w:rPr>
      </w:pPr>
    </w:p>
    <w:p w:rsidR="00FC68C4" w:rsidRDefault="00B05059" w:rsidP="00292AC0">
      <w:pPr>
        <w:spacing w:after="0" w:line="240" w:lineRule="auto"/>
        <w:ind w:left="8640"/>
        <w:jc w:val="center"/>
        <w:rPr>
          <w:rFonts w:ascii="Mangal" w:hAnsi="Mangal"/>
          <w:bCs/>
          <w:sz w:val="20"/>
        </w:rPr>
      </w:pPr>
      <w:r>
        <w:rPr>
          <w:rFonts w:ascii="Mangal" w:hAnsi="Mangal" w:hint="cs"/>
          <w:bCs/>
          <w:sz w:val="20"/>
          <w:cs/>
        </w:rPr>
        <w:t xml:space="preserve">  अधोहस्ताक्षरी</w:t>
      </w:r>
    </w:p>
    <w:p w:rsidR="002D18A4" w:rsidRDefault="002D18A4" w:rsidP="00720384">
      <w:pPr>
        <w:jc w:val="right"/>
        <w:rPr>
          <w:cs/>
        </w:rPr>
      </w:pPr>
      <w:r>
        <w:rPr>
          <w:rFonts w:ascii="Mangal" w:hAnsi="Mangal" w:hint="cs"/>
          <w:bCs/>
          <w:sz w:val="20"/>
          <w:cs/>
        </w:rPr>
        <w:t xml:space="preserve">मुख्य </w:t>
      </w:r>
      <w:r w:rsidR="00FC68C4" w:rsidRPr="00A636F2">
        <w:rPr>
          <w:rFonts w:ascii="Mangal" w:hAnsi="Mangal" w:hint="cs"/>
          <w:bCs/>
          <w:sz w:val="20"/>
          <w:cs/>
        </w:rPr>
        <w:t>महाप्रबंधक</w:t>
      </w:r>
      <w:r>
        <w:rPr>
          <w:cs/>
        </w:rPr>
        <w:br w:type="page"/>
      </w:r>
    </w:p>
    <w:p w:rsidR="002249CE" w:rsidRPr="00C77F92" w:rsidRDefault="002249CE" w:rsidP="002249CE">
      <w:pPr>
        <w:pStyle w:val="Heading1"/>
        <w:spacing w:before="0" w:after="0"/>
        <w:ind w:left="720" w:firstLine="720"/>
        <w:rPr>
          <w:rFonts w:ascii="Mangal" w:hAnsi="Mangal"/>
        </w:rPr>
      </w:pPr>
      <w:r>
        <w:rPr>
          <w:rFonts w:ascii="Mangal" w:hAnsi="Mangal"/>
          <w:noProof/>
          <w:lang w:val="en-IN" w:eastAsia="en-IN" w:bidi="ar-SA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-24765</wp:posOffset>
            </wp:positionV>
            <wp:extent cx="933450" cy="580390"/>
            <wp:effectExtent l="0" t="0" r="0" b="0"/>
            <wp:wrapNone/>
            <wp:docPr id="4" name="Picture 20" descr="r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t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/>
          <w:noProof/>
          <w:lang w:val="en-IN" w:eastAsia="en-IN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854075" cy="829945"/>
            <wp:effectExtent l="19050" t="0" r="317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7F92">
        <w:rPr>
          <w:rFonts w:ascii="Mangal" w:hAnsi="Mangal"/>
          <w:cs/>
        </w:rPr>
        <w:t xml:space="preserve">भारत सरकार टकसाल </w:t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  <w:r w:rsidRPr="00C77F92">
        <w:rPr>
          <w:rFonts w:ascii="Mangal" w:hAnsi="Mangal"/>
        </w:rPr>
        <w:tab/>
      </w:r>
    </w:p>
    <w:p w:rsidR="002249CE" w:rsidRPr="00933DF7" w:rsidRDefault="002249CE" w:rsidP="002249CE">
      <w:pPr>
        <w:pStyle w:val="Heading1"/>
        <w:spacing w:before="0" w:after="0"/>
        <w:ind w:left="720" w:firstLine="720"/>
        <w:rPr>
          <w:rFonts w:cs="Aharoni"/>
          <w:sz w:val="28"/>
          <w:szCs w:val="28"/>
        </w:rPr>
      </w:pPr>
      <w:r w:rsidRPr="00933DF7">
        <w:rPr>
          <w:rFonts w:cs="Arial"/>
          <w:sz w:val="28"/>
          <w:szCs w:val="28"/>
        </w:rPr>
        <w:t>INDIA GOVERNMENT MINT</w:t>
      </w:r>
    </w:p>
    <w:p w:rsidR="002249CE" w:rsidRDefault="002249CE" w:rsidP="002249CE">
      <w:pPr>
        <w:spacing w:after="0"/>
        <w:ind w:left="720" w:firstLine="720"/>
        <w:rPr>
          <w:rFonts w:ascii="Mangal" w:hAnsi="Mangal"/>
          <w:bCs/>
          <w:sz w:val="20"/>
        </w:rPr>
      </w:pPr>
      <w:r>
        <w:rPr>
          <w:rFonts w:ascii="Mangal" w:hAnsi="Mangal"/>
          <w:bCs/>
          <w:sz w:val="20"/>
          <w:cs/>
        </w:rPr>
        <w:t xml:space="preserve">भारत प्रतिभूति मुद्रण तथा मुद्रा निर्माण निगम लिमिटेड की एक इकाई  </w:t>
      </w:r>
    </w:p>
    <w:p w:rsidR="002249CE" w:rsidRPr="00100D5A" w:rsidRDefault="002249CE" w:rsidP="002249CE">
      <w:pPr>
        <w:spacing w:after="0"/>
        <w:ind w:firstLine="720"/>
        <w:rPr>
          <w:bCs/>
          <w:sz w:val="20"/>
          <w:szCs w:val="18"/>
          <w:cs/>
        </w:rPr>
      </w:pPr>
      <w:r>
        <w:rPr>
          <w:bCs/>
          <w:sz w:val="20"/>
        </w:rPr>
        <w:tab/>
      </w:r>
      <w:r w:rsidRPr="00100D5A">
        <w:rPr>
          <w:bCs/>
          <w:sz w:val="20"/>
        </w:rPr>
        <w:t>A Unit of Security Printing &amp; Minting Corporation of India Limited</w:t>
      </w:r>
      <w:r w:rsidRPr="00100D5A">
        <w:rPr>
          <w:bCs/>
          <w:sz w:val="20"/>
        </w:rPr>
        <w:tab/>
      </w:r>
      <w:r w:rsidRPr="00100D5A">
        <w:rPr>
          <w:bCs/>
          <w:sz w:val="20"/>
        </w:rPr>
        <w:tab/>
      </w:r>
    </w:p>
    <w:p w:rsidR="002249CE" w:rsidRPr="00100D5A" w:rsidRDefault="002249CE" w:rsidP="002249CE">
      <w:pPr>
        <w:spacing w:after="0"/>
        <w:ind w:left="720" w:firstLine="720"/>
        <w:rPr>
          <w:sz w:val="20"/>
        </w:rPr>
      </w:pPr>
      <w:r w:rsidRPr="00100D5A">
        <w:rPr>
          <w:rFonts w:ascii="Mangal" w:hAnsi="Mangal"/>
          <w:szCs w:val="22"/>
          <w:cs/>
        </w:rPr>
        <w:t xml:space="preserve">भारत सरकार के पूर्ण स्वामित्वधीन </w:t>
      </w:r>
      <w:r w:rsidRPr="00100D5A">
        <w:rPr>
          <w:sz w:val="18"/>
          <w:szCs w:val="18"/>
        </w:rPr>
        <w:t>Wholly owned by Govt. of India</w:t>
      </w:r>
    </w:p>
    <w:p w:rsidR="002249CE" w:rsidRDefault="002249CE" w:rsidP="002249CE">
      <w:pPr>
        <w:spacing w:after="0"/>
        <w:ind w:left="720" w:firstLine="720"/>
        <w:rPr>
          <w:rFonts w:ascii="Arial monospaced for SAP" w:hAnsi="Arial monospaced for SAP" w:cs="Arial"/>
          <w:b/>
          <w:szCs w:val="22"/>
        </w:rPr>
      </w:pPr>
      <w:r w:rsidRPr="00933DF7">
        <w:rPr>
          <w:rFonts w:ascii="Arial monospaced for SAP" w:hAnsi="Arial monospaced for SAP" w:cs="Arial"/>
          <w:b/>
          <w:szCs w:val="22"/>
        </w:rPr>
        <w:t>A Miniratna Category-I, CPSE</w:t>
      </w:r>
    </w:p>
    <w:p w:rsidR="002249CE" w:rsidRPr="00A87254" w:rsidRDefault="002249CE" w:rsidP="002249CE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डी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-2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सैक्टर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-1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नोएडा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D-2, Sector-1, NOIDA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C9160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</w:t>
      </w:r>
      <w:r w:rsidR="00D96A72">
        <w:rPr>
          <w:rFonts w:asciiTheme="minorBidi" w:hAnsiTheme="minorBidi" w:cstheme="minorBidi" w:hint="cs"/>
          <w:b w:val="0"/>
          <w:bCs w:val="0"/>
          <w:i w:val="0"/>
          <w:iCs w:val="0"/>
          <w:sz w:val="18"/>
          <w:szCs w:val="18"/>
        </w:rPr>
        <w:tab/>
      </w:r>
      <w:r w:rsidR="00C9160A">
        <w:rPr>
          <w:rFonts w:asciiTheme="minorBidi" w:hAnsiTheme="minorBidi" w:cstheme="minorBidi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PH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.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: 0120-4783116</w:t>
      </w:r>
    </w:p>
    <w:p w:rsidR="002249CE" w:rsidRPr="00A87254" w:rsidRDefault="002249CE" w:rsidP="002249CE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जिला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–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गौतम</w:t>
      </w:r>
      <w:r w:rsidR="00875583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बुद्ध</w:t>
      </w:r>
      <w:r w:rsidR="00875583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नगर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(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ऊ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प्र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.)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Distt.:</w:t>
      </w:r>
      <w:r w:rsidR="0087558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Gautam</w:t>
      </w:r>
      <w:r w:rsidR="0087558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Buddh Nagar (UP)              </w:t>
      </w:r>
      <w:r w:rsidR="0087558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       </w:t>
      </w:r>
      <w:r w:rsidR="00C9160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         Fax: 0120-2537609</w:t>
      </w:r>
    </w:p>
    <w:p w:rsidR="002249CE" w:rsidRPr="00A87254" w:rsidRDefault="002249CE" w:rsidP="002249C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cs/>
        </w:rPr>
      </w:pPr>
      <w:r w:rsidRPr="00A87254">
        <w:rPr>
          <w:rFonts w:ascii="Mangal" w:hAnsi="Mangal" w:hint="cs"/>
          <w:sz w:val="18"/>
          <w:szCs w:val="18"/>
          <w:cs/>
        </w:rPr>
        <w:t>पिन</w:t>
      </w:r>
      <w:r w:rsidRPr="00A87254">
        <w:rPr>
          <w:rFonts w:ascii="Times New Roman" w:hAnsi="Times New Roman" w:cs="Times New Roman"/>
          <w:sz w:val="18"/>
          <w:szCs w:val="18"/>
        </w:rPr>
        <w:t xml:space="preserve">-201301 </w:t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>
        <w:rPr>
          <w:rFonts w:asciiTheme="minorBidi" w:hAnsiTheme="minorBidi" w:cstheme="minorBidi" w:hint="cs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 xml:space="preserve">PIN:  201 301                                           </w:t>
      </w:r>
      <w:r w:rsidR="00C9160A">
        <w:rPr>
          <w:rFonts w:ascii="Times New Roman" w:hAnsi="Times New Roman" w:cs="Times New Roman"/>
          <w:sz w:val="18"/>
          <w:szCs w:val="18"/>
        </w:rPr>
        <w:t xml:space="preserve">        </w:t>
      </w:r>
      <w:r w:rsidRPr="00A87254">
        <w:rPr>
          <w:rFonts w:ascii="Times New Roman" w:hAnsi="Times New Roman" w:cs="Times New Roman"/>
          <w:sz w:val="18"/>
        </w:rPr>
        <w:t xml:space="preserve">email: </w:t>
      </w:r>
      <w:hyperlink r:id="rId11" w:history="1">
        <w:r w:rsidRPr="00A87254">
          <w:rPr>
            <w:rStyle w:val="Hyperlink"/>
            <w:rFonts w:ascii="Times New Roman" w:hAnsi="Times New Roman" w:cs="Times New Roman"/>
            <w:sz w:val="18"/>
          </w:rPr>
          <w:t>igm.noida@spmcil.com</w:t>
        </w:r>
      </w:hyperlink>
    </w:p>
    <w:p w:rsidR="002249CE" w:rsidRDefault="002249CE" w:rsidP="00224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Ref268438393"/>
    </w:p>
    <w:p w:rsidR="002249CE" w:rsidRDefault="002B34D5" w:rsidP="002249CE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 w:rsidRPr="002B34D5">
        <w:rPr>
          <w:rFonts w:ascii="Arial" w:hAnsi="Arial" w:cs="Arial"/>
          <w:b/>
          <w:sz w:val="28"/>
          <w:u w:val="single"/>
        </w:rPr>
        <w:t>Expression of Interest (EOI)</w:t>
      </w:r>
      <w:r w:rsidR="002249CE" w:rsidRPr="002C6EE6">
        <w:rPr>
          <w:rFonts w:ascii="Arial" w:hAnsi="Arial" w:cs="Arial"/>
          <w:b/>
          <w:sz w:val="28"/>
          <w:u w:val="single"/>
        </w:rPr>
        <w:t xml:space="preserve"> </w:t>
      </w:r>
    </w:p>
    <w:p w:rsidR="002249CE" w:rsidRDefault="002249CE" w:rsidP="002249CE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Pr="00A636F2">
        <w:rPr>
          <w:rFonts w:ascii="Arial" w:hAnsi="Arial" w:cs="Arial"/>
          <w:szCs w:val="22"/>
        </w:rPr>
        <w:t xml:space="preserve">India Government Mint, Noida invites </w:t>
      </w:r>
      <w:r w:rsidR="00FD4C54">
        <w:rPr>
          <w:rFonts w:ascii="Arial" w:hAnsi="Arial" w:cs="Arial"/>
          <w:szCs w:val="22"/>
        </w:rPr>
        <w:t xml:space="preserve">sealed </w:t>
      </w:r>
      <w:r w:rsidR="00A60D5B">
        <w:rPr>
          <w:rFonts w:ascii="Arial" w:hAnsi="Arial" w:cs="Arial"/>
          <w:szCs w:val="22"/>
        </w:rPr>
        <w:t>E</w:t>
      </w:r>
      <w:r w:rsidR="00FD4C54">
        <w:rPr>
          <w:rFonts w:ascii="Arial" w:hAnsi="Arial" w:cs="Arial"/>
          <w:szCs w:val="22"/>
        </w:rPr>
        <w:t xml:space="preserve">xpression of Interest (EOI) </w:t>
      </w:r>
      <w:r w:rsidRPr="00A636F2">
        <w:rPr>
          <w:rFonts w:ascii="Arial" w:hAnsi="Arial" w:cs="Arial"/>
          <w:szCs w:val="22"/>
        </w:rPr>
        <w:t xml:space="preserve">from eligible and qualified tenderers for </w:t>
      </w:r>
      <w:r>
        <w:rPr>
          <w:rFonts w:ascii="Arial" w:hAnsi="Arial" w:cs="Arial"/>
          <w:szCs w:val="22"/>
        </w:rPr>
        <w:t xml:space="preserve">following </w:t>
      </w:r>
      <w:r w:rsidRPr="009C6408">
        <w:rPr>
          <w:rFonts w:ascii="Arial" w:hAnsi="Arial" w:cs="Arial"/>
          <w:szCs w:val="22"/>
        </w:rPr>
        <w:t>goods/</w:t>
      </w:r>
      <w:r>
        <w:rPr>
          <w:rFonts w:ascii="Arial" w:hAnsi="Arial" w:cs="Arial"/>
          <w:szCs w:val="22"/>
        </w:rPr>
        <w:t>services:</w:t>
      </w:r>
    </w:p>
    <w:p w:rsidR="002249CE" w:rsidRPr="00785788" w:rsidRDefault="002249CE" w:rsidP="002249CE">
      <w:pPr>
        <w:spacing w:after="0"/>
        <w:jc w:val="both"/>
        <w:rPr>
          <w:rFonts w:ascii="Arial" w:hAnsi="Arial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3419"/>
        <w:gridCol w:w="1388"/>
        <w:gridCol w:w="1756"/>
        <w:gridCol w:w="1511"/>
      </w:tblGrid>
      <w:tr w:rsidR="002249CE" w:rsidRPr="00785788" w:rsidTr="00266696">
        <w:tc>
          <w:tcPr>
            <w:tcW w:w="2235" w:type="dxa"/>
            <w:shd w:val="clear" w:color="auto" w:fill="auto"/>
          </w:tcPr>
          <w:p w:rsidR="002249CE" w:rsidRPr="00785788" w:rsidRDefault="002249CE" w:rsidP="00D066D5">
            <w:pPr>
              <w:spacing w:after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785788">
              <w:rPr>
                <w:rFonts w:ascii="Arial" w:hAnsi="Arial" w:cs="Arial"/>
                <w:b/>
                <w:bCs/>
                <w:szCs w:val="22"/>
              </w:rPr>
              <w:t>Tender No.</w:t>
            </w:r>
          </w:p>
        </w:tc>
        <w:tc>
          <w:tcPr>
            <w:tcW w:w="3568" w:type="dxa"/>
            <w:shd w:val="clear" w:color="auto" w:fill="auto"/>
          </w:tcPr>
          <w:p w:rsidR="002249CE" w:rsidRPr="00785788" w:rsidRDefault="002249CE" w:rsidP="00D066D5">
            <w:pPr>
              <w:spacing w:after="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785788">
              <w:rPr>
                <w:rFonts w:ascii="Arial" w:hAnsi="Arial" w:cs="Arial"/>
                <w:b/>
                <w:bCs/>
                <w:szCs w:val="22"/>
              </w:rPr>
              <w:t>Description of Goods/Services</w:t>
            </w:r>
          </w:p>
        </w:tc>
        <w:tc>
          <w:tcPr>
            <w:tcW w:w="1430" w:type="dxa"/>
            <w:shd w:val="clear" w:color="auto" w:fill="auto"/>
          </w:tcPr>
          <w:p w:rsidR="002249CE" w:rsidRPr="00785788" w:rsidRDefault="002249CE" w:rsidP="00D066D5">
            <w:pPr>
              <w:spacing w:after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85788">
              <w:rPr>
                <w:rFonts w:ascii="Arial" w:hAnsi="Arial" w:cs="Arial"/>
                <w:b/>
                <w:bCs/>
                <w:szCs w:val="22"/>
              </w:rPr>
              <w:t>Tender Fee</w:t>
            </w:r>
            <w:r w:rsidR="00A60D5B">
              <w:rPr>
                <w:rFonts w:ascii="Arial" w:hAnsi="Arial" w:cs="Arial"/>
                <w:b/>
                <w:bCs/>
                <w:szCs w:val="22"/>
              </w:rPr>
              <w:t>&amp; EMD</w:t>
            </w:r>
          </w:p>
        </w:tc>
        <w:tc>
          <w:tcPr>
            <w:tcW w:w="1799" w:type="dxa"/>
            <w:shd w:val="clear" w:color="auto" w:fill="auto"/>
          </w:tcPr>
          <w:p w:rsidR="002249CE" w:rsidRPr="00785788" w:rsidRDefault="00A60D5B" w:rsidP="00D066D5">
            <w:pPr>
              <w:spacing w:after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Tender shall be available on website from </w:t>
            </w:r>
          </w:p>
        </w:tc>
        <w:tc>
          <w:tcPr>
            <w:tcW w:w="1516" w:type="dxa"/>
          </w:tcPr>
          <w:p w:rsidR="002249CE" w:rsidRPr="00785788" w:rsidRDefault="002249CE" w:rsidP="00D066D5">
            <w:pPr>
              <w:spacing w:after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Last Date of Submission</w:t>
            </w:r>
            <w:r w:rsidR="00A60D5B">
              <w:rPr>
                <w:rFonts w:ascii="Arial" w:hAnsi="Arial" w:cs="Arial"/>
                <w:b/>
                <w:bCs/>
                <w:szCs w:val="22"/>
              </w:rPr>
              <w:t xml:space="preserve"> of tender </w:t>
            </w:r>
          </w:p>
        </w:tc>
      </w:tr>
      <w:tr w:rsidR="00680EB8" w:rsidRPr="00785788" w:rsidTr="00266696">
        <w:tc>
          <w:tcPr>
            <w:tcW w:w="2235" w:type="dxa"/>
            <w:shd w:val="clear" w:color="auto" w:fill="auto"/>
          </w:tcPr>
          <w:p w:rsidR="00680EB8" w:rsidRDefault="00FD4C54" w:rsidP="00266696">
            <w:pPr>
              <w:pStyle w:val="HTMLPreformatted"/>
              <w:rPr>
                <w:rFonts w:ascii="Arial" w:eastAsia="Arial" w:hAnsi="Arial" w:cs="Arial"/>
              </w:rPr>
            </w:pPr>
            <w:r w:rsidRPr="00311F86">
              <w:rPr>
                <w:rFonts w:ascii="Arial" w:eastAsia="Arial" w:hAnsi="Arial" w:cs="Arial"/>
              </w:rPr>
              <w:t>NM/220/I/</w:t>
            </w:r>
            <w:r>
              <w:rPr>
                <w:rFonts w:ascii="Arial" w:eastAsia="Arial" w:hAnsi="Arial" w:cs="Arial"/>
              </w:rPr>
              <w:t>8</w:t>
            </w:r>
            <w:r w:rsidR="00266696">
              <w:rPr>
                <w:rFonts w:ascii="Arial" w:eastAsia="Arial" w:hAnsi="Arial" w:cs="Arial"/>
              </w:rPr>
              <w:t>3</w:t>
            </w:r>
            <w:r w:rsidRPr="00311F86">
              <w:rPr>
                <w:rFonts w:ascii="Arial" w:eastAsia="Arial" w:hAnsi="Arial" w:cs="Arial"/>
              </w:rPr>
              <w:t>/202</w:t>
            </w:r>
            <w:r w:rsidR="00266696">
              <w:rPr>
                <w:rFonts w:ascii="Arial" w:eastAsia="Arial" w:hAnsi="Arial" w:cs="Arial"/>
              </w:rPr>
              <w:t>4</w:t>
            </w:r>
            <w:r w:rsidRPr="00311F86">
              <w:rPr>
                <w:rFonts w:ascii="Arial" w:eastAsia="Arial" w:hAnsi="Arial" w:cs="Arial"/>
              </w:rPr>
              <w:t>-Pur</w:t>
            </w:r>
          </w:p>
          <w:p w:rsidR="00D847A6" w:rsidRPr="001D0482" w:rsidRDefault="00D847A6" w:rsidP="00266696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“CPPP / etenders ID: 2024_SPMCI_209261_1”</w:t>
            </w:r>
          </w:p>
        </w:tc>
        <w:tc>
          <w:tcPr>
            <w:tcW w:w="3568" w:type="dxa"/>
            <w:shd w:val="clear" w:color="auto" w:fill="auto"/>
          </w:tcPr>
          <w:p w:rsidR="00680EB8" w:rsidRPr="0052355C" w:rsidRDefault="00FC132D" w:rsidP="002B34D5">
            <w:pPr>
              <w:pStyle w:val="HTMLPreformatte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32D">
              <w:rPr>
                <w:rFonts w:ascii="Arial" w:eastAsia="Arial" w:hAnsi="Arial" w:cs="Arial"/>
              </w:rPr>
              <w:t>Manufactur</w:t>
            </w:r>
            <w:r w:rsidR="002B34D5">
              <w:rPr>
                <w:rFonts w:ascii="Arial" w:eastAsia="Arial" w:hAnsi="Arial" w:cs="Arial"/>
              </w:rPr>
              <w:t>ing</w:t>
            </w:r>
            <w:r w:rsidRPr="00FC132D">
              <w:rPr>
                <w:rFonts w:ascii="Arial" w:eastAsia="Arial" w:hAnsi="Arial" w:cs="Arial"/>
              </w:rPr>
              <w:t xml:space="preserve"> and Supply of </w:t>
            </w:r>
            <w:r w:rsidR="002B34D5">
              <w:rPr>
                <w:rFonts w:ascii="Arial" w:eastAsia="Arial" w:hAnsi="Arial" w:cs="Arial"/>
              </w:rPr>
              <w:t xml:space="preserve">160 MPCs (1078.4 MT) </w:t>
            </w:r>
            <w:r w:rsidRPr="00FC132D">
              <w:rPr>
                <w:rFonts w:ascii="Arial" w:eastAsia="Arial" w:hAnsi="Arial" w:cs="Arial"/>
              </w:rPr>
              <w:t>Rs.5 Nickel Brass Coin Blanks at India Government Mints located at Noida, Kolkata, Hyderabad and Mumbai</w:t>
            </w:r>
            <w:r w:rsidR="002B34D5">
              <w:rPr>
                <w:rFonts w:ascii="Arial" w:eastAsia="Arial" w:hAnsi="Arial" w:cs="Arial"/>
              </w:rPr>
              <w:t xml:space="preserve"> on development tender basis</w:t>
            </w:r>
          </w:p>
        </w:tc>
        <w:tc>
          <w:tcPr>
            <w:tcW w:w="1430" w:type="dxa"/>
            <w:shd w:val="clear" w:color="auto" w:fill="auto"/>
          </w:tcPr>
          <w:p w:rsidR="00FA3CEF" w:rsidRPr="00FA3CEF" w:rsidRDefault="00FA3CEF" w:rsidP="002B34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799" w:type="dxa"/>
            <w:shd w:val="clear" w:color="auto" w:fill="auto"/>
          </w:tcPr>
          <w:p w:rsidR="00680EB8" w:rsidRPr="00166E7C" w:rsidRDefault="002B34D5" w:rsidP="00D847A6">
            <w:pPr>
              <w:pStyle w:val="HTMLPreformatte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47A6">
              <w:rPr>
                <w:rFonts w:ascii="Arial" w:hAnsi="Arial" w:cs="Arial"/>
                <w:sz w:val="22"/>
                <w:szCs w:val="22"/>
              </w:rPr>
              <w:t>6</w:t>
            </w:r>
            <w:r w:rsidR="0052355C">
              <w:rPr>
                <w:rFonts w:ascii="Arial" w:hAnsi="Arial" w:cs="Arial"/>
                <w:sz w:val="22"/>
                <w:szCs w:val="22"/>
              </w:rPr>
              <w:t>.0</w:t>
            </w:r>
            <w:r w:rsidR="00FC132D">
              <w:rPr>
                <w:rFonts w:ascii="Arial" w:hAnsi="Arial" w:cs="Arial"/>
                <w:sz w:val="22"/>
                <w:szCs w:val="22"/>
              </w:rPr>
              <w:t>9</w:t>
            </w:r>
            <w:r w:rsidR="0052355C">
              <w:rPr>
                <w:rFonts w:ascii="Arial" w:hAnsi="Arial" w:cs="Arial"/>
                <w:sz w:val="22"/>
                <w:szCs w:val="22"/>
              </w:rPr>
              <w:t>.202</w:t>
            </w:r>
            <w:r w:rsidR="00FC132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:rsidR="00680EB8" w:rsidRPr="004E26AA" w:rsidRDefault="002B34D5" w:rsidP="00D847A6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D847A6">
              <w:rPr>
                <w:rFonts w:ascii="Arial" w:hAnsi="Arial" w:cs="Arial"/>
                <w:szCs w:val="22"/>
              </w:rPr>
              <w:t>5</w:t>
            </w:r>
            <w:r w:rsidR="0052355C">
              <w:rPr>
                <w:rFonts w:ascii="Arial" w:hAnsi="Arial" w:cs="Arial"/>
                <w:szCs w:val="22"/>
              </w:rPr>
              <w:t>.</w:t>
            </w:r>
            <w:r w:rsidR="00FC132D">
              <w:rPr>
                <w:rFonts w:ascii="Arial" w:hAnsi="Arial" w:cs="Arial"/>
                <w:szCs w:val="22"/>
              </w:rPr>
              <w:t>1</w:t>
            </w:r>
            <w:r w:rsidR="00863213">
              <w:rPr>
                <w:rFonts w:ascii="Arial" w:hAnsi="Arial" w:cs="Arial"/>
                <w:szCs w:val="22"/>
              </w:rPr>
              <w:t>0</w:t>
            </w:r>
            <w:r w:rsidR="0052355C">
              <w:rPr>
                <w:rFonts w:ascii="Arial" w:hAnsi="Arial" w:cs="Arial"/>
                <w:szCs w:val="22"/>
              </w:rPr>
              <w:t>.202</w:t>
            </w:r>
            <w:r w:rsidR="00FC132D">
              <w:rPr>
                <w:rFonts w:ascii="Arial" w:hAnsi="Arial" w:cs="Arial"/>
                <w:szCs w:val="22"/>
              </w:rPr>
              <w:t>4</w:t>
            </w:r>
          </w:p>
        </w:tc>
      </w:tr>
    </w:tbl>
    <w:p w:rsidR="002249CE" w:rsidRPr="006C3C1E" w:rsidRDefault="002249CE" w:rsidP="002249CE">
      <w:pPr>
        <w:spacing w:after="0"/>
        <w:jc w:val="both"/>
        <w:rPr>
          <w:rFonts w:ascii="Arial" w:hAnsi="Arial" w:cstheme="minorBidi"/>
          <w:sz w:val="20"/>
        </w:rPr>
      </w:pPr>
    </w:p>
    <w:p w:rsidR="00863213" w:rsidRDefault="00AC3A1E" w:rsidP="00863213">
      <w:pPr>
        <w:spacing w:after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Interested Vendors</w:t>
      </w:r>
      <w:r w:rsidR="00863213" w:rsidRPr="00A636F2">
        <w:rPr>
          <w:rFonts w:ascii="Arial" w:hAnsi="Arial" w:cs="Arial"/>
          <w:szCs w:val="22"/>
        </w:rPr>
        <w:t xml:space="preserve"> may submit their </w:t>
      </w:r>
      <w:r w:rsidR="00863213">
        <w:rPr>
          <w:rFonts w:ascii="Arial" w:hAnsi="Arial" w:cs="Arial"/>
          <w:szCs w:val="22"/>
        </w:rPr>
        <w:t xml:space="preserve">offers </w:t>
      </w:r>
      <w:r w:rsidR="00863213" w:rsidRPr="009C6408">
        <w:rPr>
          <w:rFonts w:ascii="Arial" w:hAnsi="Arial" w:cs="Arial"/>
          <w:szCs w:val="22"/>
        </w:rPr>
        <w:t xml:space="preserve">on or before the last date of submission </w:t>
      </w:r>
      <w:r w:rsidR="00FC132D">
        <w:rPr>
          <w:rFonts w:ascii="Arial" w:hAnsi="Arial" w:cs="Arial"/>
          <w:szCs w:val="22"/>
        </w:rPr>
        <w:t>through e-tender on CPP Portal</w:t>
      </w:r>
      <w:r w:rsidR="00863213" w:rsidRPr="00A636F2">
        <w:rPr>
          <w:rFonts w:ascii="Arial" w:hAnsi="Arial" w:cs="Arial"/>
          <w:szCs w:val="22"/>
        </w:rPr>
        <w:t>.</w:t>
      </w:r>
      <w:r w:rsidR="00863213">
        <w:rPr>
          <w:rFonts w:ascii="Arial" w:hAnsi="Arial" w:cs="Arial"/>
          <w:szCs w:val="22"/>
        </w:rPr>
        <w:t xml:space="preserve"> </w:t>
      </w:r>
      <w:r w:rsidR="00863213" w:rsidRPr="00500E04">
        <w:rPr>
          <w:rFonts w:ascii="Arial" w:hAnsi="Arial" w:cs="Arial"/>
          <w:bCs/>
          <w:szCs w:val="22"/>
        </w:rPr>
        <w:t>Future amendment/</w:t>
      </w:r>
      <w:r w:rsidR="00483C82">
        <w:rPr>
          <w:rFonts w:ascii="Arial" w:hAnsi="Arial" w:cstheme="minorBidi" w:hint="cs"/>
          <w:bCs/>
          <w:szCs w:val="22"/>
          <w:cs/>
        </w:rPr>
        <w:t xml:space="preserve"> </w:t>
      </w:r>
      <w:r w:rsidR="00863213" w:rsidRPr="00500E04">
        <w:rPr>
          <w:rFonts w:ascii="Arial" w:hAnsi="Arial" w:cs="Arial"/>
          <w:bCs/>
          <w:szCs w:val="22"/>
        </w:rPr>
        <w:t xml:space="preserve">revision of </w:t>
      </w:r>
      <w:r w:rsidR="00863213">
        <w:rPr>
          <w:rFonts w:ascii="Arial" w:hAnsi="Arial" w:cs="Arial"/>
          <w:szCs w:val="22"/>
        </w:rPr>
        <w:t>Expression of Interest (EOI)</w:t>
      </w:r>
      <w:r w:rsidR="00863213" w:rsidRPr="00500E04">
        <w:rPr>
          <w:rFonts w:ascii="Arial" w:hAnsi="Arial" w:cs="Arial"/>
          <w:bCs/>
          <w:szCs w:val="22"/>
        </w:rPr>
        <w:t xml:space="preserve">, if any, shall be published in </w:t>
      </w:r>
      <w:r w:rsidR="00FC132D">
        <w:rPr>
          <w:rFonts w:ascii="Arial" w:hAnsi="Arial" w:cs="Arial"/>
          <w:bCs/>
          <w:szCs w:val="22"/>
        </w:rPr>
        <w:t xml:space="preserve">CPP Portal &amp; </w:t>
      </w:r>
      <w:r w:rsidR="00863213" w:rsidRPr="00500E04">
        <w:rPr>
          <w:rFonts w:ascii="Arial" w:hAnsi="Arial" w:cs="Arial"/>
          <w:bCs/>
          <w:szCs w:val="22"/>
        </w:rPr>
        <w:t>our website only.</w:t>
      </w:r>
    </w:p>
    <w:p w:rsidR="00863213" w:rsidRPr="006C3C1E" w:rsidRDefault="00863213" w:rsidP="00863213">
      <w:pPr>
        <w:spacing w:after="0"/>
        <w:jc w:val="both"/>
        <w:rPr>
          <w:rFonts w:ascii="Arial" w:hAnsi="Arial" w:cstheme="minorBidi"/>
          <w:sz w:val="20"/>
        </w:rPr>
      </w:pPr>
    </w:p>
    <w:p w:rsidR="002249CE" w:rsidRPr="00A636F2" w:rsidRDefault="00863213" w:rsidP="00863213">
      <w:pPr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  <w:r w:rsidRPr="00A636F2">
        <w:rPr>
          <w:rFonts w:ascii="Arial" w:hAnsi="Arial" w:cs="Arial"/>
          <w:szCs w:val="22"/>
        </w:rPr>
        <w:t xml:space="preserve">Please visit our website </w:t>
      </w:r>
      <w:hyperlink r:id="rId12" w:history="1">
        <w:r w:rsidRPr="00E419F0">
          <w:rPr>
            <w:rStyle w:val="Hyperlink"/>
            <w:szCs w:val="22"/>
          </w:rPr>
          <w:t>http://igmnoida.spmcil.com</w:t>
        </w:r>
      </w:hyperlink>
      <w:r>
        <w:t xml:space="preserve"> </w:t>
      </w:r>
      <w:r w:rsidRPr="00A636F2">
        <w:rPr>
          <w:rFonts w:ascii="Arial" w:hAnsi="Arial" w:cs="Arial"/>
          <w:szCs w:val="22"/>
        </w:rPr>
        <w:t>for further details &amp; Hindi version of this advertisement.</w:t>
      </w:r>
    </w:p>
    <w:p w:rsidR="002249CE" w:rsidRDefault="002249CE" w:rsidP="002249CE">
      <w:pPr>
        <w:pStyle w:val="NoSpacing"/>
        <w:ind w:right="-270"/>
        <w:rPr>
          <w:rFonts w:ascii="Arial" w:hAnsi="Arial" w:cstheme="minorBidi"/>
          <w:sz w:val="24"/>
          <w:szCs w:val="24"/>
        </w:rPr>
      </w:pPr>
    </w:p>
    <w:p w:rsidR="002249CE" w:rsidRDefault="002249CE" w:rsidP="002249CE">
      <w:pPr>
        <w:pStyle w:val="NoSpacing"/>
        <w:ind w:right="-270"/>
        <w:rPr>
          <w:rFonts w:ascii="Arial" w:hAnsi="Arial" w:cstheme="minorBidi"/>
          <w:sz w:val="24"/>
          <w:szCs w:val="24"/>
        </w:rPr>
      </w:pPr>
    </w:p>
    <w:p w:rsidR="003F17F6" w:rsidRDefault="003F17F6" w:rsidP="002249CE">
      <w:pPr>
        <w:pStyle w:val="NoSpacing"/>
        <w:ind w:right="-270"/>
        <w:rPr>
          <w:rFonts w:ascii="Arial" w:hAnsi="Arial" w:cstheme="minorBidi"/>
          <w:sz w:val="24"/>
          <w:szCs w:val="24"/>
        </w:rPr>
      </w:pPr>
    </w:p>
    <w:p w:rsidR="002249CE" w:rsidRDefault="002249CE" w:rsidP="00292AC0">
      <w:pPr>
        <w:spacing w:after="0" w:line="240" w:lineRule="auto"/>
        <w:ind w:left="7200" w:firstLine="720"/>
        <w:jc w:val="center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  <w:r w:rsidRPr="00340FCC">
        <w:rPr>
          <w:rFonts w:ascii="Arial" w:hAnsi="Arial" w:cs="Arial"/>
          <w:bCs/>
          <w:sz w:val="24"/>
          <w:szCs w:val="24"/>
        </w:rPr>
        <w:t>-Sd-</w:t>
      </w:r>
    </w:p>
    <w:p w:rsidR="002249CE" w:rsidRDefault="002D18A4" w:rsidP="002249C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Chief </w:t>
      </w:r>
      <w:r w:rsidR="002249CE" w:rsidRPr="00340FCC">
        <w:rPr>
          <w:rFonts w:ascii="Arial" w:hAnsi="Arial" w:cs="Arial"/>
          <w:bCs/>
          <w:sz w:val="24"/>
          <w:szCs w:val="24"/>
        </w:rPr>
        <w:t>General Manager</w:t>
      </w:r>
      <w:bookmarkEnd w:id="0"/>
    </w:p>
    <w:sectPr w:rsidR="002249CE" w:rsidSect="00282453">
      <w:headerReference w:type="default" r:id="rId13"/>
      <w:pgSz w:w="11907" w:h="16839" w:code="9"/>
      <w:pgMar w:top="900" w:right="567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3A" w:rsidRDefault="0030203A" w:rsidP="00B15006">
      <w:pPr>
        <w:spacing w:after="0" w:line="240" w:lineRule="auto"/>
      </w:pPr>
      <w:r>
        <w:separator/>
      </w:r>
    </w:p>
  </w:endnote>
  <w:endnote w:type="continuationSeparator" w:id="1">
    <w:p w:rsidR="0030203A" w:rsidRDefault="0030203A" w:rsidP="00B1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monospaced for SAP">
    <w:altName w:val="Consolas"/>
    <w:charset w:val="00"/>
    <w:family w:val="modern"/>
    <w:pitch w:val="fixed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3A" w:rsidRDefault="0030203A" w:rsidP="00B15006">
      <w:pPr>
        <w:spacing w:after="0" w:line="240" w:lineRule="auto"/>
      </w:pPr>
      <w:r>
        <w:separator/>
      </w:r>
    </w:p>
  </w:footnote>
  <w:footnote w:type="continuationSeparator" w:id="1">
    <w:p w:rsidR="0030203A" w:rsidRDefault="0030203A" w:rsidP="00B1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CD" w:rsidRDefault="005600C9" w:rsidP="00C34975">
    <w:pPr>
      <w:pStyle w:val="Header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</w:p>
  <w:p w:rsidR="00CA2CC2" w:rsidRPr="00CA2CC2" w:rsidRDefault="0030203A" w:rsidP="00C3497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6FE7"/>
    <w:multiLevelType w:val="hybridMultilevel"/>
    <w:tmpl w:val="D8BC5CBC"/>
    <w:lvl w:ilvl="0" w:tplc="EC44ADBE">
      <w:start w:val="1"/>
      <w:numFmt w:val="decimal"/>
      <w:lvlText w:val="%1."/>
      <w:lvlJc w:val="left"/>
      <w:pPr>
        <w:ind w:left="720" w:hanging="360"/>
      </w:pPr>
      <w:rPr>
        <w:rFonts w:ascii="Calibri" w:hAnsi="Calibri" w:cs="Mangal" w:hint="default"/>
        <w:b w:val="0"/>
        <w:strike w:val="0"/>
        <w:dstrike w:val="0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0C9"/>
    <w:rsid w:val="00001DF1"/>
    <w:rsid w:val="00007DDB"/>
    <w:rsid w:val="000225DB"/>
    <w:rsid w:val="00030992"/>
    <w:rsid w:val="000455C0"/>
    <w:rsid w:val="0006024A"/>
    <w:rsid w:val="00063D18"/>
    <w:rsid w:val="00076CD7"/>
    <w:rsid w:val="000811B9"/>
    <w:rsid w:val="000A12B9"/>
    <w:rsid w:val="000B6D27"/>
    <w:rsid w:val="000C6182"/>
    <w:rsid w:val="000D0C31"/>
    <w:rsid w:val="000D3926"/>
    <w:rsid w:val="000E4BDF"/>
    <w:rsid w:val="00105F37"/>
    <w:rsid w:val="001062C9"/>
    <w:rsid w:val="00115688"/>
    <w:rsid w:val="00115A04"/>
    <w:rsid w:val="001218E8"/>
    <w:rsid w:val="00121AAD"/>
    <w:rsid w:val="00133BD0"/>
    <w:rsid w:val="001405A0"/>
    <w:rsid w:val="00141C30"/>
    <w:rsid w:val="00154DBB"/>
    <w:rsid w:val="00166E7C"/>
    <w:rsid w:val="0017289F"/>
    <w:rsid w:val="001969DA"/>
    <w:rsid w:val="001A4BF2"/>
    <w:rsid w:val="001B308D"/>
    <w:rsid w:val="001D0482"/>
    <w:rsid w:val="001D3CD0"/>
    <w:rsid w:val="001D77D4"/>
    <w:rsid w:val="00205C89"/>
    <w:rsid w:val="002249CE"/>
    <w:rsid w:val="00224AB3"/>
    <w:rsid w:val="00225035"/>
    <w:rsid w:val="00232949"/>
    <w:rsid w:val="00237682"/>
    <w:rsid w:val="002440C2"/>
    <w:rsid w:val="002541CC"/>
    <w:rsid w:val="00266696"/>
    <w:rsid w:val="0027162A"/>
    <w:rsid w:val="00280186"/>
    <w:rsid w:val="00282453"/>
    <w:rsid w:val="00292684"/>
    <w:rsid w:val="00292AC0"/>
    <w:rsid w:val="002B34D5"/>
    <w:rsid w:val="002B7D53"/>
    <w:rsid w:val="002D18A4"/>
    <w:rsid w:val="002D1959"/>
    <w:rsid w:val="002E296B"/>
    <w:rsid w:val="002E41A5"/>
    <w:rsid w:val="0030203A"/>
    <w:rsid w:val="00303A4F"/>
    <w:rsid w:val="00304708"/>
    <w:rsid w:val="00313D47"/>
    <w:rsid w:val="003214AF"/>
    <w:rsid w:val="00323FB7"/>
    <w:rsid w:val="00330AE9"/>
    <w:rsid w:val="00331435"/>
    <w:rsid w:val="00332C05"/>
    <w:rsid w:val="003343DE"/>
    <w:rsid w:val="00346B06"/>
    <w:rsid w:val="00354C71"/>
    <w:rsid w:val="00366A65"/>
    <w:rsid w:val="00373A83"/>
    <w:rsid w:val="003974C9"/>
    <w:rsid w:val="003A0C2E"/>
    <w:rsid w:val="003A2D3A"/>
    <w:rsid w:val="003B2D02"/>
    <w:rsid w:val="003C4E50"/>
    <w:rsid w:val="003F17F6"/>
    <w:rsid w:val="0040109A"/>
    <w:rsid w:val="00406649"/>
    <w:rsid w:val="00407CC8"/>
    <w:rsid w:val="0041072E"/>
    <w:rsid w:val="004166C2"/>
    <w:rsid w:val="0042195D"/>
    <w:rsid w:val="004230E1"/>
    <w:rsid w:val="00436CFE"/>
    <w:rsid w:val="00444AE2"/>
    <w:rsid w:val="0045522D"/>
    <w:rsid w:val="004763D8"/>
    <w:rsid w:val="00483C82"/>
    <w:rsid w:val="00487D3E"/>
    <w:rsid w:val="00492C86"/>
    <w:rsid w:val="004B223E"/>
    <w:rsid w:val="004B51C9"/>
    <w:rsid w:val="004C1E4E"/>
    <w:rsid w:val="004C29A4"/>
    <w:rsid w:val="004E26AA"/>
    <w:rsid w:val="004E6091"/>
    <w:rsid w:val="004E6F05"/>
    <w:rsid w:val="004F2ECD"/>
    <w:rsid w:val="005013A8"/>
    <w:rsid w:val="00505C59"/>
    <w:rsid w:val="005138A7"/>
    <w:rsid w:val="0051656A"/>
    <w:rsid w:val="0052355C"/>
    <w:rsid w:val="005277F7"/>
    <w:rsid w:val="00530F6A"/>
    <w:rsid w:val="00532F7A"/>
    <w:rsid w:val="0053413B"/>
    <w:rsid w:val="00545105"/>
    <w:rsid w:val="0055397B"/>
    <w:rsid w:val="005544EB"/>
    <w:rsid w:val="00555D85"/>
    <w:rsid w:val="005600C9"/>
    <w:rsid w:val="005630E5"/>
    <w:rsid w:val="0058578E"/>
    <w:rsid w:val="005869D8"/>
    <w:rsid w:val="005B2C6E"/>
    <w:rsid w:val="005E0B2D"/>
    <w:rsid w:val="005E0F13"/>
    <w:rsid w:val="005E16F3"/>
    <w:rsid w:val="005F1D9F"/>
    <w:rsid w:val="005F401B"/>
    <w:rsid w:val="005F568D"/>
    <w:rsid w:val="00600E1C"/>
    <w:rsid w:val="00606DB1"/>
    <w:rsid w:val="00611991"/>
    <w:rsid w:val="0062523C"/>
    <w:rsid w:val="006321FF"/>
    <w:rsid w:val="006415FE"/>
    <w:rsid w:val="00673829"/>
    <w:rsid w:val="0067473F"/>
    <w:rsid w:val="00680EB8"/>
    <w:rsid w:val="00682A06"/>
    <w:rsid w:val="006838EF"/>
    <w:rsid w:val="00691B24"/>
    <w:rsid w:val="006950DF"/>
    <w:rsid w:val="0069698D"/>
    <w:rsid w:val="006A17FA"/>
    <w:rsid w:val="006A78CD"/>
    <w:rsid w:val="006B56EB"/>
    <w:rsid w:val="006C3C1E"/>
    <w:rsid w:val="006E3D74"/>
    <w:rsid w:val="0070685F"/>
    <w:rsid w:val="00720384"/>
    <w:rsid w:val="00725F28"/>
    <w:rsid w:val="00735B68"/>
    <w:rsid w:val="007618AD"/>
    <w:rsid w:val="0078722F"/>
    <w:rsid w:val="0079196E"/>
    <w:rsid w:val="007A7AB1"/>
    <w:rsid w:val="007B4530"/>
    <w:rsid w:val="007C27C8"/>
    <w:rsid w:val="007C421F"/>
    <w:rsid w:val="008060C9"/>
    <w:rsid w:val="00810202"/>
    <w:rsid w:val="008264A6"/>
    <w:rsid w:val="00843B85"/>
    <w:rsid w:val="00844DDB"/>
    <w:rsid w:val="00854952"/>
    <w:rsid w:val="00863213"/>
    <w:rsid w:val="008664AA"/>
    <w:rsid w:val="00867382"/>
    <w:rsid w:val="00875583"/>
    <w:rsid w:val="00883059"/>
    <w:rsid w:val="00896F7A"/>
    <w:rsid w:val="008C17FD"/>
    <w:rsid w:val="008F5B0A"/>
    <w:rsid w:val="009057D1"/>
    <w:rsid w:val="00906422"/>
    <w:rsid w:val="00920940"/>
    <w:rsid w:val="00943FF6"/>
    <w:rsid w:val="00944FC4"/>
    <w:rsid w:val="009473D5"/>
    <w:rsid w:val="009601F0"/>
    <w:rsid w:val="00963CCD"/>
    <w:rsid w:val="00974B7D"/>
    <w:rsid w:val="00975182"/>
    <w:rsid w:val="009759AD"/>
    <w:rsid w:val="009811D0"/>
    <w:rsid w:val="00982101"/>
    <w:rsid w:val="009844CB"/>
    <w:rsid w:val="00991549"/>
    <w:rsid w:val="00993432"/>
    <w:rsid w:val="009A78AD"/>
    <w:rsid w:val="009C2EAA"/>
    <w:rsid w:val="009D3BEC"/>
    <w:rsid w:val="009E3826"/>
    <w:rsid w:val="009F2A7A"/>
    <w:rsid w:val="009F2E0C"/>
    <w:rsid w:val="00A01BFE"/>
    <w:rsid w:val="00A4466D"/>
    <w:rsid w:val="00A475B5"/>
    <w:rsid w:val="00A5288F"/>
    <w:rsid w:val="00A55910"/>
    <w:rsid w:val="00A60D5B"/>
    <w:rsid w:val="00A63A69"/>
    <w:rsid w:val="00A66F49"/>
    <w:rsid w:val="00A67FAB"/>
    <w:rsid w:val="00A770A0"/>
    <w:rsid w:val="00A82126"/>
    <w:rsid w:val="00AA58D4"/>
    <w:rsid w:val="00AA6D1C"/>
    <w:rsid w:val="00AB4234"/>
    <w:rsid w:val="00AC3134"/>
    <w:rsid w:val="00AC3A1E"/>
    <w:rsid w:val="00AC3BFB"/>
    <w:rsid w:val="00AC6D6B"/>
    <w:rsid w:val="00AC7CBE"/>
    <w:rsid w:val="00AD1767"/>
    <w:rsid w:val="00AD4611"/>
    <w:rsid w:val="00AE4AA3"/>
    <w:rsid w:val="00B05059"/>
    <w:rsid w:val="00B15006"/>
    <w:rsid w:val="00B1536F"/>
    <w:rsid w:val="00B6384A"/>
    <w:rsid w:val="00B70298"/>
    <w:rsid w:val="00B7160D"/>
    <w:rsid w:val="00B86A57"/>
    <w:rsid w:val="00B91AA6"/>
    <w:rsid w:val="00BA362B"/>
    <w:rsid w:val="00BA3690"/>
    <w:rsid w:val="00BA443B"/>
    <w:rsid w:val="00BA6300"/>
    <w:rsid w:val="00BB0093"/>
    <w:rsid w:val="00BE02FB"/>
    <w:rsid w:val="00BE3324"/>
    <w:rsid w:val="00BE390E"/>
    <w:rsid w:val="00BE67CE"/>
    <w:rsid w:val="00BE7E92"/>
    <w:rsid w:val="00BF7F67"/>
    <w:rsid w:val="00C04FBB"/>
    <w:rsid w:val="00C21CF0"/>
    <w:rsid w:val="00C363F3"/>
    <w:rsid w:val="00C402B6"/>
    <w:rsid w:val="00C47F49"/>
    <w:rsid w:val="00C62BB5"/>
    <w:rsid w:val="00C665F6"/>
    <w:rsid w:val="00C66C11"/>
    <w:rsid w:val="00C74EF8"/>
    <w:rsid w:val="00C9160A"/>
    <w:rsid w:val="00CE59B7"/>
    <w:rsid w:val="00D1495F"/>
    <w:rsid w:val="00D14D45"/>
    <w:rsid w:val="00D2334D"/>
    <w:rsid w:val="00D24C33"/>
    <w:rsid w:val="00D300E0"/>
    <w:rsid w:val="00D57AA0"/>
    <w:rsid w:val="00D7027D"/>
    <w:rsid w:val="00D75726"/>
    <w:rsid w:val="00D847A6"/>
    <w:rsid w:val="00D84988"/>
    <w:rsid w:val="00D84B09"/>
    <w:rsid w:val="00D922DA"/>
    <w:rsid w:val="00D96A72"/>
    <w:rsid w:val="00DC095A"/>
    <w:rsid w:val="00DC218B"/>
    <w:rsid w:val="00DD38B7"/>
    <w:rsid w:val="00DD79AD"/>
    <w:rsid w:val="00DE6FBC"/>
    <w:rsid w:val="00E1263B"/>
    <w:rsid w:val="00E13488"/>
    <w:rsid w:val="00E26B93"/>
    <w:rsid w:val="00E3584B"/>
    <w:rsid w:val="00E36F60"/>
    <w:rsid w:val="00E62D71"/>
    <w:rsid w:val="00E638EB"/>
    <w:rsid w:val="00E72D54"/>
    <w:rsid w:val="00E80AC2"/>
    <w:rsid w:val="00EB6F1F"/>
    <w:rsid w:val="00ED378F"/>
    <w:rsid w:val="00F027AE"/>
    <w:rsid w:val="00F11A26"/>
    <w:rsid w:val="00F15157"/>
    <w:rsid w:val="00F176BF"/>
    <w:rsid w:val="00F241D4"/>
    <w:rsid w:val="00F40EBA"/>
    <w:rsid w:val="00F43F20"/>
    <w:rsid w:val="00F45C07"/>
    <w:rsid w:val="00F54208"/>
    <w:rsid w:val="00F72583"/>
    <w:rsid w:val="00F9159A"/>
    <w:rsid w:val="00FA3CEF"/>
    <w:rsid w:val="00FC088A"/>
    <w:rsid w:val="00FC132D"/>
    <w:rsid w:val="00FC13A7"/>
    <w:rsid w:val="00FC5ED7"/>
    <w:rsid w:val="00FC68C4"/>
    <w:rsid w:val="00FC6C4E"/>
    <w:rsid w:val="00FC7661"/>
    <w:rsid w:val="00FD1379"/>
    <w:rsid w:val="00FD4C54"/>
    <w:rsid w:val="00FE702F"/>
    <w:rsid w:val="00FF14FA"/>
    <w:rsid w:val="00FF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C9"/>
    <w:rPr>
      <w:rFonts w:ascii="Calibri" w:eastAsia="Times New Roman" w:hAnsi="Calibri"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00C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00C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00C9"/>
    <w:rPr>
      <w:rFonts w:ascii="Arial" w:eastAsia="Times New Roman" w:hAnsi="Arial" w:cs="Mangal"/>
      <w:b/>
      <w:bCs/>
      <w:kern w:val="32"/>
      <w:sz w:val="32"/>
      <w:szCs w:val="32"/>
      <w:lang w:bidi="hi-IN"/>
    </w:rPr>
  </w:style>
  <w:style w:type="character" w:customStyle="1" w:styleId="Heading2Char">
    <w:name w:val="Heading 2 Char"/>
    <w:basedOn w:val="DefaultParagraphFont"/>
    <w:link w:val="Heading2"/>
    <w:uiPriority w:val="99"/>
    <w:rsid w:val="005600C9"/>
    <w:rPr>
      <w:rFonts w:ascii="Arial" w:eastAsia="Times New Roman" w:hAnsi="Arial" w:cs="Mangal"/>
      <w:b/>
      <w:bCs/>
      <w:i/>
      <w:iCs/>
      <w:sz w:val="28"/>
      <w:szCs w:val="28"/>
      <w:lang w:bidi="hi-IN"/>
    </w:rPr>
  </w:style>
  <w:style w:type="paragraph" w:styleId="Header">
    <w:name w:val="header"/>
    <w:basedOn w:val="Normal"/>
    <w:link w:val="HeaderChar"/>
    <w:uiPriority w:val="99"/>
    <w:rsid w:val="005600C9"/>
    <w:pPr>
      <w:tabs>
        <w:tab w:val="center" w:pos="4320"/>
        <w:tab w:val="right" w:pos="8640"/>
      </w:tabs>
      <w:spacing w:after="0" w:line="240" w:lineRule="auto"/>
    </w:pPr>
    <w:rPr>
      <w:rFonts w:ascii="Verdana" w:hAnsi="Verdana"/>
      <w:color w:val="38383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00C9"/>
    <w:rPr>
      <w:rFonts w:ascii="Verdana" w:eastAsia="Times New Roman" w:hAnsi="Verdana" w:cs="Mangal"/>
      <w:color w:val="383838"/>
      <w:sz w:val="24"/>
      <w:szCs w:val="24"/>
      <w:lang w:bidi="hi-IN"/>
    </w:rPr>
  </w:style>
  <w:style w:type="character" w:styleId="Hyperlink">
    <w:name w:val="Hyperlink"/>
    <w:uiPriority w:val="99"/>
    <w:rsid w:val="005600C9"/>
    <w:rPr>
      <w:rFonts w:ascii="Arial" w:hAnsi="Arial" w:cs="Arial"/>
      <w:b/>
      <w:bCs/>
      <w:color w:val="0000FF"/>
      <w:u w:val="single"/>
      <w:lang w:val="en-US" w:eastAsia="en-US"/>
    </w:rPr>
  </w:style>
  <w:style w:type="paragraph" w:styleId="NoSpacing">
    <w:name w:val="No Spacing"/>
    <w:uiPriority w:val="1"/>
    <w:qFormat/>
    <w:rsid w:val="005600C9"/>
    <w:pPr>
      <w:spacing w:after="0" w:line="240" w:lineRule="auto"/>
    </w:pPr>
    <w:rPr>
      <w:rFonts w:ascii="Calibri" w:eastAsia="Times New Roman" w:hAnsi="Calibri" w:cs="Calibri"/>
      <w:szCs w:val="20"/>
      <w:lang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0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00C9"/>
    <w:rPr>
      <w:rFonts w:ascii="Courier New" w:eastAsia="Times New Roman" w:hAnsi="Courier New" w:cs="Courier New"/>
      <w:sz w:val="20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FF14FA"/>
    <w:pPr>
      <w:spacing w:after="0" w:line="240" w:lineRule="auto"/>
      <w:ind w:left="720"/>
    </w:pPr>
    <w:rPr>
      <w:rFonts w:eastAsiaTheme="minorHAnsi" w:cs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gmnoida.spmc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m.noida@spmc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gm.noida@spmcil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0C82-4223-4AE8-B288-EE89B6BA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pankaj.chauhan</dc:creator>
  <cp:lastModifiedBy>debabrata.goswami</cp:lastModifiedBy>
  <cp:revision>2</cp:revision>
  <cp:lastPrinted>2021-01-15T07:16:00Z</cp:lastPrinted>
  <dcterms:created xsi:type="dcterms:W3CDTF">2024-09-27T11:02:00Z</dcterms:created>
  <dcterms:modified xsi:type="dcterms:W3CDTF">2024-09-27T11:02:00Z</dcterms:modified>
</cp:coreProperties>
</file>