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E2951" w14:textId="77777777" w:rsidR="0017054E" w:rsidRPr="00F31F9D" w:rsidRDefault="00202287" w:rsidP="00581C6A">
      <w:pPr>
        <w:spacing w:after="0"/>
        <w:jc w:val="center"/>
        <w:rPr>
          <w:color w:val="000000" w:themeColor="text1"/>
          <w:szCs w:val="24"/>
        </w:rPr>
      </w:pPr>
      <w:r w:rsidRPr="00F31F9D">
        <w:rPr>
          <w:rFonts w:eastAsia="Calibri"/>
          <w:noProof/>
          <w:color w:val="000000" w:themeColor="text1"/>
          <w:szCs w:val="24"/>
        </w:rPr>
        <mc:AlternateContent>
          <mc:Choice Requires="wpg">
            <w:drawing>
              <wp:inline distT="0" distB="0" distL="0" distR="0" wp14:anchorId="41760E35" wp14:editId="690BEAFB">
                <wp:extent cx="657225" cy="590550"/>
                <wp:effectExtent l="0" t="0" r="9525" b="0"/>
                <wp:docPr id="8" name="Group 8"/>
                <wp:cNvGraphicFramePr/>
                <a:graphic xmlns:a="http://schemas.openxmlformats.org/drawingml/2006/main">
                  <a:graphicData uri="http://schemas.microsoft.com/office/word/2010/wordprocessingGroup">
                    <wpg:wgp>
                      <wpg:cNvGrpSpPr/>
                      <wpg:grpSpPr>
                        <a:xfrm>
                          <a:off x="0" y="0"/>
                          <a:ext cx="657225" cy="590550"/>
                          <a:chOff x="0" y="0"/>
                          <a:chExt cx="657226" cy="666759"/>
                        </a:xfrm>
                      </wpg:grpSpPr>
                      <wps:wsp>
                        <wps:cNvPr id="9"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10" name="Picture 10"/>
                          <pic:cNvPicPr/>
                        </pic:nvPicPr>
                        <pic:blipFill>
                          <a:blip r:embed="rId5"/>
                          <a:stretch>
                            <a:fillRect/>
                          </a:stretch>
                        </pic:blipFill>
                        <pic:spPr>
                          <a:xfrm>
                            <a:off x="1" y="9"/>
                            <a:ext cx="657225" cy="666750"/>
                          </a:xfrm>
                          <a:prstGeom prst="rect">
                            <a:avLst/>
                          </a:prstGeom>
                        </pic:spPr>
                      </pic:pic>
                    </wpg:wgp>
                  </a:graphicData>
                </a:graphic>
              </wp:inline>
            </w:drawing>
          </mc:Choice>
          <mc:Fallback xmlns:w16sdtdh="http://schemas.microsoft.com/office/word/2020/wordml/sdtdatahash" xmlns:oel="http://schemas.microsoft.com/office/2019/extlst">
            <w:pict>
              <v:group w14:anchorId="35602404" id="Group 8" o:spid="_x0000_s1026" style="width:51.75pt;height:46.5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" path="m,l657225,r,666521l,666521,,e" fillcolor="#cfc" stroked="f" strokeweight="0">
                  <v:stroke miterlimit="83231f" joinstyle="miter"/>
                  <v:path arrowok="t"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">
                  <v:imagedata r:id="rId6" o:title=""/>
                </v:shape>
                <w10:anchorlock/>
              </v:group>
            </w:pict>
          </mc:Fallback>
        </mc:AlternateContent>
      </w:r>
    </w:p>
    <w:p w14:paraId="42F3E6D6" w14:textId="77777777" w:rsidR="0017054E" w:rsidRPr="00F31F9D" w:rsidRDefault="0017054E" w:rsidP="00202287">
      <w:pPr>
        <w:spacing w:after="0"/>
        <w:jc w:val="center"/>
        <w:rPr>
          <w:b/>
          <w:bCs/>
          <w:sz w:val="22"/>
          <w:szCs w:val="22"/>
        </w:rPr>
      </w:pPr>
      <w:r w:rsidRPr="00F31F9D">
        <w:rPr>
          <w:b/>
          <w:bCs/>
          <w:sz w:val="22"/>
          <w:szCs w:val="22"/>
        </w:rPr>
        <w:t>Reserve Bank of India</w:t>
      </w:r>
    </w:p>
    <w:p w14:paraId="21EB747D" w14:textId="77777777" w:rsidR="0017054E" w:rsidRPr="00F31F9D" w:rsidRDefault="0017054E" w:rsidP="00202287">
      <w:pPr>
        <w:spacing w:after="0"/>
        <w:jc w:val="center"/>
        <w:rPr>
          <w:b/>
          <w:bCs/>
          <w:sz w:val="22"/>
          <w:szCs w:val="22"/>
        </w:rPr>
      </w:pPr>
      <w:r w:rsidRPr="00F31F9D">
        <w:rPr>
          <w:b/>
          <w:bCs/>
          <w:sz w:val="22"/>
          <w:szCs w:val="22"/>
        </w:rPr>
        <w:t>Estate Department</w:t>
      </w:r>
    </w:p>
    <w:p w14:paraId="60E0A398" w14:textId="77777777" w:rsidR="0017054E" w:rsidRPr="00F31F9D" w:rsidRDefault="0017054E" w:rsidP="00202287">
      <w:pPr>
        <w:spacing w:after="0"/>
        <w:jc w:val="center"/>
        <w:rPr>
          <w:b/>
          <w:bCs/>
          <w:sz w:val="22"/>
          <w:szCs w:val="22"/>
          <w:lang w:val="en-US"/>
        </w:rPr>
      </w:pPr>
      <w:r w:rsidRPr="00F31F9D">
        <w:rPr>
          <w:b/>
          <w:bCs/>
          <w:sz w:val="22"/>
          <w:szCs w:val="22"/>
        </w:rPr>
        <w:t>Chandigarh</w:t>
      </w:r>
    </w:p>
    <w:p w14:paraId="24F0E34D" w14:textId="77777777" w:rsidR="0017054E" w:rsidRPr="00F31F9D" w:rsidRDefault="0017054E" w:rsidP="0017054E">
      <w:pPr>
        <w:rPr>
          <w:b/>
          <w:bCs/>
          <w:sz w:val="16"/>
          <w:szCs w:val="12"/>
          <w:u w:val="single"/>
          <w:lang w:val="en-US"/>
        </w:rPr>
      </w:pPr>
    </w:p>
    <w:p w14:paraId="484CB5B9" w14:textId="77777777" w:rsidR="0017054E" w:rsidRPr="00F31F9D" w:rsidRDefault="0017054E" w:rsidP="0017054E">
      <w:pPr>
        <w:jc w:val="center"/>
        <w:rPr>
          <w:b/>
          <w:bCs/>
          <w:sz w:val="22"/>
          <w:szCs w:val="22"/>
          <w:u w:val="single"/>
          <w:lang w:val="en-US"/>
        </w:rPr>
      </w:pPr>
      <w:r w:rsidRPr="00F31F9D">
        <w:rPr>
          <w:b/>
          <w:bCs/>
          <w:sz w:val="22"/>
          <w:szCs w:val="22"/>
          <w:u w:val="single"/>
          <w:lang w:val="en-US"/>
        </w:rPr>
        <w:t>E-Tender Notice</w:t>
      </w:r>
    </w:p>
    <w:p w14:paraId="41E44F40" w14:textId="77777777" w:rsidR="0017054E" w:rsidRPr="00F31F9D" w:rsidRDefault="0017054E" w:rsidP="0017054E">
      <w:pPr>
        <w:spacing w:after="0" w:line="250" w:lineRule="auto"/>
        <w:ind w:left="10"/>
        <w:jc w:val="both"/>
        <w:rPr>
          <w:b/>
          <w:color w:val="000000" w:themeColor="text1"/>
          <w:sz w:val="22"/>
          <w:szCs w:val="22"/>
        </w:rPr>
      </w:pPr>
      <w:r w:rsidRPr="00F31F9D">
        <w:rPr>
          <w:b/>
          <w:color w:val="000000" w:themeColor="text1"/>
          <w:sz w:val="22"/>
          <w:szCs w:val="22"/>
        </w:rPr>
        <w:t xml:space="preserve">Supply, Installation, Testing and Commissioning of Microprocessor based Security Alarm System in the Bank’s Main Office Building at Reserve Bank of India, Chandigarh </w:t>
      </w:r>
    </w:p>
    <w:p w14:paraId="6EC12A4E" w14:textId="77777777" w:rsidR="0017054E" w:rsidRPr="00F31F9D" w:rsidRDefault="0017054E" w:rsidP="0017054E">
      <w:pPr>
        <w:jc w:val="both"/>
        <w:rPr>
          <w:sz w:val="4"/>
          <w:szCs w:val="4"/>
          <w:lang w:val="en-US"/>
        </w:rPr>
      </w:pPr>
    </w:p>
    <w:p w14:paraId="0380ED4C" w14:textId="77777777" w:rsidR="0017054E" w:rsidRPr="00F31F9D" w:rsidRDefault="0017054E" w:rsidP="0017054E">
      <w:pPr>
        <w:jc w:val="both"/>
        <w:rPr>
          <w:sz w:val="22"/>
          <w:szCs w:val="22"/>
          <w:lang w:val="en-US"/>
        </w:rPr>
      </w:pPr>
      <w:r w:rsidRPr="00F31F9D">
        <w:rPr>
          <w:sz w:val="22"/>
          <w:szCs w:val="22"/>
          <w:lang w:val="en-US"/>
        </w:rPr>
        <w:t>Reserve Bank of India, Chandigarh (the Bank) invites e-Tender from eligible and willing firms for undertaking “Supply, Installation, Testing and Commissioning of Microprocessor based Security Alarm System in the Bank’s Main Office Building at Reserve Bank of India, Chandigarh”. The work is estimated to cost ₹27.00 lakh.</w:t>
      </w:r>
    </w:p>
    <w:p w14:paraId="041C32F0" w14:textId="77777777" w:rsidR="0017054E" w:rsidRPr="00F31F9D" w:rsidRDefault="0017054E" w:rsidP="0017054E">
      <w:pPr>
        <w:jc w:val="both"/>
        <w:rPr>
          <w:sz w:val="22"/>
          <w:szCs w:val="22"/>
          <w:lang w:val="en-US"/>
        </w:rPr>
      </w:pPr>
      <w:r w:rsidRPr="00F31F9D">
        <w:rPr>
          <w:sz w:val="22"/>
          <w:szCs w:val="22"/>
          <w:lang w:val="en-US"/>
        </w:rPr>
        <w:t xml:space="preserve">2. It is an open </w:t>
      </w:r>
      <w:proofErr w:type="gramStart"/>
      <w:r w:rsidRPr="00F31F9D">
        <w:rPr>
          <w:sz w:val="22"/>
          <w:szCs w:val="22"/>
          <w:lang w:val="en-US"/>
        </w:rPr>
        <w:t>e-tender</w:t>
      </w:r>
      <w:proofErr w:type="gramEnd"/>
      <w:r w:rsidRPr="00F31F9D">
        <w:rPr>
          <w:sz w:val="22"/>
          <w:szCs w:val="22"/>
          <w:lang w:val="en-US"/>
        </w:rPr>
        <w:t xml:space="preserve">. Only those interested and eligible firms, which are registered on MSTC portal will be able to take part in the tender process. The tender document is available on website </w:t>
      </w:r>
      <w:hyperlink r:id="rId7" w:history="1">
        <w:r w:rsidRPr="00F31F9D">
          <w:rPr>
            <w:rStyle w:val="Hyperlink"/>
            <w:sz w:val="22"/>
            <w:szCs w:val="22"/>
            <w:lang w:val="en-US"/>
          </w:rPr>
          <w:t>www.rbi.org.in</w:t>
        </w:r>
      </w:hyperlink>
      <w:r w:rsidRPr="00F31F9D">
        <w:rPr>
          <w:sz w:val="22"/>
          <w:szCs w:val="22"/>
          <w:lang w:val="en-US"/>
        </w:rPr>
        <w:t xml:space="preserve"> for download. </w:t>
      </w:r>
    </w:p>
    <w:p w14:paraId="48DAC8C0" w14:textId="77777777" w:rsidR="0017054E" w:rsidRPr="00F31F9D" w:rsidRDefault="0017054E" w:rsidP="0017054E">
      <w:pPr>
        <w:jc w:val="both"/>
        <w:rPr>
          <w:sz w:val="22"/>
          <w:szCs w:val="22"/>
          <w:lang w:val="en-US"/>
        </w:rPr>
      </w:pPr>
      <w:r w:rsidRPr="00F31F9D">
        <w:rPr>
          <w:sz w:val="22"/>
          <w:szCs w:val="22"/>
          <w:lang w:val="en-US"/>
        </w:rPr>
        <w:t>3. Tender shall be submitted online in two parts. Part-1 of the tender will contain the Bank’s standard technical and commercial conditions for the proposed work, which must be agreed to by the tenderers. Part-II of the tender will contain the Bank’s schedule of quantities and tenderer’s price bid to be submitted online.</w:t>
      </w:r>
    </w:p>
    <w:p w14:paraId="0C5443FF" w14:textId="77777777" w:rsidR="0017054E" w:rsidRPr="00F31F9D" w:rsidRDefault="0017054E" w:rsidP="0017054E">
      <w:pPr>
        <w:jc w:val="both"/>
        <w:rPr>
          <w:sz w:val="22"/>
          <w:szCs w:val="22"/>
          <w:lang w:val="en-US"/>
        </w:rPr>
      </w:pPr>
      <w:r w:rsidRPr="00F31F9D">
        <w:rPr>
          <w:sz w:val="22"/>
          <w:szCs w:val="22"/>
          <w:lang w:val="en-US"/>
        </w:rPr>
        <w:t xml:space="preserve">4. The firms fulfilling the eligibility criteria and desirous of being considered for award of the work should upload all the required documents at </w:t>
      </w:r>
      <w:hyperlink r:id="rId8" w:history="1">
        <w:r w:rsidRPr="00F31F9D">
          <w:rPr>
            <w:rStyle w:val="Hyperlink"/>
            <w:sz w:val="22"/>
            <w:szCs w:val="22"/>
            <w:lang w:val="en-US"/>
          </w:rPr>
          <w:t>https://www.mstcecommerce.com/eproc/</w:t>
        </w:r>
      </w:hyperlink>
      <w:r w:rsidRPr="00F31F9D">
        <w:rPr>
          <w:sz w:val="22"/>
          <w:szCs w:val="22"/>
          <w:lang w:val="en-US"/>
        </w:rPr>
        <w:t xml:space="preserve"> </w:t>
      </w:r>
      <w:hyperlink r:id="rId9" w:history="1">
        <w:r w:rsidRPr="00F31F9D">
          <w:rPr>
            <w:rStyle w:val="Hyperlink"/>
            <w:color w:val="auto"/>
            <w:sz w:val="22"/>
            <w:szCs w:val="22"/>
            <w:lang w:val="en-US"/>
          </w:rPr>
          <w:t xml:space="preserve">   on or before October</w:t>
        </w:r>
      </w:hyperlink>
      <w:r w:rsidRPr="00F31F9D">
        <w:rPr>
          <w:rStyle w:val="Hyperlink"/>
          <w:color w:val="auto"/>
          <w:sz w:val="22"/>
          <w:szCs w:val="22"/>
          <w:cs/>
          <w:lang w:val="en-US"/>
        </w:rPr>
        <w:t xml:space="preserve"> </w:t>
      </w:r>
      <w:r w:rsidRPr="00F31F9D">
        <w:rPr>
          <w:rStyle w:val="Hyperlink"/>
          <w:color w:val="auto"/>
          <w:sz w:val="22"/>
          <w:szCs w:val="22"/>
          <w:lang w:val="en-US"/>
        </w:rPr>
        <w:t>20</w:t>
      </w:r>
      <w:r w:rsidRPr="00F31F9D">
        <w:rPr>
          <w:color w:val="000000" w:themeColor="text1"/>
          <w:sz w:val="22"/>
          <w:szCs w:val="22"/>
          <w:lang w:val="en-US"/>
        </w:rPr>
        <w:t xml:space="preserve">, </w:t>
      </w:r>
      <w:r w:rsidRPr="00F31F9D">
        <w:rPr>
          <w:sz w:val="22"/>
          <w:szCs w:val="22"/>
          <w:lang w:val="en-US"/>
        </w:rPr>
        <w:t>2023 till 11:00 AM.</w:t>
      </w:r>
    </w:p>
    <w:p w14:paraId="17C143BD" w14:textId="77777777" w:rsidR="0017054E" w:rsidRPr="00F31F9D" w:rsidRDefault="0017054E" w:rsidP="0017054E">
      <w:pPr>
        <w:jc w:val="both"/>
        <w:rPr>
          <w:sz w:val="22"/>
          <w:szCs w:val="22"/>
          <w:lang w:val="en-US"/>
        </w:rPr>
      </w:pPr>
      <w:r w:rsidRPr="00F31F9D">
        <w:rPr>
          <w:sz w:val="22"/>
          <w:szCs w:val="22"/>
          <w:lang w:val="en-US"/>
        </w:rPr>
        <w:t xml:space="preserve">5. Part-I of the e-tender will be opened on </w:t>
      </w:r>
      <w:r w:rsidRPr="00F31F9D">
        <w:rPr>
          <w:sz w:val="22"/>
          <w:szCs w:val="22"/>
          <w:u w:val="single"/>
          <w:lang w:val="en-US"/>
        </w:rPr>
        <w:t>October</w:t>
      </w:r>
      <w:r w:rsidRPr="00F31F9D">
        <w:rPr>
          <w:sz w:val="22"/>
          <w:szCs w:val="22"/>
          <w:u w:val="single"/>
          <w:cs/>
          <w:lang w:val="en-US"/>
        </w:rPr>
        <w:t xml:space="preserve"> </w:t>
      </w:r>
      <w:r w:rsidRPr="00F31F9D">
        <w:rPr>
          <w:sz w:val="22"/>
          <w:szCs w:val="22"/>
          <w:u w:val="single"/>
          <w:lang w:val="en-US"/>
        </w:rPr>
        <w:t>20, 2023 at 03:00 PM</w:t>
      </w:r>
      <w:r w:rsidRPr="00F31F9D">
        <w:rPr>
          <w:sz w:val="22"/>
          <w:szCs w:val="22"/>
          <w:lang w:val="en-US"/>
        </w:rPr>
        <w:t xml:space="preserve"> on MSTC website. The timeline of the tender is as follows: </w:t>
      </w:r>
    </w:p>
    <w:tbl>
      <w:tblPr>
        <w:tblStyle w:val="TableGrid"/>
        <w:tblW w:w="0" w:type="auto"/>
        <w:tblLayout w:type="fixed"/>
        <w:tblLook w:val="04A0" w:firstRow="1" w:lastRow="0" w:firstColumn="1" w:lastColumn="0" w:noHBand="0" w:noVBand="1"/>
      </w:tblPr>
      <w:tblGrid>
        <w:gridCol w:w="567"/>
        <w:gridCol w:w="3828"/>
        <w:gridCol w:w="4626"/>
      </w:tblGrid>
      <w:tr w:rsidR="0017054E" w:rsidRPr="00F31F9D" w14:paraId="186A944B" w14:textId="77777777" w:rsidTr="000F5C85">
        <w:tc>
          <w:tcPr>
            <w:tcW w:w="567" w:type="dxa"/>
            <w:vAlign w:val="center"/>
          </w:tcPr>
          <w:p w14:paraId="6C5062AE" w14:textId="77777777" w:rsidR="0017054E" w:rsidRPr="00F31F9D" w:rsidRDefault="0017054E" w:rsidP="000F5C85">
            <w:pPr>
              <w:rPr>
                <w:rFonts w:eastAsia="Arial Unicode MS"/>
                <w:sz w:val="22"/>
                <w:szCs w:val="22"/>
                <w:cs/>
                <w:lang w:val="en-US"/>
              </w:rPr>
            </w:pPr>
            <w:r w:rsidRPr="00F31F9D">
              <w:rPr>
                <w:rFonts w:eastAsia="Arial Unicode MS"/>
                <w:sz w:val="22"/>
                <w:szCs w:val="22"/>
                <w:lang w:val="en-US"/>
              </w:rPr>
              <w:t>A</w:t>
            </w:r>
          </w:p>
        </w:tc>
        <w:tc>
          <w:tcPr>
            <w:tcW w:w="3828" w:type="dxa"/>
            <w:vAlign w:val="center"/>
          </w:tcPr>
          <w:p w14:paraId="62E68FD1" w14:textId="77777777" w:rsidR="0017054E" w:rsidRPr="00F31F9D" w:rsidRDefault="0017054E" w:rsidP="000F5C85">
            <w:pPr>
              <w:rPr>
                <w:rFonts w:eastAsia="Arial Unicode MS"/>
                <w:sz w:val="22"/>
                <w:szCs w:val="22"/>
                <w:cs/>
                <w:lang w:val="en-US"/>
              </w:rPr>
            </w:pPr>
            <w:r w:rsidRPr="00F31F9D">
              <w:rPr>
                <w:rFonts w:eastAsia="Arial Unicode MS"/>
                <w:sz w:val="22"/>
                <w:szCs w:val="22"/>
                <w:lang w:val="en-US"/>
              </w:rPr>
              <w:t>E-Tender No.</w:t>
            </w:r>
          </w:p>
        </w:tc>
        <w:tc>
          <w:tcPr>
            <w:tcW w:w="4626" w:type="dxa"/>
            <w:vAlign w:val="center"/>
          </w:tcPr>
          <w:p w14:paraId="42282043" w14:textId="77777777" w:rsidR="0017054E" w:rsidRPr="00F31F9D" w:rsidRDefault="0017054E" w:rsidP="005C448B">
            <w:pPr>
              <w:jc w:val="both"/>
              <w:rPr>
                <w:rFonts w:eastAsia="Arial Unicode MS"/>
                <w:sz w:val="22"/>
                <w:szCs w:val="22"/>
              </w:rPr>
            </w:pPr>
            <w:r w:rsidRPr="00F31F9D">
              <w:rPr>
                <w:rFonts w:eastAsia="Arial Unicode MS"/>
                <w:sz w:val="22"/>
                <w:szCs w:val="22"/>
              </w:rPr>
              <w:t>RBI/Chandigarh/Estate</w:t>
            </w:r>
            <w:r w:rsidRPr="00F31F9D">
              <w:rPr>
                <w:rFonts w:eastAsia="Arial Unicode MS"/>
                <w:sz w:val="22"/>
                <w:szCs w:val="22"/>
                <w:cs/>
              </w:rPr>
              <w:t xml:space="preserve">/ </w:t>
            </w:r>
            <w:r w:rsidRPr="00F31F9D">
              <w:rPr>
                <w:rFonts w:eastAsia="Arial Unicode MS"/>
                <w:sz w:val="22"/>
                <w:szCs w:val="22"/>
              </w:rPr>
              <w:t>02</w:t>
            </w:r>
            <w:r w:rsidRPr="00F31F9D">
              <w:rPr>
                <w:rFonts w:eastAsia="Arial Unicode MS"/>
                <w:sz w:val="22"/>
                <w:szCs w:val="22"/>
                <w:cs/>
              </w:rPr>
              <w:t xml:space="preserve"> /23-24/</w:t>
            </w:r>
            <w:r w:rsidRPr="00F31F9D">
              <w:rPr>
                <w:rFonts w:eastAsia="Arial Unicode MS"/>
                <w:sz w:val="22"/>
                <w:szCs w:val="22"/>
              </w:rPr>
              <w:t>ET/</w:t>
            </w:r>
            <w:r w:rsidRPr="00F31F9D">
              <w:rPr>
                <w:rFonts w:eastAsia="Arial Unicode MS"/>
                <w:sz w:val="22"/>
                <w:szCs w:val="22"/>
                <w:cs/>
              </w:rPr>
              <w:t xml:space="preserve"> </w:t>
            </w:r>
            <w:r w:rsidRPr="00F31F9D">
              <w:rPr>
                <w:rFonts w:eastAsia="Arial Unicode MS" w:cs="Mangal" w:hint="cs"/>
                <w:sz w:val="22"/>
                <w:szCs w:val="22"/>
                <w:cs/>
              </w:rPr>
              <w:t>73</w:t>
            </w:r>
            <w:r w:rsidRPr="00F31F9D">
              <w:rPr>
                <w:rFonts w:eastAsia="Arial Unicode MS"/>
                <w:sz w:val="22"/>
                <w:szCs w:val="22"/>
                <w:cs/>
              </w:rPr>
              <w:t xml:space="preserve">   </w:t>
            </w:r>
          </w:p>
        </w:tc>
      </w:tr>
      <w:tr w:rsidR="0017054E" w:rsidRPr="00F31F9D" w14:paraId="04304C7B" w14:textId="77777777" w:rsidTr="000F5C85">
        <w:tc>
          <w:tcPr>
            <w:tcW w:w="567" w:type="dxa"/>
            <w:vAlign w:val="center"/>
          </w:tcPr>
          <w:p w14:paraId="4BC7AE94" w14:textId="77777777" w:rsidR="0017054E" w:rsidRPr="00F31F9D" w:rsidRDefault="0017054E" w:rsidP="000F5C85">
            <w:pPr>
              <w:rPr>
                <w:rFonts w:eastAsia="Arial Unicode MS"/>
                <w:sz w:val="22"/>
                <w:szCs w:val="22"/>
                <w:cs/>
                <w:lang w:val="en-US"/>
              </w:rPr>
            </w:pPr>
            <w:r w:rsidRPr="00F31F9D">
              <w:rPr>
                <w:rFonts w:eastAsia="Arial Unicode MS"/>
                <w:sz w:val="22"/>
                <w:szCs w:val="22"/>
                <w:lang w:val="en-US"/>
              </w:rPr>
              <w:t>B</w:t>
            </w:r>
          </w:p>
        </w:tc>
        <w:tc>
          <w:tcPr>
            <w:tcW w:w="3828" w:type="dxa"/>
            <w:vAlign w:val="center"/>
          </w:tcPr>
          <w:p w14:paraId="4681397C" w14:textId="77777777" w:rsidR="0017054E" w:rsidRPr="00F31F9D" w:rsidRDefault="0017054E" w:rsidP="000F5C85">
            <w:pPr>
              <w:rPr>
                <w:rFonts w:eastAsia="Arial Unicode MS"/>
                <w:sz w:val="22"/>
                <w:szCs w:val="22"/>
                <w:cs/>
                <w:lang w:val="en-US"/>
              </w:rPr>
            </w:pPr>
            <w:r w:rsidRPr="00F31F9D">
              <w:rPr>
                <w:rFonts w:eastAsia="Arial Unicode MS"/>
                <w:sz w:val="22"/>
                <w:szCs w:val="22"/>
                <w:lang w:val="en-US"/>
              </w:rPr>
              <w:t>Mode of Tender</w:t>
            </w:r>
          </w:p>
        </w:tc>
        <w:tc>
          <w:tcPr>
            <w:tcW w:w="4626" w:type="dxa"/>
            <w:vAlign w:val="center"/>
          </w:tcPr>
          <w:p w14:paraId="66871C17" w14:textId="77777777" w:rsidR="0017054E" w:rsidRPr="00F31F9D" w:rsidRDefault="0017054E" w:rsidP="005C448B">
            <w:pPr>
              <w:jc w:val="both"/>
              <w:rPr>
                <w:rFonts w:eastAsia="Arial Unicode MS"/>
                <w:sz w:val="22"/>
                <w:szCs w:val="22"/>
              </w:rPr>
            </w:pPr>
            <w:r w:rsidRPr="00F31F9D">
              <w:rPr>
                <w:rFonts w:eastAsia="Arial Unicode MS"/>
                <w:sz w:val="22"/>
                <w:szCs w:val="22"/>
              </w:rPr>
              <w:t xml:space="preserve">e-Procurement System </w:t>
            </w:r>
          </w:p>
          <w:p w14:paraId="684D9A96" w14:textId="77777777" w:rsidR="0017054E" w:rsidRPr="00F31F9D" w:rsidRDefault="0017054E" w:rsidP="005C448B">
            <w:pPr>
              <w:jc w:val="both"/>
              <w:rPr>
                <w:rFonts w:eastAsia="Arial Unicode MS"/>
                <w:sz w:val="22"/>
                <w:szCs w:val="22"/>
              </w:rPr>
            </w:pPr>
            <w:r w:rsidRPr="00F31F9D">
              <w:rPr>
                <w:rFonts w:eastAsia="Arial Unicode MS"/>
                <w:sz w:val="22"/>
                <w:szCs w:val="22"/>
              </w:rPr>
              <w:t xml:space="preserve">(Online Part I – Techno-Commercial Bid and Part II </w:t>
            </w:r>
            <w:proofErr w:type="gramStart"/>
            <w:r w:rsidRPr="00F31F9D">
              <w:rPr>
                <w:rFonts w:eastAsia="Arial Unicode MS"/>
                <w:sz w:val="22"/>
                <w:szCs w:val="22"/>
              </w:rPr>
              <w:t>-  Price</w:t>
            </w:r>
            <w:proofErr w:type="gramEnd"/>
            <w:r w:rsidRPr="00F31F9D">
              <w:rPr>
                <w:rFonts w:eastAsia="Arial Unicode MS"/>
                <w:sz w:val="22"/>
                <w:szCs w:val="22"/>
              </w:rPr>
              <w:t xml:space="preserve"> Bid through MSTC Portal (</w:t>
            </w:r>
            <w:hyperlink r:id="rId10" w:history="1">
              <w:r w:rsidRPr="00F31F9D">
                <w:rPr>
                  <w:rStyle w:val="Hyperlink"/>
                  <w:rFonts w:eastAsia="Arial Unicode MS"/>
                  <w:sz w:val="22"/>
                  <w:szCs w:val="22"/>
                </w:rPr>
                <w:t>https://www.mstcecommerce.com/eproc</w:t>
              </w:r>
            </w:hyperlink>
            <w:r w:rsidRPr="00F31F9D">
              <w:rPr>
                <w:rFonts w:eastAsia="Arial Unicode MS"/>
                <w:sz w:val="22"/>
                <w:szCs w:val="22"/>
              </w:rPr>
              <w:t>)</w:t>
            </w:r>
          </w:p>
        </w:tc>
      </w:tr>
      <w:tr w:rsidR="0017054E" w:rsidRPr="00F31F9D" w14:paraId="04AEE95B" w14:textId="77777777" w:rsidTr="000F5C85">
        <w:tc>
          <w:tcPr>
            <w:tcW w:w="567" w:type="dxa"/>
            <w:vAlign w:val="center"/>
          </w:tcPr>
          <w:p w14:paraId="4BF2B1F2"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C</w:t>
            </w:r>
          </w:p>
        </w:tc>
        <w:tc>
          <w:tcPr>
            <w:tcW w:w="3828" w:type="dxa"/>
            <w:vAlign w:val="center"/>
          </w:tcPr>
          <w:p w14:paraId="38A171A6"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Estimated Cost</w:t>
            </w:r>
          </w:p>
        </w:tc>
        <w:tc>
          <w:tcPr>
            <w:tcW w:w="4626" w:type="dxa"/>
            <w:vAlign w:val="center"/>
          </w:tcPr>
          <w:p w14:paraId="2491B3E4" w14:textId="77777777" w:rsidR="0017054E" w:rsidRPr="00F31F9D" w:rsidRDefault="0017054E" w:rsidP="005C448B">
            <w:pPr>
              <w:jc w:val="both"/>
              <w:rPr>
                <w:rFonts w:eastAsia="Arial Unicode MS"/>
                <w:b/>
                <w:bCs/>
                <w:sz w:val="22"/>
                <w:szCs w:val="22"/>
              </w:rPr>
            </w:pPr>
            <w:r w:rsidRPr="00F31F9D">
              <w:rPr>
                <w:rFonts w:eastAsia="Arial Unicode MS"/>
                <w:b/>
                <w:bCs/>
                <w:sz w:val="22"/>
                <w:szCs w:val="22"/>
              </w:rPr>
              <w:t xml:space="preserve">₹27,00,000/- (Rupees </w:t>
            </w:r>
            <w:proofErr w:type="gramStart"/>
            <w:r w:rsidRPr="00F31F9D">
              <w:rPr>
                <w:rFonts w:eastAsia="Arial Unicode MS"/>
                <w:b/>
                <w:bCs/>
                <w:sz w:val="22"/>
                <w:szCs w:val="22"/>
              </w:rPr>
              <w:t>Twenty Seven</w:t>
            </w:r>
            <w:proofErr w:type="gramEnd"/>
            <w:r w:rsidRPr="00F31F9D">
              <w:rPr>
                <w:rFonts w:eastAsia="Arial Unicode MS"/>
                <w:b/>
                <w:bCs/>
                <w:sz w:val="22"/>
                <w:szCs w:val="22"/>
              </w:rPr>
              <w:t xml:space="preserve"> Lakh Only) (Including GST)</w:t>
            </w:r>
          </w:p>
        </w:tc>
      </w:tr>
      <w:tr w:rsidR="0017054E" w:rsidRPr="00F31F9D" w14:paraId="580D534E" w14:textId="77777777" w:rsidTr="000F5C85">
        <w:tc>
          <w:tcPr>
            <w:tcW w:w="567" w:type="dxa"/>
            <w:vAlign w:val="center"/>
          </w:tcPr>
          <w:p w14:paraId="453AEC06" w14:textId="77777777" w:rsidR="0017054E" w:rsidRPr="00F31F9D" w:rsidRDefault="0017054E" w:rsidP="000F5C85">
            <w:pPr>
              <w:rPr>
                <w:rFonts w:eastAsia="Arial Unicode MS"/>
                <w:sz w:val="22"/>
                <w:szCs w:val="22"/>
                <w:cs/>
                <w:lang w:val="en-US"/>
              </w:rPr>
            </w:pPr>
            <w:r w:rsidRPr="00F31F9D">
              <w:rPr>
                <w:rFonts w:eastAsia="Arial Unicode MS"/>
                <w:sz w:val="22"/>
                <w:szCs w:val="22"/>
                <w:lang w:val="en-US"/>
              </w:rPr>
              <w:t>D</w:t>
            </w:r>
          </w:p>
        </w:tc>
        <w:tc>
          <w:tcPr>
            <w:tcW w:w="3828" w:type="dxa"/>
            <w:vAlign w:val="center"/>
          </w:tcPr>
          <w:p w14:paraId="007D8337" w14:textId="77777777" w:rsidR="0017054E" w:rsidRPr="00F31F9D" w:rsidRDefault="0017054E" w:rsidP="005C448B">
            <w:pPr>
              <w:jc w:val="both"/>
              <w:rPr>
                <w:rFonts w:eastAsia="Arial Unicode MS"/>
                <w:sz w:val="22"/>
                <w:szCs w:val="22"/>
                <w:cs/>
                <w:lang w:val="en-US"/>
              </w:rPr>
            </w:pPr>
            <w:r w:rsidRPr="00F31F9D">
              <w:rPr>
                <w:rFonts w:eastAsia="Arial Unicode MS"/>
                <w:sz w:val="22"/>
                <w:szCs w:val="22"/>
                <w:lang w:val="en-US"/>
              </w:rPr>
              <w:t xml:space="preserve">Date of availability of Tender Document for download on MSTC portal </w:t>
            </w:r>
          </w:p>
        </w:tc>
        <w:tc>
          <w:tcPr>
            <w:tcW w:w="4626" w:type="dxa"/>
            <w:vAlign w:val="center"/>
          </w:tcPr>
          <w:p w14:paraId="6A1F9112" w14:textId="77777777" w:rsidR="0017054E" w:rsidRPr="00F31F9D" w:rsidRDefault="0017054E" w:rsidP="005C448B">
            <w:pPr>
              <w:jc w:val="both"/>
              <w:rPr>
                <w:rFonts w:eastAsia="Arial Unicode MS"/>
                <w:b/>
                <w:bCs/>
                <w:sz w:val="22"/>
                <w:szCs w:val="22"/>
                <w:cs/>
              </w:rPr>
            </w:pPr>
            <w:r w:rsidRPr="00F31F9D">
              <w:rPr>
                <w:rFonts w:asciiTheme="minorBidi" w:hAnsiTheme="minorBidi" w:cstheme="minorBidi"/>
                <w:sz w:val="22"/>
                <w:szCs w:val="22"/>
              </w:rPr>
              <w:t>October</w:t>
            </w:r>
            <w:r w:rsidRPr="00F31F9D">
              <w:rPr>
                <w:rFonts w:cstheme="minorBidi" w:hint="cs"/>
                <w:sz w:val="22"/>
                <w:szCs w:val="22"/>
                <w:cs/>
              </w:rPr>
              <w:t xml:space="preserve"> </w:t>
            </w:r>
            <w:r w:rsidRPr="00F31F9D">
              <w:rPr>
                <w:rFonts w:cstheme="minorBidi"/>
                <w:sz w:val="22"/>
                <w:szCs w:val="22"/>
              </w:rPr>
              <w:t>04</w:t>
            </w:r>
            <w:r w:rsidRPr="00F31F9D">
              <w:rPr>
                <w:sz w:val="22"/>
                <w:szCs w:val="22"/>
              </w:rPr>
              <w:t>, 2023 from 11:00</w:t>
            </w:r>
            <w:r w:rsidRPr="00F31F9D">
              <w:rPr>
                <w:sz w:val="22"/>
                <w:szCs w:val="22"/>
                <w:cs/>
              </w:rPr>
              <w:t xml:space="preserve"> </w:t>
            </w:r>
            <w:r w:rsidRPr="00F31F9D">
              <w:rPr>
                <w:sz w:val="22"/>
                <w:szCs w:val="22"/>
              </w:rPr>
              <w:t>AM onwards</w:t>
            </w:r>
          </w:p>
        </w:tc>
      </w:tr>
      <w:tr w:rsidR="0017054E" w:rsidRPr="00F31F9D" w14:paraId="790C7914" w14:textId="77777777" w:rsidTr="000F5C85">
        <w:tc>
          <w:tcPr>
            <w:tcW w:w="567" w:type="dxa"/>
            <w:vAlign w:val="center"/>
          </w:tcPr>
          <w:p w14:paraId="1241AEA1"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E</w:t>
            </w:r>
          </w:p>
        </w:tc>
        <w:tc>
          <w:tcPr>
            <w:tcW w:w="3828" w:type="dxa"/>
            <w:vAlign w:val="center"/>
          </w:tcPr>
          <w:p w14:paraId="7CD5216A" w14:textId="77777777" w:rsidR="0017054E" w:rsidRPr="00F31F9D" w:rsidRDefault="0017054E" w:rsidP="005C448B">
            <w:pPr>
              <w:jc w:val="both"/>
              <w:rPr>
                <w:rFonts w:eastAsia="Arial Unicode MS"/>
                <w:sz w:val="22"/>
                <w:szCs w:val="22"/>
                <w:cs/>
                <w:lang w:val="en-US"/>
              </w:rPr>
            </w:pPr>
            <w:r w:rsidRPr="00F31F9D">
              <w:rPr>
                <w:rFonts w:eastAsia="Arial Unicode MS"/>
                <w:sz w:val="22"/>
                <w:szCs w:val="22"/>
                <w:lang w:val="en-US"/>
              </w:rPr>
              <w:t xml:space="preserve">Earnest Money Deposit (Only through NEFT) </w:t>
            </w:r>
          </w:p>
        </w:tc>
        <w:tc>
          <w:tcPr>
            <w:tcW w:w="4626" w:type="dxa"/>
            <w:vAlign w:val="center"/>
          </w:tcPr>
          <w:p w14:paraId="176FD1ED" w14:textId="77777777" w:rsidR="0017054E" w:rsidRPr="00F31F9D" w:rsidRDefault="0017054E" w:rsidP="005C448B">
            <w:pPr>
              <w:pStyle w:val="NoSpacing"/>
              <w:spacing w:line="276" w:lineRule="auto"/>
              <w:jc w:val="both"/>
              <w:rPr>
                <w:rFonts w:cs="Arial"/>
                <w:b/>
                <w:bCs/>
                <w:color w:val="000000" w:themeColor="text1"/>
                <w:sz w:val="22"/>
                <w:szCs w:val="22"/>
              </w:rPr>
            </w:pPr>
            <w:r w:rsidRPr="00F31F9D">
              <w:rPr>
                <w:rFonts w:cs="Arial"/>
                <w:sz w:val="22"/>
                <w:szCs w:val="22"/>
              </w:rPr>
              <w:t>₹</w:t>
            </w:r>
            <w:r w:rsidRPr="00F31F9D">
              <w:rPr>
                <w:rFonts w:cs="Arial"/>
                <w:b/>
                <w:bCs/>
                <w:color w:val="000000" w:themeColor="text1"/>
                <w:sz w:val="22"/>
                <w:szCs w:val="22"/>
              </w:rPr>
              <w:t xml:space="preserve">54,000/- (Rupees </w:t>
            </w:r>
            <w:proofErr w:type="gramStart"/>
            <w:r w:rsidRPr="00F31F9D">
              <w:rPr>
                <w:rFonts w:cs="Arial"/>
                <w:b/>
                <w:bCs/>
                <w:color w:val="000000" w:themeColor="text1"/>
                <w:sz w:val="22"/>
                <w:szCs w:val="22"/>
              </w:rPr>
              <w:t>Fifty Four</w:t>
            </w:r>
            <w:proofErr w:type="gramEnd"/>
            <w:r w:rsidRPr="00F31F9D">
              <w:rPr>
                <w:rFonts w:cs="Arial"/>
                <w:b/>
                <w:bCs/>
                <w:color w:val="000000" w:themeColor="text1"/>
                <w:sz w:val="22"/>
                <w:szCs w:val="22"/>
              </w:rPr>
              <w:t xml:space="preserve"> Thousand</w:t>
            </w:r>
            <w:r w:rsidRPr="00F31F9D">
              <w:rPr>
                <w:rFonts w:cs="Arial"/>
                <w:b/>
                <w:bCs/>
                <w:color w:val="000000" w:themeColor="text1"/>
                <w:w w:val="98"/>
                <w:sz w:val="22"/>
                <w:szCs w:val="22"/>
              </w:rPr>
              <w:t xml:space="preserve"> only) </w:t>
            </w:r>
            <w:r w:rsidRPr="00F31F9D">
              <w:rPr>
                <w:rFonts w:cs="Arial"/>
                <w:b/>
                <w:bCs/>
                <w:color w:val="000000" w:themeColor="text1"/>
                <w:sz w:val="22"/>
                <w:szCs w:val="22"/>
              </w:rPr>
              <w:t xml:space="preserve">by NEFT </w:t>
            </w:r>
            <w:r w:rsidRPr="00F31F9D">
              <w:rPr>
                <w:rFonts w:cs="Arial"/>
                <w:color w:val="000000" w:themeColor="text1"/>
                <w:sz w:val="22"/>
                <w:szCs w:val="22"/>
              </w:rPr>
              <w:t>to</w:t>
            </w:r>
          </w:p>
          <w:p w14:paraId="37D532A9" w14:textId="77777777" w:rsidR="0017054E" w:rsidRPr="00F31F9D" w:rsidRDefault="0017054E" w:rsidP="005C448B">
            <w:pPr>
              <w:pStyle w:val="NoSpacing"/>
              <w:spacing w:line="276" w:lineRule="auto"/>
              <w:jc w:val="both"/>
              <w:rPr>
                <w:rFonts w:cs="Arial"/>
                <w:b/>
                <w:bCs/>
                <w:color w:val="000000" w:themeColor="text1"/>
                <w:sz w:val="22"/>
                <w:szCs w:val="22"/>
              </w:rPr>
            </w:pPr>
            <w:r w:rsidRPr="00F31F9D">
              <w:rPr>
                <w:rFonts w:cs="Arial"/>
                <w:color w:val="000000" w:themeColor="text1"/>
                <w:sz w:val="22"/>
                <w:szCs w:val="22"/>
              </w:rPr>
              <w:t xml:space="preserve">Beneficiary Name: </w:t>
            </w:r>
            <w:r w:rsidRPr="00F31F9D">
              <w:rPr>
                <w:rFonts w:cs="Arial"/>
                <w:b/>
                <w:bCs/>
                <w:color w:val="000000" w:themeColor="text1"/>
                <w:sz w:val="22"/>
                <w:szCs w:val="22"/>
              </w:rPr>
              <w:t>RBI Chandigarh</w:t>
            </w:r>
          </w:p>
          <w:p w14:paraId="090554C4" w14:textId="77777777" w:rsidR="0017054E" w:rsidRPr="00F31F9D" w:rsidRDefault="0017054E" w:rsidP="005C448B">
            <w:pPr>
              <w:pStyle w:val="NoSpacing"/>
              <w:spacing w:line="276" w:lineRule="auto"/>
              <w:jc w:val="both"/>
              <w:rPr>
                <w:rFonts w:cs="Arial"/>
                <w:b/>
                <w:bCs/>
                <w:color w:val="000000" w:themeColor="text1"/>
                <w:sz w:val="22"/>
                <w:szCs w:val="22"/>
              </w:rPr>
            </w:pPr>
            <w:r w:rsidRPr="00F31F9D">
              <w:rPr>
                <w:rFonts w:cs="Arial"/>
                <w:color w:val="000000" w:themeColor="text1"/>
                <w:sz w:val="22"/>
                <w:szCs w:val="22"/>
              </w:rPr>
              <w:t>Beneficiary A/c No:</w:t>
            </w:r>
            <w:r w:rsidRPr="00F31F9D">
              <w:rPr>
                <w:rFonts w:cs="Arial"/>
                <w:b/>
                <w:bCs/>
                <w:color w:val="000000" w:themeColor="text1"/>
                <w:sz w:val="22"/>
                <w:szCs w:val="22"/>
              </w:rPr>
              <w:t xml:space="preserve"> 186003001</w:t>
            </w:r>
          </w:p>
          <w:p w14:paraId="2C918EBD" w14:textId="77777777" w:rsidR="0017054E" w:rsidRPr="00F31F9D" w:rsidRDefault="0017054E" w:rsidP="005C448B">
            <w:pPr>
              <w:pStyle w:val="NoSpacing"/>
              <w:spacing w:line="276" w:lineRule="auto"/>
              <w:jc w:val="both"/>
              <w:rPr>
                <w:rFonts w:cs="Arial"/>
                <w:b/>
                <w:bCs/>
                <w:color w:val="000000" w:themeColor="text1"/>
                <w:sz w:val="22"/>
                <w:szCs w:val="22"/>
              </w:rPr>
            </w:pPr>
            <w:r w:rsidRPr="00F31F9D">
              <w:rPr>
                <w:rFonts w:cs="Arial"/>
                <w:color w:val="000000" w:themeColor="text1"/>
                <w:sz w:val="22"/>
                <w:szCs w:val="22"/>
              </w:rPr>
              <w:t>IFSC: RBIS0CGPA01 (5th and 10th being zero)</w:t>
            </w:r>
          </w:p>
          <w:p w14:paraId="671DB097" w14:textId="77777777" w:rsidR="0017054E" w:rsidRPr="00F31F9D" w:rsidRDefault="0017054E" w:rsidP="005C448B">
            <w:pPr>
              <w:jc w:val="both"/>
              <w:rPr>
                <w:sz w:val="22"/>
                <w:szCs w:val="22"/>
                <w:cs/>
                <w:lang w:val="en-US"/>
              </w:rPr>
            </w:pPr>
            <w:r w:rsidRPr="00F31F9D">
              <w:rPr>
                <w:b/>
                <w:bCs/>
                <w:color w:val="000000" w:themeColor="text1"/>
                <w:sz w:val="22"/>
                <w:szCs w:val="22"/>
              </w:rPr>
              <w:t xml:space="preserve">Note:  Kindly </w:t>
            </w:r>
            <w:r w:rsidRPr="00F31F9D">
              <w:rPr>
                <w:b/>
                <w:bCs/>
                <w:color w:val="000000" w:themeColor="text1"/>
                <w:sz w:val="22"/>
                <w:szCs w:val="22"/>
                <w:cs/>
              </w:rPr>
              <w:t xml:space="preserve"> </w:t>
            </w:r>
            <w:r w:rsidRPr="00F31F9D">
              <w:rPr>
                <w:b/>
                <w:bCs/>
                <w:color w:val="000000" w:themeColor="text1"/>
                <w:sz w:val="22"/>
                <w:szCs w:val="22"/>
              </w:rPr>
              <w:t xml:space="preserve"> mention </w:t>
            </w:r>
            <w:r w:rsidRPr="00F31F9D">
              <w:rPr>
                <w:b/>
                <w:bCs/>
                <w:color w:val="000000" w:themeColor="text1"/>
                <w:sz w:val="22"/>
                <w:szCs w:val="22"/>
                <w:cs/>
              </w:rPr>
              <w:t xml:space="preserve"> </w:t>
            </w:r>
            <w:r w:rsidRPr="00F31F9D">
              <w:rPr>
                <w:b/>
                <w:bCs/>
                <w:color w:val="000000" w:themeColor="text1"/>
                <w:sz w:val="22"/>
                <w:szCs w:val="22"/>
              </w:rPr>
              <w:t xml:space="preserve"> your </w:t>
            </w:r>
            <w:r w:rsidRPr="00F31F9D">
              <w:rPr>
                <w:b/>
                <w:bCs/>
                <w:color w:val="000000" w:themeColor="text1"/>
                <w:sz w:val="22"/>
                <w:szCs w:val="22"/>
                <w:cs/>
              </w:rPr>
              <w:t xml:space="preserve"> </w:t>
            </w:r>
            <w:r w:rsidRPr="00F31F9D">
              <w:rPr>
                <w:b/>
                <w:bCs/>
                <w:color w:val="000000" w:themeColor="text1"/>
                <w:sz w:val="22"/>
                <w:szCs w:val="22"/>
              </w:rPr>
              <w:t xml:space="preserve"> name/ company name in the NEFT Transaction remarks.</w:t>
            </w:r>
          </w:p>
        </w:tc>
      </w:tr>
      <w:tr w:rsidR="0017054E" w:rsidRPr="00F31F9D" w14:paraId="26D64285" w14:textId="77777777" w:rsidTr="000F5C85">
        <w:tc>
          <w:tcPr>
            <w:tcW w:w="567" w:type="dxa"/>
          </w:tcPr>
          <w:p w14:paraId="6E8DE781" w14:textId="77777777" w:rsidR="0017054E" w:rsidRPr="00F31F9D" w:rsidRDefault="0017054E" w:rsidP="000F5C85">
            <w:pPr>
              <w:rPr>
                <w:rFonts w:eastAsia="Arial Unicode MS"/>
                <w:sz w:val="22"/>
                <w:szCs w:val="22"/>
                <w:cs/>
                <w:lang w:val="en-US"/>
              </w:rPr>
            </w:pPr>
            <w:r w:rsidRPr="00F31F9D">
              <w:rPr>
                <w:rFonts w:eastAsia="Arial Unicode MS"/>
                <w:sz w:val="22"/>
                <w:szCs w:val="22"/>
                <w:lang w:val="en-US"/>
              </w:rPr>
              <w:lastRenderedPageBreak/>
              <w:t>F</w:t>
            </w:r>
          </w:p>
        </w:tc>
        <w:tc>
          <w:tcPr>
            <w:tcW w:w="3828" w:type="dxa"/>
          </w:tcPr>
          <w:p w14:paraId="54F727CA" w14:textId="77777777" w:rsidR="0017054E" w:rsidRPr="00F31F9D" w:rsidRDefault="0017054E" w:rsidP="000F5C85">
            <w:pPr>
              <w:rPr>
                <w:rFonts w:eastAsia="Arial Unicode MS"/>
                <w:b/>
                <w:bCs/>
                <w:sz w:val="22"/>
                <w:szCs w:val="22"/>
                <w:cs/>
                <w:lang w:val="en-US"/>
              </w:rPr>
            </w:pPr>
            <w:r w:rsidRPr="00F31F9D">
              <w:rPr>
                <w:sz w:val="22"/>
                <w:szCs w:val="22"/>
                <w:lang w:val="en-US"/>
              </w:rPr>
              <w:t>Last date of submission of EMD</w:t>
            </w:r>
          </w:p>
        </w:tc>
        <w:tc>
          <w:tcPr>
            <w:tcW w:w="4626" w:type="dxa"/>
          </w:tcPr>
          <w:p w14:paraId="28BE47D3" w14:textId="77777777" w:rsidR="0017054E" w:rsidRPr="00F31F9D" w:rsidRDefault="0017054E" w:rsidP="000F5C85">
            <w:pPr>
              <w:rPr>
                <w:sz w:val="22"/>
                <w:szCs w:val="22"/>
              </w:rPr>
            </w:pPr>
            <w:r w:rsidRPr="00F31F9D">
              <w:rPr>
                <w:rFonts w:asciiTheme="minorBidi" w:hAnsiTheme="minorBidi" w:cstheme="minorBidi" w:hint="cs"/>
                <w:sz w:val="22"/>
                <w:szCs w:val="22"/>
              </w:rPr>
              <w:t>October</w:t>
            </w:r>
            <w:r w:rsidRPr="00F31F9D">
              <w:rPr>
                <w:rFonts w:cstheme="minorBidi" w:hint="cs"/>
                <w:sz w:val="22"/>
                <w:szCs w:val="22"/>
                <w:cs/>
              </w:rPr>
              <w:t xml:space="preserve"> </w:t>
            </w:r>
            <w:r w:rsidRPr="00F31F9D">
              <w:rPr>
                <w:rFonts w:cstheme="minorBidi"/>
                <w:sz w:val="22"/>
                <w:szCs w:val="22"/>
              </w:rPr>
              <w:t>19</w:t>
            </w:r>
            <w:r w:rsidRPr="00F31F9D">
              <w:rPr>
                <w:sz w:val="22"/>
                <w:szCs w:val="22"/>
              </w:rPr>
              <w:t xml:space="preserve">, </w:t>
            </w:r>
            <w:r w:rsidRPr="00F31F9D">
              <w:rPr>
                <w:sz w:val="22"/>
                <w:szCs w:val="22"/>
                <w:cs/>
              </w:rPr>
              <w:t>2023</w:t>
            </w:r>
          </w:p>
        </w:tc>
      </w:tr>
      <w:tr w:rsidR="0017054E" w:rsidRPr="00F31F9D" w14:paraId="32FE2AC5" w14:textId="77777777" w:rsidTr="000F5C85">
        <w:tc>
          <w:tcPr>
            <w:tcW w:w="567" w:type="dxa"/>
          </w:tcPr>
          <w:p w14:paraId="04C2AC21"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G</w:t>
            </w:r>
          </w:p>
        </w:tc>
        <w:tc>
          <w:tcPr>
            <w:tcW w:w="3828" w:type="dxa"/>
          </w:tcPr>
          <w:p w14:paraId="3B52303A" w14:textId="77777777" w:rsidR="0017054E" w:rsidRPr="00F31F9D" w:rsidRDefault="0017054E" w:rsidP="005C448B">
            <w:pPr>
              <w:jc w:val="both"/>
              <w:rPr>
                <w:sz w:val="22"/>
                <w:szCs w:val="22"/>
                <w:lang w:val="en-US"/>
              </w:rPr>
            </w:pPr>
            <w:r w:rsidRPr="00F31F9D">
              <w:rPr>
                <w:rStyle w:val="Hyperlink"/>
                <w:color w:val="000000" w:themeColor="text1"/>
                <w:sz w:val="22"/>
                <w:szCs w:val="22"/>
                <w:lang w:val="en-US"/>
              </w:rPr>
              <w:t xml:space="preserve">Starting date of e-Tender for submission of Part-I (Techno-Commercial Bid) and Part-II (Price Bid) at </w:t>
            </w:r>
            <w:r w:rsidRPr="00F31F9D">
              <w:rPr>
                <w:rStyle w:val="Hyperlink"/>
                <w:sz w:val="22"/>
                <w:szCs w:val="22"/>
                <w:lang w:val="en-US"/>
              </w:rPr>
              <w:t>https://www.mstcecommerce.com/eproc</w:t>
            </w:r>
          </w:p>
        </w:tc>
        <w:tc>
          <w:tcPr>
            <w:tcW w:w="4626" w:type="dxa"/>
          </w:tcPr>
          <w:p w14:paraId="5B10EA6C" w14:textId="77777777" w:rsidR="0017054E" w:rsidRPr="00F31F9D" w:rsidRDefault="0017054E" w:rsidP="000F5C85">
            <w:pPr>
              <w:rPr>
                <w:sz w:val="22"/>
                <w:szCs w:val="22"/>
                <w:cs/>
                <w:lang w:val="en-US"/>
              </w:rPr>
            </w:pPr>
            <w:r w:rsidRPr="00F31F9D">
              <w:rPr>
                <w:rFonts w:ascii="Mangal" w:hAnsi="Mangal" w:cs="Mangal"/>
                <w:sz w:val="22"/>
                <w:szCs w:val="22"/>
              </w:rPr>
              <w:t>October</w:t>
            </w:r>
            <w:r w:rsidRPr="00F31F9D">
              <w:rPr>
                <w:rFonts w:ascii="Mangal" w:hAnsi="Mangal" w:cs="Mangal" w:hint="cs"/>
                <w:sz w:val="22"/>
                <w:szCs w:val="22"/>
                <w:cs/>
              </w:rPr>
              <w:t xml:space="preserve"> </w:t>
            </w:r>
            <w:r w:rsidRPr="00F31F9D">
              <w:rPr>
                <w:rFonts w:ascii="Mangal" w:hAnsi="Mangal" w:cs="Mangal"/>
                <w:sz w:val="22"/>
                <w:szCs w:val="22"/>
              </w:rPr>
              <w:t>04</w:t>
            </w:r>
            <w:r w:rsidRPr="00F31F9D">
              <w:rPr>
                <w:sz w:val="22"/>
                <w:szCs w:val="22"/>
              </w:rPr>
              <w:t>,</w:t>
            </w:r>
            <w:r w:rsidRPr="00F31F9D">
              <w:rPr>
                <w:sz w:val="22"/>
                <w:szCs w:val="22"/>
                <w:cs/>
              </w:rPr>
              <w:t xml:space="preserve"> 2023 </w:t>
            </w:r>
            <w:r w:rsidRPr="00F31F9D">
              <w:rPr>
                <w:sz w:val="22"/>
                <w:szCs w:val="22"/>
              </w:rPr>
              <w:t>from 11:00</w:t>
            </w:r>
            <w:r w:rsidRPr="00F31F9D">
              <w:rPr>
                <w:sz w:val="22"/>
                <w:szCs w:val="22"/>
                <w:cs/>
              </w:rPr>
              <w:t xml:space="preserve"> </w:t>
            </w:r>
            <w:r w:rsidRPr="00F31F9D">
              <w:rPr>
                <w:sz w:val="22"/>
                <w:szCs w:val="22"/>
              </w:rPr>
              <w:t>AM onwards</w:t>
            </w:r>
          </w:p>
        </w:tc>
      </w:tr>
      <w:tr w:rsidR="0017054E" w:rsidRPr="00F31F9D" w14:paraId="1D90B705" w14:textId="77777777" w:rsidTr="000F5C85">
        <w:tc>
          <w:tcPr>
            <w:tcW w:w="567" w:type="dxa"/>
          </w:tcPr>
          <w:p w14:paraId="5BBB92DE"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H</w:t>
            </w:r>
          </w:p>
        </w:tc>
        <w:tc>
          <w:tcPr>
            <w:tcW w:w="3828" w:type="dxa"/>
          </w:tcPr>
          <w:p w14:paraId="45FE3D8B" w14:textId="77777777" w:rsidR="0017054E" w:rsidRPr="00F31F9D" w:rsidRDefault="0017054E" w:rsidP="005C448B">
            <w:pPr>
              <w:jc w:val="both"/>
              <w:rPr>
                <w:rStyle w:val="Hyperlink"/>
                <w:color w:val="000000" w:themeColor="text1"/>
                <w:sz w:val="22"/>
                <w:szCs w:val="22"/>
                <w:lang w:val="en-US"/>
              </w:rPr>
            </w:pPr>
            <w:r w:rsidRPr="00F31F9D">
              <w:rPr>
                <w:rStyle w:val="Hyperlink"/>
                <w:color w:val="000000" w:themeColor="text1"/>
                <w:sz w:val="22"/>
                <w:szCs w:val="22"/>
                <w:lang w:val="en-US"/>
              </w:rPr>
              <w:t>Date and time of pre bid meeting</w:t>
            </w:r>
          </w:p>
        </w:tc>
        <w:tc>
          <w:tcPr>
            <w:tcW w:w="4626" w:type="dxa"/>
          </w:tcPr>
          <w:p w14:paraId="458BD0BE" w14:textId="77777777" w:rsidR="0017054E" w:rsidRPr="00F31F9D" w:rsidRDefault="0017054E" w:rsidP="000F5C85">
            <w:pPr>
              <w:rPr>
                <w:sz w:val="22"/>
                <w:szCs w:val="22"/>
              </w:rPr>
            </w:pPr>
            <w:r w:rsidRPr="00F31F9D">
              <w:rPr>
                <w:sz w:val="22"/>
                <w:szCs w:val="22"/>
              </w:rPr>
              <w:t xml:space="preserve">October </w:t>
            </w:r>
            <w:r w:rsidRPr="00F31F9D">
              <w:rPr>
                <w:rFonts w:asciiTheme="minorBidi" w:hAnsiTheme="minorBidi" w:cstheme="minorBidi"/>
                <w:sz w:val="22"/>
                <w:szCs w:val="22"/>
              </w:rPr>
              <w:t>12</w:t>
            </w:r>
            <w:r w:rsidRPr="00F31F9D">
              <w:rPr>
                <w:sz w:val="22"/>
                <w:szCs w:val="22"/>
              </w:rPr>
              <w:t xml:space="preserve">, 2023 at 11:00 AM </w:t>
            </w:r>
          </w:p>
          <w:p w14:paraId="1FD3DB4C" w14:textId="77777777" w:rsidR="0017054E" w:rsidRPr="00F31F9D" w:rsidRDefault="0017054E" w:rsidP="000F5C85">
            <w:pPr>
              <w:rPr>
                <w:sz w:val="22"/>
                <w:szCs w:val="22"/>
              </w:rPr>
            </w:pPr>
            <w:r w:rsidRPr="00F31F9D">
              <w:rPr>
                <w:b/>
                <w:bCs/>
                <w:sz w:val="22"/>
                <w:szCs w:val="22"/>
              </w:rPr>
              <w:t>Venue</w:t>
            </w:r>
            <w:r w:rsidRPr="00F31F9D">
              <w:rPr>
                <w:sz w:val="22"/>
                <w:szCs w:val="22"/>
              </w:rPr>
              <w:t>: Estate Department, 3rd Floor, Main Office Building, Reserve Bank of India, Central Vista, Sector-17, Chandigarh</w:t>
            </w:r>
          </w:p>
        </w:tc>
      </w:tr>
      <w:tr w:rsidR="0017054E" w:rsidRPr="00F31F9D" w14:paraId="2DFCE20E" w14:textId="77777777" w:rsidTr="000F5C85">
        <w:tc>
          <w:tcPr>
            <w:tcW w:w="567" w:type="dxa"/>
          </w:tcPr>
          <w:p w14:paraId="53CA0E6F"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I</w:t>
            </w:r>
          </w:p>
        </w:tc>
        <w:tc>
          <w:tcPr>
            <w:tcW w:w="3828" w:type="dxa"/>
          </w:tcPr>
          <w:p w14:paraId="0998AD71" w14:textId="77777777" w:rsidR="0017054E" w:rsidRPr="00F31F9D" w:rsidRDefault="0017054E" w:rsidP="005C448B">
            <w:pPr>
              <w:jc w:val="both"/>
              <w:rPr>
                <w:rStyle w:val="Hyperlink"/>
                <w:color w:val="000000" w:themeColor="text1"/>
                <w:sz w:val="22"/>
                <w:szCs w:val="22"/>
                <w:lang w:val="en-US"/>
              </w:rPr>
            </w:pPr>
            <w:r w:rsidRPr="00F31F9D">
              <w:rPr>
                <w:rStyle w:val="Hyperlink"/>
                <w:color w:val="000000" w:themeColor="text1"/>
                <w:sz w:val="22"/>
                <w:szCs w:val="22"/>
                <w:lang w:val="en-US"/>
              </w:rPr>
              <w:t>Closing Date of e-tender for submission of Techno-Commercial Bid &amp; Price Bid</w:t>
            </w:r>
          </w:p>
        </w:tc>
        <w:tc>
          <w:tcPr>
            <w:tcW w:w="4626" w:type="dxa"/>
          </w:tcPr>
          <w:p w14:paraId="414277DB" w14:textId="77777777" w:rsidR="0017054E" w:rsidRPr="00F31F9D" w:rsidRDefault="0017054E" w:rsidP="000F5C85">
            <w:pPr>
              <w:rPr>
                <w:b/>
                <w:bCs/>
                <w:sz w:val="22"/>
                <w:szCs w:val="22"/>
              </w:rPr>
            </w:pPr>
            <w:r w:rsidRPr="00F31F9D">
              <w:rPr>
                <w:rFonts w:asciiTheme="minorBidi" w:hAnsiTheme="minorBidi" w:cstheme="minorBidi" w:hint="cs"/>
                <w:b/>
                <w:bCs/>
                <w:sz w:val="22"/>
                <w:szCs w:val="22"/>
              </w:rPr>
              <w:t>October</w:t>
            </w:r>
            <w:r w:rsidRPr="00F31F9D">
              <w:rPr>
                <w:rFonts w:cstheme="minorBidi" w:hint="cs"/>
                <w:b/>
                <w:bCs/>
                <w:sz w:val="22"/>
                <w:szCs w:val="22"/>
                <w:cs/>
              </w:rPr>
              <w:t xml:space="preserve"> </w:t>
            </w:r>
            <w:r w:rsidRPr="00F31F9D">
              <w:rPr>
                <w:rFonts w:cstheme="minorBidi"/>
                <w:b/>
                <w:bCs/>
                <w:sz w:val="22"/>
                <w:szCs w:val="22"/>
              </w:rPr>
              <w:t>20</w:t>
            </w:r>
            <w:r w:rsidRPr="00F31F9D">
              <w:rPr>
                <w:b/>
                <w:bCs/>
                <w:sz w:val="22"/>
                <w:szCs w:val="22"/>
              </w:rPr>
              <w:t>, 2023 till 11:00 AM</w:t>
            </w:r>
          </w:p>
        </w:tc>
      </w:tr>
      <w:tr w:rsidR="0017054E" w:rsidRPr="00F31F9D" w14:paraId="323B603C" w14:textId="77777777" w:rsidTr="000F5C85">
        <w:tc>
          <w:tcPr>
            <w:tcW w:w="567" w:type="dxa"/>
          </w:tcPr>
          <w:p w14:paraId="5978F03A"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J</w:t>
            </w:r>
          </w:p>
        </w:tc>
        <w:tc>
          <w:tcPr>
            <w:tcW w:w="3828" w:type="dxa"/>
          </w:tcPr>
          <w:p w14:paraId="0FA4C34E" w14:textId="77777777" w:rsidR="0017054E" w:rsidRPr="00F31F9D" w:rsidRDefault="0017054E" w:rsidP="005C448B">
            <w:pPr>
              <w:pStyle w:val="ListParagraph"/>
              <w:numPr>
                <w:ilvl w:val="0"/>
                <w:numId w:val="1"/>
              </w:numPr>
              <w:ind w:left="319"/>
              <w:jc w:val="both"/>
              <w:rPr>
                <w:sz w:val="22"/>
                <w:szCs w:val="22"/>
                <w:lang w:val="en-US"/>
              </w:rPr>
            </w:pPr>
            <w:r w:rsidRPr="00F31F9D">
              <w:rPr>
                <w:rFonts w:eastAsia="Arial Unicode MS"/>
                <w:sz w:val="22"/>
                <w:szCs w:val="22"/>
              </w:rPr>
              <w:t xml:space="preserve">Date and Time of opening of   Part-I (Techno-Commercial Bid) </w:t>
            </w:r>
          </w:p>
          <w:p w14:paraId="3EE53FD5" w14:textId="77777777" w:rsidR="0017054E" w:rsidRPr="00F31F9D" w:rsidRDefault="0017054E" w:rsidP="005C448B">
            <w:pPr>
              <w:pStyle w:val="ListParagraph"/>
              <w:numPr>
                <w:ilvl w:val="0"/>
                <w:numId w:val="1"/>
              </w:numPr>
              <w:ind w:left="319"/>
              <w:jc w:val="both"/>
              <w:rPr>
                <w:sz w:val="22"/>
                <w:szCs w:val="22"/>
                <w:lang w:val="en-US"/>
              </w:rPr>
            </w:pPr>
            <w:r w:rsidRPr="00F31F9D">
              <w:rPr>
                <w:rFonts w:eastAsia="Arial Unicode MS"/>
                <w:sz w:val="22"/>
                <w:szCs w:val="22"/>
              </w:rPr>
              <w:t>Date of opening of Part II (Price Bid)</w:t>
            </w:r>
          </w:p>
        </w:tc>
        <w:tc>
          <w:tcPr>
            <w:tcW w:w="4626" w:type="dxa"/>
          </w:tcPr>
          <w:p w14:paraId="7BCEA691" w14:textId="77777777" w:rsidR="0017054E" w:rsidRPr="00F31F9D" w:rsidRDefault="0017054E" w:rsidP="000F5C85">
            <w:pPr>
              <w:rPr>
                <w:b/>
                <w:bCs/>
                <w:sz w:val="22"/>
                <w:szCs w:val="22"/>
              </w:rPr>
            </w:pPr>
            <w:r w:rsidRPr="00F31F9D">
              <w:rPr>
                <w:rFonts w:asciiTheme="minorBidi" w:hAnsiTheme="minorBidi" w:cstheme="minorBidi" w:hint="cs"/>
                <w:b/>
                <w:bCs/>
                <w:sz w:val="22"/>
                <w:szCs w:val="22"/>
              </w:rPr>
              <w:t>October</w:t>
            </w:r>
            <w:r w:rsidRPr="00F31F9D">
              <w:rPr>
                <w:rFonts w:cstheme="minorBidi" w:hint="cs"/>
                <w:b/>
                <w:bCs/>
                <w:sz w:val="22"/>
                <w:szCs w:val="22"/>
                <w:cs/>
              </w:rPr>
              <w:t xml:space="preserve"> </w:t>
            </w:r>
            <w:r w:rsidRPr="00F31F9D">
              <w:rPr>
                <w:rFonts w:cstheme="minorBidi"/>
                <w:b/>
                <w:bCs/>
                <w:sz w:val="22"/>
                <w:szCs w:val="22"/>
              </w:rPr>
              <w:t>20</w:t>
            </w:r>
            <w:r w:rsidRPr="00F31F9D">
              <w:rPr>
                <w:b/>
                <w:bCs/>
                <w:sz w:val="22"/>
                <w:szCs w:val="22"/>
              </w:rPr>
              <w:t xml:space="preserve">, </w:t>
            </w:r>
            <w:r w:rsidRPr="00F31F9D">
              <w:rPr>
                <w:b/>
                <w:bCs/>
                <w:sz w:val="22"/>
                <w:szCs w:val="22"/>
                <w:cs/>
              </w:rPr>
              <w:t>2023</w:t>
            </w:r>
            <w:r w:rsidRPr="00F31F9D">
              <w:rPr>
                <w:b/>
                <w:bCs/>
                <w:sz w:val="22"/>
                <w:szCs w:val="22"/>
                <w:lang w:val="en-US"/>
              </w:rPr>
              <w:t xml:space="preserve"> at </w:t>
            </w:r>
            <w:r w:rsidRPr="00F31F9D">
              <w:rPr>
                <w:rFonts w:asciiTheme="minorBidi" w:hAnsiTheme="minorBidi" w:cstheme="minorBidi" w:hint="cs"/>
                <w:b/>
                <w:bCs/>
                <w:sz w:val="22"/>
                <w:szCs w:val="22"/>
                <w:lang w:val="en-US"/>
              </w:rPr>
              <w:t>03:00 PM</w:t>
            </w:r>
          </w:p>
          <w:p w14:paraId="41D900DC" w14:textId="77777777" w:rsidR="0017054E" w:rsidRPr="00F31F9D" w:rsidRDefault="0017054E" w:rsidP="000F5C85">
            <w:pPr>
              <w:jc w:val="both"/>
              <w:rPr>
                <w:sz w:val="22"/>
                <w:szCs w:val="22"/>
                <w:lang w:val="en-US"/>
              </w:rPr>
            </w:pPr>
          </w:p>
          <w:p w14:paraId="3D02DF40" w14:textId="77777777" w:rsidR="0017054E" w:rsidRPr="00F31F9D" w:rsidRDefault="0017054E" w:rsidP="000F5C85">
            <w:pPr>
              <w:jc w:val="both"/>
              <w:rPr>
                <w:sz w:val="22"/>
                <w:szCs w:val="22"/>
                <w:lang w:val="en-US"/>
              </w:rPr>
            </w:pPr>
            <w:r w:rsidRPr="00F31F9D">
              <w:rPr>
                <w:sz w:val="22"/>
                <w:szCs w:val="22"/>
                <w:lang w:val="en-US"/>
              </w:rPr>
              <w:t>After review of the documents uploaded in Part I, Part II will be opened only for those bidders who are found acceptable after scrutiny of the documents uploaded along with Part I.</w:t>
            </w:r>
          </w:p>
        </w:tc>
      </w:tr>
      <w:tr w:rsidR="0017054E" w:rsidRPr="00F31F9D" w14:paraId="687465B0" w14:textId="77777777" w:rsidTr="000F5C85">
        <w:tc>
          <w:tcPr>
            <w:tcW w:w="567" w:type="dxa"/>
          </w:tcPr>
          <w:p w14:paraId="2AE7AA4D" w14:textId="77777777" w:rsidR="0017054E" w:rsidRPr="00F31F9D" w:rsidRDefault="0017054E" w:rsidP="000F5C85">
            <w:pPr>
              <w:rPr>
                <w:rFonts w:eastAsia="Arial Unicode MS"/>
                <w:sz w:val="22"/>
                <w:szCs w:val="22"/>
                <w:lang w:val="en-US"/>
              </w:rPr>
            </w:pPr>
            <w:r w:rsidRPr="00F31F9D">
              <w:rPr>
                <w:rFonts w:eastAsia="Arial Unicode MS"/>
                <w:sz w:val="22"/>
                <w:szCs w:val="22"/>
                <w:lang w:val="en-US"/>
              </w:rPr>
              <w:t>K</w:t>
            </w:r>
          </w:p>
        </w:tc>
        <w:tc>
          <w:tcPr>
            <w:tcW w:w="3828" w:type="dxa"/>
          </w:tcPr>
          <w:p w14:paraId="147D10E9" w14:textId="77777777" w:rsidR="0017054E" w:rsidRPr="00F31F9D" w:rsidRDefault="0017054E" w:rsidP="000F5C85">
            <w:pPr>
              <w:rPr>
                <w:sz w:val="22"/>
                <w:szCs w:val="22"/>
                <w:lang w:val="en-US"/>
              </w:rPr>
            </w:pPr>
            <w:r w:rsidRPr="00F31F9D">
              <w:rPr>
                <w:sz w:val="22"/>
                <w:szCs w:val="22"/>
                <w:lang w:val="en-US"/>
              </w:rPr>
              <w:t>Transaction fee</w:t>
            </w:r>
          </w:p>
        </w:tc>
        <w:tc>
          <w:tcPr>
            <w:tcW w:w="4626" w:type="dxa"/>
          </w:tcPr>
          <w:p w14:paraId="1CFE7252" w14:textId="77777777" w:rsidR="0017054E" w:rsidRPr="00F31F9D" w:rsidRDefault="0017054E" w:rsidP="000F5C85">
            <w:pPr>
              <w:rPr>
                <w:sz w:val="22"/>
                <w:szCs w:val="22"/>
                <w:lang w:val="en-US"/>
              </w:rPr>
            </w:pPr>
            <w:r w:rsidRPr="00F31F9D">
              <w:rPr>
                <w:sz w:val="22"/>
                <w:szCs w:val="22"/>
              </w:rPr>
              <w:t>Payment of transaction fee through MSTC payment gateway / NEFT / RTGS in favour of MSTC Limited</w:t>
            </w:r>
          </w:p>
        </w:tc>
      </w:tr>
    </w:tbl>
    <w:p w14:paraId="546E1017" w14:textId="77777777" w:rsidR="0017054E" w:rsidRPr="00F31F9D" w:rsidRDefault="0017054E" w:rsidP="0017054E">
      <w:pPr>
        <w:rPr>
          <w:sz w:val="22"/>
          <w:szCs w:val="22"/>
          <w:lang w:val="en-US"/>
        </w:rPr>
      </w:pPr>
      <w:r w:rsidRPr="00F31F9D">
        <w:rPr>
          <w:sz w:val="22"/>
          <w:szCs w:val="22"/>
          <w:lang w:val="en-US"/>
        </w:rPr>
        <w:t xml:space="preserve">   </w:t>
      </w:r>
    </w:p>
    <w:p w14:paraId="1D6C2590" w14:textId="77777777" w:rsidR="0017054E" w:rsidRPr="00F31F9D" w:rsidRDefault="0017054E" w:rsidP="0017054E">
      <w:pPr>
        <w:rPr>
          <w:b/>
          <w:bCs/>
          <w:u w:val="single"/>
          <w:lang w:val="en-US"/>
        </w:rPr>
      </w:pPr>
      <w:r w:rsidRPr="00F31F9D">
        <w:rPr>
          <w:b/>
          <w:bCs/>
          <w:u w:val="single"/>
          <w:lang w:val="en-US"/>
        </w:rPr>
        <w:t xml:space="preserve"> </w:t>
      </w:r>
    </w:p>
    <w:p w14:paraId="58E9CBAB" w14:textId="77777777" w:rsidR="0017054E" w:rsidRPr="00F31F9D" w:rsidRDefault="0017054E" w:rsidP="0017054E">
      <w:pPr>
        <w:rPr>
          <w:b/>
          <w:bCs/>
          <w:u w:val="single"/>
          <w:lang w:val="en-US"/>
        </w:rPr>
      </w:pPr>
    </w:p>
    <w:p w14:paraId="1C374E78" w14:textId="77777777" w:rsidR="0017054E" w:rsidRPr="00F31F9D" w:rsidRDefault="0017054E" w:rsidP="0017054E">
      <w:pPr>
        <w:rPr>
          <w:b/>
          <w:bCs/>
          <w:u w:val="single"/>
          <w:lang w:val="en-US"/>
        </w:rPr>
      </w:pPr>
    </w:p>
    <w:p w14:paraId="10CA01ED" w14:textId="77777777" w:rsidR="0017054E" w:rsidRPr="00F31F9D" w:rsidRDefault="0017054E" w:rsidP="0017054E">
      <w:pPr>
        <w:rPr>
          <w:b/>
          <w:bCs/>
          <w:u w:val="single"/>
          <w:lang w:val="en-US"/>
        </w:rPr>
      </w:pPr>
    </w:p>
    <w:p w14:paraId="30B89AA5" w14:textId="77777777" w:rsidR="0017054E" w:rsidRPr="00F31F9D" w:rsidRDefault="0017054E" w:rsidP="0017054E">
      <w:pPr>
        <w:rPr>
          <w:b/>
          <w:bCs/>
          <w:u w:val="single"/>
          <w:lang w:val="en-US"/>
        </w:rPr>
      </w:pPr>
    </w:p>
    <w:p w14:paraId="3511729A" w14:textId="77777777" w:rsidR="0017054E" w:rsidRPr="00F31F9D" w:rsidRDefault="0017054E" w:rsidP="0017054E">
      <w:pPr>
        <w:rPr>
          <w:b/>
          <w:bCs/>
          <w:u w:val="single"/>
          <w:lang w:val="en-US"/>
        </w:rPr>
      </w:pPr>
    </w:p>
    <w:p w14:paraId="79663C6F" w14:textId="77777777" w:rsidR="0017054E" w:rsidRPr="00F31F9D" w:rsidRDefault="0017054E" w:rsidP="0017054E">
      <w:pPr>
        <w:rPr>
          <w:b/>
          <w:bCs/>
          <w:u w:val="single"/>
          <w:lang w:val="en-US"/>
        </w:rPr>
      </w:pPr>
    </w:p>
    <w:p w14:paraId="62295AE5" w14:textId="77777777" w:rsidR="0017054E" w:rsidRPr="00F31F9D" w:rsidRDefault="0017054E" w:rsidP="0017054E">
      <w:pPr>
        <w:rPr>
          <w:b/>
          <w:bCs/>
          <w:u w:val="single"/>
          <w:lang w:val="en-US"/>
        </w:rPr>
      </w:pPr>
    </w:p>
    <w:p w14:paraId="6790E4AC" w14:textId="77777777" w:rsidR="0017054E" w:rsidRDefault="0017054E" w:rsidP="0017054E">
      <w:pPr>
        <w:rPr>
          <w:b/>
          <w:bCs/>
          <w:u w:val="single"/>
          <w:lang w:val="en-US"/>
        </w:rPr>
      </w:pPr>
    </w:p>
    <w:p w14:paraId="3CA18063" w14:textId="77777777" w:rsidR="007950E9" w:rsidRDefault="007950E9" w:rsidP="0017054E">
      <w:pPr>
        <w:rPr>
          <w:b/>
          <w:bCs/>
          <w:u w:val="single"/>
          <w:lang w:val="en-US"/>
        </w:rPr>
      </w:pPr>
    </w:p>
    <w:p w14:paraId="1AC73101" w14:textId="77777777" w:rsidR="007950E9" w:rsidRDefault="007950E9" w:rsidP="0017054E">
      <w:pPr>
        <w:rPr>
          <w:b/>
          <w:bCs/>
          <w:u w:val="single"/>
          <w:lang w:val="en-US"/>
        </w:rPr>
      </w:pPr>
    </w:p>
    <w:p w14:paraId="66AFC170" w14:textId="77777777" w:rsidR="007950E9" w:rsidRPr="00F31F9D" w:rsidRDefault="007950E9" w:rsidP="0017054E">
      <w:pPr>
        <w:rPr>
          <w:b/>
          <w:bCs/>
          <w:u w:val="single"/>
          <w:lang w:val="en-US"/>
        </w:rPr>
      </w:pPr>
    </w:p>
    <w:p w14:paraId="7F9CC9DD" w14:textId="77777777" w:rsidR="0017054E" w:rsidRPr="00F31F9D" w:rsidRDefault="0017054E" w:rsidP="0017054E">
      <w:pPr>
        <w:rPr>
          <w:b/>
          <w:bCs/>
          <w:u w:val="single"/>
          <w:lang w:val="en-US"/>
        </w:rPr>
      </w:pPr>
    </w:p>
    <w:p w14:paraId="3CF91DDE" w14:textId="77777777" w:rsidR="0017054E" w:rsidRPr="00F31F9D" w:rsidRDefault="0017054E" w:rsidP="0017054E">
      <w:pPr>
        <w:rPr>
          <w:b/>
          <w:bCs/>
          <w:u w:val="single"/>
          <w:lang w:val="en-US"/>
        </w:rPr>
      </w:pPr>
    </w:p>
    <w:p w14:paraId="3BFBADC8" w14:textId="77777777" w:rsidR="0017054E" w:rsidRPr="00F31F9D" w:rsidRDefault="0017054E" w:rsidP="007950E9">
      <w:pPr>
        <w:spacing w:after="0"/>
        <w:jc w:val="center"/>
        <w:rPr>
          <w:b/>
          <w:bCs/>
          <w:u w:val="single"/>
          <w:lang w:val="en-US"/>
        </w:rPr>
      </w:pPr>
      <w:r w:rsidRPr="00F31F9D">
        <w:rPr>
          <w:rFonts w:eastAsia="Calibri"/>
          <w:noProof/>
          <w:color w:val="000000" w:themeColor="text1"/>
          <w:szCs w:val="24"/>
        </w:rPr>
        <w:lastRenderedPageBreak/>
        <mc:AlternateContent>
          <mc:Choice Requires="wpg">
            <w:drawing>
              <wp:inline distT="0" distB="0" distL="0" distR="0" wp14:anchorId="09429653" wp14:editId="5A8D9A49">
                <wp:extent cx="620786" cy="637563"/>
                <wp:effectExtent l="0" t="0" r="8255" b="0"/>
                <wp:docPr id="11" name="Group 11"/>
                <wp:cNvGraphicFramePr/>
                <a:graphic xmlns:a="http://schemas.openxmlformats.org/drawingml/2006/main">
                  <a:graphicData uri="http://schemas.microsoft.com/office/word/2010/wordprocessingGroup">
                    <wpg:wgp>
                      <wpg:cNvGrpSpPr/>
                      <wpg:grpSpPr>
                        <a:xfrm>
                          <a:off x="0" y="0"/>
                          <a:ext cx="620786" cy="637563"/>
                          <a:chOff x="0" y="0"/>
                          <a:chExt cx="657226" cy="666759"/>
                        </a:xfrm>
                      </wpg:grpSpPr>
                      <wps:wsp>
                        <wps:cNvPr id="12"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13" name="Picture 13"/>
                          <pic:cNvPicPr/>
                        </pic:nvPicPr>
                        <pic:blipFill>
                          <a:blip r:embed="rId5"/>
                          <a:stretch>
                            <a:fillRect/>
                          </a:stretch>
                        </pic:blipFill>
                        <pic:spPr>
                          <a:xfrm>
                            <a:off x="1" y="9"/>
                            <a:ext cx="657225" cy="666750"/>
                          </a:xfrm>
                          <a:prstGeom prst="rect">
                            <a:avLst/>
                          </a:prstGeom>
                        </pic:spPr>
                      </pic:pic>
                    </wpg:wgp>
                  </a:graphicData>
                </a:graphic>
              </wp:inline>
            </w:drawing>
          </mc:Choice>
          <mc:Fallback xmlns:w16sdtdh="http://schemas.microsoft.com/office/word/2020/wordml/sdtdatahash" xmlns:oel="http://schemas.microsoft.com/office/2019/extlst">
            <w:pict>
              <v:group w14:anchorId="563E2154" id="Group 11" o:spid="_x0000_s1026" style="width:48.9pt;height:50.2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" path="m,l657225,r,666521l,666521,,e" fillcolor="#cfc" stroked="f" strokeweight="0">
                  <v:stroke miterlimit="83231f" joinstyle="miter"/>
                  <v:path arrowok="t" textboxrect="0,0,657225,666521"/>
                </v:shape>
                <v:shape id="Picture 13"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">
                  <v:imagedata r:id="rId11" o:title=""/>
                </v:shape>
                <w10:anchorlock/>
              </v:group>
            </w:pict>
          </mc:Fallback>
        </mc:AlternateContent>
      </w:r>
    </w:p>
    <w:p w14:paraId="4146AD38" w14:textId="77777777" w:rsidR="0017054E" w:rsidRPr="007950E9" w:rsidRDefault="0017054E" w:rsidP="007950E9">
      <w:pPr>
        <w:spacing w:after="0"/>
        <w:jc w:val="center"/>
        <w:rPr>
          <w:rFonts w:ascii="Arial Unicode MS" w:eastAsia="Arial Unicode MS" w:hAnsi="Arial Unicode MS" w:cs="Arial Unicode MS"/>
          <w:b/>
          <w:bCs/>
          <w:sz w:val="22"/>
          <w:szCs w:val="22"/>
        </w:rPr>
      </w:pPr>
      <w:r w:rsidRPr="007950E9">
        <w:rPr>
          <w:rFonts w:ascii="Arial Unicode MS" w:eastAsia="Arial Unicode MS" w:hAnsi="Arial Unicode MS" w:cs="Arial Unicode MS" w:hint="cs"/>
          <w:b/>
          <w:bCs/>
          <w:sz w:val="22"/>
          <w:szCs w:val="22"/>
          <w:cs/>
        </w:rPr>
        <w:t>भारतीय</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रिज़र्व</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बैंक</w:t>
      </w:r>
    </w:p>
    <w:p w14:paraId="4F7015D5" w14:textId="77777777" w:rsidR="0017054E" w:rsidRPr="007950E9" w:rsidRDefault="0017054E" w:rsidP="007950E9">
      <w:pPr>
        <w:spacing w:after="0"/>
        <w:jc w:val="center"/>
        <w:rPr>
          <w:rFonts w:ascii="Arial Unicode MS" w:eastAsia="Arial Unicode MS" w:hAnsi="Arial Unicode MS" w:cs="Arial Unicode MS"/>
          <w:b/>
          <w:bCs/>
          <w:sz w:val="22"/>
          <w:szCs w:val="22"/>
        </w:rPr>
      </w:pPr>
      <w:r w:rsidRPr="007950E9">
        <w:rPr>
          <w:rFonts w:ascii="Arial Unicode MS" w:eastAsia="Arial Unicode MS" w:hAnsi="Arial Unicode MS" w:cs="Arial Unicode MS" w:hint="cs"/>
          <w:b/>
          <w:bCs/>
          <w:sz w:val="22"/>
          <w:szCs w:val="22"/>
          <w:cs/>
        </w:rPr>
        <w:t>सम्पदा</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विभाग</w:t>
      </w:r>
    </w:p>
    <w:p w14:paraId="1A027A14" w14:textId="77777777" w:rsidR="0017054E" w:rsidRPr="007950E9" w:rsidRDefault="0017054E" w:rsidP="007950E9">
      <w:pPr>
        <w:spacing w:after="0"/>
        <w:jc w:val="center"/>
        <w:rPr>
          <w:rFonts w:ascii="Arial Unicode MS" w:eastAsia="Arial Unicode MS" w:hAnsi="Arial Unicode MS" w:cs="Arial Unicode MS"/>
          <w:b/>
          <w:bCs/>
          <w:sz w:val="22"/>
          <w:szCs w:val="22"/>
        </w:rPr>
      </w:pPr>
      <w:r w:rsidRPr="007950E9">
        <w:rPr>
          <w:rFonts w:ascii="Arial Unicode MS" w:eastAsia="Arial Unicode MS" w:hAnsi="Arial Unicode MS" w:cs="Arial Unicode MS" w:hint="cs"/>
          <w:b/>
          <w:bCs/>
          <w:sz w:val="22"/>
          <w:szCs w:val="22"/>
          <w:cs/>
        </w:rPr>
        <w:t>चंडीगढ़</w:t>
      </w:r>
    </w:p>
    <w:p w14:paraId="6C1201BE" w14:textId="77777777" w:rsidR="0017054E" w:rsidRPr="007950E9" w:rsidRDefault="0017054E" w:rsidP="007950E9">
      <w:pPr>
        <w:spacing w:after="0"/>
        <w:jc w:val="center"/>
        <w:rPr>
          <w:rFonts w:ascii="Arial Unicode MS" w:eastAsia="Arial Unicode MS" w:hAnsi="Arial Unicode MS" w:cs="Arial Unicode MS"/>
          <w:b/>
          <w:bCs/>
          <w:sz w:val="22"/>
          <w:szCs w:val="22"/>
        </w:rPr>
      </w:pPr>
    </w:p>
    <w:p w14:paraId="09D9C3DF" w14:textId="77777777" w:rsidR="0017054E" w:rsidRPr="007950E9" w:rsidRDefault="0017054E" w:rsidP="007950E9">
      <w:pPr>
        <w:spacing w:after="0"/>
        <w:jc w:val="center"/>
        <w:rPr>
          <w:rFonts w:ascii="Arial Unicode MS" w:eastAsia="Arial Unicode MS" w:hAnsi="Arial Unicode MS" w:cs="Arial Unicode MS"/>
          <w:b/>
          <w:bCs/>
          <w:sz w:val="22"/>
          <w:szCs w:val="22"/>
          <w:u w:val="single"/>
        </w:rPr>
      </w:pPr>
      <w:r w:rsidRPr="007950E9">
        <w:rPr>
          <w:rFonts w:ascii="Arial Unicode MS" w:eastAsia="Arial Unicode MS" w:hAnsi="Arial Unicode MS" w:cs="Arial Unicode MS" w:hint="cs"/>
          <w:b/>
          <w:bCs/>
          <w:sz w:val="22"/>
          <w:szCs w:val="22"/>
          <w:u w:val="single"/>
          <w:cs/>
        </w:rPr>
        <w:t>ई</w:t>
      </w:r>
      <w:r w:rsidRPr="007950E9">
        <w:rPr>
          <w:rFonts w:ascii="Arial Unicode MS" w:eastAsia="Arial Unicode MS" w:hAnsi="Arial Unicode MS" w:cs="Arial Unicode MS"/>
          <w:b/>
          <w:bCs/>
          <w:sz w:val="22"/>
          <w:szCs w:val="22"/>
          <w:u w:val="single"/>
          <w:cs/>
        </w:rPr>
        <w:t>-</w:t>
      </w:r>
      <w:r w:rsidRPr="007950E9">
        <w:rPr>
          <w:rFonts w:ascii="Arial Unicode MS" w:eastAsia="Arial Unicode MS" w:hAnsi="Arial Unicode MS" w:cs="Arial Unicode MS" w:hint="cs"/>
          <w:b/>
          <w:bCs/>
          <w:sz w:val="22"/>
          <w:szCs w:val="22"/>
          <w:u w:val="single"/>
          <w:cs/>
        </w:rPr>
        <w:t>निविदा</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सूचना</w:t>
      </w:r>
    </w:p>
    <w:p w14:paraId="023C0095" w14:textId="77777777" w:rsidR="0017054E" w:rsidRPr="00057262" w:rsidRDefault="0017054E" w:rsidP="0017054E">
      <w:pPr>
        <w:spacing w:after="0"/>
        <w:jc w:val="center"/>
        <w:rPr>
          <w:rFonts w:ascii="Arial Unicode MS" w:eastAsia="Arial Unicode MS" w:hAnsi="Arial Unicode MS" w:cs="Arial Unicode MS"/>
          <w:b/>
          <w:bCs/>
          <w:sz w:val="10"/>
          <w:szCs w:val="10"/>
          <w:u w:val="single"/>
        </w:rPr>
      </w:pPr>
    </w:p>
    <w:p w14:paraId="52EEFAF1" w14:textId="77777777" w:rsidR="0017054E" w:rsidRPr="007950E9" w:rsidRDefault="0017054E" w:rsidP="0017054E">
      <w:pPr>
        <w:spacing w:after="0"/>
        <w:jc w:val="center"/>
        <w:rPr>
          <w:rFonts w:ascii="Arial Unicode MS" w:eastAsia="Arial Unicode MS" w:hAnsi="Arial Unicode MS" w:cs="Arial Unicode MS"/>
          <w:b/>
          <w:bCs/>
          <w:sz w:val="22"/>
          <w:szCs w:val="22"/>
          <w:u w:val="single"/>
          <w:cs/>
        </w:rPr>
      </w:pPr>
      <w:r w:rsidRPr="007950E9">
        <w:rPr>
          <w:rFonts w:ascii="Arial Unicode MS" w:eastAsia="Arial Unicode MS" w:hAnsi="Arial Unicode MS" w:cs="Arial Unicode MS" w:hint="cs"/>
          <w:b/>
          <w:bCs/>
          <w:sz w:val="22"/>
          <w:szCs w:val="22"/>
          <w:u w:val="single"/>
          <w:cs/>
        </w:rPr>
        <w:t>भारतीय</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रिज़र्व</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बैंक</w:t>
      </w:r>
      <w:r w:rsidRPr="007950E9">
        <w:rPr>
          <w:rFonts w:ascii="Arial Unicode MS" w:eastAsia="Arial Unicode MS" w:hAnsi="Arial Unicode MS" w:cs="Arial Unicode MS"/>
          <w:b/>
          <w:bCs/>
          <w:sz w:val="22"/>
          <w:szCs w:val="22"/>
          <w:u w:val="single"/>
        </w:rPr>
        <w:t xml:space="preserve">, </w:t>
      </w:r>
      <w:r w:rsidRPr="007950E9">
        <w:rPr>
          <w:rFonts w:ascii="Arial Unicode MS" w:eastAsia="Arial Unicode MS" w:hAnsi="Arial Unicode MS" w:cs="Arial Unicode MS" w:hint="cs"/>
          <w:b/>
          <w:bCs/>
          <w:sz w:val="22"/>
          <w:szCs w:val="22"/>
          <w:u w:val="single"/>
          <w:cs/>
        </w:rPr>
        <w:t>चंडीगढ़</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के</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बैंक</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परिसर</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में</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माइक्रोप्रोसेसर</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आधारित</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सुरक्षा</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अलार्म</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प्रणाली</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की</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आपूर्ति</w:t>
      </w:r>
      <w:r w:rsidRPr="007950E9">
        <w:rPr>
          <w:rFonts w:ascii="Arial Unicode MS" w:eastAsia="Arial Unicode MS" w:hAnsi="Arial Unicode MS" w:cs="Arial Unicode MS"/>
          <w:b/>
          <w:bCs/>
          <w:sz w:val="22"/>
          <w:szCs w:val="22"/>
          <w:u w:val="single"/>
        </w:rPr>
        <w:t xml:space="preserve">, </w:t>
      </w:r>
      <w:r w:rsidRPr="007950E9">
        <w:rPr>
          <w:rFonts w:ascii="Arial Unicode MS" w:eastAsia="Arial Unicode MS" w:hAnsi="Arial Unicode MS" w:cs="Arial Unicode MS" w:hint="cs"/>
          <w:b/>
          <w:bCs/>
          <w:sz w:val="22"/>
          <w:szCs w:val="22"/>
          <w:u w:val="single"/>
          <w:cs/>
        </w:rPr>
        <w:t>स्थापना</w:t>
      </w:r>
      <w:r w:rsidRPr="007950E9">
        <w:rPr>
          <w:rFonts w:ascii="Arial Unicode MS" w:eastAsia="Arial Unicode MS" w:hAnsi="Arial Unicode MS" w:cs="Arial Unicode MS"/>
          <w:b/>
          <w:bCs/>
          <w:sz w:val="22"/>
          <w:szCs w:val="22"/>
          <w:u w:val="single"/>
        </w:rPr>
        <w:t xml:space="preserve">, </w:t>
      </w:r>
      <w:r w:rsidRPr="007950E9">
        <w:rPr>
          <w:rFonts w:ascii="Arial Unicode MS" w:eastAsia="Arial Unicode MS" w:hAnsi="Arial Unicode MS" w:cs="Arial Unicode MS" w:hint="cs"/>
          <w:b/>
          <w:bCs/>
          <w:sz w:val="22"/>
          <w:szCs w:val="22"/>
          <w:u w:val="single"/>
          <w:cs/>
        </w:rPr>
        <w:t>प्रशीक्षण</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और</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कमीशनिंग</w:t>
      </w:r>
      <w:r w:rsidRPr="007950E9">
        <w:rPr>
          <w:rFonts w:ascii="Arial Unicode MS" w:eastAsia="Arial Unicode MS" w:hAnsi="Arial Unicode MS" w:cs="Arial Unicode MS"/>
          <w:b/>
          <w:bCs/>
          <w:sz w:val="22"/>
          <w:szCs w:val="22"/>
          <w:u w:val="single"/>
        </w:rPr>
        <w:t xml:space="preserve"> </w:t>
      </w:r>
      <w:r w:rsidRPr="007950E9">
        <w:rPr>
          <w:rFonts w:ascii="Arial Unicode MS" w:eastAsia="Arial Unicode MS" w:hAnsi="Arial Unicode MS" w:cs="Arial Unicode MS" w:hint="cs"/>
          <w:b/>
          <w:bCs/>
          <w:sz w:val="22"/>
          <w:szCs w:val="22"/>
          <w:u w:val="single"/>
          <w:cs/>
        </w:rPr>
        <w:t>का</w:t>
      </w:r>
      <w:r w:rsidRPr="007950E9">
        <w:rPr>
          <w:rFonts w:ascii="Arial Unicode MS" w:eastAsia="Arial Unicode MS" w:hAnsi="Arial Unicode MS" w:cs="Arial Unicode MS"/>
          <w:b/>
          <w:bCs/>
          <w:sz w:val="22"/>
          <w:szCs w:val="22"/>
          <w:u w:val="single"/>
          <w:cs/>
        </w:rPr>
        <w:t xml:space="preserve"> </w:t>
      </w:r>
      <w:r w:rsidRPr="007950E9">
        <w:rPr>
          <w:rFonts w:ascii="Arial Unicode MS" w:eastAsia="Arial Unicode MS" w:hAnsi="Arial Unicode MS" w:cs="Arial Unicode MS" w:hint="cs"/>
          <w:b/>
          <w:bCs/>
          <w:sz w:val="22"/>
          <w:szCs w:val="22"/>
          <w:u w:val="single"/>
          <w:cs/>
        </w:rPr>
        <w:t>कार्य</w:t>
      </w:r>
    </w:p>
    <w:p w14:paraId="351DCCD7" w14:textId="77777777" w:rsidR="0017054E" w:rsidRPr="007950E9" w:rsidRDefault="0017054E" w:rsidP="0017054E">
      <w:pPr>
        <w:pStyle w:val="ListParagraph"/>
        <w:numPr>
          <w:ilvl w:val="0"/>
          <w:numId w:val="2"/>
        </w:numPr>
        <w:spacing w:after="0" w:line="240" w:lineRule="auto"/>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भारतीय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रिज़र्व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बैंक</w:t>
      </w:r>
      <w:r w:rsidRPr="007950E9">
        <w:rPr>
          <w:rFonts w:ascii="Arial Unicode MS" w:eastAsia="Arial Unicode MS" w:hAnsi="Arial Unicode MS" w:cs="Arial Unicode MS"/>
          <w:sz w:val="22"/>
          <w:szCs w:val="22"/>
        </w:rPr>
        <w:t>,</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चंडीगढ़</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अपने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परिसर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माइक्रोप्रोसेसर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आधारित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सुरक्षा</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अलार्म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प्रणाली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आपूर्ति</w:t>
      </w:r>
      <w:r w:rsidRPr="007950E9">
        <w:rPr>
          <w:rFonts w:ascii="Arial Unicode MS" w:eastAsia="Arial Unicode MS" w:hAnsi="Arial Unicode MS" w:cs="Arial Unicode MS"/>
          <w:sz w:val="22"/>
          <w:szCs w:val="22"/>
        </w:rPr>
        <w:t xml:space="preserve">, </w:t>
      </w:r>
      <w:r w:rsidRPr="007950E9">
        <w:rPr>
          <w:rFonts w:ascii="Arial Unicode MS" w:eastAsia="Arial Unicode MS" w:hAnsi="Arial Unicode MS" w:cs="Arial Unicode MS" w:hint="cs"/>
          <w:sz w:val="22"/>
          <w:szCs w:val="22"/>
          <w:cs/>
        </w:rPr>
        <w:t>स्थापना</w:t>
      </w:r>
      <w:r w:rsidRPr="007950E9">
        <w:rPr>
          <w:rFonts w:ascii="Arial Unicode MS" w:eastAsia="Arial Unicode MS" w:hAnsi="Arial Unicode MS" w:cs="Arial Unicode MS"/>
          <w:sz w:val="22"/>
          <w:szCs w:val="22"/>
        </w:rPr>
        <w:t xml:space="preserve">, </w:t>
      </w:r>
      <w:r w:rsidRPr="007950E9">
        <w:rPr>
          <w:rFonts w:ascii="Arial Unicode MS" w:eastAsia="Arial Unicode MS" w:hAnsi="Arial Unicode MS" w:cs="Arial Unicode MS" w:hint="cs"/>
          <w:sz w:val="22"/>
          <w:szCs w:val="22"/>
          <w:cs/>
        </w:rPr>
        <w:t>प्रशीक्षण</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और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कमीशनिंग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लिए</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पात्र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एवं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इच्छुक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फ़र्मों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ई</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निविदाएँ</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आमंत्रित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अनुमानित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लागत</w:t>
      </w:r>
      <w:r w:rsidRPr="007950E9">
        <w:rPr>
          <w:rFonts w:ascii="Arial Unicode MS" w:eastAsia="Arial Unicode MS" w:hAnsi="Arial Unicode MS" w:cs="Arial Unicode MS"/>
          <w:sz w:val="22"/>
          <w:szCs w:val="22"/>
          <w:cs/>
        </w:rPr>
        <w:t xml:space="preserve"> </w:t>
      </w:r>
      <w:r w:rsidRPr="007950E9">
        <w:rPr>
          <w:rFonts w:eastAsia="Arial Unicode MS" w:cs="Arial"/>
          <w:sz w:val="22"/>
          <w:szCs w:val="22"/>
        </w:rPr>
        <w:t>₹</w:t>
      </w:r>
      <w:r w:rsidRPr="007950E9">
        <w:rPr>
          <w:rFonts w:ascii="Arial Unicode MS" w:eastAsia="Arial Unicode MS" w:hAnsi="Arial Unicode MS" w:cs="Arial Unicode MS"/>
          <w:sz w:val="22"/>
          <w:szCs w:val="22"/>
          <w:cs/>
        </w:rPr>
        <w:t>27</w:t>
      </w:r>
      <w:r w:rsidRPr="007950E9">
        <w:rPr>
          <w:rFonts w:ascii="Arial Unicode MS" w:eastAsia="Arial Unicode MS" w:hAnsi="Arial Unicode MS" w:cs="Arial Unicode MS"/>
          <w:sz w:val="22"/>
          <w:szCs w:val="22"/>
        </w:rPr>
        <w:t>,00,</w:t>
      </w:r>
      <w:r w:rsidRPr="007950E9">
        <w:rPr>
          <w:rFonts w:ascii="Arial Unicode MS" w:eastAsia="Arial Unicode MS" w:hAnsi="Arial Unicode MS" w:cs="Arial Unicode MS"/>
          <w:sz w:val="22"/>
          <w:szCs w:val="22"/>
          <w:cs/>
        </w:rPr>
        <w:t xml:space="preserve">000/- </w:t>
      </w:r>
      <w:r w:rsidRPr="007950E9">
        <w:rPr>
          <w:rFonts w:ascii="Arial Unicode MS" w:eastAsia="Arial Unicode MS" w:hAnsi="Arial Unicode MS" w:cs="Arial Unicode MS" w:hint="cs"/>
          <w:sz w:val="22"/>
          <w:szCs w:val="22"/>
          <w:cs/>
        </w:rPr>
        <w:t>मात्र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p>
    <w:p w14:paraId="5348240E" w14:textId="77777777" w:rsidR="0017054E" w:rsidRPr="007950E9" w:rsidRDefault="0017054E" w:rsidP="0017054E">
      <w:pPr>
        <w:pStyle w:val="ListParagraph"/>
        <w:numPr>
          <w:ilvl w:val="0"/>
          <w:numId w:val="2"/>
        </w:numPr>
        <w:spacing w:after="0" w:line="240" w:lineRule="auto"/>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यह</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एक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खुली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केवल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इच्छुक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एवं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पात्र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फ़र्में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sz w:val="22"/>
          <w:szCs w:val="22"/>
        </w:rPr>
        <w:t>MSTC</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पोर्टल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पंजीकृत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r w:rsidRPr="007950E9">
        <w:rPr>
          <w:rFonts w:ascii="Arial Unicode MS" w:eastAsia="Arial Unicode MS" w:hAnsi="Arial Unicode MS" w:cs="Arial Unicode MS"/>
          <w:sz w:val="22"/>
          <w:szCs w:val="22"/>
        </w:rPr>
        <w:t>,</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ई</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प्रक्रिया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सकेंगी।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दस्तावेज़</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वेबसाइट</w:t>
      </w:r>
      <w:r w:rsidRPr="007950E9">
        <w:rPr>
          <w:rFonts w:ascii="Arial Unicode MS" w:eastAsia="Arial Unicode MS" w:hAnsi="Arial Unicode MS" w:cs="Arial Unicode MS"/>
          <w:sz w:val="22"/>
          <w:szCs w:val="22"/>
          <w:cs/>
        </w:rPr>
        <w:t xml:space="preserve"> </w:t>
      </w:r>
      <w:hyperlink r:id="rId12" w:history="1">
        <w:r w:rsidRPr="007950E9">
          <w:rPr>
            <w:rStyle w:val="Hyperlink"/>
            <w:rFonts w:ascii="Arial Unicode MS" w:eastAsia="Arial Unicode MS" w:hAnsi="Arial Unicode MS" w:cs="Arial Unicode MS"/>
            <w:sz w:val="22"/>
            <w:szCs w:val="22"/>
          </w:rPr>
          <w:t>www.rbi.org.in</w:t>
        </w:r>
      </w:hyperlink>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डाउनलोड</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लिए</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उपलब्ध</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r w:rsidRPr="007950E9">
        <w:rPr>
          <w:rFonts w:ascii="Arial Unicode MS" w:eastAsia="Arial Unicode MS" w:hAnsi="Arial Unicode MS" w:cs="Arial Unicode MS"/>
          <w:sz w:val="22"/>
          <w:szCs w:val="22"/>
          <w:cs/>
        </w:rPr>
        <w:t xml:space="preserve"> </w:t>
      </w:r>
    </w:p>
    <w:p w14:paraId="119BFFA9" w14:textId="77777777" w:rsidR="0017054E" w:rsidRPr="007950E9" w:rsidRDefault="0017054E" w:rsidP="0017054E">
      <w:pPr>
        <w:pStyle w:val="ListParagraph"/>
        <w:numPr>
          <w:ilvl w:val="0"/>
          <w:numId w:val="2"/>
        </w:numPr>
        <w:spacing w:after="0" w:line="240" w:lineRule="auto"/>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ऑनलाइन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प्रस्तुत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जाएगी।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w:t>
      </w:r>
      <w:r w:rsidRPr="007950E9">
        <w:rPr>
          <w:rFonts w:ascii="Arial Unicode MS" w:eastAsia="Arial Unicode MS" w:hAnsi="Arial Unicode MS" w:cs="Arial Unicode MS"/>
          <w:sz w:val="22"/>
          <w:szCs w:val="22"/>
          <w:cs/>
        </w:rPr>
        <w:t xml:space="preserve"> -1 </w:t>
      </w:r>
      <w:r w:rsidRPr="007950E9">
        <w:rPr>
          <w:rFonts w:ascii="Arial Unicode MS" w:eastAsia="Arial Unicode MS" w:hAnsi="Arial Unicode MS" w:cs="Arial Unicode MS" w:hint="cs"/>
          <w:sz w:val="22"/>
          <w:szCs w:val="22"/>
          <w:cs/>
        </w:rPr>
        <w:t>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प्रस्तावित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लिए</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मानक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तकनीकी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और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वाणिज्यिक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शर्तें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होंगी</w:t>
      </w:r>
      <w:r w:rsidRPr="007950E9">
        <w:rPr>
          <w:rFonts w:ascii="Arial Unicode MS" w:eastAsia="Arial Unicode MS" w:hAnsi="Arial Unicode MS" w:cs="Arial Unicode MS"/>
          <w:sz w:val="22"/>
          <w:szCs w:val="22"/>
        </w:rPr>
        <w:t>,</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जिनपर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निविदाकर्ता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सहमत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ई</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sz w:val="22"/>
          <w:szCs w:val="22"/>
        </w:rPr>
        <w:t>II</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मात्राओं</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अनुसूची</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निर्धारित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जाएगी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और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निविदाकर्ता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द्वारा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मूल्य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ऑनलाइन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प्रस्तुत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जाएगी।</w:t>
      </w:r>
      <w:r w:rsidRPr="007950E9">
        <w:rPr>
          <w:rFonts w:ascii="Arial Unicode MS" w:eastAsia="Arial Unicode MS" w:hAnsi="Arial Unicode MS" w:cs="Arial Unicode MS"/>
          <w:sz w:val="22"/>
          <w:szCs w:val="22"/>
          <w:cs/>
        </w:rPr>
        <w:t xml:space="preserve">   </w:t>
      </w:r>
    </w:p>
    <w:p w14:paraId="28ABB051" w14:textId="77777777" w:rsidR="0017054E" w:rsidRPr="007950E9" w:rsidRDefault="0017054E" w:rsidP="0017054E">
      <w:pPr>
        <w:pStyle w:val="ListParagraph"/>
        <w:numPr>
          <w:ilvl w:val="0"/>
          <w:numId w:val="2"/>
        </w:numPr>
        <w:spacing w:after="0" w:line="240" w:lineRule="auto"/>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पात्रता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मानदंड</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वाली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फ़र्मों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और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आवंटन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लिए</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विचार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किए</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इच्छुक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निविदाकर्ता</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 xml:space="preserve">20 </w:t>
      </w:r>
      <w:r w:rsidRPr="007950E9">
        <w:rPr>
          <w:rFonts w:ascii="Arial Unicode MS" w:eastAsia="Arial Unicode MS" w:hAnsi="Arial Unicode MS" w:cs="Arial Unicode MS" w:hint="cs"/>
          <w:b/>
          <w:bCs/>
          <w:sz w:val="22"/>
          <w:szCs w:val="22"/>
          <w:cs/>
        </w:rPr>
        <w:t>अक्तूबर</w:t>
      </w:r>
      <w:r w:rsidRPr="007950E9">
        <w:rPr>
          <w:rFonts w:ascii="Arial Unicode MS" w:eastAsia="Arial Unicode MS" w:hAnsi="Arial Unicode MS" w:cs="Arial Unicode MS"/>
          <w:b/>
          <w:bCs/>
          <w:sz w:val="22"/>
          <w:szCs w:val="22"/>
          <w:cs/>
        </w:rPr>
        <w:t xml:space="preserve"> 2023 </w:t>
      </w:r>
      <w:r w:rsidRPr="007950E9">
        <w:rPr>
          <w:rFonts w:ascii="Arial Unicode MS" w:eastAsia="Arial Unicode MS" w:hAnsi="Arial Unicode MS" w:cs="Arial Unicode MS" w:hint="cs"/>
          <w:b/>
          <w:bCs/>
          <w:sz w:val="22"/>
          <w:szCs w:val="22"/>
          <w:cs/>
        </w:rPr>
        <w:t>पूर्वाह्न</w:t>
      </w:r>
      <w:r w:rsidRPr="007950E9">
        <w:rPr>
          <w:rFonts w:ascii="Arial Unicode MS" w:eastAsia="Arial Unicode MS" w:hAnsi="Arial Unicode MS" w:cs="Arial Unicode MS"/>
          <w:b/>
          <w:bCs/>
          <w:sz w:val="22"/>
          <w:szCs w:val="22"/>
          <w:cs/>
        </w:rPr>
        <w:t xml:space="preserve"> 11:00 </w:t>
      </w:r>
      <w:r w:rsidRPr="007950E9">
        <w:rPr>
          <w:rFonts w:ascii="Arial Unicode MS" w:eastAsia="Arial Unicode MS" w:hAnsi="Arial Unicode MS" w:cs="Arial Unicode MS" w:hint="cs"/>
          <w:b/>
          <w:bCs/>
          <w:sz w:val="22"/>
          <w:szCs w:val="22"/>
          <w:cs/>
        </w:rPr>
        <w:t>बजे</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तक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उससे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पहले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सभी</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आवश्यक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दस्तावेज़ों</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sz w:val="22"/>
          <w:szCs w:val="22"/>
        </w:rPr>
        <w:t xml:space="preserve">https://www.mstcecommerce.com/eproc </w:t>
      </w:r>
      <w:r w:rsidRPr="007950E9">
        <w:rPr>
          <w:rFonts w:ascii="Arial Unicode MS" w:eastAsia="Arial Unicode MS" w:hAnsi="Arial Unicode MS" w:cs="Arial Unicode MS" w:hint="cs"/>
          <w:sz w:val="22"/>
          <w:szCs w:val="22"/>
          <w:cs/>
        </w:rPr>
        <w:t>पर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अपलोड</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करना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होगा।</w:t>
      </w:r>
      <w:r w:rsidRPr="007950E9">
        <w:rPr>
          <w:rFonts w:ascii="Arial Unicode MS" w:eastAsia="Arial Unicode MS" w:hAnsi="Arial Unicode MS" w:cs="Arial Unicode MS"/>
          <w:sz w:val="22"/>
          <w:szCs w:val="22"/>
          <w:cs/>
        </w:rPr>
        <w:t xml:space="preserve"> </w:t>
      </w:r>
    </w:p>
    <w:p w14:paraId="5D97D68F" w14:textId="77777777" w:rsidR="0017054E" w:rsidRPr="007950E9" w:rsidRDefault="0017054E" w:rsidP="0017054E">
      <w:pPr>
        <w:pStyle w:val="ListParagraph"/>
        <w:numPr>
          <w:ilvl w:val="0"/>
          <w:numId w:val="2"/>
        </w:numPr>
        <w:spacing w:after="0" w:line="240" w:lineRule="auto"/>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sz w:val="22"/>
          <w:szCs w:val="22"/>
        </w:rPr>
        <w:t>I</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20</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अक्तूबर</w:t>
      </w:r>
      <w:r w:rsidRPr="007950E9">
        <w:rPr>
          <w:rFonts w:ascii="Arial Unicode MS" w:eastAsia="Arial Unicode MS" w:hAnsi="Arial Unicode MS" w:cs="Arial Unicode MS"/>
          <w:sz w:val="22"/>
          <w:szCs w:val="22"/>
          <w:cs/>
        </w:rPr>
        <w:t xml:space="preserve"> 2023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अप्राह्न 03</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0</w:t>
      </w:r>
      <w:r w:rsidRPr="007950E9">
        <w:rPr>
          <w:rFonts w:ascii="Arial Unicode MS" w:eastAsia="Arial Unicode MS" w:hAnsi="Arial Unicode MS" w:cs="Arial Unicode MS"/>
          <w:sz w:val="22"/>
          <w:szCs w:val="22"/>
          <w:cs/>
        </w:rPr>
        <w:t xml:space="preserve">0 </w:t>
      </w:r>
      <w:r w:rsidRPr="007950E9">
        <w:rPr>
          <w:rFonts w:ascii="Arial Unicode MS" w:eastAsia="Arial Unicode MS" w:hAnsi="Arial Unicode MS" w:cs="Arial Unicode MS" w:hint="cs"/>
          <w:sz w:val="22"/>
          <w:szCs w:val="22"/>
          <w:cs/>
        </w:rPr>
        <w:t>बजे</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sz w:val="22"/>
          <w:szCs w:val="22"/>
        </w:rPr>
        <w:t xml:space="preserve">MSTC portal </w:t>
      </w:r>
      <w:r w:rsidRPr="007950E9">
        <w:rPr>
          <w:rFonts w:ascii="Arial Unicode MS" w:eastAsia="Arial Unicode MS" w:hAnsi="Arial Unicode MS" w:cs="Arial Unicode MS" w:hint="cs"/>
          <w:sz w:val="22"/>
          <w:szCs w:val="22"/>
          <w:cs/>
        </w:rPr>
        <w:t>पर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खोला</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जाएगा।</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निविदा</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समय</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सारणी</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निम्नानुसार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r w:rsidRPr="007950E9">
        <w:rPr>
          <w:rFonts w:ascii="Arial Unicode MS" w:eastAsia="Arial Unicode MS" w:hAnsi="Arial Unicode MS" w:cs="Arial Unicode MS"/>
          <w:sz w:val="22"/>
          <w:szCs w:val="22"/>
          <w:cs/>
        </w:rPr>
        <w:t>:-</w:t>
      </w:r>
    </w:p>
    <w:p w14:paraId="250F2290" w14:textId="77777777" w:rsidR="0017054E" w:rsidRPr="00760791" w:rsidRDefault="0017054E" w:rsidP="0017054E">
      <w:pPr>
        <w:spacing w:after="0"/>
        <w:rPr>
          <w:rFonts w:ascii="Arial Unicode MS" w:eastAsia="Arial Unicode MS" w:hAnsi="Arial Unicode MS" w:cs="Arial Unicode MS"/>
          <w:sz w:val="8"/>
          <w:szCs w:val="8"/>
        </w:rPr>
      </w:pPr>
      <w:r w:rsidRPr="007950E9">
        <w:rPr>
          <w:rFonts w:ascii="Arial Unicode MS" w:eastAsia="Arial Unicode MS" w:hAnsi="Arial Unicode MS" w:cs="Arial Unicode MS"/>
          <w:sz w:val="22"/>
          <w:szCs w:val="22"/>
          <w:cs/>
        </w:rPr>
        <w:t xml:space="preserve">       </w:t>
      </w:r>
    </w:p>
    <w:tbl>
      <w:tblPr>
        <w:tblStyle w:val="TableGrid"/>
        <w:tblW w:w="0" w:type="auto"/>
        <w:tblInd w:w="421" w:type="dxa"/>
        <w:tblLayout w:type="fixed"/>
        <w:tblLook w:val="04A0" w:firstRow="1" w:lastRow="0" w:firstColumn="1" w:lastColumn="0" w:noHBand="0" w:noVBand="1"/>
      </w:tblPr>
      <w:tblGrid>
        <w:gridCol w:w="992"/>
        <w:gridCol w:w="2693"/>
        <w:gridCol w:w="4910"/>
      </w:tblGrid>
      <w:tr w:rsidR="0017054E" w:rsidRPr="007950E9" w14:paraId="6C6F5C4E" w14:textId="77777777" w:rsidTr="000F5C85">
        <w:tc>
          <w:tcPr>
            <w:tcW w:w="992" w:type="dxa"/>
            <w:vAlign w:val="center"/>
          </w:tcPr>
          <w:p w14:paraId="50ADB665"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क</w:t>
            </w:r>
            <w:r w:rsidRPr="007950E9">
              <w:rPr>
                <w:rFonts w:ascii="Arial Unicode MS" w:eastAsia="Arial Unicode MS" w:hAnsi="Arial Unicode MS" w:cs="Arial Unicode MS"/>
                <w:sz w:val="22"/>
                <w:szCs w:val="22"/>
                <w:cs/>
                <w:lang w:val="en-US"/>
              </w:rPr>
              <w:t>)</w:t>
            </w:r>
          </w:p>
        </w:tc>
        <w:tc>
          <w:tcPr>
            <w:tcW w:w="2693" w:type="dxa"/>
            <w:vAlign w:val="center"/>
          </w:tcPr>
          <w:p w14:paraId="333B107E"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ई</w:t>
            </w: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निविदा</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सं</w:t>
            </w:r>
          </w:p>
        </w:tc>
        <w:tc>
          <w:tcPr>
            <w:tcW w:w="4910" w:type="dxa"/>
            <w:vAlign w:val="center"/>
          </w:tcPr>
          <w:p w14:paraId="7BF47668" w14:textId="77777777" w:rsidR="0017054E" w:rsidRPr="007950E9" w:rsidRDefault="0017054E" w:rsidP="000F5C85">
            <w:pPr>
              <w:rPr>
                <w:rFonts w:ascii="Arial Unicode MS" w:eastAsia="Arial Unicode MS" w:hAnsi="Arial Unicode MS" w:cs="Arial Unicode MS"/>
                <w:sz w:val="22"/>
                <w:szCs w:val="22"/>
              </w:rPr>
            </w:pPr>
            <w:r w:rsidRPr="007950E9">
              <w:rPr>
                <w:rFonts w:ascii="Arial Unicode MS" w:eastAsia="Arial Unicode MS" w:hAnsi="Arial Unicode MS" w:cs="Arial Unicode MS"/>
                <w:sz w:val="22"/>
                <w:szCs w:val="22"/>
              </w:rPr>
              <w:t>RBI/Chandigarh/Estate</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sz w:val="22"/>
                <w:szCs w:val="22"/>
              </w:rPr>
              <w:t>02</w:t>
            </w:r>
            <w:r w:rsidRPr="007950E9">
              <w:rPr>
                <w:rFonts w:ascii="Arial Unicode MS" w:eastAsia="Arial Unicode MS" w:hAnsi="Arial Unicode MS" w:cs="Arial Unicode MS"/>
                <w:sz w:val="22"/>
                <w:szCs w:val="22"/>
                <w:cs/>
              </w:rPr>
              <w:t xml:space="preserve"> /23-24/</w:t>
            </w:r>
            <w:r w:rsidRPr="007950E9">
              <w:rPr>
                <w:rFonts w:ascii="Arial Unicode MS" w:eastAsia="Arial Unicode MS" w:hAnsi="Arial Unicode MS" w:cs="Arial Unicode MS"/>
                <w:sz w:val="22"/>
                <w:szCs w:val="22"/>
              </w:rPr>
              <w:t>ET/</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73</w:t>
            </w:r>
            <w:r w:rsidRPr="007950E9">
              <w:rPr>
                <w:rFonts w:ascii="Arial Unicode MS" w:eastAsia="Arial Unicode MS" w:hAnsi="Arial Unicode MS" w:cs="Arial Unicode MS"/>
                <w:sz w:val="22"/>
                <w:szCs w:val="22"/>
                <w:cs/>
              </w:rPr>
              <w:t xml:space="preserve">   </w:t>
            </w:r>
          </w:p>
        </w:tc>
      </w:tr>
      <w:tr w:rsidR="0017054E" w:rsidRPr="007950E9" w14:paraId="44480552" w14:textId="77777777" w:rsidTr="000F5C85">
        <w:tc>
          <w:tcPr>
            <w:tcW w:w="992" w:type="dxa"/>
            <w:vAlign w:val="center"/>
          </w:tcPr>
          <w:p w14:paraId="0735052A"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ख</w:t>
            </w:r>
            <w:r w:rsidRPr="007950E9">
              <w:rPr>
                <w:rFonts w:ascii="Arial Unicode MS" w:eastAsia="Arial Unicode MS" w:hAnsi="Arial Unicode MS" w:cs="Arial Unicode MS"/>
                <w:sz w:val="22"/>
                <w:szCs w:val="22"/>
                <w:cs/>
                <w:lang w:val="en-US"/>
              </w:rPr>
              <w:t>)</w:t>
            </w:r>
          </w:p>
        </w:tc>
        <w:tc>
          <w:tcPr>
            <w:tcW w:w="2693" w:type="dxa"/>
            <w:vAlign w:val="center"/>
          </w:tcPr>
          <w:p w14:paraId="1813D43B"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निविदा</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प्रणाली</w:t>
            </w:r>
          </w:p>
        </w:tc>
        <w:tc>
          <w:tcPr>
            <w:tcW w:w="4910" w:type="dxa"/>
            <w:vAlign w:val="center"/>
          </w:tcPr>
          <w:p w14:paraId="4BC1A935" w14:textId="77777777" w:rsidR="0017054E" w:rsidRPr="007950E9" w:rsidRDefault="0017054E" w:rsidP="001D1634">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ई</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प्रापण</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प्रणाली</w:t>
            </w:r>
          </w:p>
          <w:p w14:paraId="5F8544EC" w14:textId="77777777" w:rsidR="0017054E" w:rsidRPr="007950E9" w:rsidRDefault="0017054E" w:rsidP="001D1634">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ऑनलाईन</w:t>
            </w:r>
            <w:r w:rsidRPr="007950E9">
              <w:rPr>
                <w:rFonts w:ascii="Arial Unicode MS" w:eastAsia="Arial Unicode MS" w:hAnsi="Arial Unicode MS" w:cs="Arial Unicode MS"/>
                <w:sz w:val="22"/>
                <w:szCs w:val="22"/>
                <w:cs/>
              </w:rPr>
              <w:t xml:space="preserve"> </w:t>
            </w:r>
            <w:hyperlink r:id="rId13" w:history="1">
              <w:r w:rsidRPr="007950E9">
                <w:rPr>
                  <w:rStyle w:val="Hyperlink"/>
                  <w:rFonts w:ascii="Arial Unicode MS" w:eastAsia="Arial Unicode MS" w:hAnsi="Arial Unicode MS" w:cs="Arial Unicode MS"/>
                  <w:sz w:val="22"/>
                  <w:szCs w:val="22"/>
                </w:rPr>
                <w:t>https://www.mstcecommerce.com/eproc</w:t>
              </w:r>
            </w:hyperlink>
          </w:p>
          <w:p w14:paraId="16B1F671" w14:textId="77777777" w:rsidR="0017054E" w:rsidRPr="007950E9" w:rsidRDefault="0017054E" w:rsidP="001D1634">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sz w:val="22"/>
                <w:szCs w:val="22"/>
                <w:cs/>
              </w:rPr>
              <w:t xml:space="preserve">पर भाग </w:t>
            </w:r>
            <w:r w:rsidRPr="007950E9">
              <w:rPr>
                <w:rFonts w:ascii="Arial Unicode MS" w:eastAsia="Arial Unicode MS" w:hAnsi="Arial Unicode MS" w:cs="Arial Unicode MS" w:hint="cs"/>
                <w:sz w:val="22"/>
                <w:szCs w:val="22"/>
              </w:rPr>
              <w:t>I</w:t>
            </w:r>
            <w:r w:rsidRPr="007950E9">
              <w:rPr>
                <w:rFonts w:ascii="Arial Unicode MS" w:eastAsia="Arial Unicode MS" w:hAnsi="Arial Unicode MS" w:cs="Arial Unicode MS" w:hint="cs"/>
                <w:sz w:val="22"/>
                <w:szCs w:val="22"/>
                <w:cs/>
              </w:rPr>
              <w:t xml:space="preserve"> </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 xml:space="preserve">तकनीकी वाणिज्यिक बोली तथा भाग </w:t>
            </w:r>
            <w:r w:rsidRPr="007950E9">
              <w:rPr>
                <w:rFonts w:ascii="Arial Unicode MS" w:eastAsia="Arial Unicode MS" w:hAnsi="Arial Unicode MS" w:cs="Arial Unicode MS" w:hint="cs"/>
                <w:sz w:val="22"/>
                <w:szCs w:val="22"/>
              </w:rPr>
              <w:t>II</w:t>
            </w:r>
            <w:r w:rsidRPr="007950E9">
              <w:rPr>
                <w:rFonts w:ascii="Arial Unicode MS" w:eastAsia="Arial Unicode MS" w:hAnsi="Arial Unicode MS" w:cs="Arial Unicode MS" w:hint="cs"/>
                <w:sz w:val="22"/>
                <w:szCs w:val="22"/>
                <w:cs/>
              </w:rPr>
              <w:t xml:space="preserve"> - मूल्य बोली</w:t>
            </w:r>
            <w:r w:rsidRPr="007950E9">
              <w:rPr>
                <w:rFonts w:ascii="Arial Unicode MS" w:eastAsia="Arial Unicode MS" w:hAnsi="Arial Unicode MS" w:cs="Arial Unicode MS"/>
                <w:sz w:val="22"/>
                <w:szCs w:val="22"/>
              </w:rPr>
              <w:t xml:space="preserve"> </w:t>
            </w:r>
          </w:p>
        </w:tc>
      </w:tr>
      <w:tr w:rsidR="0017054E" w:rsidRPr="007950E9" w14:paraId="7BE8E586" w14:textId="77777777" w:rsidTr="000F5C85">
        <w:tc>
          <w:tcPr>
            <w:tcW w:w="992" w:type="dxa"/>
            <w:vAlign w:val="center"/>
          </w:tcPr>
          <w:p w14:paraId="1A010471"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(ग)</w:t>
            </w:r>
          </w:p>
        </w:tc>
        <w:tc>
          <w:tcPr>
            <w:tcW w:w="2693" w:type="dxa"/>
            <w:vAlign w:val="center"/>
          </w:tcPr>
          <w:p w14:paraId="34141AE0"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अनुमानित लागत</w:t>
            </w:r>
          </w:p>
        </w:tc>
        <w:tc>
          <w:tcPr>
            <w:tcW w:w="4910" w:type="dxa"/>
            <w:vAlign w:val="center"/>
          </w:tcPr>
          <w:p w14:paraId="0257C338" w14:textId="77777777" w:rsidR="0017054E" w:rsidRPr="007950E9" w:rsidRDefault="0017054E" w:rsidP="000F5C85">
            <w:pPr>
              <w:jc w:val="both"/>
              <w:rPr>
                <w:rFonts w:ascii="Arial Unicode MS" w:eastAsia="Arial Unicode MS" w:hAnsi="Arial Unicode MS" w:cs="Arial Unicode MS"/>
                <w:sz w:val="22"/>
                <w:szCs w:val="22"/>
                <w:cs/>
                <w:lang w:val="en-US"/>
              </w:rPr>
            </w:pPr>
            <w:r w:rsidRPr="007950E9">
              <w:rPr>
                <w:rFonts w:eastAsia="Arial Unicode MS"/>
                <w:sz w:val="22"/>
                <w:szCs w:val="22"/>
                <w:lang w:val="en-US"/>
              </w:rPr>
              <w:t>₹</w:t>
            </w:r>
            <w:r w:rsidRPr="007950E9">
              <w:rPr>
                <w:rFonts w:ascii="Arial Unicode MS" w:eastAsia="Arial Unicode MS" w:hAnsi="Arial Unicode MS" w:cs="Arial Unicode MS"/>
                <w:sz w:val="22"/>
                <w:szCs w:val="22"/>
                <w:lang w:val="en-US"/>
              </w:rPr>
              <w:t>27,00,000/-</w:t>
            </w:r>
            <w:r w:rsidRPr="007950E9">
              <w:rPr>
                <w:rFonts w:ascii="Arial Unicode MS" w:eastAsia="Arial Unicode MS" w:hAnsi="Arial Unicode MS" w:cs="Arial Unicode MS" w:hint="cs"/>
                <w:sz w:val="22"/>
                <w:szCs w:val="22"/>
                <w:cs/>
                <w:lang w:val="en-US"/>
              </w:rPr>
              <w:t xml:space="preserve"> (रूपय सताईस लाख मात्र) (जी.</w:t>
            </w:r>
            <w:proofErr w:type="gramStart"/>
            <w:r w:rsidRPr="007950E9">
              <w:rPr>
                <w:rFonts w:ascii="Arial Unicode MS" w:eastAsia="Arial Unicode MS" w:hAnsi="Arial Unicode MS" w:cs="Arial Unicode MS" w:hint="cs"/>
                <w:sz w:val="22"/>
                <w:szCs w:val="22"/>
                <w:cs/>
                <w:lang w:val="en-US"/>
              </w:rPr>
              <w:t>एस.टी</w:t>
            </w:r>
            <w:proofErr w:type="gramEnd"/>
            <w:r w:rsidRPr="007950E9">
              <w:rPr>
                <w:rFonts w:ascii="Arial Unicode MS" w:eastAsia="Arial Unicode MS" w:hAnsi="Arial Unicode MS" w:cs="Arial Unicode MS" w:hint="cs"/>
                <w:sz w:val="22"/>
                <w:szCs w:val="22"/>
                <w:cs/>
                <w:lang w:val="en-US"/>
              </w:rPr>
              <w:t xml:space="preserve"> सहित)</w:t>
            </w:r>
            <w:r w:rsidRPr="007950E9">
              <w:rPr>
                <w:rFonts w:ascii="Arial Unicode MS" w:eastAsia="Arial Unicode MS" w:hAnsi="Arial Unicode MS" w:cs="Arial Unicode MS"/>
                <w:sz w:val="22"/>
                <w:szCs w:val="22"/>
                <w:lang w:val="en-US"/>
              </w:rPr>
              <w:t xml:space="preserve"> </w:t>
            </w:r>
          </w:p>
        </w:tc>
      </w:tr>
      <w:tr w:rsidR="0017054E" w:rsidRPr="007950E9" w14:paraId="6BA4DAB6" w14:textId="77777777" w:rsidTr="000F5C85">
        <w:tc>
          <w:tcPr>
            <w:tcW w:w="992" w:type="dxa"/>
            <w:vAlign w:val="center"/>
          </w:tcPr>
          <w:p w14:paraId="30BA5000"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घ</w:t>
            </w:r>
            <w:r w:rsidRPr="007950E9">
              <w:rPr>
                <w:rFonts w:ascii="Arial Unicode MS" w:eastAsia="Arial Unicode MS" w:hAnsi="Arial Unicode MS" w:cs="Arial Unicode MS"/>
                <w:sz w:val="22"/>
                <w:szCs w:val="22"/>
                <w:cs/>
                <w:lang w:val="en-US"/>
              </w:rPr>
              <w:t>)</w:t>
            </w:r>
          </w:p>
        </w:tc>
        <w:tc>
          <w:tcPr>
            <w:tcW w:w="2693" w:type="dxa"/>
            <w:vAlign w:val="center"/>
          </w:tcPr>
          <w:p w14:paraId="769BE664" w14:textId="77777777" w:rsidR="0017054E" w:rsidRPr="007950E9" w:rsidRDefault="0017054E" w:rsidP="005D2389">
            <w:pPr>
              <w:jc w:val="both"/>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निविदा</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दस्तावेज़</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बैंक ई वेबसाइट से</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डाउनलोड</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करने</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 प्रारम्भिक</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तिथि</w:t>
            </w:r>
            <w:r w:rsidRPr="007950E9">
              <w:rPr>
                <w:rFonts w:ascii="Arial Unicode MS" w:eastAsia="Arial Unicode MS" w:hAnsi="Arial Unicode MS" w:cs="Arial Unicode MS"/>
                <w:sz w:val="22"/>
                <w:szCs w:val="22"/>
                <w:cs/>
                <w:lang w:val="en-US"/>
              </w:rPr>
              <w:t xml:space="preserve"> </w:t>
            </w:r>
          </w:p>
        </w:tc>
        <w:tc>
          <w:tcPr>
            <w:tcW w:w="4910" w:type="dxa"/>
            <w:vAlign w:val="center"/>
          </w:tcPr>
          <w:p w14:paraId="55E274BA" w14:textId="77777777" w:rsidR="0017054E" w:rsidRPr="007950E9" w:rsidRDefault="0017054E" w:rsidP="000F5C85">
            <w:pPr>
              <w:jc w:val="both"/>
              <w:rPr>
                <w:rFonts w:ascii="Arial Unicode MS" w:eastAsia="Arial Unicode MS" w:hAnsi="Arial Unicode MS" w:cs="Arial Unicode MS"/>
                <w:sz w:val="22"/>
                <w:szCs w:val="22"/>
                <w:cs/>
              </w:rPr>
            </w:pPr>
            <w:r w:rsidRPr="007950E9">
              <w:rPr>
                <w:rFonts w:ascii="Arial Unicode MS" w:eastAsia="Arial Unicode MS" w:hAnsi="Arial Unicode MS" w:cs="Arial Unicode MS"/>
                <w:sz w:val="22"/>
                <w:szCs w:val="22"/>
              </w:rPr>
              <w:t>04</w:t>
            </w:r>
            <w:r w:rsidRPr="007950E9">
              <w:rPr>
                <w:rFonts w:ascii="Arial Unicode MS" w:eastAsia="Arial Unicode MS" w:hAnsi="Arial Unicode MS" w:cs="Arial Unicode MS" w:hint="cs"/>
                <w:sz w:val="22"/>
                <w:szCs w:val="22"/>
                <w:cs/>
              </w:rPr>
              <w:t xml:space="preserve"> अक्तूबर </w:t>
            </w:r>
            <w:r w:rsidRPr="007950E9">
              <w:rPr>
                <w:rFonts w:ascii="Arial Unicode MS" w:eastAsia="Arial Unicode MS" w:hAnsi="Arial Unicode MS" w:cs="Arial Unicode MS"/>
                <w:sz w:val="22"/>
                <w:szCs w:val="22"/>
                <w:cs/>
              </w:rPr>
              <w:t xml:space="preserve">2023 </w:t>
            </w:r>
            <w:r w:rsidRPr="007950E9">
              <w:rPr>
                <w:rFonts w:ascii="Arial Unicode MS" w:eastAsia="Arial Unicode MS" w:hAnsi="Arial Unicode MS" w:cs="Arial Unicode MS" w:hint="cs"/>
                <w:sz w:val="22"/>
                <w:szCs w:val="22"/>
                <w:cs/>
              </w:rPr>
              <w:t>अपराह्न</w:t>
            </w:r>
            <w:r w:rsidRPr="007950E9">
              <w:rPr>
                <w:rFonts w:ascii="Arial Unicode MS" w:eastAsia="Arial Unicode MS" w:hAnsi="Arial Unicode MS" w:cs="Arial Unicode MS"/>
                <w:sz w:val="22"/>
                <w:szCs w:val="22"/>
              </w:rPr>
              <w:t xml:space="preserve"> </w:t>
            </w:r>
            <w:r w:rsidRPr="007950E9">
              <w:rPr>
                <w:rFonts w:ascii="Arial Unicode MS" w:eastAsia="Arial Unicode MS" w:hAnsi="Arial Unicode MS" w:cs="Arial Unicode MS" w:hint="cs"/>
                <w:sz w:val="22"/>
                <w:szCs w:val="22"/>
              </w:rPr>
              <w:t>11</w:t>
            </w:r>
            <w:r w:rsidRPr="007950E9">
              <w:rPr>
                <w:rFonts w:ascii="Arial Unicode MS" w:eastAsia="Arial Unicode MS" w:hAnsi="Arial Unicode MS" w:cs="Arial Unicode MS"/>
                <w:sz w:val="22"/>
                <w:szCs w:val="22"/>
              </w:rPr>
              <w:t>:00</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बजे</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w:t>
            </w:r>
          </w:p>
        </w:tc>
      </w:tr>
      <w:tr w:rsidR="0017054E" w:rsidRPr="007950E9" w14:paraId="16E1F29A" w14:textId="77777777" w:rsidTr="000F5C85">
        <w:tc>
          <w:tcPr>
            <w:tcW w:w="992" w:type="dxa"/>
            <w:vAlign w:val="center"/>
          </w:tcPr>
          <w:p w14:paraId="2E675B79" w14:textId="77777777" w:rsidR="0017054E" w:rsidRPr="007950E9" w:rsidRDefault="0017054E" w:rsidP="000F5C85">
            <w:pPr>
              <w:rPr>
                <w:rFonts w:ascii="Arial Unicode MS" w:eastAsia="Arial Unicode MS" w:hAnsi="Arial Unicode MS" w:cs="Arial Unicode MS"/>
                <w:sz w:val="22"/>
                <w:szCs w:val="22"/>
                <w:lang w:val="en-US"/>
              </w:rPr>
            </w:pP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ड़</w:t>
            </w:r>
            <w:r w:rsidRPr="007950E9">
              <w:rPr>
                <w:rFonts w:ascii="Arial Unicode MS" w:eastAsia="Arial Unicode MS" w:hAnsi="Arial Unicode MS" w:cs="Arial Unicode MS"/>
                <w:sz w:val="22"/>
                <w:szCs w:val="22"/>
                <w:cs/>
                <w:lang w:val="en-US"/>
              </w:rPr>
              <w:t>)</w:t>
            </w:r>
          </w:p>
        </w:tc>
        <w:tc>
          <w:tcPr>
            <w:tcW w:w="2693" w:type="dxa"/>
            <w:vAlign w:val="center"/>
          </w:tcPr>
          <w:p w14:paraId="4E2D0567"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बयाना</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राशि</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केवल</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sz w:val="22"/>
                <w:szCs w:val="22"/>
                <w:lang w:val="en-US"/>
              </w:rPr>
              <w:t xml:space="preserve">NEFT </w:t>
            </w:r>
            <w:r w:rsidRPr="007950E9">
              <w:rPr>
                <w:rFonts w:ascii="Arial Unicode MS" w:eastAsia="Arial Unicode MS" w:hAnsi="Arial Unicode MS" w:cs="Arial Unicode MS" w:hint="cs"/>
                <w:sz w:val="22"/>
                <w:szCs w:val="22"/>
                <w:cs/>
                <w:lang w:val="en-US"/>
              </w:rPr>
              <w:t>के</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माध्यम</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से</w:t>
            </w:r>
            <w:r w:rsidRPr="007950E9">
              <w:rPr>
                <w:rFonts w:ascii="Arial Unicode MS" w:eastAsia="Arial Unicode MS" w:hAnsi="Arial Unicode MS" w:cs="Arial Unicode MS"/>
                <w:sz w:val="22"/>
                <w:szCs w:val="22"/>
                <w:cs/>
                <w:lang w:val="en-US"/>
              </w:rPr>
              <w:t xml:space="preserve">) </w:t>
            </w:r>
          </w:p>
        </w:tc>
        <w:tc>
          <w:tcPr>
            <w:tcW w:w="4910" w:type="dxa"/>
            <w:vAlign w:val="center"/>
          </w:tcPr>
          <w:p w14:paraId="30350F18" w14:textId="77777777" w:rsidR="0017054E" w:rsidRPr="007950E9" w:rsidRDefault="0017054E" w:rsidP="005D2389">
            <w:pPr>
              <w:jc w:val="both"/>
              <w:rPr>
                <w:rFonts w:ascii="Arial Unicode MS" w:eastAsia="Arial Unicode MS" w:hAnsi="Arial Unicode MS" w:cs="Arial Unicode MS"/>
                <w:b/>
                <w:bCs/>
                <w:sz w:val="22"/>
                <w:szCs w:val="22"/>
              </w:rPr>
            </w:pPr>
            <w:r w:rsidRPr="007950E9">
              <w:rPr>
                <w:rFonts w:eastAsia="Arial Unicode MS"/>
                <w:b/>
                <w:bCs/>
                <w:sz w:val="22"/>
                <w:szCs w:val="22"/>
              </w:rPr>
              <w:t>₹</w:t>
            </w:r>
            <w:r w:rsidRPr="007950E9">
              <w:rPr>
                <w:rFonts w:ascii="Arial Unicode MS" w:eastAsia="Arial Unicode MS" w:hAnsi="Arial Unicode MS" w:cs="Arial Unicode MS" w:hint="cs"/>
                <w:b/>
                <w:bCs/>
                <w:sz w:val="22"/>
                <w:szCs w:val="22"/>
              </w:rPr>
              <w:t>54</w:t>
            </w:r>
            <w:r w:rsidRPr="007950E9">
              <w:rPr>
                <w:rFonts w:ascii="Arial Unicode MS" w:eastAsia="Arial Unicode MS" w:hAnsi="Arial Unicode MS" w:cs="Arial Unicode MS"/>
                <w:b/>
                <w:bCs/>
                <w:sz w:val="22"/>
                <w:szCs w:val="22"/>
              </w:rPr>
              <w:t>,</w:t>
            </w:r>
            <w:r w:rsidRPr="007950E9">
              <w:rPr>
                <w:rFonts w:ascii="Arial Unicode MS" w:eastAsia="Arial Unicode MS" w:hAnsi="Arial Unicode MS" w:cs="Arial Unicode MS" w:hint="cs"/>
                <w:b/>
                <w:bCs/>
                <w:sz w:val="22"/>
                <w:szCs w:val="22"/>
              </w:rPr>
              <w:t>0</w:t>
            </w:r>
            <w:r w:rsidRPr="007950E9">
              <w:rPr>
                <w:rFonts w:ascii="Arial Unicode MS" w:eastAsia="Arial Unicode MS" w:hAnsi="Arial Unicode MS" w:cs="Arial Unicode MS"/>
                <w:b/>
                <w:bCs/>
                <w:sz w:val="22"/>
                <w:szCs w:val="22"/>
              </w:rPr>
              <w:t>00/- (</w:t>
            </w:r>
            <w:r w:rsidRPr="007950E9">
              <w:rPr>
                <w:rFonts w:ascii="Arial Unicode MS" w:eastAsia="Arial Unicode MS" w:hAnsi="Arial Unicode MS" w:cs="Arial Unicode MS" w:hint="cs"/>
                <w:b/>
                <w:bCs/>
                <w:sz w:val="22"/>
                <w:szCs w:val="22"/>
                <w:cs/>
              </w:rPr>
              <w:t>रूपए</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चौवन हजार</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मात्र</w:t>
            </w:r>
            <w:r w:rsidRPr="007950E9">
              <w:rPr>
                <w:rFonts w:ascii="Arial Unicode MS" w:eastAsia="Arial Unicode MS" w:hAnsi="Arial Unicode MS" w:cs="Arial Unicode MS"/>
                <w:b/>
                <w:bCs/>
                <w:sz w:val="22"/>
                <w:szCs w:val="22"/>
                <w:cs/>
              </w:rPr>
              <w:t xml:space="preserve">) </w:t>
            </w:r>
          </w:p>
          <w:p w14:paraId="7E90DAEA" w14:textId="77777777" w:rsidR="0017054E" w:rsidRPr="007950E9" w:rsidRDefault="0017054E" w:rsidP="005D2389">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hint="cs"/>
                <w:b/>
                <w:bCs/>
                <w:sz w:val="22"/>
                <w:szCs w:val="22"/>
                <w:cs/>
              </w:rPr>
              <w:t>लाभार्थी</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का</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नाम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भारतीय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रिज़र्व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बैंक</w:t>
            </w:r>
          </w:p>
          <w:p w14:paraId="162B42FD" w14:textId="77777777" w:rsidR="0017054E" w:rsidRPr="007950E9" w:rsidRDefault="0017054E" w:rsidP="005D2389">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b/>
                <w:bCs/>
                <w:sz w:val="22"/>
                <w:szCs w:val="22"/>
              </w:rPr>
              <w:t>IFSC Code</w:t>
            </w:r>
            <w:r w:rsidRPr="007950E9">
              <w:rPr>
                <w:rFonts w:ascii="Arial Unicode MS" w:eastAsia="Arial Unicode MS" w:hAnsi="Arial Unicode MS" w:cs="Arial Unicode MS"/>
                <w:sz w:val="22"/>
                <w:szCs w:val="22"/>
              </w:rPr>
              <w:t>: RBIS0CGPA</w:t>
            </w:r>
            <w:r w:rsidRPr="007950E9">
              <w:rPr>
                <w:rFonts w:ascii="Arial Unicode MS" w:eastAsia="Arial Unicode MS" w:hAnsi="Arial Unicode MS" w:cs="Arial Unicode MS"/>
                <w:sz w:val="22"/>
                <w:szCs w:val="22"/>
                <w:cs/>
              </w:rPr>
              <w:t>01 (</w:t>
            </w:r>
            <w:r w:rsidRPr="007950E9">
              <w:rPr>
                <w:rFonts w:ascii="Arial Unicode MS" w:eastAsia="Arial Unicode MS" w:hAnsi="Arial Unicode MS" w:cs="Arial Unicode MS" w:hint="cs"/>
                <w:sz w:val="22"/>
                <w:szCs w:val="22"/>
                <w:cs/>
              </w:rPr>
              <w:t>पांचवा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और</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दसवां</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अंक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शून्य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है</w:t>
            </w:r>
            <w:r w:rsidRPr="007950E9">
              <w:rPr>
                <w:rFonts w:ascii="Arial Unicode MS" w:eastAsia="Arial Unicode MS" w:hAnsi="Arial Unicode MS" w:cs="Arial Unicode MS"/>
                <w:sz w:val="22"/>
                <w:szCs w:val="22"/>
                <w:cs/>
              </w:rPr>
              <w:t>)</w:t>
            </w:r>
          </w:p>
          <w:p w14:paraId="14B5A0AE" w14:textId="77777777" w:rsidR="0017054E" w:rsidRPr="007950E9" w:rsidRDefault="0017054E" w:rsidP="005D2389">
            <w:pPr>
              <w:jc w:val="both"/>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b/>
                <w:bCs/>
                <w:sz w:val="22"/>
                <w:szCs w:val="22"/>
                <w:cs/>
              </w:rPr>
              <w:lastRenderedPageBreak/>
              <w:t>खाता</w:t>
            </w:r>
            <w:r w:rsidRPr="007950E9">
              <w:rPr>
                <w:rFonts w:ascii="Arial Unicode MS" w:eastAsia="Arial Unicode MS" w:hAnsi="Arial Unicode MS" w:cs="Arial Unicode MS"/>
                <w:b/>
                <w:bCs/>
                <w:sz w:val="22"/>
                <w:szCs w:val="22"/>
                <w:cs/>
              </w:rPr>
              <w:t xml:space="preserve"> </w:t>
            </w:r>
            <w:r w:rsidRPr="007950E9">
              <w:rPr>
                <w:rFonts w:ascii="Arial Unicode MS" w:eastAsia="Arial Unicode MS" w:hAnsi="Arial Unicode MS" w:cs="Arial Unicode MS" w:hint="cs"/>
                <w:b/>
                <w:bCs/>
                <w:sz w:val="22"/>
                <w:szCs w:val="22"/>
                <w:cs/>
              </w:rPr>
              <w:t>संख्या</w:t>
            </w:r>
            <w:r w:rsidRPr="007950E9">
              <w:rPr>
                <w:rFonts w:ascii="Arial Unicode MS" w:eastAsia="Arial Unicode MS" w:hAnsi="Arial Unicode MS" w:cs="Arial Unicode MS"/>
                <w:sz w:val="22"/>
                <w:szCs w:val="22"/>
                <w:cs/>
              </w:rPr>
              <w:t>: 186003001</w:t>
            </w:r>
          </w:p>
        </w:tc>
      </w:tr>
      <w:tr w:rsidR="0017054E" w:rsidRPr="007950E9" w14:paraId="7E78380D" w14:textId="77777777" w:rsidTr="000F5C85">
        <w:tc>
          <w:tcPr>
            <w:tcW w:w="992" w:type="dxa"/>
          </w:tcPr>
          <w:p w14:paraId="7524CB0B"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sz w:val="22"/>
                <w:szCs w:val="22"/>
                <w:cs/>
                <w:lang w:val="en-US"/>
              </w:rPr>
              <w:lastRenderedPageBreak/>
              <w:t>(</w:t>
            </w:r>
            <w:r w:rsidRPr="007950E9">
              <w:rPr>
                <w:rFonts w:ascii="Arial Unicode MS" w:eastAsia="Arial Unicode MS" w:hAnsi="Arial Unicode MS" w:cs="Arial Unicode MS" w:hint="cs"/>
                <w:sz w:val="22"/>
                <w:szCs w:val="22"/>
                <w:cs/>
                <w:lang w:val="en-US"/>
              </w:rPr>
              <w:t>च</w:t>
            </w:r>
            <w:r w:rsidRPr="007950E9">
              <w:rPr>
                <w:rFonts w:ascii="Arial Unicode MS" w:eastAsia="Arial Unicode MS" w:hAnsi="Arial Unicode MS" w:cs="Arial Unicode MS"/>
                <w:sz w:val="22"/>
                <w:szCs w:val="22"/>
                <w:cs/>
                <w:lang w:val="en-US"/>
              </w:rPr>
              <w:t>)</w:t>
            </w:r>
          </w:p>
        </w:tc>
        <w:tc>
          <w:tcPr>
            <w:tcW w:w="2693" w:type="dxa"/>
          </w:tcPr>
          <w:p w14:paraId="1F8E61AE" w14:textId="77777777" w:rsidR="0017054E" w:rsidRPr="007950E9" w:rsidRDefault="0017054E" w:rsidP="000F5C85">
            <w:pPr>
              <w:rPr>
                <w:rFonts w:ascii="Arial Unicode MS" w:eastAsia="Arial Unicode MS" w:hAnsi="Arial Unicode MS" w:cs="Arial Unicode MS"/>
                <w:b/>
                <w:bCs/>
                <w:sz w:val="22"/>
                <w:szCs w:val="22"/>
                <w:cs/>
                <w:lang w:val="en-US"/>
              </w:rPr>
            </w:pPr>
            <w:r w:rsidRPr="007950E9">
              <w:rPr>
                <w:rFonts w:ascii="Arial Unicode MS" w:eastAsia="Arial Unicode MS" w:hAnsi="Arial Unicode MS" w:cs="Arial Unicode MS" w:hint="cs"/>
                <w:sz w:val="22"/>
                <w:szCs w:val="22"/>
                <w:cs/>
                <w:lang w:val="en-US"/>
              </w:rPr>
              <w:t>बयाना</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राशि</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जमा</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करने</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अंतिम</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तिथि</w:t>
            </w:r>
          </w:p>
        </w:tc>
        <w:tc>
          <w:tcPr>
            <w:tcW w:w="4910" w:type="dxa"/>
          </w:tcPr>
          <w:p w14:paraId="34460D47" w14:textId="77777777" w:rsidR="0017054E" w:rsidRPr="007950E9" w:rsidRDefault="0017054E" w:rsidP="000F5C85">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b/>
                <w:bCs/>
                <w:sz w:val="22"/>
                <w:szCs w:val="22"/>
              </w:rPr>
              <w:t>19</w:t>
            </w:r>
            <w:r w:rsidRPr="007950E9">
              <w:rPr>
                <w:rFonts w:ascii="Arial Unicode MS" w:eastAsia="Arial Unicode MS" w:hAnsi="Arial Unicode MS" w:cs="Arial Unicode MS" w:hint="cs"/>
                <w:sz w:val="22"/>
                <w:szCs w:val="22"/>
                <w:cs/>
              </w:rPr>
              <w:t xml:space="preserve"> अक्तूबर </w:t>
            </w:r>
            <w:r w:rsidRPr="007950E9">
              <w:rPr>
                <w:rFonts w:ascii="Arial Unicode MS" w:eastAsia="Arial Unicode MS" w:hAnsi="Arial Unicode MS" w:cs="Arial Unicode MS"/>
                <w:sz w:val="22"/>
                <w:szCs w:val="22"/>
                <w:cs/>
              </w:rPr>
              <w:t>2023</w:t>
            </w:r>
          </w:p>
        </w:tc>
      </w:tr>
      <w:tr w:rsidR="0017054E" w:rsidRPr="007950E9" w14:paraId="7FEA7CDB" w14:textId="77777777" w:rsidTr="000F5C85">
        <w:tc>
          <w:tcPr>
            <w:tcW w:w="992" w:type="dxa"/>
          </w:tcPr>
          <w:p w14:paraId="650B5410" w14:textId="77777777" w:rsidR="0017054E" w:rsidRPr="007950E9" w:rsidRDefault="0017054E" w:rsidP="000F5C85">
            <w:pPr>
              <w:rPr>
                <w:rFonts w:ascii="Arial Unicode MS" w:eastAsia="Arial Unicode MS" w:hAnsi="Arial Unicode MS" w:cs="Arial Unicode MS"/>
                <w:sz w:val="22"/>
                <w:szCs w:val="22"/>
                <w:lang w:val="en-US"/>
              </w:rPr>
            </w:pPr>
            <w:r w:rsidRPr="007950E9">
              <w:rPr>
                <w:rFonts w:ascii="Arial Unicode MS" w:eastAsia="Arial Unicode MS" w:hAnsi="Arial Unicode MS" w:cs="Arial Unicode MS" w:hint="cs"/>
                <w:sz w:val="22"/>
                <w:szCs w:val="22"/>
                <w:cs/>
                <w:lang w:val="en-US"/>
              </w:rPr>
              <w:t>(छ)</w:t>
            </w:r>
          </w:p>
        </w:tc>
        <w:tc>
          <w:tcPr>
            <w:tcW w:w="2693" w:type="dxa"/>
          </w:tcPr>
          <w:p w14:paraId="7EA4E810" w14:textId="77777777" w:rsidR="0017054E" w:rsidRPr="007950E9" w:rsidRDefault="0017054E" w:rsidP="005D2389">
            <w:pPr>
              <w:jc w:val="both"/>
              <w:rPr>
                <w:rFonts w:ascii="Arial Unicode MS" w:eastAsia="Arial Unicode MS" w:hAnsi="Arial Unicode MS" w:cs="Arial Unicode MS"/>
                <w:sz w:val="22"/>
                <w:szCs w:val="22"/>
                <w:lang w:val="en-US"/>
              </w:rPr>
            </w:pPr>
            <w:r w:rsidRPr="007950E9">
              <w:rPr>
                <w:rStyle w:val="Hyperlink"/>
                <w:rFonts w:ascii="Arial Unicode MS" w:eastAsia="Arial Unicode MS" w:hAnsi="Arial Unicode MS" w:cs="Arial Unicode MS"/>
                <w:sz w:val="22"/>
                <w:szCs w:val="22"/>
                <w:lang w:val="en-US"/>
              </w:rPr>
              <w:t>https://www.mstcecommerce.com/eproc</w:t>
            </w:r>
            <w:r w:rsidRPr="007950E9">
              <w:rPr>
                <w:rFonts w:ascii="Arial Unicode MS" w:eastAsia="Arial Unicode MS" w:hAnsi="Arial Unicode MS" w:cs="Arial Unicode MS"/>
                <w:sz w:val="22"/>
                <w:szCs w:val="22"/>
                <w:lang w:val="en-US"/>
              </w:rPr>
              <w:t xml:space="preserve"> </w:t>
            </w:r>
            <w:r w:rsidRPr="007950E9">
              <w:rPr>
                <w:rFonts w:ascii="Arial Unicode MS" w:eastAsia="Arial Unicode MS" w:hAnsi="Arial Unicode MS" w:cs="Arial Unicode MS" w:hint="cs"/>
                <w:sz w:val="22"/>
                <w:szCs w:val="22"/>
                <w:cs/>
                <w:lang w:val="en-US"/>
              </w:rPr>
              <w:t>पर</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ई</w:t>
            </w: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निविदा</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तकनीकी</w:t>
            </w: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वाणिज्यिक</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बोली</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और</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मूल्य</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बोली</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प्रारंभ</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होने</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तिथि</w:t>
            </w:r>
          </w:p>
        </w:tc>
        <w:tc>
          <w:tcPr>
            <w:tcW w:w="4910" w:type="dxa"/>
          </w:tcPr>
          <w:p w14:paraId="1767B07E" w14:textId="77777777" w:rsidR="0017054E" w:rsidRPr="007950E9" w:rsidRDefault="0017054E" w:rsidP="000F5C85">
            <w:pPr>
              <w:jc w:val="both"/>
              <w:rPr>
                <w:rFonts w:ascii="Arial Unicode MS" w:eastAsia="Arial Unicode MS" w:hAnsi="Arial Unicode MS" w:cs="Arial Unicode MS"/>
                <w:sz w:val="22"/>
                <w:szCs w:val="22"/>
                <w:cs/>
              </w:rPr>
            </w:pPr>
            <w:r w:rsidRPr="007950E9">
              <w:rPr>
                <w:rFonts w:ascii="Arial Unicode MS" w:eastAsia="Arial Unicode MS" w:hAnsi="Arial Unicode MS" w:cs="Arial Unicode MS"/>
                <w:sz w:val="22"/>
                <w:szCs w:val="22"/>
              </w:rPr>
              <w:t>04</w:t>
            </w:r>
            <w:r w:rsidRPr="007950E9">
              <w:rPr>
                <w:rFonts w:ascii="Arial Unicode MS" w:eastAsia="Arial Unicode MS" w:hAnsi="Arial Unicode MS" w:cs="Arial Unicode MS" w:hint="cs"/>
                <w:sz w:val="22"/>
                <w:szCs w:val="22"/>
                <w:cs/>
              </w:rPr>
              <w:t xml:space="preserve"> अक्तूबर </w:t>
            </w:r>
            <w:r w:rsidRPr="007950E9">
              <w:rPr>
                <w:rFonts w:ascii="Arial Unicode MS" w:eastAsia="Arial Unicode MS" w:hAnsi="Arial Unicode MS" w:cs="Arial Unicode MS"/>
                <w:sz w:val="22"/>
                <w:szCs w:val="22"/>
                <w:cs/>
              </w:rPr>
              <w:t xml:space="preserve">2023 </w:t>
            </w:r>
            <w:r w:rsidRPr="007950E9">
              <w:rPr>
                <w:rFonts w:ascii="Arial Unicode MS" w:eastAsia="Arial Unicode MS" w:hAnsi="Arial Unicode MS" w:cs="Arial Unicode MS" w:hint="cs"/>
                <w:sz w:val="22"/>
                <w:szCs w:val="22"/>
                <w:cs/>
              </w:rPr>
              <w:t>पूर्वाह्न</w:t>
            </w:r>
            <w:r w:rsidRPr="007950E9">
              <w:rPr>
                <w:rFonts w:ascii="Arial Unicode MS" w:eastAsia="Arial Unicode MS" w:hAnsi="Arial Unicode MS" w:cs="Arial Unicode MS"/>
                <w:sz w:val="22"/>
                <w:szCs w:val="22"/>
              </w:rPr>
              <w:t xml:space="preserve"> </w:t>
            </w:r>
            <w:r w:rsidRPr="007950E9">
              <w:rPr>
                <w:rFonts w:ascii="Arial Unicode MS" w:eastAsia="Arial Unicode MS" w:hAnsi="Arial Unicode MS" w:cs="Arial Unicode MS" w:hint="cs"/>
                <w:sz w:val="22"/>
                <w:szCs w:val="22"/>
                <w:cs/>
              </w:rPr>
              <w:t>11</w:t>
            </w:r>
            <w:r w:rsidRPr="007950E9">
              <w:rPr>
                <w:rFonts w:ascii="Arial Unicode MS" w:eastAsia="Arial Unicode MS" w:hAnsi="Arial Unicode MS" w:cs="Arial Unicode MS"/>
                <w:sz w:val="22"/>
                <w:szCs w:val="22"/>
              </w:rPr>
              <w:t>:00</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बजे</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w:t>
            </w:r>
          </w:p>
        </w:tc>
      </w:tr>
      <w:tr w:rsidR="0017054E" w:rsidRPr="007950E9" w14:paraId="2EAFAC37" w14:textId="77777777" w:rsidTr="000F5C85">
        <w:tc>
          <w:tcPr>
            <w:tcW w:w="992" w:type="dxa"/>
          </w:tcPr>
          <w:p w14:paraId="61C4C868"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cs/>
                <w:lang w:val="en-US"/>
              </w:rPr>
              <w:t>(ज)</w:t>
            </w:r>
          </w:p>
        </w:tc>
        <w:tc>
          <w:tcPr>
            <w:tcW w:w="2693" w:type="dxa"/>
          </w:tcPr>
          <w:p w14:paraId="55491885" w14:textId="77777777" w:rsidR="0017054E" w:rsidRPr="007950E9" w:rsidRDefault="0017054E" w:rsidP="000F5C85">
            <w:pPr>
              <w:rPr>
                <w:rStyle w:val="Hyperlink"/>
                <w:rFonts w:ascii="Arial Unicode MS" w:eastAsia="Arial Unicode MS" w:hAnsi="Arial Unicode MS" w:cs="Arial Unicode MS"/>
                <w:sz w:val="22"/>
                <w:szCs w:val="22"/>
                <w:lang w:val="en-US"/>
              </w:rPr>
            </w:pPr>
            <w:r w:rsidRPr="007950E9">
              <w:rPr>
                <w:rStyle w:val="Hyperlink"/>
                <w:rFonts w:ascii="Arial Unicode MS" w:eastAsia="Arial Unicode MS" w:hAnsi="Arial Unicode MS" w:cs="Arial Unicode MS" w:hint="cs"/>
                <w:color w:val="auto"/>
                <w:sz w:val="22"/>
                <w:szCs w:val="22"/>
                <w:cs/>
                <w:lang w:val="en-US"/>
              </w:rPr>
              <w:t>बोली पूर्व बैठक की तिथि एवं समय</w:t>
            </w:r>
          </w:p>
        </w:tc>
        <w:tc>
          <w:tcPr>
            <w:tcW w:w="4910" w:type="dxa"/>
          </w:tcPr>
          <w:p w14:paraId="703E7EE1" w14:textId="77777777" w:rsidR="0017054E" w:rsidRPr="007950E9" w:rsidRDefault="0017054E" w:rsidP="001D1634">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sz w:val="22"/>
                <w:szCs w:val="22"/>
              </w:rPr>
              <w:t>12</w:t>
            </w:r>
            <w:r w:rsidRPr="007950E9">
              <w:rPr>
                <w:rFonts w:ascii="Arial Unicode MS" w:eastAsia="Arial Unicode MS" w:hAnsi="Arial Unicode MS" w:cs="Arial Unicode MS" w:hint="cs"/>
                <w:sz w:val="22"/>
                <w:szCs w:val="22"/>
                <w:cs/>
              </w:rPr>
              <w:t xml:space="preserve"> अक्तूबर </w:t>
            </w:r>
            <w:r w:rsidRPr="007950E9">
              <w:rPr>
                <w:rFonts w:ascii="Arial Unicode MS" w:eastAsia="Arial Unicode MS" w:hAnsi="Arial Unicode MS" w:cs="Arial Unicode MS"/>
                <w:sz w:val="22"/>
                <w:szCs w:val="22"/>
                <w:cs/>
              </w:rPr>
              <w:t>2023</w:t>
            </w:r>
            <w:r w:rsidRPr="007950E9">
              <w:rPr>
                <w:rFonts w:ascii="Arial Unicode MS" w:eastAsia="Arial Unicode MS" w:hAnsi="Arial Unicode MS" w:cs="Arial Unicode MS"/>
                <w:sz w:val="22"/>
                <w:szCs w:val="22"/>
                <w:lang w:val="en-US"/>
              </w:rPr>
              <w:t xml:space="preserve"> </w:t>
            </w:r>
            <w:r w:rsidRPr="007950E9">
              <w:rPr>
                <w:rFonts w:ascii="Arial Unicode MS" w:eastAsia="Arial Unicode MS" w:hAnsi="Arial Unicode MS" w:cs="Arial Unicode MS" w:hint="cs"/>
                <w:sz w:val="22"/>
                <w:szCs w:val="22"/>
                <w:cs/>
              </w:rPr>
              <w:t>पूर्वाह्न</w:t>
            </w:r>
            <w:r w:rsidRPr="007950E9">
              <w:rPr>
                <w:rFonts w:ascii="Arial Unicode MS" w:eastAsia="Arial Unicode MS" w:hAnsi="Arial Unicode MS" w:cs="Arial Unicode MS"/>
                <w:sz w:val="22"/>
                <w:szCs w:val="22"/>
              </w:rPr>
              <w:t xml:space="preserve"> 11:00</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बजे</w:t>
            </w:r>
          </w:p>
          <w:p w14:paraId="28967267" w14:textId="77777777" w:rsidR="0017054E" w:rsidRPr="007950E9" w:rsidRDefault="0017054E" w:rsidP="001D1634">
            <w:pPr>
              <w:jc w:val="both"/>
              <w:rPr>
                <w:rFonts w:ascii="Arial Unicode MS" w:eastAsia="Arial Unicode MS" w:hAnsi="Arial Unicode MS" w:cs="Arial Unicode MS"/>
                <w:sz w:val="22"/>
                <w:szCs w:val="22"/>
                <w:cs/>
              </w:rPr>
            </w:pPr>
            <w:r w:rsidRPr="007950E9">
              <w:rPr>
                <w:rFonts w:ascii="Arial Unicode MS" w:eastAsia="Arial Unicode MS" w:hAnsi="Arial Unicode MS" w:cs="Arial Unicode MS" w:hint="cs"/>
                <w:sz w:val="22"/>
                <w:szCs w:val="22"/>
                <w:cs/>
              </w:rPr>
              <w:t>स्थान: सम्पदा विभाग</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तृतीय ताल</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मुख्य कार्यालय भवन</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भारतीय रिज़र्व बैंक</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सेंट्रल विस्टा</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सेक्टर </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 xml:space="preserve"> 17</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चंडीगढ़ </w:t>
            </w:r>
          </w:p>
        </w:tc>
      </w:tr>
      <w:tr w:rsidR="0017054E" w:rsidRPr="007950E9" w14:paraId="044C9B2D" w14:textId="77777777" w:rsidTr="000F5C85">
        <w:tc>
          <w:tcPr>
            <w:tcW w:w="992" w:type="dxa"/>
          </w:tcPr>
          <w:p w14:paraId="246E88CF" w14:textId="77777777" w:rsidR="0017054E" w:rsidRPr="007950E9" w:rsidRDefault="0017054E" w:rsidP="000F5C85">
            <w:pPr>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sz w:val="22"/>
                <w:szCs w:val="22"/>
                <w:cs/>
              </w:rPr>
              <w:t>ञ</w:t>
            </w:r>
            <w:r w:rsidRPr="007950E9">
              <w:rPr>
                <w:rFonts w:ascii="Arial Unicode MS" w:eastAsia="Arial Unicode MS" w:hAnsi="Arial Unicode MS" w:cs="Arial Unicode MS"/>
                <w:sz w:val="22"/>
                <w:szCs w:val="22"/>
                <w:cs/>
                <w:lang w:val="en-US"/>
              </w:rPr>
              <w:t>)</w:t>
            </w:r>
          </w:p>
        </w:tc>
        <w:tc>
          <w:tcPr>
            <w:tcW w:w="2693" w:type="dxa"/>
          </w:tcPr>
          <w:p w14:paraId="3F8323F9" w14:textId="77777777" w:rsidR="0017054E" w:rsidRPr="007950E9" w:rsidRDefault="0017054E" w:rsidP="005D2389">
            <w:pPr>
              <w:jc w:val="both"/>
              <w:rPr>
                <w:rFonts w:ascii="Arial Unicode MS" w:eastAsia="Arial Unicode MS" w:hAnsi="Arial Unicode MS" w:cs="Arial Unicode MS"/>
                <w:sz w:val="22"/>
                <w:szCs w:val="22"/>
                <w:lang w:val="en-US"/>
              </w:rPr>
            </w:pPr>
            <w:proofErr w:type="spellStart"/>
            <w:r w:rsidRPr="007950E9">
              <w:rPr>
                <w:rFonts w:ascii="Arial Unicode MS" w:eastAsia="Arial Unicode MS" w:hAnsi="Arial Unicode MS" w:cs="Arial Unicode MS" w:hint="cs"/>
                <w:sz w:val="22"/>
                <w:szCs w:val="22"/>
              </w:rPr>
              <w:t>i</w:t>
            </w:r>
            <w:proofErr w:type="spellEnd"/>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ई</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 xml:space="preserve">निविदा का भाग </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 xml:space="preserve"> </w:t>
            </w:r>
            <w:r w:rsidRPr="007950E9">
              <w:rPr>
                <w:rFonts w:ascii="Arial Unicode MS" w:eastAsia="Arial Unicode MS" w:hAnsi="Arial Unicode MS" w:cs="Arial Unicode MS" w:hint="cs"/>
                <w:sz w:val="22"/>
                <w:szCs w:val="22"/>
              </w:rPr>
              <w:t>I</w:t>
            </w:r>
            <w:r w:rsidRPr="007950E9">
              <w:rPr>
                <w:rFonts w:ascii="Arial Unicode MS" w:eastAsia="Arial Unicode MS" w:hAnsi="Arial Unicode MS" w:cs="Arial Unicode MS" w:hint="cs"/>
                <w:sz w:val="22"/>
                <w:szCs w:val="22"/>
                <w:cs/>
              </w:rPr>
              <w:t xml:space="preserve"> (तकनीकी</w:t>
            </w:r>
            <w:r w:rsidRPr="007950E9">
              <w:rPr>
                <w:rFonts w:ascii="Arial Unicode MS" w:eastAsia="Arial Unicode MS" w:hAnsi="Arial Unicode MS" w:cs="Arial Unicode MS"/>
                <w:sz w:val="22"/>
                <w:szCs w:val="22"/>
                <w:cs/>
              </w:rPr>
              <w:t>-</w:t>
            </w:r>
            <w:r w:rsidRPr="007950E9">
              <w:rPr>
                <w:rFonts w:ascii="Arial Unicode MS" w:eastAsia="Arial Unicode MS" w:hAnsi="Arial Unicode MS" w:cs="Arial Unicode MS" w:hint="cs"/>
                <w:sz w:val="22"/>
                <w:szCs w:val="22"/>
                <w:cs/>
              </w:rPr>
              <w:t>वाणिज्यिक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lang w:val="en-US"/>
              </w:rPr>
              <w:t>बोली) खोलने की तिथि</w:t>
            </w:r>
            <w:r w:rsidRPr="007950E9">
              <w:rPr>
                <w:rFonts w:ascii="Arial Unicode MS" w:eastAsia="Arial Unicode MS" w:hAnsi="Arial Unicode MS" w:cs="Arial Unicode MS"/>
                <w:sz w:val="22"/>
                <w:szCs w:val="22"/>
                <w:cs/>
                <w:lang w:val="en-US"/>
              </w:rPr>
              <w:t xml:space="preserve"> </w:t>
            </w:r>
          </w:p>
          <w:p w14:paraId="2507D8D5" w14:textId="77777777" w:rsidR="0017054E" w:rsidRPr="007950E9" w:rsidRDefault="0017054E" w:rsidP="005D2389">
            <w:pPr>
              <w:jc w:val="both"/>
              <w:rPr>
                <w:rFonts w:ascii="Arial Unicode MS" w:eastAsia="Arial Unicode MS" w:hAnsi="Arial Unicode MS" w:cs="Arial Unicode MS"/>
                <w:sz w:val="22"/>
                <w:szCs w:val="22"/>
                <w:cs/>
                <w:lang w:val="en-US"/>
              </w:rPr>
            </w:pPr>
            <w:r w:rsidRPr="007950E9">
              <w:rPr>
                <w:rFonts w:ascii="Arial Unicode MS" w:eastAsia="Arial Unicode MS" w:hAnsi="Arial Unicode MS" w:cs="Arial Unicode MS" w:hint="cs"/>
                <w:sz w:val="22"/>
                <w:szCs w:val="22"/>
                <w:lang w:val="en-US"/>
              </w:rPr>
              <w:t>ii)</w:t>
            </w:r>
            <w:r w:rsidRPr="007950E9">
              <w:rPr>
                <w:rFonts w:ascii="Arial Unicode MS" w:eastAsia="Arial Unicode MS" w:hAnsi="Arial Unicode MS" w:cs="Arial Unicode MS" w:hint="cs"/>
                <w:sz w:val="22"/>
                <w:szCs w:val="22"/>
                <w:cs/>
                <w:lang w:val="en-US"/>
              </w:rPr>
              <w:t xml:space="preserve"> भाग </w:t>
            </w:r>
            <w:r w:rsidRPr="007950E9">
              <w:rPr>
                <w:rFonts w:ascii="Arial Unicode MS" w:eastAsia="Arial Unicode MS" w:hAnsi="Arial Unicode MS" w:cs="Arial Unicode MS" w:hint="cs"/>
                <w:sz w:val="22"/>
                <w:szCs w:val="22"/>
                <w:lang w:val="en-US"/>
              </w:rPr>
              <w:t>II</w:t>
            </w:r>
            <w:r w:rsidRPr="007950E9">
              <w:rPr>
                <w:rFonts w:ascii="Arial Unicode MS" w:eastAsia="Arial Unicode MS" w:hAnsi="Arial Unicode MS" w:cs="Arial Unicode MS" w:hint="cs"/>
                <w:sz w:val="22"/>
                <w:szCs w:val="22"/>
                <w:cs/>
                <w:lang w:val="en-US"/>
              </w:rPr>
              <w:t xml:space="preserve"> </w:t>
            </w: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 xml:space="preserve"> (मूल्य</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बोली</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खोलने</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की</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तिथि</w:t>
            </w:r>
          </w:p>
        </w:tc>
        <w:tc>
          <w:tcPr>
            <w:tcW w:w="4910" w:type="dxa"/>
          </w:tcPr>
          <w:p w14:paraId="391620E5" w14:textId="77777777" w:rsidR="0017054E" w:rsidRPr="007950E9" w:rsidRDefault="0017054E" w:rsidP="001D1634">
            <w:pPr>
              <w:jc w:val="both"/>
              <w:rPr>
                <w:rFonts w:ascii="Arial Unicode MS" w:eastAsia="Arial Unicode MS" w:hAnsi="Arial Unicode MS" w:cs="Arial Unicode MS"/>
                <w:sz w:val="22"/>
                <w:szCs w:val="22"/>
              </w:rPr>
            </w:pPr>
            <w:r w:rsidRPr="007950E9">
              <w:rPr>
                <w:rFonts w:ascii="Arial Unicode MS" w:eastAsia="Arial Unicode MS" w:hAnsi="Arial Unicode MS" w:cs="Arial Unicode MS"/>
                <w:sz w:val="22"/>
                <w:szCs w:val="22"/>
              </w:rPr>
              <w:t>20</w:t>
            </w:r>
            <w:r w:rsidRPr="007950E9">
              <w:rPr>
                <w:rFonts w:ascii="Arial Unicode MS" w:eastAsia="Arial Unicode MS" w:hAnsi="Arial Unicode MS" w:cs="Arial Unicode MS" w:hint="cs"/>
                <w:sz w:val="22"/>
                <w:szCs w:val="22"/>
                <w:cs/>
              </w:rPr>
              <w:t xml:space="preserve"> अक्तूबर </w:t>
            </w:r>
            <w:r w:rsidRPr="007950E9">
              <w:rPr>
                <w:rFonts w:ascii="Arial Unicode MS" w:eastAsia="Arial Unicode MS" w:hAnsi="Arial Unicode MS" w:cs="Arial Unicode MS"/>
                <w:sz w:val="22"/>
                <w:szCs w:val="22"/>
                <w:cs/>
              </w:rPr>
              <w:t>2023</w:t>
            </w:r>
            <w:r w:rsidRPr="007950E9">
              <w:rPr>
                <w:rFonts w:ascii="Arial Unicode MS" w:eastAsia="Arial Unicode MS" w:hAnsi="Arial Unicode MS" w:cs="Arial Unicode MS" w:hint="cs"/>
                <w:sz w:val="22"/>
                <w:szCs w:val="22"/>
                <w:cs/>
              </w:rPr>
              <w:t xml:space="preserve"> को</w:t>
            </w:r>
            <w:r w:rsidRPr="007950E9">
              <w:rPr>
                <w:rFonts w:ascii="Arial Unicode MS" w:eastAsia="Arial Unicode MS" w:hAnsi="Arial Unicode MS" w:cs="Arial Unicode MS"/>
                <w:sz w:val="22"/>
                <w:szCs w:val="22"/>
                <w:lang w:val="en-US"/>
              </w:rPr>
              <w:t xml:space="preserve"> </w:t>
            </w:r>
            <w:r w:rsidRPr="007950E9">
              <w:rPr>
                <w:rFonts w:ascii="Arial Unicode MS" w:eastAsia="Arial Unicode MS" w:hAnsi="Arial Unicode MS" w:cs="Arial Unicode MS" w:hint="cs"/>
                <w:sz w:val="22"/>
                <w:szCs w:val="22"/>
                <w:cs/>
                <w:lang w:val="en-US"/>
              </w:rPr>
              <w:t xml:space="preserve">अप्राह्न </w:t>
            </w:r>
            <w:r w:rsidR="00CE2ADE">
              <w:rPr>
                <w:rFonts w:ascii="Arial Unicode MS" w:eastAsia="Arial Unicode MS" w:hAnsi="Arial Unicode MS" w:cs="Arial Unicode MS"/>
                <w:sz w:val="22"/>
                <w:szCs w:val="22"/>
              </w:rPr>
              <w:t>03</w:t>
            </w:r>
            <w:r w:rsidRPr="007950E9">
              <w:rPr>
                <w:rFonts w:ascii="Arial Unicode MS" w:eastAsia="Arial Unicode MS" w:hAnsi="Arial Unicode MS" w:cs="Arial Unicode MS"/>
                <w:sz w:val="22"/>
                <w:szCs w:val="22"/>
              </w:rPr>
              <w:t>:00</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 xml:space="preserve">बजे </w:t>
            </w:r>
          </w:p>
          <w:p w14:paraId="20F8CFE7" w14:textId="77777777" w:rsidR="0017054E" w:rsidRPr="007950E9" w:rsidRDefault="0017054E" w:rsidP="001D1634">
            <w:pPr>
              <w:jc w:val="both"/>
              <w:rPr>
                <w:rFonts w:ascii="Arial Unicode MS" w:eastAsia="Arial Unicode MS" w:hAnsi="Arial Unicode MS" w:cs="Arial Unicode MS"/>
                <w:sz w:val="22"/>
                <w:szCs w:val="22"/>
                <w:cs/>
              </w:rPr>
            </w:pPr>
            <w:r w:rsidRPr="007950E9">
              <w:rPr>
                <w:rFonts w:ascii="Arial Unicode MS" w:eastAsia="Arial Unicode MS" w:hAnsi="Arial Unicode MS" w:cs="Arial Unicode MS" w:hint="cs"/>
                <w:sz w:val="22"/>
                <w:szCs w:val="22"/>
                <w:cs/>
              </w:rPr>
              <w:t xml:space="preserve">भाग </w:t>
            </w:r>
            <w:r w:rsidRPr="007950E9">
              <w:rPr>
                <w:rFonts w:ascii="Arial Unicode MS" w:eastAsia="Arial Unicode MS" w:hAnsi="Arial Unicode MS" w:cs="Arial Unicode MS" w:hint="cs"/>
                <w:sz w:val="22"/>
                <w:szCs w:val="22"/>
              </w:rPr>
              <w:t>I</w:t>
            </w:r>
            <w:r w:rsidRPr="007950E9">
              <w:rPr>
                <w:rFonts w:ascii="Arial Unicode MS" w:eastAsia="Arial Unicode MS" w:hAnsi="Arial Unicode MS" w:cs="Arial Unicode MS" w:hint="cs"/>
                <w:sz w:val="22"/>
                <w:szCs w:val="22"/>
                <w:cs/>
              </w:rPr>
              <w:t xml:space="preserve"> में अपलोड किए गए दस्तावेज़ो की समीक्षा के बाद भाग </w:t>
            </w:r>
            <w:r w:rsidRPr="007950E9">
              <w:rPr>
                <w:rFonts w:ascii="Arial Unicode MS" w:eastAsia="Arial Unicode MS" w:hAnsi="Arial Unicode MS" w:cs="Arial Unicode MS" w:hint="cs"/>
                <w:sz w:val="22"/>
                <w:szCs w:val="22"/>
              </w:rPr>
              <w:t xml:space="preserve">II </w:t>
            </w:r>
            <w:r w:rsidRPr="007950E9">
              <w:rPr>
                <w:rFonts w:ascii="Arial Unicode MS" w:eastAsia="Arial Unicode MS" w:hAnsi="Arial Unicode MS" w:cs="Arial Unicode MS" w:hint="cs"/>
                <w:sz w:val="22"/>
                <w:szCs w:val="22"/>
                <w:cs/>
              </w:rPr>
              <w:t>केवल उन्हीं बोलीदाताओं का खोला जाएगा</w:t>
            </w:r>
            <w:r w:rsidRPr="007950E9">
              <w:rPr>
                <w:rFonts w:ascii="Arial Unicode MS" w:eastAsia="Arial Unicode MS" w:hAnsi="Arial Unicode MS" w:cs="Arial Unicode MS" w:hint="cs"/>
                <w:sz w:val="22"/>
                <w:szCs w:val="22"/>
              </w:rPr>
              <w:t>,</w:t>
            </w:r>
            <w:r w:rsidRPr="007950E9">
              <w:rPr>
                <w:rFonts w:ascii="Arial Unicode MS" w:eastAsia="Arial Unicode MS" w:hAnsi="Arial Unicode MS" w:cs="Arial Unicode MS" w:hint="cs"/>
                <w:sz w:val="22"/>
                <w:szCs w:val="22"/>
                <w:cs/>
              </w:rPr>
              <w:t xml:space="preserve"> जिनके भाग </w:t>
            </w:r>
            <w:r w:rsidRPr="007950E9">
              <w:rPr>
                <w:rFonts w:ascii="Arial Unicode MS" w:eastAsia="Arial Unicode MS" w:hAnsi="Arial Unicode MS" w:cs="Arial Unicode MS" w:hint="cs"/>
                <w:sz w:val="22"/>
                <w:szCs w:val="22"/>
              </w:rPr>
              <w:t>I</w:t>
            </w:r>
            <w:r w:rsidRPr="007950E9">
              <w:rPr>
                <w:rFonts w:ascii="Arial Unicode MS" w:eastAsia="Arial Unicode MS" w:hAnsi="Arial Unicode MS" w:cs="Arial Unicode MS" w:hint="cs"/>
                <w:sz w:val="22"/>
                <w:szCs w:val="22"/>
                <w:cs/>
              </w:rPr>
              <w:t xml:space="preserve"> के साथ अपलोड किए गए दस्तावेज़ों की जांच के पश्चात स्वीकार्य पाया जाएगा। </w:t>
            </w:r>
          </w:p>
        </w:tc>
      </w:tr>
      <w:tr w:rsidR="0017054E" w:rsidRPr="007950E9" w14:paraId="0230C855" w14:textId="77777777" w:rsidTr="000F5C85">
        <w:tc>
          <w:tcPr>
            <w:tcW w:w="992" w:type="dxa"/>
          </w:tcPr>
          <w:p w14:paraId="09E9C10D" w14:textId="77777777" w:rsidR="0017054E" w:rsidRPr="007950E9" w:rsidRDefault="0017054E" w:rsidP="000F5C85">
            <w:pPr>
              <w:rPr>
                <w:rFonts w:ascii="Arial Unicode MS" w:eastAsia="Arial Unicode MS" w:hAnsi="Arial Unicode MS" w:cs="Arial Unicode MS"/>
                <w:sz w:val="22"/>
                <w:szCs w:val="22"/>
                <w:lang w:val="en-US"/>
              </w:rPr>
            </w:pPr>
            <w:r w:rsidRPr="007950E9">
              <w:rPr>
                <w:rFonts w:ascii="Arial Unicode MS" w:eastAsia="Arial Unicode MS" w:hAnsi="Arial Unicode MS" w:cs="Arial Unicode MS"/>
                <w:sz w:val="22"/>
                <w:szCs w:val="22"/>
                <w:cs/>
                <w:lang w:val="en-US"/>
              </w:rPr>
              <w:t>(</w:t>
            </w:r>
            <w:r w:rsidRPr="007950E9">
              <w:rPr>
                <w:rFonts w:ascii="Arial Unicode MS" w:eastAsia="Arial Unicode MS" w:hAnsi="Arial Unicode MS" w:cs="Arial Unicode MS" w:hint="cs"/>
                <w:sz w:val="22"/>
                <w:szCs w:val="22"/>
                <w:cs/>
                <w:lang w:val="en-US"/>
              </w:rPr>
              <w:t>ट</w:t>
            </w:r>
            <w:r w:rsidRPr="007950E9">
              <w:rPr>
                <w:rFonts w:ascii="Arial Unicode MS" w:eastAsia="Arial Unicode MS" w:hAnsi="Arial Unicode MS" w:cs="Arial Unicode MS"/>
                <w:sz w:val="22"/>
                <w:szCs w:val="22"/>
                <w:cs/>
                <w:lang w:val="en-US"/>
              </w:rPr>
              <w:t>)</w:t>
            </w:r>
          </w:p>
        </w:tc>
        <w:tc>
          <w:tcPr>
            <w:tcW w:w="2693" w:type="dxa"/>
          </w:tcPr>
          <w:p w14:paraId="679FCFEF" w14:textId="77777777" w:rsidR="0017054E" w:rsidRPr="007950E9" w:rsidRDefault="0017054E" w:rsidP="000F5C85">
            <w:pPr>
              <w:rPr>
                <w:rFonts w:ascii="Arial Unicode MS" w:eastAsia="Arial Unicode MS" w:hAnsi="Arial Unicode MS" w:cs="Arial Unicode MS"/>
                <w:sz w:val="22"/>
                <w:szCs w:val="22"/>
                <w:lang w:val="en-US"/>
              </w:rPr>
            </w:pPr>
            <w:r w:rsidRPr="007950E9">
              <w:rPr>
                <w:rFonts w:ascii="Arial Unicode MS" w:eastAsia="Arial Unicode MS" w:hAnsi="Arial Unicode MS" w:cs="Arial Unicode MS" w:hint="cs"/>
                <w:sz w:val="22"/>
                <w:szCs w:val="22"/>
                <w:cs/>
                <w:lang w:val="en-US"/>
              </w:rPr>
              <w:t>अंतरण</w:t>
            </w:r>
            <w:r w:rsidRPr="007950E9">
              <w:rPr>
                <w:rFonts w:ascii="Arial Unicode MS" w:eastAsia="Arial Unicode MS" w:hAnsi="Arial Unicode MS" w:cs="Arial Unicode MS"/>
                <w:sz w:val="22"/>
                <w:szCs w:val="22"/>
                <w:cs/>
                <w:lang w:val="en-US"/>
              </w:rPr>
              <w:t xml:space="preserve"> </w:t>
            </w:r>
            <w:r w:rsidRPr="007950E9">
              <w:rPr>
                <w:rFonts w:ascii="Arial Unicode MS" w:eastAsia="Arial Unicode MS" w:hAnsi="Arial Unicode MS" w:cs="Arial Unicode MS" w:hint="cs"/>
                <w:sz w:val="22"/>
                <w:szCs w:val="22"/>
                <w:cs/>
                <w:lang w:val="en-US"/>
              </w:rPr>
              <w:t>फीस</w:t>
            </w:r>
          </w:p>
        </w:tc>
        <w:tc>
          <w:tcPr>
            <w:tcW w:w="4910" w:type="dxa"/>
          </w:tcPr>
          <w:p w14:paraId="78F8F736" w14:textId="77777777" w:rsidR="0017054E" w:rsidRPr="007950E9" w:rsidRDefault="0017054E" w:rsidP="000F5C85">
            <w:pPr>
              <w:jc w:val="both"/>
              <w:rPr>
                <w:rFonts w:ascii="Arial Unicode MS" w:eastAsia="Arial Unicode MS" w:hAnsi="Arial Unicode MS" w:cs="Arial Unicode MS"/>
                <w:sz w:val="22"/>
                <w:szCs w:val="22"/>
                <w:lang w:val="en-US"/>
              </w:rPr>
            </w:pPr>
            <w:r w:rsidRPr="007950E9">
              <w:rPr>
                <w:rFonts w:ascii="Arial Unicode MS" w:eastAsia="Arial Unicode MS" w:hAnsi="Arial Unicode MS" w:cs="Arial Unicode MS" w:hint="cs"/>
                <w:sz w:val="22"/>
                <w:szCs w:val="22"/>
                <w:cs/>
              </w:rPr>
              <w:t>अंतरण</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फीस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भुगतान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एमएसटीसी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भुगतान</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गेटवे</w:t>
            </w:r>
            <w:r w:rsidRPr="007950E9">
              <w:rPr>
                <w:rFonts w:ascii="Arial Unicode MS" w:eastAsia="Arial Unicode MS" w:hAnsi="Arial Unicode MS" w:cs="Arial Unicode MS"/>
                <w:sz w:val="22"/>
                <w:szCs w:val="22"/>
                <w:cs/>
              </w:rPr>
              <w:t xml:space="preserve"> / </w:t>
            </w:r>
            <w:r w:rsidRPr="007950E9">
              <w:rPr>
                <w:rFonts w:ascii="Arial Unicode MS" w:eastAsia="Arial Unicode MS" w:hAnsi="Arial Unicode MS" w:cs="Arial Unicode MS" w:hint="cs"/>
                <w:sz w:val="22"/>
                <w:szCs w:val="22"/>
                <w:cs/>
              </w:rPr>
              <w:t>एनईएफटी</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आरटीजीएस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माध्यम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एमएसटीसी</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लिमिटेड</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पक्ष</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में</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किया</w:t>
            </w:r>
            <w:r w:rsidRPr="007950E9">
              <w:rPr>
                <w:rFonts w:ascii="Arial Unicode MS" w:eastAsia="Arial Unicode MS" w:hAnsi="Arial Unicode MS" w:cs="Arial Unicode MS"/>
                <w:sz w:val="22"/>
                <w:szCs w:val="22"/>
                <w:cs/>
              </w:rPr>
              <w:t xml:space="preserve"> </w:t>
            </w:r>
            <w:r w:rsidRPr="007950E9">
              <w:rPr>
                <w:rFonts w:ascii="Arial Unicode MS" w:eastAsia="Arial Unicode MS" w:hAnsi="Arial Unicode MS" w:cs="Arial Unicode MS" w:hint="cs"/>
                <w:sz w:val="22"/>
                <w:szCs w:val="22"/>
                <w:cs/>
              </w:rPr>
              <w:t>जाएगा</w:t>
            </w:r>
          </w:p>
        </w:tc>
      </w:tr>
    </w:tbl>
    <w:p w14:paraId="24822625" w14:textId="77777777" w:rsidR="0017054E" w:rsidRPr="007950E9" w:rsidRDefault="0017054E" w:rsidP="0017054E">
      <w:pPr>
        <w:rPr>
          <w:rFonts w:ascii="Arial Unicode MS" w:eastAsia="Arial Unicode MS" w:hAnsi="Arial Unicode MS" w:cs="Arial Unicode MS"/>
          <w:b/>
          <w:bCs/>
          <w:sz w:val="22"/>
          <w:szCs w:val="22"/>
          <w:u w:val="single"/>
          <w:lang w:val="en-US"/>
        </w:rPr>
      </w:pPr>
    </w:p>
    <w:p w14:paraId="2FFE14F0" w14:textId="77777777" w:rsidR="00B6670C" w:rsidRPr="007950E9" w:rsidRDefault="00B6670C" w:rsidP="0017054E">
      <w:pPr>
        <w:spacing w:after="0"/>
        <w:ind w:left="347"/>
        <w:rPr>
          <w:rFonts w:ascii="Arial Unicode MS" w:eastAsia="Arial Unicode MS" w:hAnsi="Arial Unicode MS" w:cs="Arial Unicode MS"/>
          <w:sz w:val="22"/>
          <w:szCs w:val="22"/>
        </w:rPr>
      </w:pPr>
    </w:p>
    <w:sectPr w:rsidR="00B6670C" w:rsidRPr="00795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E30BF"/>
    <w:multiLevelType w:val="hybridMultilevel"/>
    <w:tmpl w:val="652A6B3E"/>
    <w:lvl w:ilvl="0" w:tplc="7E5897D6">
      <w:start w:val="1"/>
      <w:numFmt w:val="lowerLetter"/>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C24C6D"/>
    <w:multiLevelType w:val="hybridMultilevel"/>
    <w:tmpl w:val="08D6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C0"/>
    <w:rsid w:val="0002613D"/>
    <w:rsid w:val="00057262"/>
    <w:rsid w:val="00071C50"/>
    <w:rsid w:val="0017054E"/>
    <w:rsid w:val="001D1634"/>
    <w:rsid w:val="00202287"/>
    <w:rsid w:val="002D6D97"/>
    <w:rsid w:val="002F7A82"/>
    <w:rsid w:val="003B5631"/>
    <w:rsid w:val="00495B84"/>
    <w:rsid w:val="005502C5"/>
    <w:rsid w:val="00581C6A"/>
    <w:rsid w:val="005C448B"/>
    <w:rsid w:val="005D2389"/>
    <w:rsid w:val="00652F88"/>
    <w:rsid w:val="006900E4"/>
    <w:rsid w:val="007056C0"/>
    <w:rsid w:val="00760791"/>
    <w:rsid w:val="007950E9"/>
    <w:rsid w:val="008C796C"/>
    <w:rsid w:val="008F010D"/>
    <w:rsid w:val="00977677"/>
    <w:rsid w:val="009A6D85"/>
    <w:rsid w:val="00A32C3B"/>
    <w:rsid w:val="00A529CD"/>
    <w:rsid w:val="00B6670C"/>
    <w:rsid w:val="00C71523"/>
    <w:rsid w:val="00CE2ADE"/>
    <w:rsid w:val="00D96E5A"/>
    <w:rsid w:val="00DA2353"/>
    <w:rsid w:val="00EB76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C801"/>
  <w15:chartTrackingRefBased/>
  <w15:docId w15:val="{D7A29284-C1E8-4916-B30F-960457AA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85"/>
    <w:rPr>
      <w:rFonts w:ascii="Arial" w:eastAsia="Arial" w:hAnsi="Arial" w:cs="Arial"/>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D85"/>
    <w:pPr>
      <w:ind w:left="720"/>
      <w:contextualSpacing/>
    </w:pPr>
    <w:rPr>
      <w:rFonts w:cs="Mangal"/>
    </w:rPr>
  </w:style>
  <w:style w:type="character" w:styleId="Hyperlink">
    <w:name w:val="Hyperlink"/>
    <w:uiPriority w:val="99"/>
    <w:unhideWhenUsed/>
    <w:rsid w:val="009A6D85"/>
    <w:rPr>
      <w:color w:val="0000FF"/>
      <w:u w:val="single"/>
    </w:rPr>
  </w:style>
  <w:style w:type="table" w:styleId="TableGrid">
    <w:name w:val="Table Grid"/>
    <w:basedOn w:val="TableNormal"/>
    <w:uiPriority w:val="39"/>
    <w:rsid w:val="009A6D85"/>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A6D85"/>
    <w:pPr>
      <w:spacing w:after="0" w:line="240" w:lineRule="auto"/>
    </w:pPr>
    <w:rPr>
      <w:rFonts w:ascii="Arial" w:eastAsia="Arial" w:hAnsi="Arial" w:cs="Mangal"/>
      <w:color w:val="000000"/>
      <w:sz w:val="24"/>
      <w:lang w:eastAsia="en-IN"/>
    </w:rPr>
  </w:style>
  <w:style w:type="character" w:customStyle="1" w:styleId="NoSpacingChar">
    <w:name w:val="No Spacing Char"/>
    <w:link w:val="NoSpacing"/>
    <w:uiPriority w:val="1"/>
    <w:rsid w:val="009A6D85"/>
    <w:rPr>
      <w:rFonts w:ascii="Arial" w:eastAsia="Arial" w:hAnsi="Arial" w:cs="Mangal"/>
      <w:color w:val="000000"/>
      <w:sz w:val="24"/>
      <w:lang w:eastAsia="en-IN"/>
    </w:rPr>
  </w:style>
  <w:style w:type="character" w:styleId="FollowedHyperlink">
    <w:name w:val="FollowedHyperlink"/>
    <w:basedOn w:val="DefaultParagraphFont"/>
    <w:uiPriority w:val="99"/>
    <w:semiHidden/>
    <w:unhideWhenUsed/>
    <w:rsid w:val="008F0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 TargetMode="External"/><Relationship Id="rId13" Type="http://schemas.openxmlformats.org/officeDocument/2006/relationships/hyperlink" Target="https://www.mstcecommerce.com/eproc" TargetMode="External"/><Relationship Id="rId3" Type="http://schemas.openxmlformats.org/officeDocument/2006/relationships/settings" Target="settings.xml"/><Relationship Id="rId7" Type="http://schemas.openxmlformats.org/officeDocument/2006/relationships/hyperlink" Target="http://www.rbi.org.in" TargetMode="External"/><Relationship Id="rId12" Type="http://schemas.openxmlformats.org/officeDocument/2006/relationships/hyperlink" Target="http://www.rb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20.jpe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mstcecommerce.com/eproc" TargetMode="External"/><Relationship Id="rId4" Type="http://schemas.openxmlformats.org/officeDocument/2006/relationships/webSettings" Target="webSettings.xml"/><Relationship Id="rId9" Type="http://schemas.openxmlformats.org/officeDocument/2006/relationships/hyperlink" Target="http://www.mstcecommerce.com/eprochome/rbi%20%20%20%20%20on%20or%20before%20October%2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Abhishek</cp:lastModifiedBy>
  <cp:revision>5</cp:revision>
  <dcterms:created xsi:type="dcterms:W3CDTF">2023-10-03T09:19:00Z</dcterms:created>
  <dcterms:modified xsi:type="dcterms:W3CDTF">2023-10-04T04:27:00Z</dcterms:modified>
</cp:coreProperties>
</file>