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A3" w:rsidRDefault="002809A3" w:rsidP="009D5B14">
      <w:bookmarkStart w:id="0" w:name="_GoBack"/>
      <w:bookmarkEnd w:id="0"/>
    </w:p>
    <w:p w:rsidR="0019764B" w:rsidRPr="001A111A" w:rsidRDefault="0019764B" w:rsidP="0019764B">
      <w:pPr>
        <w:pStyle w:val="NoSpacing"/>
        <w:shd w:val="clear" w:color="auto" w:fill="FFFFFF"/>
        <w:jc w:val="center"/>
        <w:rPr>
          <w:rFonts w:ascii="Arial Narrow" w:hAnsi="Arial Narrow" w:cs="Arial"/>
          <w:b/>
          <w:sz w:val="36"/>
          <w:szCs w:val="24"/>
        </w:rPr>
      </w:pPr>
      <w:r w:rsidRPr="001A111A">
        <w:rPr>
          <w:rFonts w:ascii="Arial Narrow" w:hAnsi="Arial Narrow" w:cs="Arial"/>
          <w:b/>
          <w:sz w:val="36"/>
          <w:szCs w:val="24"/>
        </w:rPr>
        <w:t>KRISHNA BHAGYA JALA NIGAM LIMITED</w:t>
      </w:r>
    </w:p>
    <w:p w:rsidR="0019764B" w:rsidRPr="0029410D" w:rsidRDefault="0019764B" w:rsidP="0019764B">
      <w:pPr>
        <w:pStyle w:val="NoSpacing"/>
        <w:jc w:val="center"/>
        <w:rPr>
          <w:rFonts w:ascii="Arial Narrow" w:hAnsi="Arial Narrow" w:cs="Arial"/>
          <w:b/>
          <w:szCs w:val="24"/>
        </w:rPr>
      </w:pPr>
      <w:r w:rsidRPr="0029410D">
        <w:rPr>
          <w:rFonts w:ascii="Arial Narrow" w:hAnsi="Arial Narrow" w:cs="Arial"/>
          <w:b/>
          <w:szCs w:val="24"/>
        </w:rPr>
        <w:t>(A Government of Karnataka Under Taking)</w:t>
      </w:r>
    </w:p>
    <w:p w:rsidR="0019764B" w:rsidRPr="0029410D" w:rsidRDefault="00031F0F" w:rsidP="0019764B">
      <w:pPr>
        <w:pStyle w:val="Title"/>
        <w:rPr>
          <w:rFonts w:ascii="Arial Narrow" w:hAnsi="Arial Narrow"/>
          <w:b/>
          <w:bCs/>
          <w:szCs w:val="24"/>
        </w:rPr>
      </w:pPr>
      <w:r>
        <w:rPr>
          <w:rFonts w:ascii="Arial Narrow" w:hAnsi="Arial Narrow"/>
          <w:b/>
          <w:noProof/>
          <w:sz w:val="36"/>
          <w:szCs w:val="24"/>
          <w:lang w:val="en-IN" w:eastAsia="en-IN"/>
        </w:rPr>
        <mc:AlternateContent>
          <mc:Choice Requires="wps">
            <w:drawing>
              <wp:anchor distT="0" distB="0" distL="114300" distR="114300" simplePos="0" relativeHeight="251667456" behindDoc="0" locked="0" layoutInCell="1" allowOverlap="1">
                <wp:simplePos x="0" y="0"/>
                <wp:positionH relativeFrom="column">
                  <wp:posOffset>3830955</wp:posOffset>
                </wp:positionH>
                <wp:positionV relativeFrom="paragraph">
                  <wp:posOffset>24765</wp:posOffset>
                </wp:positionV>
                <wp:extent cx="2771775" cy="917575"/>
                <wp:effectExtent l="11430" t="10795" r="7620" b="508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917575"/>
                        </a:xfrm>
                        <a:prstGeom prst="rect">
                          <a:avLst/>
                        </a:prstGeom>
                        <a:solidFill>
                          <a:srgbClr val="FFFFFF"/>
                        </a:solidFill>
                        <a:ln w="9525">
                          <a:solidFill>
                            <a:srgbClr val="000000"/>
                          </a:solidFill>
                          <a:miter lim="800000"/>
                          <a:headEnd/>
                          <a:tailEnd/>
                        </a:ln>
                      </wps:spPr>
                      <wps:txbx>
                        <w:txbxContent>
                          <w:p w:rsidR="0019764B" w:rsidRPr="00AC69F6" w:rsidRDefault="0019764B" w:rsidP="0019764B">
                            <w:pPr>
                              <w:pStyle w:val="Title"/>
                              <w:rPr>
                                <w:rFonts w:ascii="Arial Narrow" w:hAnsi="Arial Narrow" w:cs="Arial"/>
                                <w:b/>
                                <w:sz w:val="22"/>
                                <w:szCs w:val="22"/>
                              </w:rPr>
                            </w:pPr>
                            <w:r w:rsidRPr="00AC69F6">
                              <w:rPr>
                                <w:rFonts w:ascii="Arial Narrow" w:hAnsi="Arial Narrow" w:cs="Arial"/>
                                <w:b/>
                                <w:sz w:val="22"/>
                                <w:szCs w:val="22"/>
                              </w:rPr>
                              <w:t>Office of the</w:t>
                            </w:r>
                          </w:p>
                          <w:p w:rsidR="0019764B" w:rsidRPr="00AC69F6" w:rsidRDefault="0019764B" w:rsidP="0019764B">
                            <w:pPr>
                              <w:pStyle w:val="Title"/>
                              <w:rPr>
                                <w:rFonts w:ascii="Arial Narrow" w:hAnsi="Arial Narrow" w:cs="Arial"/>
                                <w:b/>
                                <w:sz w:val="22"/>
                                <w:szCs w:val="22"/>
                              </w:rPr>
                            </w:pPr>
                            <w:r w:rsidRPr="00AC69F6">
                              <w:rPr>
                                <w:rFonts w:ascii="Arial Narrow" w:hAnsi="Arial Narrow" w:cs="Arial"/>
                                <w:b/>
                                <w:sz w:val="22"/>
                                <w:szCs w:val="22"/>
                              </w:rPr>
                              <w:t>Executive Engineer</w:t>
                            </w:r>
                          </w:p>
                          <w:p w:rsidR="0019764B" w:rsidRPr="00AC69F6" w:rsidRDefault="0019764B" w:rsidP="0019764B">
                            <w:pPr>
                              <w:pStyle w:val="Title"/>
                              <w:rPr>
                                <w:rFonts w:ascii="Arial Narrow" w:hAnsi="Arial Narrow" w:cs="Arial"/>
                                <w:b/>
                                <w:sz w:val="22"/>
                                <w:szCs w:val="22"/>
                              </w:rPr>
                            </w:pPr>
                            <w:r w:rsidRPr="00AC69F6">
                              <w:rPr>
                                <w:rFonts w:ascii="Arial Narrow" w:hAnsi="Arial Narrow" w:cs="Arial"/>
                                <w:b/>
                                <w:sz w:val="22"/>
                                <w:szCs w:val="22"/>
                              </w:rPr>
                              <w:t>KBJNL Sonthi</w:t>
                            </w:r>
                            <w:r>
                              <w:rPr>
                                <w:rFonts w:ascii="Arial Narrow" w:hAnsi="Arial Narrow" w:cs="Arial"/>
                                <w:b/>
                                <w:sz w:val="22"/>
                                <w:szCs w:val="22"/>
                              </w:rPr>
                              <w:t xml:space="preserve"> </w:t>
                            </w:r>
                            <w:r w:rsidRPr="00AC69F6">
                              <w:rPr>
                                <w:rFonts w:ascii="Arial Narrow" w:hAnsi="Arial Narrow" w:cs="Arial"/>
                                <w:b/>
                                <w:sz w:val="22"/>
                                <w:szCs w:val="22"/>
                              </w:rPr>
                              <w:t>L.I.</w:t>
                            </w:r>
                            <w:r>
                              <w:rPr>
                                <w:rFonts w:ascii="Arial Narrow" w:hAnsi="Arial Narrow" w:cs="Arial"/>
                                <w:b/>
                                <w:sz w:val="22"/>
                                <w:szCs w:val="22"/>
                              </w:rPr>
                              <w:t xml:space="preserve"> </w:t>
                            </w:r>
                            <w:r w:rsidR="002F7B65">
                              <w:rPr>
                                <w:rFonts w:ascii="Arial Narrow" w:hAnsi="Arial Narrow" w:cs="Arial"/>
                                <w:b/>
                                <w:sz w:val="22"/>
                                <w:szCs w:val="22"/>
                              </w:rPr>
                              <w:t>Division</w:t>
                            </w:r>
                          </w:p>
                          <w:p w:rsidR="0019764B" w:rsidRDefault="0019764B" w:rsidP="0019764B">
                            <w:pPr>
                              <w:pStyle w:val="Title"/>
                              <w:rPr>
                                <w:rFonts w:ascii="Arial Narrow" w:hAnsi="Arial Narrow" w:cs="Arial"/>
                                <w:b/>
                                <w:sz w:val="22"/>
                                <w:szCs w:val="22"/>
                              </w:rPr>
                            </w:pPr>
                            <w:r w:rsidRPr="00AC69F6">
                              <w:rPr>
                                <w:rFonts w:ascii="Arial Narrow" w:hAnsi="Arial Narrow" w:cs="Arial"/>
                                <w:b/>
                                <w:sz w:val="22"/>
                                <w:szCs w:val="22"/>
                              </w:rPr>
                              <w:t>Khanapur Camp</w:t>
                            </w:r>
                          </w:p>
                          <w:p w:rsidR="002F7B65" w:rsidRPr="002F7B65" w:rsidRDefault="002F7B65" w:rsidP="002F7B65">
                            <w:pPr>
                              <w:pStyle w:val="Title"/>
                              <w:rPr>
                                <w:rFonts w:ascii="Arial Narrow" w:hAnsi="Arial Narrow" w:cs="Arial"/>
                                <w:b/>
                                <w:sz w:val="22"/>
                                <w:szCs w:val="22"/>
                              </w:rPr>
                            </w:pPr>
                            <w:r w:rsidRPr="002F7B65">
                              <w:rPr>
                                <w:rFonts w:ascii="Arial Narrow" w:hAnsi="Arial Narrow" w:cs="Arial"/>
                                <w:b/>
                                <w:sz w:val="22"/>
                                <w:szCs w:val="22"/>
                              </w:rPr>
                              <w:t xml:space="preserve">Tq:Shahapur Dist : Yadgir </w:t>
                            </w:r>
                            <w:r>
                              <w:rPr>
                                <w:rFonts w:ascii="Arial Narrow" w:hAnsi="Arial Narrow" w:cs="Arial"/>
                                <w:b/>
                                <w:sz w:val="22"/>
                                <w:szCs w:val="22"/>
                              </w:rPr>
                              <w:t xml:space="preserve">State: </w:t>
                            </w:r>
                            <w:r w:rsidRPr="002F7B65">
                              <w:rPr>
                                <w:rFonts w:ascii="Arial Narrow" w:hAnsi="Arial Narrow" w:cs="Arial"/>
                                <w:b/>
                                <w:sz w:val="22"/>
                                <w:szCs w:val="22"/>
                              </w:rPr>
                              <w:t>Karnataka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01.65pt;margin-top:1.95pt;width:218.25pt;height:7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">
                <v:textbox>
                  <w:txbxContent>
                    <w:p w:rsidR="0019764B" w:rsidRPr="00AC69F6" w:rsidRDefault="0019764B" w:rsidP="0019764B">
                      <w:pPr>
                        <w:pStyle w:val="Title"/>
                        <w:rPr>
                          <w:rFonts w:ascii="Arial Narrow" w:hAnsi="Arial Narrow" w:cs="Arial"/>
                          <w:b/>
                          <w:sz w:val="22"/>
                          <w:szCs w:val="22"/>
                        </w:rPr>
                      </w:pPr>
                      <w:r w:rsidRPr="00AC69F6">
                        <w:rPr>
                          <w:rFonts w:ascii="Arial Narrow" w:hAnsi="Arial Narrow" w:cs="Arial"/>
                          <w:b/>
                          <w:sz w:val="22"/>
                          <w:szCs w:val="22"/>
                        </w:rPr>
                        <w:t>Office of the</w:t>
                      </w:r>
                    </w:p>
                    <w:p w:rsidR="0019764B" w:rsidRPr="00AC69F6" w:rsidRDefault="0019764B" w:rsidP="0019764B">
                      <w:pPr>
                        <w:pStyle w:val="Title"/>
                        <w:rPr>
                          <w:rFonts w:ascii="Arial Narrow" w:hAnsi="Arial Narrow" w:cs="Arial"/>
                          <w:b/>
                          <w:sz w:val="22"/>
                          <w:szCs w:val="22"/>
                        </w:rPr>
                      </w:pPr>
                      <w:r w:rsidRPr="00AC69F6">
                        <w:rPr>
                          <w:rFonts w:ascii="Arial Narrow" w:hAnsi="Arial Narrow" w:cs="Arial"/>
                          <w:b/>
                          <w:sz w:val="22"/>
                          <w:szCs w:val="22"/>
                        </w:rPr>
                        <w:t>Executive Engineer</w:t>
                      </w:r>
                    </w:p>
                    <w:p w:rsidR="0019764B" w:rsidRPr="00AC69F6" w:rsidRDefault="0019764B" w:rsidP="0019764B">
                      <w:pPr>
                        <w:pStyle w:val="Title"/>
                        <w:rPr>
                          <w:rFonts w:ascii="Arial Narrow" w:hAnsi="Arial Narrow" w:cs="Arial"/>
                          <w:b/>
                          <w:sz w:val="22"/>
                          <w:szCs w:val="22"/>
                        </w:rPr>
                      </w:pPr>
                      <w:r w:rsidRPr="00AC69F6">
                        <w:rPr>
                          <w:rFonts w:ascii="Arial Narrow" w:hAnsi="Arial Narrow" w:cs="Arial"/>
                          <w:b/>
                          <w:sz w:val="22"/>
                          <w:szCs w:val="22"/>
                        </w:rPr>
                        <w:t>KBJNL Sonthi</w:t>
                      </w:r>
                      <w:r>
                        <w:rPr>
                          <w:rFonts w:ascii="Arial Narrow" w:hAnsi="Arial Narrow" w:cs="Arial"/>
                          <w:b/>
                          <w:sz w:val="22"/>
                          <w:szCs w:val="22"/>
                        </w:rPr>
                        <w:t xml:space="preserve"> </w:t>
                      </w:r>
                      <w:r w:rsidRPr="00AC69F6">
                        <w:rPr>
                          <w:rFonts w:ascii="Arial Narrow" w:hAnsi="Arial Narrow" w:cs="Arial"/>
                          <w:b/>
                          <w:sz w:val="22"/>
                          <w:szCs w:val="22"/>
                        </w:rPr>
                        <w:t>L.I.</w:t>
                      </w:r>
                      <w:r>
                        <w:rPr>
                          <w:rFonts w:ascii="Arial Narrow" w:hAnsi="Arial Narrow" w:cs="Arial"/>
                          <w:b/>
                          <w:sz w:val="22"/>
                          <w:szCs w:val="22"/>
                        </w:rPr>
                        <w:t xml:space="preserve"> </w:t>
                      </w:r>
                      <w:r w:rsidR="002F7B65">
                        <w:rPr>
                          <w:rFonts w:ascii="Arial Narrow" w:hAnsi="Arial Narrow" w:cs="Arial"/>
                          <w:b/>
                          <w:sz w:val="22"/>
                          <w:szCs w:val="22"/>
                        </w:rPr>
                        <w:t>Division</w:t>
                      </w:r>
                    </w:p>
                    <w:p w:rsidR="0019764B" w:rsidRDefault="0019764B" w:rsidP="0019764B">
                      <w:pPr>
                        <w:pStyle w:val="Title"/>
                        <w:rPr>
                          <w:rFonts w:ascii="Arial Narrow" w:hAnsi="Arial Narrow" w:cs="Arial"/>
                          <w:b/>
                          <w:sz w:val="22"/>
                          <w:szCs w:val="22"/>
                        </w:rPr>
                      </w:pPr>
                      <w:r w:rsidRPr="00AC69F6">
                        <w:rPr>
                          <w:rFonts w:ascii="Arial Narrow" w:hAnsi="Arial Narrow" w:cs="Arial"/>
                          <w:b/>
                          <w:sz w:val="22"/>
                          <w:szCs w:val="22"/>
                        </w:rPr>
                        <w:t>Khanapur Camp</w:t>
                      </w:r>
                    </w:p>
                    <w:p w:rsidR="002F7B65" w:rsidRPr="002F7B65" w:rsidRDefault="002F7B65" w:rsidP="002F7B65">
                      <w:pPr>
                        <w:pStyle w:val="Title"/>
                        <w:rPr>
                          <w:rFonts w:ascii="Arial Narrow" w:hAnsi="Arial Narrow" w:cs="Arial"/>
                          <w:b/>
                          <w:sz w:val="22"/>
                          <w:szCs w:val="22"/>
                        </w:rPr>
                      </w:pPr>
                      <w:r w:rsidRPr="002F7B65">
                        <w:rPr>
                          <w:rFonts w:ascii="Arial Narrow" w:hAnsi="Arial Narrow" w:cs="Arial"/>
                          <w:b/>
                          <w:sz w:val="22"/>
                          <w:szCs w:val="22"/>
                        </w:rPr>
                        <w:t xml:space="preserve">Tq:Shahapur Dist : Yadgir </w:t>
                      </w:r>
                      <w:r>
                        <w:rPr>
                          <w:rFonts w:ascii="Arial Narrow" w:hAnsi="Arial Narrow" w:cs="Arial"/>
                          <w:b/>
                          <w:sz w:val="22"/>
                          <w:szCs w:val="22"/>
                        </w:rPr>
                        <w:t xml:space="preserve">State: </w:t>
                      </w:r>
                      <w:r w:rsidRPr="002F7B65">
                        <w:rPr>
                          <w:rFonts w:ascii="Arial Narrow" w:hAnsi="Arial Narrow" w:cs="Arial"/>
                          <w:b/>
                          <w:sz w:val="22"/>
                          <w:szCs w:val="22"/>
                        </w:rPr>
                        <w:t>Karnataka</w:t>
                      </w:r>
                    </w:p>
                  </w:txbxContent>
                </v:textbox>
              </v:shape>
            </w:pict>
          </mc:Fallback>
        </mc:AlternateContent>
      </w:r>
      <w:r w:rsidR="0019764B">
        <w:rPr>
          <w:rFonts w:ascii="Arial Narrow" w:hAnsi="Arial Narrow"/>
          <w:b/>
          <w:noProof/>
          <w:szCs w:val="24"/>
          <w:lang w:val="en-IN" w:eastAsia="en-IN"/>
        </w:rPr>
        <w:drawing>
          <wp:inline distT="0" distB="0" distL="0" distR="0">
            <wp:extent cx="781050" cy="5619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81050" cy="561975"/>
                    </a:xfrm>
                    <a:prstGeom prst="rect">
                      <a:avLst/>
                    </a:prstGeom>
                    <a:noFill/>
                    <a:ln w="9525">
                      <a:noFill/>
                      <a:miter lim="800000"/>
                      <a:headEnd/>
                      <a:tailEnd/>
                    </a:ln>
                  </pic:spPr>
                </pic:pic>
              </a:graphicData>
            </a:graphic>
          </wp:inline>
        </w:drawing>
      </w:r>
    </w:p>
    <w:p w:rsidR="0019764B" w:rsidRDefault="0019764B" w:rsidP="0019764B">
      <w:pPr>
        <w:pStyle w:val="PlainText"/>
        <w:tabs>
          <w:tab w:val="center" w:pos="7681"/>
          <w:tab w:val="right" w:pos="9602"/>
        </w:tabs>
      </w:pPr>
      <w:r w:rsidRPr="0029410D">
        <w:rPr>
          <w:rFonts w:ascii="Arial Narrow" w:hAnsi="Arial Narrow" w:cs="Times New Roman"/>
          <w:b/>
          <w:sz w:val="24"/>
          <w:szCs w:val="24"/>
        </w:rPr>
        <w:t xml:space="preserve">Email Id: </w:t>
      </w:r>
      <w:hyperlink r:id="rId7" w:history="1">
        <w:r w:rsidRPr="0029410D">
          <w:rPr>
            <w:rStyle w:val="Hyperlink"/>
            <w:rFonts w:ascii="Arial Narrow" w:hAnsi="Arial Narrow" w:cs="Times New Roman"/>
            <w:b/>
            <w:sz w:val="24"/>
            <w:szCs w:val="24"/>
          </w:rPr>
          <w:t>eeslikpur@gmail.com</w:t>
        </w:r>
      </w:hyperlink>
    </w:p>
    <w:p w:rsidR="002F7B65" w:rsidRDefault="002F7B65" w:rsidP="0019764B">
      <w:pPr>
        <w:pStyle w:val="PlainText"/>
        <w:tabs>
          <w:tab w:val="center" w:pos="7681"/>
          <w:tab w:val="right" w:pos="9602"/>
        </w:tabs>
      </w:pPr>
    </w:p>
    <w:p w:rsidR="002F7B65" w:rsidRPr="0029410D" w:rsidRDefault="002F7B65" w:rsidP="0019764B">
      <w:pPr>
        <w:pStyle w:val="PlainText"/>
        <w:tabs>
          <w:tab w:val="center" w:pos="7681"/>
          <w:tab w:val="right" w:pos="9602"/>
        </w:tabs>
        <w:rPr>
          <w:rFonts w:ascii="Arial Narrow" w:hAnsi="Arial Narrow" w:cs="Times New Roman"/>
          <w:b/>
          <w:sz w:val="24"/>
          <w:szCs w:val="24"/>
        </w:rPr>
      </w:pPr>
    </w:p>
    <w:p w:rsidR="0019764B" w:rsidRPr="00921EC4" w:rsidRDefault="00031F0F" w:rsidP="0019764B">
      <w:pPr>
        <w:pStyle w:val="PlainText"/>
        <w:jc w:val="both"/>
        <w:rPr>
          <w:rFonts w:asciiTheme="minorHAnsi" w:hAnsiTheme="minorHAnsi"/>
          <w:b/>
          <w:sz w:val="24"/>
          <w:szCs w:val="25"/>
        </w:rPr>
      </w:pPr>
      <w:r>
        <w:rPr>
          <w:rFonts w:asciiTheme="minorHAnsi" w:hAnsiTheme="minorHAnsi" w:cs="Times New Roman"/>
          <w:b/>
          <w:noProof/>
          <w:sz w:val="24"/>
          <w:szCs w:val="25"/>
          <w:lang w:val="en-IN" w:eastAsia="en-IN"/>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057900" cy="0"/>
                <wp:effectExtent l="19050" t="22860" r="19050" b="2476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95A06" id="Line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" strokeweight="3pt">
                <v:stroke linestyle="thinThin"/>
              </v:line>
            </w:pict>
          </mc:Fallback>
        </mc:AlternateContent>
      </w:r>
      <w:r w:rsidR="0019764B" w:rsidRPr="00921EC4">
        <w:rPr>
          <w:rFonts w:asciiTheme="minorHAnsi" w:hAnsiTheme="minorHAnsi"/>
          <w:b/>
          <w:sz w:val="24"/>
          <w:szCs w:val="25"/>
        </w:rPr>
        <w:t>No: KBJNL/ SLI  Divn./ Fresh works /2022-23/</w:t>
      </w:r>
      <w:r w:rsidR="0019764B">
        <w:rPr>
          <w:rFonts w:asciiTheme="minorHAnsi" w:hAnsiTheme="minorHAnsi"/>
          <w:b/>
          <w:sz w:val="24"/>
          <w:szCs w:val="25"/>
        </w:rPr>
        <w:t xml:space="preserve"> 680</w:t>
      </w:r>
      <w:r w:rsidR="0019764B" w:rsidRPr="00921EC4">
        <w:rPr>
          <w:rFonts w:asciiTheme="minorHAnsi" w:hAnsiTheme="minorHAnsi"/>
          <w:b/>
          <w:sz w:val="24"/>
          <w:szCs w:val="25"/>
        </w:rPr>
        <w:tab/>
      </w:r>
      <w:r w:rsidR="0019764B" w:rsidRPr="00921EC4">
        <w:rPr>
          <w:rFonts w:asciiTheme="minorHAnsi" w:hAnsiTheme="minorHAnsi"/>
          <w:b/>
          <w:sz w:val="24"/>
          <w:szCs w:val="25"/>
        </w:rPr>
        <w:tab/>
        <w:t xml:space="preserve">   Dated:</w:t>
      </w:r>
      <w:r w:rsidR="0019764B">
        <w:rPr>
          <w:rFonts w:asciiTheme="minorHAnsi" w:hAnsiTheme="minorHAnsi"/>
          <w:b/>
          <w:sz w:val="24"/>
          <w:szCs w:val="25"/>
        </w:rPr>
        <w:t xml:space="preserve"> 29.10.2022</w:t>
      </w:r>
    </w:p>
    <w:p w:rsidR="0019764B" w:rsidRPr="00CD557D" w:rsidRDefault="0019764B" w:rsidP="0019764B">
      <w:pPr>
        <w:pStyle w:val="PlainText"/>
        <w:jc w:val="center"/>
        <w:rPr>
          <w:rFonts w:asciiTheme="minorHAnsi" w:hAnsiTheme="minorHAnsi" w:cs="Times New Roman"/>
          <w:b/>
          <w:sz w:val="24"/>
          <w:szCs w:val="25"/>
        </w:rPr>
      </w:pPr>
      <w:r w:rsidRPr="00CD557D">
        <w:rPr>
          <w:rFonts w:asciiTheme="minorHAnsi" w:hAnsiTheme="minorHAnsi" w:cs="Times New Roman"/>
          <w:b/>
          <w:i/>
          <w:sz w:val="24"/>
          <w:szCs w:val="25"/>
        </w:rPr>
        <w:t xml:space="preserve"> </w:t>
      </w:r>
      <w:r w:rsidRPr="00CD557D">
        <w:rPr>
          <w:rFonts w:asciiTheme="minorHAnsi" w:hAnsiTheme="minorHAnsi" w:cs="Times New Roman"/>
          <w:b/>
          <w:sz w:val="24"/>
          <w:szCs w:val="25"/>
        </w:rPr>
        <w:t>SHORT TERM TENDER NOTIFICATION</w:t>
      </w:r>
    </w:p>
    <w:p w:rsidR="0019764B" w:rsidRDefault="0019764B" w:rsidP="0019764B">
      <w:pPr>
        <w:pStyle w:val="NoSpacing"/>
        <w:jc w:val="center"/>
        <w:rPr>
          <w:rFonts w:asciiTheme="minorHAnsi" w:hAnsiTheme="minorHAnsi"/>
          <w:b/>
          <w:sz w:val="25"/>
          <w:szCs w:val="25"/>
        </w:rPr>
      </w:pPr>
      <w:r w:rsidRPr="00CD557D">
        <w:rPr>
          <w:rFonts w:asciiTheme="minorHAnsi" w:hAnsiTheme="minorHAnsi"/>
          <w:b/>
          <w:sz w:val="24"/>
          <w:szCs w:val="25"/>
        </w:rPr>
        <w:t>(Through e- Procurement only)</w:t>
      </w:r>
    </w:p>
    <w:p w:rsidR="0019764B" w:rsidRPr="00D3417F" w:rsidRDefault="0019764B" w:rsidP="0019764B">
      <w:pPr>
        <w:pStyle w:val="NoSpacing"/>
        <w:ind w:right="-897"/>
        <w:rPr>
          <w:rFonts w:asciiTheme="minorHAnsi" w:hAnsiTheme="minorHAnsi"/>
          <w:b/>
          <w:szCs w:val="25"/>
        </w:rPr>
      </w:pPr>
      <w:r>
        <w:rPr>
          <w:rFonts w:asciiTheme="minorHAnsi" w:hAnsiTheme="minorHAnsi"/>
          <w:b/>
          <w:sz w:val="25"/>
          <w:szCs w:val="25"/>
        </w:rPr>
        <w:t xml:space="preserve">Ref:- </w:t>
      </w:r>
      <w:r w:rsidRPr="00D3417F">
        <w:rPr>
          <w:rFonts w:asciiTheme="minorHAnsi" w:hAnsiTheme="minorHAnsi"/>
          <w:b/>
          <w:sz w:val="24"/>
          <w:szCs w:val="25"/>
        </w:rPr>
        <w:t>This office Notification No.</w:t>
      </w:r>
      <w:r w:rsidRPr="00D3417F">
        <w:rPr>
          <w:rFonts w:asciiTheme="minorHAnsi" w:hAnsiTheme="minorHAnsi"/>
          <w:b/>
          <w:szCs w:val="25"/>
        </w:rPr>
        <w:t xml:space="preserve"> KBJNL/ SLI Divn./Fresh works /2022-23/660</w:t>
      </w:r>
      <w:r>
        <w:rPr>
          <w:rFonts w:asciiTheme="minorHAnsi" w:hAnsiTheme="minorHAnsi"/>
          <w:b/>
          <w:szCs w:val="25"/>
        </w:rPr>
        <w:t xml:space="preserve">,           </w:t>
      </w:r>
      <w:r w:rsidRPr="00D3417F">
        <w:rPr>
          <w:rFonts w:asciiTheme="minorHAnsi" w:hAnsiTheme="minorHAnsi"/>
          <w:b/>
          <w:szCs w:val="25"/>
        </w:rPr>
        <w:t>Dated:20-10-2022</w:t>
      </w:r>
    </w:p>
    <w:p w:rsidR="0019764B" w:rsidRPr="00CD557D" w:rsidRDefault="0019764B" w:rsidP="0019764B">
      <w:pPr>
        <w:pStyle w:val="NoSpacing"/>
        <w:ind w:firstLine="720"/>
        <w:jc w:val="both"/>
        <w:rPr>
          <w:rFonts w:asciiTheme="minorHAnsi" w:hAnsiTheme="minorHAnsi"/>
          <w:b/>
          <w:sz w:val="24"/>
          <w:szCs w:val="25"/>
        </w:rPr>
      </w:pPr>
      <w:r w:rsidRPr="00CD557D">
        <w:rPr>
          <w:rFonts w:asciiTheme="minorHAnsi" w:hAnsiTheme="minorHAnsi"/>
          <w:b/>
          <w:sz w:val="24"/>
          <w:szCs w:val="25"/>
        </w:rPr>
        <w:t xml:space="preserve"> The tender notification </w:t>
      </w:r>
      <w:r>
        <w:rPr>
          <w:rFonts w:asciiTheme="minorHAnsi" w:hAnsiTheme="minorHAnsi"/>
          <w:b/>
          <w:sz w:val="24"/>
          <w:szCs w:val="25"/>
        </w:rPr>
        <w:t xml:space="preserve">of indent no: 23172 </w:t>
      </w:r>
      <w:r w:rsidRPr="00CD557D">
        <w:rPr>
          <w:rFonts w:asciiTheme="minorHAnsi" w:hAnsiTheme="minorHAnsi"/>
          <w:b/>
          <w:sz w:val="24"/>
          <w:szCs w:val="25"/>
        </w:rPr>
        <w:t xml:space="preserve">published vide </w:t>
      </w:r>
      <w:r>
        <w:rPr>
          <w:rFonts w:asciiTheme="minorHAnsi" w:hAnsiTheme="minorHAnsi"/>
          <w:b/>
          <w:sz w:val="24"/>
          <w:szCs w:val="25"/>
        </w:rPr>
        <w:t>this</w:t>
      </w:r>
      <w:r w:rsidRPr="00CD557D">
        <w:rPr>
          <w:rFonts w:asciiTheme="minorHAnsi" w:hAnsiTheme="minorHAnsi"/>
          <w:b/>
          <w:sz w:val="24"/>
          <w:szCs w:val="25"/>
        </w:rPr>
        <w:t xml:space="preserve"> office notification cited at reference above has been cancelled due to technical </w:t>
      </w:r>
      <w:r>
        <w:rPr>
          <w:rFonts w:asciiTheme="minorHAnsi" w:hAnsiTheme="minorHAnsi"/>
          <w:b/>
          <w:sz w:val="24"/>
          <w:szCs w:val="25"/>
        </w:rPr>
        <w:t>issues</w:t>
      </w:r>
      <w:r w:rsidRPr="00CD557D">
        <w:rPr>
          <w:rFonts w:asciiTheme="minorHAnsi" w:hAnsiTheme="minorHAnsi"/>
          <w:b/>
          <w:sz w:val="24"/>
          <w:szCs w:val="25"/>
        </w:rPr>
        <w:t xml:space="preserve"> further after duly rectifying the technical iss</w:t>
      </w:r>
      <w:r>
        <w:rPr>
          <w:rFonts w:asciiTheme="minorHAnsi" w:hAnsiTheme="minorHAnsi"/>
          <w:b/>
          <w:sz w:val="24"/>
          <w:szCs w:val="25"/>
        </w:rPr>
        <w:t xml:space="preserve">ue the tender recalled in the e-procurement vide indent No: </w:t>
      </w:r>
      <w:r w:rsidRPr="00CD557D">
        <w:rPr>
          <w:rFonts w:asciiTheme="minorHAnsi" w:hAnsiTheme="minorHAnsi"/>
          <w:b/>
          <w:sz w:val="24"/>
          <w:szCs w:val="25"/>
        </w:rPr>
        <w:t>23186.</w:t>
      </w:r>
    </w:p>
    <w:p w:rsidR="0019764B" w:rsidRPr="00CD557D" w:rsidRDefault="0019764B" w:rsidP="0019764B">
      <w:pPr>
        <w:pStyle w:val="PlainText"/>
        <w:ind w:left="1800" w:hanging="1620"/>
        <w:rPr>
          <w:rFonts w:asciiTheme="minorHAnsi" w:hAnsiTheme="minorHAnsi" w:cs="Times New Roman"/>
          <w:b/>
          <w:sz w:val="5"/>
          <w:szCs w:val="25"/>
        </w:rPr>
      </w:pPr>
    </w:p>
    <w:p w:rsidR="0019764B" w:rsidRPr="00CD557D" w:rsidRDefault="0019764B" w:rsidP="0019764B">
      <w:pPr>
        <w:pStyle w:val="NoSpacing"/>
        <w:jc w:val="both"/>
      </w:pPr>
      <w:r>
        <w:rPr>
          <w:sz w:val="24"/>
        </w:rPr>
        <w:tab/>
      </w:r>
      <w:r w:rsidRPr="00CD557D">
        <w:t>On behalf of the Managing Director Krishna Bhagya Jala Nigama Limited, Bengaluru, the Executive Engineer, KBJNL, Krishna Bhagya Jala Nigama Limited, KBJNL, Sonthi Lift Irrigation Division, Khanapur Camp. Yadgiri District, in Karnataka invites tenders on LUMPSUM TURN-KEY basis on e-procurement portal for the following work from KPWD Class-1 registered contractor. The intending bidders shall submit bids as an individual / Joint Venture (JV) / along with Tie up with the pump manufacturer.</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27"/>
        <w:gridCol w:w="283"/>
        <w:gridCol w:w="5429"/>
      </w:tblGrid>
      <w:tr w:rsidR="0019764B" w:rsidRPr="00ED0BD2" w:rsidTr="001A4120">
        <w:tc>
          <w:tcPr>
            <w:tcW w:w="568" w:type="dxa"/>
          </w:tcPr>
          <w:p w:rsidR="0019764B" w:rsidRPr="00ED0BD2" w:rsidRDefault="0019764B" w:rsidP="001A4120">
            <w:pPr>
              <w:pStyle w:val="NoSpacing"/>
              <w:rPr>
                <w:sz w:val="24"/>
              </w:rPr>
            </w:pPr>
            <w:r>
              <w:rPr>
                <w:sz w:val="24"/>
              </w:rPr>
              <w:t>1</w:t>
            </w:r>
          </w:p>
        </w:tc>
        <w:tc>
          <w:tcPr>
            <w:tcW w:w="3927" w:type="dxa"/>
          </w:tcPr>
          <w:p w:rsidR="0019764B" w:rsidRPr="00ED0BD2" w:rsidRDefault="0019764B" w:rsidP="001A4120">
            <w:pPr>
              <w:pStyle w:val="NoSpacing"/>
              <w:rPr>
                <w:sz w:val="24"/>
              </w:rPr>
            </w:pPr>
            <w:r w:rsidRPr="00ED0BD2">
              <w:rPr>
                <w:sz w:val="24"/>
              </w:rPr>
              <w:t>Details of work</w:t>
            </w:r>
          </w:p>
        </w:tc>
        <w:tc>
          <w:tcPr>
            <w:tcW w:w="283" w:type="dxa"/>
          </w:tcPr>
          <w:p w:rsidR="0019764B" w:rsidRPr="00ED0BD2" w:rsidRDefault="0019764B" w:rsidP="001A4120">
            <w:pPr>
              <w:pStyle w:val="NoSpacing"/>
              <w:rPr>
                <w:sz w:val="24"/>
              </w:rPr>
            </w:pPr>
            <w:r w:rsidRPr="00ED0BD2">
              <w:rPr>
                <w:sz w:val="24"/>
              </w:rPr>
              <w:t>:</w:t>
            </w:r>
          </w:p>
        </w:tc>
        <w:tc>
          <w:tcPr>
            <w:tcW w:w="5429" w:type="dxa"/>
          </w:tcPr>
          <w:p w:rsidR="0019764B" w:rsidRPr="00CE5C70" w:rsidRDefault="0019764B" w:rsidP="001A4120">
            <w:pPr>
              <w:pStyle w:val="NoSpacing"/>
              <w:jc w:val="both"/>
              <w:rPr>
                <w:sz w:val="18"/>
              </w:rPr>
            </w:pPr>
            <w:r w:rsidRPr="00CE5C70">
              <w:rPr>
                <w:rFonts w:cs="Tahoma"/>
                <w:sz w:val="18"/>
                <w:szCs w:val="26"/>
              </w:rPr>
              <w:t xml:space="preserve">SURVEY, INVESTIGATION, DESIGN, SUPPLY, ERECTION, TESTING AND COMMISSIONING OF LIFT IRRIGATION SYSTEM FOR </w:t>
            </w:r>
            <w:r w:rsidRPr="00CE5C70">
              <w:rPr>
                <w:rFonts w:cs="Tahoma"/>
                <w:b/>
                <w:sz w:val="18"/>
                <w:szCs w:val="26"/>
              </w:rPr>
              <w:t>FILLING UP OF 20 MI/ZP TANKS BY LIFTING WATER FROM BHIMA RIVER IN GURMITKAL CONSTITUENCY OF YADGIR TALUK OF YADGIR DISTRICT ON TURN KEY BASIS</w:t>
            </w:r>
            <w:r w:rsidRPr="00CE5C70">
              <w:rPr>
                <w:rFonts w:cs="Tahoma"/>
                <w:sz w:val="18"/>
                <w:szCs w:val="26"/>
              </w:rPr>
              <w:t xml:space="preserve"> CONSISTING OF THE FOLLOWING COMPONENTS: CONSTRUCTION OF JACKWELL CUM PUMP HOUSE, VERTICAL TURBINE PUMPS COUPLED TO HT MOTORS ELECTRICAL PANEL, SOFT STARTER, CAPACITOR, 33 / 6.6 KV SUB-STATION, 33 KV POWER LINE AND 33 KV TERMINAL BAY, RISING MAIN, PRESSURE DISTRIBUTION NETWORK FOR FILLING UP OF 20 TANKS THROUGH MS PIPES WITH INSTALLATION OF SURGE PROTECTION SYSTEM, SUPPLY OF SPARES PARTS AND TOOLS INCLUDING OPERATION AND MAINTENANCE FOR FIVE YEARS AFTER SUCCESSFUL COMMISSIONING OF THE ENTIRE SYSTEM ON TURN-KEY BASIS</w:t>
            </w:r>
            <w:r>
              <w:rPr>
                <w:rFonts w:cs="Tahoma"/>
                <w:sz w:val="18"/>
                <w:szCs w:val="26"/>
              </w:rPr>
              <w:t>. (Indent: 23186)</w:t>
            </w:r>
          </w:p>
        </w:tc>
      </w:tr>
      <w:tr w:rsidR="0019764B" w:rsidRPr="00ED0BD2" w:rsidTr="002809A3">
        <w:trPr>
          <w:trHeight w:val="458"/>
        </w:trPr>
        <w:tc>
          <w:tcPr>
            <w:tcW w:w="568" w:type="dxa"/>
          </w:tcPr>
          <w:p w:rsidR="0019764B" w:rsidRPr="00ED0BD2" w:rsidRDefault="0019764B" w:rsidP="001A4120">
            <w:pPr>
              <w:pStyle w:val="NoSpacing"/>
              <w:jc w:val="both"/>
              <w:rPr>
                <w:sz w:val="24"/>
              </w:rPr>
            </w:pPr>
            <w:r>
              <w:rPr>
                <w:sz w:val="24"/>
              </w:rPr>
              <w:t xml:space="preserve">      2</w:t>
            </w:r>
          </w:p>
        </w:tc>
        <w:tc>
          <w:tcPr>
            <w:tcW w:w="3927" w:type="dxa"/>
          </w:tcPr>
          <w:p w:rsidR="0019764B" w:rsidRPr="00ED0BD2" w:rsidRDefault="0019764B" w:rsidP="001A4120">
            <w:pPr>
              <w:pStyle w:val="NoSpacing"/>
              <w:rPr>
                <w:sz w:val="24"/>
              </w:rPr>
            </w:pPr>
            <w:r w:rsidRPr="00ED0BD2">
              <w:rPr>
                <w:sz w:val="24"/>
              </w:rPr>
              <w:t>Amount put to tender</w:t>
            </w:r>
          </w:p>
        </w:tc>
        <w:tc>
          <w:tcPr>
            <w:tcW w:w="283" w:type="dxa"/>
          </w:tcPr>
          <w:p w:rsidR="0019764B" w:rsidRPr="00ED0BD2" w:rsidRDefault="0019764B" w:rsidP="001A4120">
            <w:pPr>
              <w:pStyle w:val="NoSpacing"/>
              <w:rPr>
                <w:sz w:val="24"/>
              </w:rPr>
            </w:pPr>
            <w:r w:rsidRPr="00ED0BD2">
              <w:rPr>
                <w:sz w:val="24"/>
              </w:rPr>
              <w:t>:</w:t>
            </w:r>
          </w:p>
        </w:tc>
        <w:tc>
          <w:tcPr>
            <w:tcW w:w="5429" w:type="dxa"/>
          </w:tcPr>
          <w:p w:rsidR="0019764B" w:rsidRPr="00ED0BD2" w:rsidRDefault="0019764B" w:rsidP="001A4120">
            <w:pPr>
              <w:pStyle w:val="NoSpacing"/>
              <w:rPr>
                <w:sz w:val="24"/>
              </w:rPr>
            </w:pPr>
            <w:r w:rsidRPr="00ED0BD2">
              <w:rPr>
                <w:sz w:val="24"/>
              </w:rPr>
              <w:t xml:space="preserve">Rs.  </w:t>
            </w:r>
            <w:r>
              <w:rPr>
                <w:sz w:val="24"/>
              </w:rPr>
              <w:t>13695.00  L</w:t>
            </w:r>
            <w:r w:rsidRPr="00ED0BD2">
              <w:rPr>
                <w:sz w:val="24"/>
              </w:rPr>
              <w:t>akhs</w:t>
            </w:r>
            <w:r>
              <w:rPr>
                <w:sz w:val="24"/>
              </w:rPr>
              <w:t xml:space="preserve"> </w:t>
            </w:r>
          </w:p>
        </w:tc>
      </w:tr>
      <w:tr w:rsidR="0019764B" w:rsidRPr="00ED0BD2" w:rsidTr="001A4120">
        <w:tc>
          <w:tcPr>
            <w:tcW w:w="568" w:type="dxa"/>
          </w:tcPr>
          <w:p w:rsidR="0019764B" w:rsidRPr="00ED0BD2" w:rsidRDefault="0019764B" w:rsidP="001A4120">
            <w:pPr>
              <w:pStyle w:val="NoSpacing"/>
              <w:jc w:val="both"/>
              <w:rPr>
                <w:sz w:val="24"/>
              </w:rPr>
            </w:pPr>
            <w:r>
              <w:rPr>
                <w:sz w:val="24"/>
              </w:rPr>
              <w:t>3</w:t>
            </w:r>
          </w:p>
        </w:tc>
        <w:tc>
          <w:tcPr>
            <w:tcW w:w="3927" w:type="dxa"/>
          </w:tcPr>
          <w:p w:rsidR="0019764B" w:rsidRPr="00ED0BD2" w:rsidRDefault="0019764B" w:rsidP="001A4120">
            <w:pPr>
              <w:pStyle w:val="NoSpacing"/>
              <w:rPr>
                <w:sz w:val="24"/>
              </w:rPr>
            </w:pPr>
            <w:r w:rsidRPr="00ED0BD2">
              <w:rPr>
                <w:sz w:val="24"/>
              </w:rPr>
              <w:t>Tender process fee</w:t>
            </w:r>
          </w:p>
        </w:tc>
        <w:tc>
          <w:tcPr>
            <w:tcW w:w="283" w:type="dxa"/>
          </w:tcPr>
          <w:p w:rsidR="0019764B" w:rsidRPr="00ED0BD2" w:rsidRDefault="0019764B" w:rsidP="001A4120">
            <w:pPr>
              <w:pStyle w:val="NoSpacing"/>
              <w:rPr>
                <w:sz w:val="24"/>
              </w:rPr>
            </w:pPr>
            <w:r w:rsidRPr="00ED0BD2">
              <w:rPr>
                <w:sz w:val="24"/>
              </w:rPr>
              <w:t>:</w:t>
            </w:r>
          </w:p>
        </w:tc>
        <w:tc>
          <w:tcPr>
            <w:tcW w:w="5429" w:type="dxa"/>
          </w:tcPr>
          <w:p w:rsidR="0019764B" w:rsidRPr="00ED0BD2" w:rsidRDefault="0019764B" w:rsidP="001A4120">
            <w:pPr>
              <w:pStyle w:val="NoSpacing"/>
              <w:rPr>
                <w:sz w:val="24"/>
              </w:rPr>
            </w:pPr>
            <w:r w:rsidRPr="00ED0BD2">
              <w:rPr>
                <w:sz w:val="24"/>
              </w:rPr>
              <w:t>As per e-portal</w:t>
            </w:r>
          </w:p>
        </w:tc>
      </w:tr>
      <w:tr w:rsidR="0019764B" w:rsidRPr="00ED0BD2" w:rsidTr="001A4120">
        <w:tc>
          <w:tcPr>
            <w:tcW w:w="568" w:type="dxa"/>
          </w:tcPr>
          <w:p w:rsidR="0019764B" w:rsidRPr="00ED0BD2" w:rsidRDefault="0019764B" w:rsidP="001A4120">
            <w:pPr>
              <w:pStyle w:val="NoSpacing"/>
              <w:jc w:val="both"/>
              <w:rPr>
                <w:sz w:val="24"/>
              </w:rPr>
            </w:pPr>
            <w:r>
              <w:rPr>
                <w:sz w:val="24"/>
              </w:rPr>
              <w:t>4</w:t>
            </w:r>
          </w:p>
        </w:tc>
        <w:tc>
          <w:tcPr>
            <w:tcW w:w="3927" w:type="dxa"/>
          </w:tcPr>
          <w:p w:rsidR="0019764B" w:rsidRPr="00ED0BD2" w:rsidRDefault="0019764B" w:rsidP="001A4120">
            <w:pPr>
              <w:pStyle w:val="NoSpacing"/>
              <w:rPr>
                <w:sz w:val="24"/>
              </w:rPr>
            </w:pPr>
            <w:r w:rsidRPr="00ED0BD2">
              <w:rPr>
                <w:sz w:val="24"/>
              </w:rPr>
              <w:t>EMD</w:t>
            </w:r>
          </w:p>
        </w:tc>
        <w:tc>
          <w:tcPr>
            <w:tcW w:w="283" w:type="dxa"/>
          </w:tcPr>
          <w:p w:rsidR="0019764B" w:rsidRPr="00ED0BD2" w:rsidRDefault="0019764B" w:rsidP="001A4120">
            <w:pPr>
              <w:pStyle w:val="NoSpacing"/>
              <w:rPr>
                <w:sz w:val="24"/>
              </w:rPr>
            </w:pPr>
            <w:r w:rsidRPr="00ED0BD2">
              <w:rPr>
                <w:sz w:val="24"/>
              </w:rPr>
              <w:t>:</w:t>
            </w:r>
          </w:p>
        </w:tc>
        <w:tc>
          <w:tcPr>
            <w:tcW w:w="5429" w:type="dxa"/>
          </w:tcPr>
          <w:p w:rsidR="0019764B" w:rsidRPr="00ED0BD2" w:rsidRDefault="0019764B" w:rsidP="001A4120">
            <w:pPr>
              <w:pStyle w:val="NoSpacing"/>
              <w:rPr>
                <w:sz w:val="24"/>
              </w:rPr>
            </w:pPr>
            <w:r w:rsidRPr="00ED0BD2">
              <w:rPr>
                <w:sz w:val="24"/>
              </w:rPr>
              <w:t xml:space="preserve">Rs. </w:t>
            </w:r>
            <w:r>
              <w:rPr>
                <w:sz w:val="24"/>
              </w:rPr>
              <w:t>161.00</w:t>
            </w:r>
            <w:r w:rsidRPr="00ED0BD2">
              <w:rPr>
                <w:sz w:val="24"/>
              </w:rPr>
              <w:t xml:space="preserve"> </w:t>
            </w:r>
            <w:r>
              <w:rPr>
                <w:sz w:val="24"/>
              </w:rPr>
              <w:t>L</w:t>
            </w:r>
            <w:r w:rsidRPr="00ED0BD2">
              <w:rPr>
                <w:sz w:val="24"/>
              </w:rPr>
              <w:t>akhs</w:t>
            </w:r>
            <w:r>
              <w:rPr>
                <w:sz w:val="24"/>
              </w:rPr>
              <w:t xml:space="preserve">, </w:t>
            </w:r>
            <w:r w:rsidRPr="00E727C5">
              <w:rPr>
                <w:rFonts w:cstheme="minorHAnsi"/>
              </w:rPr>
              <w:t xml:space="preserve"> The contractor should remit Earnest Money Deposit in the form of </w:t>
            </w:r>
            <w:r w:rsidRPr="00E727C5">
              <w:rPr>
                <w:rFonts w:cstheme="minorHAnsi"/>
                <w:b/>
                <w:bCs/>
                <w:i/>
                <w:iCs/>
                <w:u w:val="single"/>
              </w:rPr>
              <w:t>e-cash</w:t>
            </w:r>
            <w:r w:rsidRPr="00E727C5">
              <w:rPr>
                <w:rFonts w:cstheme="minorHAnsi"/>
              </w:rPr>
              <w:t>,</w:t>
            </w:r>
          </w:p>
        </w:tc>
      </w:tr>
      <w:tr w:rsidR="0019764B" w:rsidRPr="00ED0BD2" w:rsidTr="001A4120">
        <w:tc>
          <w:tcPr>
            <w:tcW w:w="568" w:type="dxa"/>
          </w:tcPr>
          <w:p w:rsidR="0019764B" w:rsidRPr="00ED0BD2" w:rsidRDefault="0019764B" w:rsidP="001A4120">
            <w:pPr>
              <w:pStyle w:val="NoSpacing"/>
              <w:rPr>
                <w:sz w:val="24"/>
              </w:rPr>
            </w:pPr>
            <w:r>
              <w:rPr>
                <w:sz w:val="24"/>
              </w:rPr>
              <w:t>5</w:t>
            </w:r>
          </w:p>
        </w:tc>
        <w:tc>
          <w:tcPr>
            <w:tcW w:w="3927" w:type="dxa"/>
          </w:tcPr>
          <w:p w:rsidR="0019764B" w:rsidRPr="00ED0BD2" w:rsidRDefault="0019764B" w:rsidP="001A4120">
            <w:pPr>
              <w:pStyle w:val="NoSpacing"/>
              <w:rPr>
                <w:sz w:val="24"/>
              </w:rPr>
            </w:pPr>
            <w:r w:rsidRPr="00ED0BD2">
              <w:rPr>
                <w:sz w:val="24"/>
              </w:rPr>
              <w:t>Submission of completed e-tendering documents</w:t>
            </w:r>
          </w:p>
        </w:tc>
        <w:tc>
          <w:tcPr>
            <w:tcW w:w="283" w:type="dxa"/>
          </w:tcPr>
          <w:p w:rsidR="0019764B" w:rsidRPr="00ED0BD2" w:rsidRDefault="0019764B" w:rsidP="001A4120">
            <w:pPr>
              <w:pStyle w:val="NoSpacing"/>
              <w:rPr>
                <w:sz w:val="24"/>
              </w:rPr>
            </w:pPr>
            <w:r w:rsidRPr="00ED0BD2">
              <w:rPr>
                <w:sz w:val="24"/>
              </w:rPr>
              <w:t>:</w:t>
            </w:r>
          </w:p>
        </w:tc>
        <w:tc>
          <w:tcPr>
            <w:tcW w:w="5429" w:type="dxa"/>
          </w:tcPr>
          <w:p w:rsidR="0019764B" w:rsidRPr="00CD557D" w:rsidRDefault="0019764B" w:rsidP="001A4120">
            <w:pPr>
              <w:pStyle w:val="NoSpacing"/>
              <w:rPr>
                <w:sz w:val="24"/>
              </w:rPr>
            </w:pPr>
            <w:r w:rsidRPr="00CD557D">
              <w:rPr>
                <w:sz w:val="24"/>
              </w:rPr>
              <w:t>From: 29.10.2022  to  14.11.2022 up to 5.00 pm.</w:t>
            </w:r>
          </w:p>
        </w:tc>
      </w:tr>
      <w:tr w:rsidR="0019764B" w:rsidRPr="00ED0BD2" w:rsidTr="001A4120">
        <w:tc>
          <w:tcPr>
            <w:tcW w:w="568" w:type="dxa"/>
          </w:tcPr>
          <w:p w:rsidR="0019764B" w:rsidRPr="00ED0BD2" w:rsidRDefault="0019764B" w:rsidP="001A4120">
            <w:pPr>
              <w:pStyle w:val="NoSpacing"/>
              <w:rPr>
                <w:sz w:val="24"/>
              </w:rPr>
            </w:pPr>
            <w:r>
              <w:rPr>
                <w:sz w:val="24"/>
              </w:rPr>
              <w:t>6</w:t>
            </w:r>
          </w:p>
        </w:tc>
        <w:tc>
          <w:tcPr>
            <w:tcW w:w="3927" w:type="dxa"/>
          </w:tcPr>
          <w:p w:rsidR="0019764B" w:rsidRPr="00ED0BD2" w:rsidRDefault="0019764B" w:rsidP="001A4120">
            <w:pPr>
              <w:pStyle w:val="NoSpacing"/>
              <w:rPr>
                <w:sz w:val="24"/>
              </w:rPr>
            </w:pPr>
            <w:r w:rsidRPr="00ED0BD2">
              <w:rPr>
                <w:sz w:val="24"/>
              </w:rPr>
              <w:t xml:space="preserve">Pre bid meeting at the office of </w:t>
            </w:r>
            <w:r>
              <w:rPr>
                <w:sz w:val="24"/>
              </w:rPr>
              <w:t xml:space="preserve">the </w:t>
            </w:r>
            <w:r w:rsidRPr="007F0B83">
              <w:rPr>
                <w:rFonts w:cs="Tahoma"/>
                <w:sz w:val="24"/>
                <w:szCs w:val="24"/>
              </w:rPr>
              <w:t>Chief Engineer, KBJNL, Canal Zone-1</w:t>
            </w:r>
            <w:r>
              <w:rPr>
                <w:rFonts w:cs="Tahoma"/>
                <w:sz w:val="24"/>
                <w:szCs w:val="24"/>
              </w:rPr>
              <w:t>,</w:t>
            </w:r>
            <w:r w:rsidRPr="007F0B83">
              <w:rPr>
                <w:rFonts w:cs="Tahoma"/>
                <w:sz w:val="24"/>
                <w:szCs w:val="24"/>
              </w:rPr>
              <w:t xml:space="preserve"> Bhimarayangudi.</w:t>
            </w:r>
            <w:r>
              <w:rPr>
                <w:sz w:val="24"/>
              </w:rPr>
              <w:t>.</w:t>
            </w:r>
          </w:p>
        </w:tc>
        <w:tc>
          <w:tcPr>
            <w:tcW w:w="283" w:type="dxa"/>
          </w:tcPr>
          <w:p w:rsidR="0019764B" w:rsidRPr="00ED0BD2" w:rsidRDefault="0019764B" w:rsidP="001A4120">
            <w:pPr>
              <w:pStyle w:val="NoSpacing"/>
              <w:rPr>
                <w:sz w:val="24"/>
              </w:rPr>
            </w:pPr>
            <w:r w:rsidRPr="00ED0BD2">
              <w:rPr>
                <w:sz w:val="24"/>
              </w:rPr>
              <w:t>:</w:t>
            </w:r>
          </w:p>
        </w:tc>
        <w:tc>
          <w:tcPr>
            <w:tcW w:w="5429" w:type="dxa"/>
          </w:tcPr>
          <w:p w:rsidR="0019764B" w:rsidRPr="00CD557D" w:rsidRDefault="0019764B" w:rsidP="001A4120">
            <w:pPr>
              <w:pStyle w:val="NoSpacing"/>
              <w:rPr>
                <w:sz w:val="24"/>
              </w:rPr>
            </w:pPr>
            <w:r w:rsidRPr="00CD557D">
              <w:rPr>
                <w:sz w:val="24"/>
              </w:rPr>
              <w:t>07.11.2022 at 11.30 am</w:t>
            </w:r>
          </w:p>
        </w:tc>
      </w:tr>
      <w:tr w:rsidR="0019764B" w:rsidRPr="00ED0BD2" w:rsidTr="001A4120">
        <w:tc>
          <w:tcPr>
            <w:tcW w:w="568" w:type="dxa"/>
          </w:tcPr>
          <w:p w:rsidR="0019764B" w:rsidRPr="00ED0BD2" w:rsidRDefault="0019764B" w:rsidP="001A4120">
            <w:pPr>
              <w:pStyle w:val="NoSpacing"/>
              <w:rPr>
                <w:sz w:val="24"/>
              </w:rPr>
            </w:pPr>
            <w:r>
              <w:rPr>
                <w:sz w:val="24"/>
              </w:rPr>
              <w:t>7</w:t>
            </w:r>
          </w:p>
        </w:tc>
        <w:tc>
          <w:tcPr>
            <w:tcW w:w="3927" w:type="dxa"/>
          </w:tcPr>
          <w:p w:rsidR="0019764B" w:rsidRPr="00ED0BD2" w:rsidRDefault="0019764B" w:rsidP="001A4120">
            <w:pPr>
              <w:pStyle w:val="NoSpacing"/>
              <w:rPr>
                <w:sz w:val="24"/>
              </w:rPr>
            </w:pPr>
            <w:r w:rsidRPr="00ED0BD2">
              <w:rPr>
                <w:sz w:val="24"/>
              </w:rPr>
              <w:t>Submission of completed e-tendering document</w:t>
            </w:r>
          </w:p>
        </w:tc>
        <w:tc>
          <w:tcPr>
            <w:tcW w:w="283" w:type="dxa"/>
          </w:tcPr>
          <w:p w:rsidR="0019764B" w:rsidRPr="00ED0BD2" w:rsidRDefault="0019764B" w:rsidP="001A4120">
            <w:pPr>
              <w:pStyle w:val="NoSpacing"/>
              <w:rPr>
                <w:sz w:val="24"/>
              </w:rPr>
            </w:pPr>
            <w:r w:rsidRPr="00ED0BD2">
              <w:rPr>
                <w:sz w:val="24"/>
              </w:rPr>
              <w:t>:</w:t>
            </w:r>
          </w:p>
        </w:tc>
        <w:tc>
          <w:tcPr>
            <w:tcW w:w="5429" w:type="dxa"/>
          </w:tcPr>
          <w:p w:rsidR="0019764B" w:rsidRPr="00CD557D" w:rsidRDefault="0019764B" w:rsidP="001A4120">
            <w:pPr>
              <w:pStyle w:val="NoSpacing"/>
              <w:rPr>
                <w:sz w:val="24"/>
              </w:rPr>
            </w:pPr>
            <w:r w:rsidRPr="00CD557D">
              <w:rPr>
                <w:sz w:val="24"/>
              </w:rPr>
              <w:t>14.11.2022 up to 5.00 pm.</w:t>
            </w:r>
          </w:p>
        </w:tc>
      </w:tr>
      <w:tr w:rsidR="0019764B" w:rsidRPr="00ED0BD2" w:rsidTr="001A4120">
        <w:tc>
          <w:tcPr>
            <w:tcW w:w="568" w:type="dxa"/>
          </w:tcPr>
          <w:p w:rsidR="0019764B" w:rsidRPr="00ED0BD2" w:rsidRDefault="0019764B" w:rsidP="001A4120">
            <w:pPr>
              <w:pStyle w:val="NoSpacing"/>
              <w:jc w:val="both"/>
              <w:rPr>
                <w:sz w:val="24"/>
              </w:rPr>
            </w:pPr>
            <w:r>
              <w:rPr>
                <w:sz w:val="24"/>
              </w:rPr>
              <w:t xml:space="preserve">      8</w:t>
            </w:r>
          </w:p>
        </w:tc>
        <w:tc>
          <w:tcPr>
            <w:tcW w:w="3927" w:type="dxa"/>
          </w:tcPr>
          <w:p w:rsidR="0019764B" w:rsidRPr="00ED0BD2" w:rsidRDefault="0019764B" w:rsidP="001A4120">
            <w:pPr>
              <w:pStyle w:val="NoSpacing"/>
              <w:rPr>
                <w:sz w:val="24"/>
              </w:rPr>
            </w:pPr>
            <w:r w:rsidRPr="00ED0BD2">
              <w:rPr>
                <w:sz w:val="24"/>
              </w:rPr>
              <w:t xml:space="preserve">Date and time of opening of </w:t>
            </w:r>
            <w:r>
              <w:rPr>
                <w:sz w:val="24"/>
              </w:rPr>
              <w:t>Technical bid.</w:t>
            </w:r>
          </w:p>
        </w:tc>
        <w:tc>
          <w:tcPr>
            <w:tcW w:w="283" w:type="dxa"/>
          </w:tcPr>
          <w:p w:rsidR="0019764B" w:rsidRPr="00ED0BD2" w:rsidRDefault="0019764B" w:rsidP="001A4120">
            <w:pPr>
              <w:pStyle w:val="NoSpacing"/>
              <w:rPr>
                <w:sz w:val="24"/>
              </w:rPr>
            </w:pPr>
            <w:r w:rsidRPr="00ED0BD2">
              <w:rPr>
                <w:sz w:val="24"/>
              </w:rPr>
              <w:t>:</w:t>
            </w:r>
          </w:p>
        </w:tc>
        <w:tc>
          <w:tcPr>
            <w:tcW w:w="5429" w:type="dxa"/>
          </w:tcPr>
          <w:p w:rsidR="0019764B" w:rsidRPr="00CD557D" w:rsidRDefault="0019764B" w:rsidP="001A4120">
            <w:pPr>
              <w:pStyle w:val="NoSpacing"/>
              <w:rPr>
                <w:sz w:val="24"/>
              </w:rPr>
            </w:pPr>
            <w:r w:rsidRPr="00CD557D">
              <w:rPr>
                <w:sz w:val="24"/>
              </w:rPr>
              <w:t>16.11.2022 at 11.00 am</w:t>
            </w:r>
          </w:p>
        </w:tc>
      </w:tr>
      <w:tr w:rsidR="0019764B" w:rsidRPr="00ED0BD2" w:rsidTr="001A4120">
        <w:tc>
          <w:tcPr>
            <w:tcW w:w="568" w:type="dxa"/>
          </w:tcPr>
          <w:p w:rsidR="0019764B" w:rsidRPr="00ED0BD2" w:rsidRDefault="0019764B" w:rsidP="001A4120">
            <w:pPr>
              <w:pStyle w:val="NoSpacing"/>
              <w:jc w:val="both"/>
              <w:rPr>
                <w:sz w:val="24"/>
              </w:rPr>
            </w:pPr>
            <w:r>
              <w:rPr>
                <w:sz w:val="24"/>
              </w:rPr>
              <w:t xml:space="preserve">      9</w:t>
            </w:r>
          </w:p>
        </w:tc>
        <w:tc>
          <w:tcPr>
            <w:tcW w:w="3927" w:type="dxa"/>
          </w:tcPr>
          <w:p w:rsidR="0019764B" w:rsidRPr="00ED0BD2" w:rsidRDefault="0019764B" w:rsidP="001A4120">
            <w:pPr>
              <w:pStyle w:val="NoSpacing"/>
              <w:rPr>
                <w:sz w:val="24"/>
              </w:rPr>
            </w:pPr>
            <w:r w:rsidRPr="00ED0BD2">
              <w:rPr>
                <w:sz w:val="24"/>
              </w:rPr>
              <w:t xml:space="preserve">Date and time of opening of </w:t>
            </w:r>
            <w:r>
              <w:rPr>
                <w:sz w:val="24"/>
              </w:rPr>
              <w:t>Financial bid</w:t>
            </w:r>
          </w:p>
        </w:tc>
        <w:tc>
          <w:tcPr>
            <w:tcW w:w="283" w:type="dxa"/>
          </w:tcPr>
          <w:p w:rsidR="0019764B" w:rsidRPr="00ED0BD2" w:rsidRDefault="0019764B" w:rsidP="001A4120">
            <w:pPr>
              <w:pStyle w:val="NoSpacing"/>
              <w:rPr>
                <w:sz w:val="24"/>
              </w:rPr>
            </w:pPr>
            <w:r>
              <w:rPr>
                <w:sz w:val="24"/>
              </w:rPr>
              <w:t>:</w:t>
            </w:r>
          </w:p>
        </w:tc>
        <w:tc>
          <w:tcPr>
            <w:tcW w:w="5429" w:type="dxa"/>
          </w:tcPr>
          <w:p w:rsidR="0019764B" w:rsidRPr="00CD557D" w:rsidRDefault="0019764B" w:rsidP="001A4120">
            <w:pPr>
              <w:pStyle w:val="NoSpacing"/>
              <w:rPr>
                <w:sz w:val="24"/>
              </w:rPr>
            </w:pPr>
            <w:r w:rsidRPr="00CD557D">
              <w:rPr>
                <w:rFonts w:asciiTheme="minorHAnsi" w:eastAsiaTheme="minorEastAsia" w:hAnsiTheme="minorHAnsi" w:cs="Tahoma"/>
              </w:rPr>
              <w:t>23-11-2022 @ 11.00 Hrs</w:t>
            </w:r>
          </w:p>
        </w:tc>
      </w:tr>
      <w:tr w:rsidR="0019764B" w:rsidRPr="00ED0BD2" w:rsidTr="001A4120">
        <w:tc>
          <w:tcPr>
            <w:tcW w:w="568" w:type="dxa"/>
          </w:tcPr>
          <w:p w:rsidR="0019764B" w:rsidRPr="00ED0BD2" w:rsidRDefault="0019764B" w:rsidP="001A4120">
            <w:pPr>
              <w:pStyle w:val="NoSpacing"/>
              <w:jc w:val="both"/>
              <w:rPr>
                <w:sz w:val="24"/>
              </w:rPr>
            </w:pPr>
            <w:r>
              <w:rPr>
                <w:sz w:val="24"/>
              </w:rPr>
              <w:t xml:space="preserve">    10</w:t>
            </w:r>
          </w:p>
        </w:tc>
        <w:tc>
          <w:tcPr>
            <w:tcW w:w="3927" w:type="dxa"/>
          </w:tcPr>
          <w:p w:rsidR="0019764B" w:rsidRPr="00ED0BD2" w:rsidRDefault="0019764B" w:rsidP="001A4120">
            <w:pPr>
              <w:pStyle w:val="NoSpacing"/>
              <w:rPr>
                <w:sz w:val="24"/>
              </w:rPr>
            </w:pPr>
            <w:r w:rsidRPr="00ED0BD2">
              <w:rPr>
                <w:sz w:val="24"/>
              </w:rPr>
              <w:t>Place of opening of tenders</w:t>
            </w:r>
          </w:p>
        </w:tc>
        <w:tc>
          <w:tcPr>
            <w:tcW w:w="283" w:type="dxa"/>
          </w:tcPr>
          <w:p w:rsidR="0019764B" w:rsidRPr="00ED0BD2" w:rsidRDefault="0019764B" w:rsidP="001A4120">
            <w:pPr>
              <w:pStyle w:val="NoSpacing"/>
              <w:rPr>
                <w:sz w:val="24"/>
              </w:rPr>
            </w:pPr>
            <w:r w:rsidRPr="00ED0BD2">
              <w:rPr>
                <w:sz w:val="24"/>
              </w:rPr>
              <w:t>:</w:t>
            </w:r>
          </w:p>
        </w:tc>
        <w:tc>
          <w:tcPr>
            <w:tcW w:w="5429" w:type="dxa"/>
          </w:tcPr>
          <w:p w:rsidR="0019764B" w:rsidRPr="00ED0BD2" w:rsidRDefault="0019764B" w:rsidP="001A4120">
            <w:pPr>
              <w:pStyle w:val="NoSpacing"/>
              <w:rPr>
                <w:sz w:val="24"/>
              </w:rPr>
            </w:pPr>
            <w:r w:rsidRPr="00ED0BD2">
              <w:rPr>
                <w:sz w:val="24"/>
              </w:rPr>
              <w:t>Office of the Executive Engineer, KBJNL, Sonthi LI Division, Khanapur</w:t>
            </w:r>
          </w:p>
        </w:tc>
      </w:tr>
    </w:tbl>
    <w:p w:rsidR="0019764B" w:rsidRDefault="0019764B" w:rsidP="0019764B">
      <w:pPr>
        <w:pStyle w:val="PlainText"/>
        <w:jc w:val="both"/>
        <w:rPr>
          <w:rFonts w:asciiTheme="minorHAnsi" w:hAnsiTheme="minorHAnsi" w:cs="Times New Roman"/>
          <w:sz w:val="24"/>
          <w:szCs w:val="25"/>
        </w:rPr>
      </w:pPr>
      <w:r w:rsidRPr="00CD557D">
        <w:rPr>
          <w:rFonts w:asciiTheme="minorHAnsi" w:hAnsiTheme="minorHAnsi" w:cs="Times New Roman"/>
          <w:sz w:val="24"/>
          <w:szCs w:val="25"/>
        </w:rPr>
        <w:t xml:space="preserve">The tender details can be obtained from the e-procurement </w:t>
      </w:r>
      <w:hyperlink r:id="rId8" w:history="1">
        <w:r w:rsidRPr="00CD557D">
          <w:rPr>
            <w:rStyle w:val="Hyperlink"/>
            <w:rFonts w:ascii="Calibri" w:hAnsi="Calibri" w:cs="Calibri"/>
            <w:sz w:val="18"/>
            <w:szCs w:val="25"/>
          </w:rPr>
          <w:t>www.eproc.karnataka.gov.in</w:t>
        </w:r>
      </w:hyperlink>
      <w:r w:rsidRPr="00CD557D">
        <w:rPr>
          <w:sz w:val="18"/>
        </w:rPr>
        <w:t xml:space="preserve"> </w:t>
      </w:r>
      <w:r w:rsidRPr="00CD557D">
        <w:rPr>
          <w:rFonts w:asciiTheme="minorHAnsi" w:hAnsiTheme="minorHAnsi" w:cs="Times New Roman"/>
          <w:sz w:val="24"/>
          <w:szCs w:val="25"/>
        </w:rPr>
        <w:t>platform. For any additional information’s please contact the office of the undersigned during office hours.</w:t>
      </w:r>
    </w:p>
    <w:p w:rsidR="0019764B" w:rsidRDefault="0019764B" w:rsidP="0019764B">
      <w:pPr>
        <w:pStyle w:val="PlainText"/>
        <w:jc w:val="both"/>
        <w:rPr>
          <w:rFonts w:asciiTheme="minorHAnsi" w:hAnsiTheme="minorHAnsi" w:cs="Times New Roman"/>
          <w:sz w:val="24"/>
          <w:szCs w:val="25"/>
        </w:rPr>
      </w:pPr>
      <w:r>
        <w:rPr>
          <w:rFonts w:asciiTheme="minorHAnsi" w:hAnsiTheme="minorHAnsi" w:cs="Times New Roman"/>
          <w:sz w:val="24"/>
          <w:szCs w:val="25"/>
        </w:rPr>
        <w:t xml:space="preserve">                                                                                                                                              Sd/-</w:t>
      </w:r>
    </w:p>
    <w:p w:rsidR="0019764B" w:rsidRPr="00921EC4" w:rsidRDefault="0019764B" w:rsidP="0019764B">
      <w:pPr>
        <w:pStyle w:val="Title"/>
        <w:rPr>
          <w:rFonts w:asciiTheme="minorHAnsi" w:hAnsiTheme="minorHAnsi"/>
          <w:szCs w:val="25"/>
        </w:rPr>
      </w:pPr>
      <w:r w:rsidRPr="00D9388E">
        <w:rPr>
          <w:rFonts w:asciiTheme="minorHAnsi" w:hAnsiTheme="minorHAnsi"/>
          <w:sz w:val="25"/>
          <w:szCs w:val="25"/>
        </w:rPr>
        <w:lastRenderedPageBreak/>
        <w:t xml:space="preserve">                                                                                      </w:t>
      </w:r>
      <w:r w:rsidRPr="00921EC4">
        <w:rPr>
          <w:rFonts w:asciiTheme="minorHAnsi" w:hAnsiTheme="minorHAnsi"/>
          <w:szCs w:val="25"/>
        </w:rPr>
        <w:t>Executive Engineer</w:t>
      </w:r>
    </w:p>
    <w:p w:rsidR="0019764B" w:rsidRPr="00921EC4" w:rsidRDefault="0019764B" w:rsidP="0019764B">
      <w:pPr>
        <w:pStyle w:val="Title"/>
        <w:ind w:left="5040" w:firstLine="720"/>
        <w:jc w:val="left"/>
        <w:rPr>
          <w:rFonts w:asciiTheme="minorHAnsi" w:hAnsiTheme="minorHAnsi"/>
          <w:szCs w:val="25"/>
        </w:rPr>
      </w:pPr>
      <w:r>
        <w:rPr>
          <w:rFonts w:asciiTheme="minorHAnsi" w:hAnsiTheme="minorHAnsi"/>
          <w:szCs w:val="25"/>
        </w:rPr>
        <w:t xml:space="preserve">        </w:t>
      </w:r>
      <w:r w:rsidRPr="00921EC4">
        <w:rPr>
          <w:rFonts w:asciiTheme="minorHAnsi" w:hAnsiTheme="minorHAnsi"/>
          <w:szCs w:val="25"/>
        </w:rPr>
        <w:t xml:space="preserve">       </w:t>
      </w:r>
      <w:r>
        <w:rPr>
          <w:rFonts w:asciiTheme="minorHAnsi" w:hAnsiTheme="minorHAnsi"/>
          <w:szCs w:val="25"/>
        </w:rPr>
        <w:t xml:space="preserve">  </w:t>
      </w:r>
      <w:r w:rsidRPr="00921EC4">
        <w:rPr>
          <w:rFonts w:asciiTheme="minorHAnsi" w:hAnsiTheme="minorHAnsi"/>
          <w:szCs w:val="25"/>
        </w:rPr>
        <w:t>KBJNL, Sonthi L I Division,</w:t>
      </w:r>
    </w:p>
    <w:p w:rsidR="0019764B" w:rsidRPr="00921EC4" w:rsidRDefault="0019764B" w:rsidP="0019764B">
      <w:pPr>
        <w:pStyle w:val="Title"/>
        <w:rPr>
          <w:sz w:val="22"/>
        </w:rPr>
      </w:pPr>
      <w:r w:rsidRPr="00921EC4">
        <w:rPr>
          <w:rFonts w:asciiTheme="minorHAnsi" w:hAnsiTheme="minorHAnsi"/>
          <w:szCs w:val="25"/>
        </w:rPr>
        <w:t xml:space="preserve">                                                                                       Khanapura Camp</w:t>
      </w:r>
    </w:p>
    <w:sectPr w:rsidR="0019764B" w:rsidRPr="00921EC4" w:rsidSect="002F7B65">
      <w:pgSz w:w="11907" w:h="16839" w:code="9"/>
      <w:pgMar w:top="454" w:right="567" w:bottom="567"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817"/>
    <w:multiLevelType w:val="hybridMultilevel"/>
    <w:tmpl w:val="06F40CD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B509E0"/>
    <w:multiLevelType w:val="hybridMultilevel"/>
    <w:tmpl w:val="138AD5CA"/>
    <w:lvl w:ilvl="0" w:tplc="0409000F">
      <w:start w:val="1"/>
      <w:numFmt w:val="decimal"/>
      <w:lvlText w:val="%1."/>
      <w:lvlJc w:val="left"/>
      <w:pPr>
        <w:ind w:left="820"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B14"/>
    <w:rsid w:val="00011253"/>
    <w:rsid w:val="0001317B"/>
    <w:rsid w:val="000227A4"/>
    <w:rsid w:val="00031F0F"/>
    <w:rsid w:val="000429DE"/>
    <w:rsid w:val="00043061"/>
    <w:rsid w:val="000548FA"/>
    <w:rsid w:val="00054F8C"/>
    <w:rsid w:val="000C09A9"/>
    <w:rsid w:val="000D0323"/>
    <w:rsid w:val="000D6234"/>
    <w:rsid w:val="000F254A"/>
    <w:rsid w:val="00122224"/>
    <w:rsid w:val="00187B8A"/>
    <w:rsid w:val="00193D9A"/>
    <w:rsid w:val="0019764B"/>
    <w:rsid w:val="001A3296"/>
    <w:rsid w:val="001B5CA9"/>
    <w:rsid w:val="001C5D58"/>
    <w:rsid w:val="001F2543"/>
    <w:rsid w:val="00212B52"/>
    <w:rsid w:val="00223A57"/>
    <w:rsid w:val="00227B16"/>
    <w:rsid w:val="00234117"/>
    <w:rsid w:val="00236B64"/>
    <w:rsid w:val="002429DA"/>
    <w:rsid w:val="00247B0F"/>
    <w:rsid w:val="002629CD"/>
    <w:rsid w:val="00277C0D"/>
    <w:rsid w:val="002809A3"/>
    <w:rsid w:val="002B341F"/>
    <w:rsid w:val="002C0EA6"/>
    <w:rsid w:val="002C3F9D"/>
    <w:rsid w:val="002D29CF"/>
    <w:rsid w:val="002F7B65"/>
    <w:rsid w:val="00303B93"/>
    <w:rsid w:val="00312780"/>
    <w:rsid w:val="00320D8A"/>
    <w:rsid w:val="0032412D"/>
    <w:rsid w:val="0033460B"/>
    <w:rsid w:val="003E08D7"/>
    <w:rsid w:val="003E41E5"/>
    <w:rsid w:val="003F47FC"/>
    <w:rsid w:val="00412DD8"/>
    <w:rsid w:val="004144B6"/>
    <w:rsid w:val="00437F4D"/>
    <w:rsid w:val="0044731F"/>
    <w:rsid w:val="00453277"/>
    <w:rsid w:val="004625B2"/>
    <w:rsid w:val="00465779"/>
    <w:rsid w:val="00466A7E"/>
    <w:rsid w:val="004A4985"/>
    <w:rsid w:val="004B3BAC"/>
    <w:rsid w:val="004D3EF5"/>
    <w:rsid w:val="004D54AE"/>
    <w:rsid w:val="004E52F2"/>
    <w:rsid w:val="004F5B59"/>
    <w:rsid w:val="004F7145"/>
    <w:rsid w:val="00502965"/>
    <w:rsid w:val="00517A69"/>
    <w:rsid w:val="00533374"/>
    <w:rsid w:val="00572502"/>
    <w:rsid w:val="005932BB"/>
    <w:rsid w:val="00597054"/>
    <w:rsid w:val="005A1D4A"/>
    <w:rsid w:val="005A527C"/>
    <w:rsid w:val="005C0D33"/>
    <w:rsid w:val="005C4141"/>
    <w:rsid w:val="005E3C5E"/>
    <w:rsid w:val="005F6B77"/>
    <w:rsid w:val="006038A7"/>
    <w:rsid w:val="0061282B"/>
    <w:rsid w:val="00640E24"/>
    <w:rsid w:val="0068017F"/>
    <w:rsid w:val="006952BE"/>
    <w:rsid w:val="006A2084"/>
    <w:rsid w:val="006A4411"/>
    <w:rsid w:val="006B2D02"/>
    <w:rsid w:val="006C3B56"/>
    <w:rsid w:val="006D627E"/>
    <w:rsid w:val="006D6D5A"/>
    <w:rsid w:val="006F535F"/>
    <w:rsid w:val="00715DAC"/>
    <w:rsid w:val="00750F89"/>
    <w:rsid w:val="00757529"/>
    <w:rsid w:val="00773C5E"/>
    <w:rsid w:val="00784292"/>
    <w:rsid w:val="00797116"/>
    <w:rsid w:val="00806A6C"/>
    <w:rsid w:val="00813E78"/>
    <w:rsid w:val="008455CE"/>
    <w:rsid w:val="008462E7"/>
    <w:rsid w:val="0085189F"/>
    <w:rsid w:val="00855B16"/>
    <w:rsid w:val="00886B8A"/>
    <w:rsid w:val="00897DF3"/>
    <w:rsid w:val="008B5712"/>
    <w:rsid w:val="00900AD0"/>
    <w:rsid w:val="009018E8"/>
    <w:rsid w:val="0091410B"/>
    <w:rsid w:val="00921EC4"/>
    <w:rsid w:val="0092732D"/>
    <w:rsid w:val="00930867"/>
    <w:rsid w:val="0098621F"/>
    <w:rsid w:val="00986CD3"/>
    <w:rsid w:val="009A69A8"/>
    <w:rsid w:val="009B46FD"/>
    <w:rsid w:val="009C76F2"/>
    <w:rsid w:val="009D5B14"/>
    <w:rsid w:val="009F7CF1"/>
    <w:rsid w:val="00A11405"/>
    <w:rsid w:val="00A308F2"/>
    <w:rsid w:val="00A36A23"/>
    <w:rsid w:val="00A37AC0"/>
    <w:rsid w:val="00A37FB9"/>
    <w:rsid w:val="00A40FB6"/>
    <w:rsid w:val="00A51247"/>
    <w:rsid w:val="00A52966"/>
    <w:rsid w:val="00A52DDA"/>
    <w:rsid w:val="00A85BBE"/>
    <w:rsid w:val="00A87B3A"/>
    <w:rsid w:val="00A91C2A"/>
    <w:rsid w:val="00A9424A"/>
    <w:rsid w:val="00AA5DB3"/>
    <w:rsid w:val="00AA69CF"/>
    <w:rsid w:val="00AB78A2"/>
    <w:rsid w:val="00AC0198"/>
    <w:rsid w:val="00AF13A7"/>
    <w:rsid w:val="00AF3EF4"/>
    <w:rsid w:val="00AF65D4"/>
    <w:rsid w:val="00B11030"/>
    <w:rsid w:val="00B15D4D"/>
    <w:rsid w:val="00B24BC6"/>
    <w:rsid w:val="00B40D86"/>
    <w:rsid w:val="00B51879"/>
    <w:rsid w:val="00B8221C"/>
    <w:rsid w:val="00B90472"/>
    <w:rsid w:val="00BC5B06"/>
    <w:rsid w:val="00BE68E7"/>
    <w:rsid w:val="00BE6BAB"/>
    <w:rsid w:val="00BF3FDE"/>
    <w:rsid w:val="00BF4DCD"/>
    <w:rsid w:val="00C358F1"/>
    <w:rsid w:val="00C41456"/>
    <w:rsid w:val="00C55DD2"/>
    <w:rsid w:val="00C5750F"/>
    <w:rsid w:val="00C711B9"/>
    <w:rsid w:val="00C779F8"/>
    <w:rsid w:val="00C86839"/>
    <w:rsid w:val="00CC7BD5"/>
    <w:rsid w:val="00CD1B98"/>
    <w:rsid w:val="00CE5C70"/>
    <w:rsid w:val="00D15B6D"/>
    <w:rsid w:val="00D36928"/>
    <w:rsid w:val="00D73BE3"/>
    <w:rsid w:val="00D7515C"/>
    <w:rsid w:val="00D8669B"/>
    <w:rsid w:val="00D9388E"/>
    <w:rsid w:val="00DA690F"/>
    <w:rsid w:val="00DD2A40"/>
    <w:rsid w:val="00DD34D5"/>
    <w:rsid w:val="00DE0A59"/>
    <w:rsid w:val="00DE2C25"/>
    <w:rsid w:val="00E01EF4"/>
    <w:rsid w:val="00E160E5"/>
    <w:rsid w:val="00E21331"/>
    <w:rsid w:val="00E42ACF"/>
    <w:rsid w:val="00E45E52"/>
    <w:rsid w:val="00E83AFA"/>
    <w:rsid w:val="00EA7B43"/>
    <w:rsid w:val="00EB37AB"/>
    <w:rsid w:val="00EB5130"/>
    <w:rsid w:val="00EC3D85"/>
    <w:rsid w:val="00EC7FBC"/>
    <w:rsid w:val="00ED0BD2"/>
    <w:rsid w:val="00ED5B1D"/>
    <w:rsid w:val="00EF7FEE"/>
    <w:rsid w:val="00F40280"/>
    <w:rsid w:val="00F46134"/>
    <w:rsid w:val="00F558ED"/>
    <w:rsid w:val="00F6274D"/>
    <w:rsid w:val="00F74D41"/>
    <w:rsid w:val="00F91AE6"/>
    <w:rsid w:val="00F93046"/>
    <w:rsid w:val="00F93698"/>
    <w:rsid w:val="00FA5D71"/>
    <w:rsid w:val="00FA7054"/>
    <w:rsid w:val="00FB6EB7"/>
    <w:rsid w:val="00FC1B30"/>
    <w:rsid w:val="00FD2B43"/>
    <w:rsid w:val="00FE40D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74F34-A19C-4EA7-A83D-F77524E6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9D5B14"/>
    <w:pPr>
      <w:spacing w:after="0" w:line="240" w:lineRule="auto"/>
    </w:pPr>
    <w:rPr>
      <w:rFonts w:ascii="Calibri" w:eastAsia="Calibri" w:hAnsi="Calibri" w:cs="Times New Roman"/>
    </w:rPr>
  </w:style>
  <w:style w:type="character" w:customStyle="1" w:styleId="NoSpacingChar">
    <w:name w:val="No Spacing Char"/>
    <w:link w:val="NoSpacing"/>
    <w:rsid w:val="009D5B14"/>
    <w:rPr>
      <w:rFonts w:ascii="Calibri" w:eastAsia="Calibri" w:hAnsi="Calibri" w:cs="Times New Roman"/>
    </w:rPr>
  </w:style>
  <w:style w:type="paragraph" w:styleId="PlainText">
    <w:name w:val="Plain Text"/>
    <w:basedOn w:val="Normal"/>
    <w:link w:val="PlainTextChar"/>
    <w:rsid w:val="009D5B1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D5B14"/>
    <w:rPr>
      <w:rFonts w:ascii="Courier New" w:eastAsia="Times New Roman" w:hAnsi="Courier New" w:cs="Courier New"/>
      <w:sz w:val="20"/>
      <w:szCs w:val="20"/>
    </w:rPr>
  </w:style>
  <w:style w:type="paragraph" w:styleId="ListParagraph">
    <w:name w:val="List Paragraph"/>
    <w:aliases w:val="Sub heading 3.1.1,List Paragraph Char Char Char,List Paragraph Char Char Char Char,List Paragraph1"/>
    <w:basedOn w:val="Normal"/>
    <w:link w:val="ListParagraphChar"/>
    <w:qFormat/>
    <w:rsid w:val="009D5B14"/>
    <w:pPr>
      <w:suppressAutoHyphens/>
      <w:spacing w:after="0" w:line="240" w:lineRule="auto"/>
      <w:ind w:left="720"/>
    </w:pPr>
    <w:rPr>
      <w:rFonts w:ascii="Times New Roman" w:eastAsia="Times New Roman" w:hAnsi="Times New Roman" w:cs="Times New Roman"/>
      <w:sz w:val="20"/>
      <w:szCs w:val="20"/>
      <w:lang w:eastAsia="ar-SA"/>
    </w:rPr>
  </w:style>
  <w:style w:type="character" w:customStyle="1" w:styleId="ListParagraphChar">
    <w:name w:val="List Paragraph Char"/>
    <w:aliases w:val="Sub heading 3.1.1 Char,List Paragraph Char Char Char Char1,List Paragraph Char Char Char Char Char,List Paragraph1 Char"/>
    <w:link w:val="ListParagraph"/>
    <w:uiPriority w:val="34"/>
    <w:qFormat/>
    <w:rsid w:val="009D5B14"/>
    <w:rPr>
      <w:rFonts w:ascii="Times New Roman" w:eastAsia="Times New Roman" w:hAnsi="Times New Roman" w:cs="Times New Roman"/>
      <w:sz w:val="20"/>
      <w:szCs w:val="20"/>
      <w:lang w:eastAsia="ar-SA"/>
    </w:rPr>
  </w:style>
  <w:style w:type="character" w:styleId="Hyperlink">
    <w:name w:val="Hyperlink"/>
    <w:basedOn w:val="DefaultParagraphFont"/>
    <w:uiPriority w:val="99"/>
    <w:unhideWhenUsed/>
    <w:rsid w:val="009D5B14"/>
    <w:rPr>
      <w:color w:val="0000FF"/>
      <w:u w:val="single"/>
    </w:rPr>
  </w:style>
  <w:style w:type="paragraph" w:styleId="Title">
    <w:name w:val="Title"/>
    <w:basedOn w:val="Normal"/>
    <w:next w:val="Normal"/>
    <w:link w:val="TitleChar"/>
    <w:qFormat/>
    <w:rsid w:val="009D5B14"/>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TitleChar">
    <w:name w:val="Title Char"/>
    <w:basedOn w:val="DefaultParagraphFont"/>
    <w:link w:val="Title"/>
    <w:rsid w:val="009D5B14"/>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9D5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karnataka.gov.in" TargetMode="External"/><Relationship Id="rId3" Type="http://schemas.openxmlformats.org/officeDocument/2006/relationships/styles" Target="styles.xml"/><Relationship Id="rId7" Type="http://schemas.openxmlformats.org/officeDocument/2006/relationships/hyperlink" Target="mailto:eeslikpu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D7538-F3CA-41F3-8C27-028E0805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journal</cp:lastModifiedBy>
  <cp:revision>2</cp:revision>
  <cp:lastPrinted>2007-08-27T22:55:00Z</cp:lastPrinted>
  <dcterms:created xsi:type="dcterms:W3CDTF">2022-11-04T10:11:00Z</dcterms:created>
  <dcterms:modified xsi:type="dcterms:W3CDTF">2022-11-04T10:11:00Z</dcterms:modified>
</cp:coreProperties>
</file>