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D1" w:rsidRDefault="0051291A" w:rsidP="00077663">
      <w:pPr>
        <w:ind w:left="2880" w:firstLine="720"/>
        <w:rPr>
          <w:rFonts w:ascii="Calibri" w:hAnsi="Calibri"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477.3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Default="0026246F" w:rsidP="0026246F">
            <w:pPr>
              <w:rPr>
                <w:rFonts w:ascii="Arial Narrow" w:hAnsi="Arial Narrow" w:cs="Nirmala UI"/>
                <w:sz w:val="18"/>
                <w:szCs w:val="18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 </w:t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प्रायोगिक सूक्ष्मतरंग 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इलेक्ट्रॉनिकी</w:t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5A43A1">
              <w:rPr>
                <w:rFonts w:ascii="Arial Narrow" w:hAnsi="Arial Narrow" w:cs="Mangal"/>
                <w:sz w:val="18"/>
                <w:szCs w:val="18"/>
                <w:lang w:bidi="hi-IN"/>
              </w:rPr>
              <w:t xml:space="preserve"> 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(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समीर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)</w:t>
            </w:r>
          </w:p>
          <w:p w:rsidR="00C86481" w:rsidRPr="0026246F" w:rsidRDefault="00C86481" w:rsidP="0026246F">
            <w:pPr>
              <w:rPr>
                <w:rFonts w:ascii="Arial Narrow" w:hAnsi="Arial Narrow" w:cs="Mangal"/>
                <w:sz w:val="18"/>
                <w:szCs w:val="18"/>
                <w:lang w:bidi="hi-IN"/>
              </w:rPr>
            </w:pPr>
            <w:r w:rsidRPr="005A43A1">
              <w:rPr>
                <w:rFonts w:ascii="Calibri" w:hAnsi="Calibri"/>
              </w:rPr>
              <w:t>Society for Applied Microwave Electronics Engineering &amp; Research (SAMEER)</w:t>
            </w:r>
          </w:p>
          <w:p w:rsidR="0026246F" w:rsidRDefault="0026246F" w:rsidP="0026246F">
            <w:pPr>
              <w:rPr>
                <w:rFonts w:ascii="Calibri" w:hAnsi="Calibri" w:cs="Mangal"/>
                <w:lang w:bidi="hi-IN"/>
              </w:rPr>
            </w:pPr>
            <w:r>
              <w:rPr>
                <w:rFonts w:ascii="Calibri" w:hAnsi="Calibri" w:cs="Mangal"/>
                <w:sz w:val="20"/>
                <w:szCs w:val="20"/>
                <w:lang w:bidi="hi-IN"/>
              </w:rPr>
              <w:t xml:space="preserve">                  </w:t>
            </w:r>
            <w:r w:rsidR="00C86481" w:rsidRPr="005A43A1">
              <w:rPr>
                <w:rFonts w:ascii="Calibri" w:hAnsi="Calibri" w:cs="Mangal"/>
                <w:sz w:val="20"/>
                <w:szCs w:val="20"/>
                <w:lang w:bidi="hi-IN"/>
              </w:rPr>
              <w:t xml:space="preserve">(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इलेक्ट्रॉनिक्स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एवं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सूचना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प्रौद्योगिकी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मंत्रालय</w:t>
            </w:r>
            <w:r w:rsidR="00C86481" w:rsidRPr="005A43A1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भारत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सरकार</w:t>
            </w:r>
            <w:r w:rsidR="00C86481" w:rsidRPr="005A43A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के अधीन</w:t>
            </w:r>
            <w:r w:rsidR="00C86481" w:rsidRPr="005A43A1">
              <w:rPr>
                <w:rFonts w:ascii="Calibri" w:hAnsi="Calibri" w:cs="Mangal"/>
                <w:lang w:bidi="hi-IN"/>
              </w:rPr>
              <w:t xml:space="preserve"> )</w:t>
            </w:r>
            <w:r>
              <w:rPr>
                <w:rFonts w:ascii="Calibri" w:hAnsi="Calibri" w:cs="Mangal"/>
                <w:lang w:bidi="hi-IN"/>
              </w:rPr>
              <w:t xml:space="preserve"> </w:t>
            </w:r>
          </w:p>
          <w:p w:rsidR="00C86481" w:rsidRPr="0026246F" w:rsidRDefault="0026246F" w:rsidP="0026246F">
            <w:pPr>
              <w:rPr>
                <w:rFonts w:ascii="Calibri" w:hAnsi="Calibri" w:cs="Mangal"/>
                <w:sz w:val="22"/>
                <w:szCs w:val="20"/>
                <w:lang w:bidi="hi-IN"/>
              </w:rPr>
            </w:pPr>
            <w:r>
              <w:rPr>
                <w:rFonts w:ascii="Calibri" w:hAnsi="Calibri" w:cs="Mangal"/>
                <w:lang w:bidi="hi-IN"/>
              </w:rPr>
              <w:t xml:space="preserve">           </w:t>
            </w:r>
            <w:r w:rsidR="00C86481" w:rsidRPr="005A43A1">
              <w:rPr>
                <w:rFonts w:ascii="Calibri" w:hAnsi="Calibri" w:cs="Mangal"/>
                <w:sz w:val="20"/>
                <w:lang w:bidi="hi-IN"/>
              </w:rPr>
              <w:t xml:space="preserve">( Under </w:t>
            </w:r>
            <w:r w:rsidR="00C86481">
              <w:rPr>
                <w:rFonts w:ascii="Calibri" w:hAnsi="Calibri"/>
                <w:sz w:val="20"/>
              </w:rPr>
              <w:t xml:space="preserve">Ministry of </w:t>
            </w:r>
            <w:r w:rsidR="00C86481" w:rsidRPr="005A43A1">
              <w:rPr>
                <w:rFonts w:ascii="Calibri" w:hAnsi="Calibri"/>
                <w:sz w:val="20"/>
              </w:rPr>
              <w:t xml:space="preserve"> Electronics &amp; Information Technology, Govt. of India )</w:t>
            </w:r>
          </w:p>
          <w:p w:rsidR="00C86481" w:rsidRPr="005A43A1" w:rsidRDefault="0026246F" w:rsidP="0026246F">
            <w:pPr>
              <w:rPr>
                <w:rFonts w:ascii="Calibri" w:hAnsi="Calibri" w:cs="Mangal"/>
                <w:sz w:val="20"/>
                <w:szCs w:val="20"/>
                <w:lang w:bidi="hi-IN"/>
              </w:rPr>
            </w:pPr>
            <w:r>
              <w:rPr>
                <w:rFonts w:ascii="Calibri" w:hAnsi="Calibri" w:cs="Nirmala UI"/>
                <w:sz w:val="20"/>
                <w:szCs w:val="20"/>
                <w:lang w:bidi="hi-IN"/>
              </w:rPr>
              <w:t xml:space="preserve">                                        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आईआईटी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कैम्पस</w:t>
            </w:r>
            <w:r w:rsidR="00C86481"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पवई</w:t>
            </w:r>
            <w:r w:rsidR="00C86481"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मुंबई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                                        </w:t>
            </w:r>
            <w:r w:rsidR="00C86481" w:rsidRPr="005A43A1">
              <w:rPr>
                <w:rFonts w:ascii="Calibri" w:hAnsi="Calibri"/>
                <w:sz w:val="20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544"/>
        <w:gridCol w:w="1559"/>
      </w:tblGrid>
      <w:tr w:rsidR="00446834" w:rsidRPr="00E91536" w:rsidTr="00E3515E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4961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544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559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664638" w:rsidRPr="00964052" w:rsidTr="005C4BA4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3E65C5" w:rsidRDefault="00664638" w:rsidP="00664638">
            <w:pPr>
              <w:jc w:val="center"/>
              <w:rPr>
                <w:rFonts w:ascii="Calibri" w:hAnsi="Calibri"/>
              </w:rPr>
            </w:pPr>
            <w:r w:rsidRPr="003E65C5">
              <w:rPr>
                <w:rFonts w:ascii="Calibri" w:hAnsi="Calibri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D" w:rsidRDefault="00A3359D" w:rsidP="004D45C6">
            <w:pPr>
              <w:rPr>
                <w:rFonts w:asciiTheme="minorHAnsi" w:hAnsiTheme="minorHAnsi" w:cs="Nirmala UI"/>
                <w:lang w:bidi="hi-IN"/>
              </w:rPr>
            </w:pP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मेडिकल</w:t>
            </w:r>
            <w:r w:rsidRPr="00A3359D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="00B24CEB" w:rsidRPr="00B24CEB">
              <w:rPr>
                <w:rFonts w:asciiTheme="minorHAnsi" w:hAnsiTheme="minorHAnsi" w:cs="Nirmala UI" w:hint="cs"/>
                <w:cs/>
                <w:lang w:bidi="hi-IN"/>
              </w:rPr>
              <w:t>लाइनेक</w:t>
            </w:r>
            <w:r w:rsidRPr="00A3359D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के</w:t>
            </w:r>
            <w:r w:rsidRPr="00A3359D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लिए</w:t>
            </w:r>
            <w:r w:rsidRPr="00A3359D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सॉलिड</w:t>
            </w:r>
            <w:r w:rsidRPr="00A3359D">
              <w:rPr>
                <w:rFonts w:asciiTheme="minorHAnsi" w:hAnsiTheme="minorHAnsi" w:cs="Nirmala UI"/>
                <w:cs/>
                <w:lang w:bidi="hi-IN"/>
              </w:rPr>
              <w:t>-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स्टेट</w:t>
            </w:r>
            <w:r w:rsidRPr="00A3359D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मॉड्यूलेटर</w:t>
            </w:r>
            <w:r w:rsidRPr="00A3359D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सिस्टम</w:t>
            </w:r>
            <w:r w:rsidRPr="00A3359D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की</w:t>
            </w:r>
            <w:r w:rsidRPr="00A3359D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डिजाइन</w:t>
            </w:r>
            <w:r w:rsidRPr="00A3359D">
              <w:rPr>
                <w:rFonts w:asciiTheme="minorHAnsi" w:hAnsiTheme="minorHAnsi" w:cs="Nirmala UI"/>
              </w:rPr>
              <w:t xml:space="preserve">, 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आपूर्ति</w:t>
            </w:r>
            <w:r w:rsidRPr="00A3359D">
              <w:rPr>
                <w:rFonts w:asciiTheme="minorHAnsi" w:hAnsiTheme="minorHAnsi" w:cs="Nirmala UI"/>
              </w:rPr>
              <w:t xml:space="preserve">, 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स्थापना</w:t>
            </w:r>
            <w:r w:rsidRPr="00A3359D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और</w:t>
            </w:r>
            <w:r w:rsidRPr="00A3359D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A3359D">
              <w:rPr>
                <w:rFonts w:asciiTheme="minorHAnsi" w:hAnsiTheme="minorHAnsi" w:cs="Nirmala UI" w:hint="cs"/>
                <w:cs/>
                <w:lang w:bidi="hi-IN"/>
              </w:rPr>
              <w:t>कमीशनिंग</w:t>
            </w:r>
          </w:p>
          <w:p w:rsidR="005C4BA4" w:rsidRPr="004D45C6" w:rsidRDefault="00A3359D" w:rsidP="004D45C6">
            <w:pPr>
              <w:rPr>
                <w:rFonts w:asciiTheme="minorHAnsi" w:hAnsiTheme="minorHAnsi" w:cs="Nirmala UI"/>
                <w:lang w:bidi="hi-IN"/>
              </w:rPr>
            </w:pPr>
            <w:r w:rsidRPr="00A3359D">
              <w:rPr>
                <w:rFonts w:asciiTheme="minorHAnsi" w:hAnsiTheme="minorHAnsi" w:cs="Nirmala UI"/>
                <w:lang w:bidi="hi-IN"/>
              </w:rPr>
              <w:t>Design, Supply, Installation and Commissioning of Solid-State Modulator System for medical Linac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4D45C6" w:rsidRDefault="00A3359D" w:rsidP="004D45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SMR/PUR/CN132</w:t>
            </w:r>
            <w:r w:rsidR="005C4BA4">
              <w:rPr>
                <w:rFonts w:ascii="Calibri" w:hAnsi="Calibri" w:cs="Calibri"/>
                <w:color w:val="000000"/>
              </w:rPr>
              <w:t>/2023</w:t>
            </w:r>
            <w:r w:rsidR="00664638" w:rsidRPr="003E65C5">
              <w:rPr>
                <w:rFonts w:ascii="Calibri" w:hAnsi="Calibri" w:cs="Calibri"/>
                <w:color w:val="000000"/>
              </w:rPr>
              <w:t xml:space="preserve"> I/PT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Default="00D50276" w:rsidP="00A335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11-08-2022</w:t>
            </w:r>
          </w:p>
        </w:tc>
      </w:tr>
      <w:tr w:rsidR="005C4BA4" w:rsidRPr="00964052" w:rsidTr="005C4BA4">
        <w:trPr>
          <w:trHeight w:val="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A4" w:rsidRPr="003E65C5" w:rsidRDefault="00563852" w:rsidP="006646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52" w:rsidRDefault="00563852" w:rsidP="004D45C6">
            <w:pPr>
              <w:rPr>
                <w:rFonts w:asciiTheme="minorHAnsi" w:hAnsiTheme="minorHAnsi" w:cs="Nirmala UI"/>
                <w:lang w:bidi="hi-IN"/>
              </w:rPr>
            </w:pPr>
            <w:r w:rsidRPr="00563852">
              <w:rPr>
                <w:rFonts w:asciiTheme="minorHAnsi" w:hAnsiTheme="minorHAnsi" w:cs="Nirmala UI" w:hint="cs"/>
                <w:cs/>
                <w:lang w:bidi="hi-IN"/>
              </w:rPr>
              <w:t>सिंगल</w:t>
            </w:r>
            <w:r w:rsidRPr="00563852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563852">
              <w:rPr>
                <w:rFonts w:asciiTheme="minorHAnsi" w:hAnsiTheme="minorHAnsi" w:cs="Nirmala UI" w:hint="cs"/>
                <w:cs/>
                <w:lang w:bidi="hi-IN"/>
              </w:rPr>
              <w:t>फोटॉन</w:t>
            </w:r>
            <w:r w:rsidRPr="00563852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563852">
              <w:rPr>
                <w:rFonts w:asciiTheme="minorHAnsi" w:hAnsiTheme="minorHAnsi" w:cs="Nirmala UI" w:hint="cs"/>
                <w:cs/>
                <w:lang w:bidi="hi-IN"/>
              </w:rPr>
              <w:t>काउंटिंग</w:t>
            </w:r>
            <w:r w:rsidRPr="00563852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563852">
              <w:rPr>
                <w:rFonts w:asciiTheme="minorHAnsi" w:hAnsiTheme="minorHAnsi" w:cs="Nirmala UI" w:hint="cs"/>
                <w:cs/>
                <w:lang w:bidi="hi-IN"/>
              </w:rPr>
              <w:t>मॉड्यूल</w:t>
            </w:r>
            <w:r w:rsidRPr="00563852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563852">
              <w:rPr>
                <w:rFonts w:asciiTheme="minorHAnsi" w:hAnsiTheme="minorHAnsi" w:cs="Nirmala UI" w:hint="cs"/>
                <w:cs/>
                <w:lang w:bidi="hi-IN"/>
              </w:rPr>
              <w:t>की</w:t>
            </w:r>
            <w:r w:rsidRPr="00563852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563852">
              <w:rPr>
                <w:rFonts w:asciiTheme="minorHAnsi" w:hAnsiTheme="minorHAnsi" w:cs="Nirmala UI" w:hint="cs"/>
                <w:cs/>
                <w:lang w:bidi="hi-IN"/>
              </w:rPr>
              <w:t>आपूर्ति</w:t>
            </w:r>
          </w:p>
          <w:p w:rsidR="005C4BA4" w:rsidRPr="00DA053F" w:rsidRDefault="00563852" w:rsidP="004D45C6">
            <w:pPr>
              <w:rPr>
                <w:rFonts w:asciiTheme="minorHAnsi" w:hAnsiTheme="minorHAnsi" w:cs="Nirmala UI"/>
                <w:cs/>
                <w:lang w:bidi="hi-IN"/>
              </w:rPr>
            </w:pPr>
            <w:r w:rsidRPr="00563852">
              <w:rPr>
                <w:rFonts w:asciiTheme="minorHAnsi" w:hAnsiTheme="minorHAnsi" w:cs="Nirmala UI"/>
                <w:lang w:bidi="hi-IN"/>
              </w:rPr>
              <w:t>Supply of Single Photon Counting Module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A4" w:rsidRDefault="00E73C15" w:rsidP="004D45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SMR/PUR/CP034/2023</w:t>
            </w:r>
            <w:r w:rsidRPr="003E65C5">
              <w:rPr>
                <w:rFonts w:ascii="Calibri" w:hAnsi="Calibri" w:cs="Calibri"/>
                <w:color w:val="000000"/>
              </w:rPr>
              <w:t xml:space="preserve"> I/PT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A4" w:rsidRDefault="00D50276" w:rsidP="006646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11-08-2022</w:t>
            </w:r>
          </w:p>
        </w:tc>
      </w:tr>
      <w:tr w:rsidR="005C4BA4" w:rsidRPr="00964052" w:rsidTr="00A56883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A4" w:rsidRPr="003E65C5" w:rsidRDefault="00563852" w:rsidP="006646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16" w:rsidRDefault="00563852" w:rsidP="004D45C6">
            <w:pPr>
              <w:rPr>
                <w:rFonts w:asciiTheme="minorHAnsi" w:hAnsiTheme="minorHAnsi" w:cs="Nirmala UI"/>
                <w:lang w:bidi="hi-IN"/>
              </w:rPr>
            </w:pPr>
            <w:r w:rsidRPr="00563852">
              <w:rPr>
                <w:rFonts w:asciiTheme="minorHAnsi" w:hAnsiTheme="minorHAnsi" w:cs="Nirmala UI" w:hint="cs"/>
                <w:cs/>
                <w:lang w:bidi="hi-IN"/>
              </w:rPr>
              <w:t>ईएमसीसीडी</w:t>
            </w:r>
            <w:r w:rsidRPr="00563852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563852">
              <w:rPr>
                <w:rFonts w:asciiTheme="minorHAnsi" w:hAnsiTheme="minorHAnsi" w:cs="Nirmala UI" w:hint="cs"/>
                <w:cs/>
                <w:lang w:bidi="hi-IN"/>
              </w:rPr>
              <w:t>कैमरे</w:t>
            </w:r>
            <w:r w:rsidRPr="00563852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563852">
              <w:rPr>
                <w:rFonts w:asciiTheme="minorHAnsi" w:hAnsiTheme="minorHAnsi" w:cs="Nirmala UI" w:hint="cs"/>
                <w:cs/>
                <w:lang w:bidi="hi-IN"/>
              </w:rPr>
              <w:t>की</w:t>
            </w:r>
            <w:r w:rsidRPr="00563852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563852">
              <w:rPr>
                <w:rFonts w:asciiTheme="minorHAnsi" w:hAnsiTheme="minorHAnsi" w:cs="Nirmala UI" w:hint="cs"/>
                <w:cs/>
                <w:lang w:bidi="hi-IN"/>
              </w:rPr>
              <w:t>आपूर्ति</w:t>
            </w:r>
          </w:p>
          <w:p w:rsidR="00563852" w:rsidRPr="00DA053F" w:rsidRDefault="00563852" w:rsidP="004D45C6">
            <w:pPr>
              <w:rPr>
                <w:rFonts w:asciiTheme="minorHAnsi" w:hAnsiTheme="minorHAnsi" w:cs="Nirmala UI"/>
                <w:cs/>
                <w:lang w:bidi="hi-IN"/>
              </w:rPr>
            </w:pPr>
            <w:r w:rsidRPr="00563852">
              <w:rPr>
                <w:rFonts w:asciiTheme="minorHAnsi" w:hAnsiTheme="minorHAnsi" w:cs="Nirmala UI"/>
                <w:lang w:bidi="hi-IN"/>
              </w:rPr>
              <w:t>Supply of EMCCD Camera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A4" w:rsidRDefault="00E73C15" w:rsidP="004D45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SMR/PUR/CP035/2023</w:t>
            </w:r>
            <w:r w:rsidRPr="003E65C5">
              <w:rPr>
                <w:rFonts w:ascii="Calibri" w:hAnsi="Calibri" w:cs="Calibri"/>
                <w:color w:val="000000"/>
              </w:rPr>
              <w:t xml:space="preserve"> I/PT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A4" w:rsidRDefault="00D50276" w:rsidP="006646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11-08-2022</w:t>
            </w:r>
          </w:p>
        </w:tc>
      </w:tr>
    </w:tbl>
    <w:p w:rsidR="007511EA" w:rsidRDefault="008456CB" w:rsidP="00C86481">
      <w:pPr>
        <w:rPr>
          <w:rFonts w:ascii="Calibri" w:hAnsi="Calibri"/>
          <w:sz w:val="22"/>
        </w:rPr>
      </w:pPr>
      <w:r>
        <w:rPr>
          <w:rFonts w:ascii="Calibri" w:hAnsi="Calibri" w:cs="Nirmala UI"/>
          <w:sz w:val="20"/>
          <w:szCs w:val="20"/>
          <w:lang w:bidi="hi-IN"/>
        </w:rPr>
        <w:t xml:space="preserve">        </w:t>
      </w:r>
      <w:r w:rsidR="00C86481">
        <w:rPr>
          <w:rFonts w:ascii="Calibri" w:hAnsi="Calibri" w:cs="Nirmala UI"/>
          <w:sz w:val="20"/>
          <w:szCs w:val="20"/>
          <w:lang w:bidi="hi-IN"/>
        </w:rPr>
        <w:t xml:space="preserve"> 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निविदा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का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विवरण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7511EA">
        <w:rPr>
          <w:rFonts w:ascii="Calibri" w:hAnsi="Calibri" w:cs="Nirmala UI" w:hint="cs"/>
          <w:sz w:val="20"/>
          <w:szCs w:val="20"/>
          <w:cs/>
          <w:lang w:bidi="hi-IN"/>
        </w:rPr>
        <w:t xml:space="preserve">निम्नलिखित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वेबसाइट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से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प्राप्त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किया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जा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सकता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है</w:t>
      </w:r>
      <w:r w:rsidR="001A18D1">
        <w:rPr>
          <w:rFonts w:ascii="Calibri" w:hAnsi="Calibri" w:cs="Mangal"/>
          <w:sz w:val="20"/>
          <w:szCs w:val="20"/>
          <w:lang w:bidi="hi-IN"/>
        </w:rPr>
        <w:t xml:space="preserve">   / </w:t>
      </w:r>
      <w:r w:rsidR="001A18D1">
        <w:rPr>
          <w:rFonts w:ascii="Calibri" w:hAnsi="Calibri"/>
          <w:sz w:val="22"/>
        </w:rPr>
        <w:t>Details of the tender</w:t>
      </w:r>
      <w:r w:rsidR="001A18D1" w:rsidRPr="00E91536">
        <w:rPr>
          <w:rFonts w:ascii="Calibri" w:hAnsi="Calibri"/>
          <w:sz w:val="22"/>
        </w:rPr>
        <w:t xml:space="preserve"> can  be obtained from </w:t>
      </w:r>
      <w:r w:rsidR="007511EA">
        <w:rPr>
          <w:rFonts w:ascii="Calibri" w:hAnsi="Calibri"/>
          <w:sz w:val="22"/>
        </w:rPr>
        <w:t xml:space="preserve">   </w:t>
      </w:r>
    </w:p>
    <w:p w:rsidR="009A73EB" w:rsidRDefault="007511EA" w:rsidP="001A18D1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</w:t>
      </w:r>
      <w:r w:rsidR="00BA032B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 w:cstheme="minorBidi"/>
          <w:sz w:val="22"/>
          <w:lang w:bidi="hi-IN"/>
        </w:rPr>
        <w:t xml:space="preserve">following </w:t>
      </w:r>
      <w:r w:rsidR="001A18D1" w:rsidRPr="00E91536">
        <w:rPr>
          <w:rFonts w:ascii="Calibri" w:hAnsi="Calibri"/>
          <w:sz w:val="22"/>
        </w:rPr>
        <w:t>websit</w:t>
      </w:r>
      <w:r w:rsidR="001A18D1">
        <w:rPr>
          <w:rFonts w:ascii="Calibri" w:hAnsi="Calibri"/>
          <w:sz w:val="22"/>
        </w:rPr>
        <w:t xml:space="preserve">e </w:t>
      </w:r>
      <w:r w:rsidR="009A73EB">
        <w:rPr>
          <w:rFonts w:ascii="Calibri" w:hAnsi="Calibri"/>
          <w:sz w:val="22"/>
        </w:rPr>
        <w:t xml:space="preserve">                     </w:t>
      </w:r>
      <w:r w:rsidR="001A18D1">
        <w:rPr>
          <w:rFonts w:ascii="Calibri" w:hAnsi="Calibri"/>
          <w:sz w:val="22"/>
        </w:rPr>
        <w:t xml:space="preserve">    </w:t>
      </w:r>
    </w:p>
    <w:p w:rsidR="009A73EB" w:rsidRDefault="009A73EB" w:rsidP="001A18D1">
      <w:pPr>
        <w:rPr>
          <w:rFonts w:ascii="Calibri" w:hAnsi="Calibri"/>
          <w:sz w:val="22"/>
        </w:rPr>
      </w:pPr>
    </w:p>
    <w:p w:rsidR="001A18D1" w:rsidRPr="008503C3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0"/>
          <w:szCs w:val="20"/>
          <w:u w:val="single"/>
          <w:lang w:bidi="hi-IN"/>
        </w:rPr>
      </w:pPr>
      <w:r>
        <w:rPr>
          <w:rFonts w:ascii="Calibri" w:hAnsi="Calibri"/>
          <w:sz w:val="22"/>
        </w:rPr>
        <w:t xml:space="preserve"> </w:t>
      </w:r>
      <w:r w:rsidR="00BA4C9D">
        <w:rPr>
          <w:rFonts w:ascii="Calibri" w:hAnsi="Calibri"/>
          <w:sz w:val="22"/>
        </w:rPr>
        <w:t xml:space="preserve">    </w:t>
      </w:r>
      <w:r w:rsidR="00BA032B">
        <w:rPr>
          <w:rFonts w:ascii="Calibri" w:hAnsi="Calibri"/>
          <w:sz w:val="22"/>
        </w:rPr>
        <w:t xml:space="preserve">     </w:t>
      </w:r>
      <w:hyperlink r:id="rId8" w:tgtFrame="_blank" w:history="1">
        <w:r w:rsidR="009A73EB" w:rsidRPr="00E91536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E91536">
        <w:rPr>
          <w:rFonts w:ascii="Calibri" w:hAnsi="Calibri" w:cs="Arial"/>
          <w:sz w:val="22"/>
          <w:szCs w:val="22"/>
        </w:rPr>
        <w:t xml:space="preserve">  and</w:t>
      </w:r>
      <w:r w:rsidR="009A73EB">
        <w:rPr>
          <w:rFonts w:ascii="Calibri" w:hAnsi="Calibri" w:cs="Arial"/>
          <w:sz w:val="22"/>
          <w:szCs w:val="22"/>
        </w:rPr>
        <w:t xml:space="preserve"> </w:t>
      </w:r>
      <w:r w:rsidR="008503C3" w:rsidRPr="008503C3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D2623A" w:rsidRDefault="001A18D1" w:rsidP="001A18D1">
      <w:pPr>
        <w:rPr>
          <w:rFonts w:ascii="Calibri" w:hAnsi="Calibri" w:cs="Mangal"/>
          <w:sz w:val="20"/>
          <w:szCs w:val="20"/>
          <w:lang w:bidi="hi-IN"/>
        </w:rPr>
      </w:pPr>
      <w:r>
        <w:rPr>
          <w:rFonts w:ascii="Calibri" w:hAnsi="Calibri" w:hint="cs"/>
          <w:sz w:val="22"/>
          <w:cs/>
          <w:lang w:bidi="hi-IN"/>
        </w:rPr>
        <w:t xml:space="preserve"> </w:t>
      </w:r>
      <w:r w:rsidR="009A73EB">
        <w:rPr>
          <w:rFonts w:ascii="Calibri" w:hAnsi="Calibri"/>
          <w:sz w:val="22"/>
          <w:lang w:bidi="hi-IN"/>
        </w:rPr>
        <w:t xml:space="preserve">  </w:t>
      </w:r>
      <w:r w:rsidR="00BA4C9D">
        <w:rPr>
          <w:rFonts w:ascii="Calibri" w:hAnsi="Calibri"/>
          <w:sz w:val="22"/>
          <w:lang w:bidi="hi-IN"/>
        </w:rPr>
        <w:t xml:space="preserve"> </w:t>
      </w:r>
      <w:r w:rsidR="00BA032B">
        <w:rPr>
          <w:rFonts w:ascii="Calibri" w:hAnsi="Calibri"/>
          <w:sz w:val="22"/>
          <w:lang w:bidi="hi-IN"/>
        </w:rPr>
        <w:t xml:space="preserve">     </w:t>
      </w:r>
      <w:r>
        <w:rPr>
          <w:rFonts w:ascii="Calibri" w:hAnsi="Calibri" w:cs="Nirmala UI" w:hint="cs"/>
          <w:sz w:val="20"/>
          <w:szCs w:val="20"/>
          <w:cs/>
          <w:lang w:bidi="hi-IN"/>
        </w:rPr>
        <w:t>अधिक जानकारी</w:t>
      </w:r>
      <w:r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के</w:t>
      </w:r>
      <w:r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लिए</w:t>
      </w:r>
      <w:r>
        <w:rPr>
          <w:rFonts w:ascii="Calibri" w:hAnsi="Calibri" w:hint="cs"/>
          <w:sz w:val="22"/>
          <w:cs/>
          <w:lang w:bidi="hi-IN"/>
        </w:rPr>
        <w:t xml:space="preserve"> </w:t>
      </w:r>
      <w:r>
        <w:rPr>
          <w:rFonts w:ascii="Calibri" w:hAnsi="Calibri"/>
          <w:sz w:val="22"/>
          <w:lang w:bidi="hi-IN"/>
        </w:rPr>
        <w:t>/</w:t>
      </w:r>
      <w:r w:rsidRPr="00FE7EC9">
        <w:rPr>
          <w:rFonts w:ascii="Calibri" w:hAnsi="Calibri"/>
          <w:sz w:val="22"/>
          <w:rtl/>
          <w:cs/>
        </w:rPr>
        <w:t xml:space="preserve"> </w:t>
      </w:r>
      <w:r w:rsidRPr="00E91536">
        <w:rPr>
          <w:rFonts w:ascii="Calibri" w:hAnsi="Calibri"/>
          <w:sz w:val="22"/>
        </w:rPr>
        <w:t xml:space="preserve">For  further enquiry </w:t>
      </w:r>
      <w:r>
        <w:rPr>
          <w:rFonts w:ascii="Calibri" w:hAnsi="Calibri"/>
          <w:sz w:val="22"/>
        </w:rPr>
        <w:t xml:space="preserve">             :      </w:t>
      </w:r>
      <w:hyperlink r:id="rId9" w:history="1">
        <w:r w:rsidRPr="00E91536">
          <w:rPr>
            <w:rStyle w:val="Hyperlink"/>
            <w:rFonts w:ascii="Calibri" w:hAnsi="Calibri"/>
            <w:b/>
            <w:color w:val="000000"/>
            <w:sz w:val="22"/>
          </w:rPr>
          <w:t>purchase@sameer.gov.in</w:t>
        </w:r>
      </w:hyperlink>
    </w:p>
    <w:p w:rsidR="001A18D1" w:rsidRPr="00663CF9" w:rsidRDefault="001A18D1" w:rsidP="00663CF9">
      <w:pPr>
        <w:ind w:right="-1170"/>
        <w:rPr>
          <w:rFonts w:ascii="Calibri" w:hAnsi="Calibri"/>
          <w:sz w:val="22"/>
        </w:rPr>
      </w:pPr>
      <w:r>
        <w:rPr>
          <w:sz w:val="20"/>
          <w:szCs w:val="20"/>
        </w:rPr>
        <w:t xml:space="preserve"> </w:t>
      </w:r>
      <w:r w:rsidR="00BA4C9D">
        <w:rPr>
          <w:sz w:val="20"/>
          <w:szCs w:val="20"/>
        </w:rPr>
        <w:t xml:space="preserve">   </w:t>
      </w:r>
      <w:r w:rsidR="00BA032B">
        <w:rPr>
          <w:sz w:val="20"/>
          <w:szCs w:val="20"/>
        </w:rPr>
        <w:t xml:space="preserve">      </w:t>
      </w:r>
      <w:hyperlink r:id="rId10" w:history="1">
        <w:r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क्रय</w:t>
        </w:r>
      </w:hyperlink>
      <w:r w:rsidRPr="00346C7C">
        <w:rPr>
          <w:rFonts w:ascii="Calibri" w:hAnsi="Calibri"/>
          <w:sz w:val="20"/>
          <w:szCs w:val="20"/>
        </w:rPr>
        <w:t xml:space="preserve"> </w:t>
      </w:r>
      <w:hyperlink r:id="rId11" w:history="1">
        <w:r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अधिकारी</w:t>
        </w:r>
      </w:hyperlink>
      <w:r w:rsidRPr="00E91536">
        <w:rPr>
          <w:rFonts w:ascii="Calibri" w:hAnsi="Calibri"/>
          <w:sz w:val="22"/>
        </w:rPr>
        <w:t xml:space="preserve"> </w:t>
      </w:r>
      <w:r>
        <w:rPr>
          <w:rFonts w:ascii="Calibri" w:hAnsi="Calibri" w:hint="cs"/>
          <w:sz w:val="22"/>
          <w:cs/>
          <w:lang w:bidi="hi-IN"/>
        </w:rPr>
        <w:t xml:space="preserve">/ </w:t>
      </w:r>
      <w:r w:rsidRPr="00E91536">
        <w:rPr>
          <w:rFonts w:ascii="Calibri" w:hAnsi="Calibri"/>
          <w:sz w:val="22"/>
        </w:rPr>
        <w:t>Purchase  Officer ( 022 -  2572</w:t>
      </w:r>
      <w:r>
        <w:rPr>
          <w:rFonts w:ascii="Calibri" w:hAnsi="Calibri"/>
          <w:sz w:val="22"/>
        </w:rPr>
        <w:t>3030, 2572</w:t>
      </w:r>
      <w:r w:rsidRPr="00E91536">
        <w:rPr>
          <w:rFonts w:ascii="Calibri" w:hAnsi="Calibri"/>
          <w:sz w:val="22"/>
        </w:rPr>
        <w:t>722</w:t>
      </w:r>
      <w:r w:rsidR="0023310C">
        <w:rPr>
          <w:rFonts w:ascii="Calibri" w:hAnsi="Calibri"/>
          <w:sz w:val="22"/>
        </w:rPr>
        <w:t>0/21/23</w:t>
      </w:r>
      <w:r>
        <w:rPr>
          <w:rFonts w:ascii="Calibri" w:hAnsi="Calibri"/>
          <w:sz w:val="22"/>
        </w:rPr>
        <w:t xml:space="preserve"> </w:t>
      </w:r>
    </w:p>
    <w:sectPr w:rsidR="001A18D1" w:rsidRPr="00663CF9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1A" w:rsidRDefault="0051291A" w:rsidP="001A18D1">
      <w:r>
        <w:separator/>
      </w:r>
    </w:p>
  </w:endnote>
  <w:endnote w:type="continuationSeparator" w:id="0">
    <w:p w:rsidR="0051291A" w:rsidRDefault="0051291A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1A" w:rsidRDefault="0051291A" w:rsidP="001A18D1">
      <w:r>
        <w:separator/>
      </w:r>
    </w:p>
  </w:footnote>
  <w:footnote w:type="continuationSeparator" w:id="0">
    <w:p w:rsidR="0051291A" w:rsidRDefault="0051291A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77663"/>
    <w:rsid w:val="00080287"/>
    <w:rsid w:val="00084CD8"/>
    <w:rsid w:val="000963E2"/>
    <w:rsid w:val="0009640C"/>
    <w:rsid w:val="00097571"/>
    <w:rsid w:val="000B2340"/>
    <w:rsid w:val="000B6921"/>
    <w:rsid w:val="000B6A8F"/>
    <w:rsid w:val="000C7C15"/>
    <w:rsid w:val="000D1CA7"/>
    <w:rsid w:val="000D47D5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6804"/>
    <w:rsid w:val="00151894"/>
    <w:rsid w:val="00153DA4"/>
    <w:rsid w:val="00161C80"/>
    <w:rsid w:val="001640E7"/>
    <w:rsid w:val="00171982"/>
    <w:rsid w:val="00175A66"/>
    <w:rsid w:val="00181DF4"/>
    <w:rsid w:val="001A0643"/>
    <w:rsid w:val="001A18D1"/>
    <w:rsid w:val="001A7D50"/>
    <w:rsid w:val="001B0DB3"/>
    <w:rsid w:val="001B33C7"/>
    <w:rsid w:val="001C7B22"/>
    <w:rsid w:val="001E757B"/>
    <w:rsid w:val="001F1670"/>
    <w:rsid w:val="001F4320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303204"/>
    <w:rsid w:val="003126CE"/>
    <w:rsid w:val="00312D7C"/>
    <w:rsid w:val="00316DC3"/>
    <w:rsid w:val="003177D7"/>
    <w:rsid w:val="0032108D"/>
    <w:rsid w:val="003266E3"/>
    <w:rsid w:val="00333BBB"/>
    <w:rsid w:val="0033538C"/>
    <w:rsid w:val="00335731"/>
    <w:rsid w:val="00335B5A"/>
    <w:rsid w:val="00337429"/>
    <w:rsid w:val="003448B5"/>
    <w:rsid w:val="00350B66"/>
    <w:rsid w:val="00356E6E"/>
    <w:rsid w:val="003600A0"/>
    <w:rsid w:val="00361A4B"/>
    <w:rsid w:val="00363DF1"/>
    <w:rsid w:val="0037043A"/>
    <w:rsid w:val="0037234C"/>
    <w:rsid w:val="00373A51"/>
    <w:rsid w:val="00380502"/>
    <w:rsid w:val="00381092"/>
    <w:rsid w:val="00382DB5"/>
    <w:rsid w:val="003A1C26"/>
    <w:rsid w:val="003A1E12"/>
    <w:rsid w:val="003B0700"/>
    <w:rsid w:val="003B3659"/>
    <w:rsid w:val="003C1A3D"/>
    <w:rsid w:val="003C1EAF"/>
    <w:rsid w:val="003C5FA0"/>
    <w:rsid w:val="003C6949"/>
    <w:rsid w:val="003C6E89"/>
    <w:rsid w:val="003D3E5A"/>
    <w:rsid w:val="003D5D78"/>
    <w:rsid w:val="003D6A5B"/>
    <w:rsid w:val="003E25B5"/>
    <w:rsid w:val="003E65C5"/>
    <w:rsid w:val="00404F05"/>
    <w:rsid w:val="0040792B"/>
    <w:rsid w:val="004108AA"/>
    <w:rsid w:val="004163BA"/>
    <w:rsid w:val="004334A0"/>
    <w:rsid w:val="00433A15"/>
    <w:rsid w:val="00436EB8"/>
    <w:rsid w:val="00443E8E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5A5B"/>
    <w:rsid w:val="004E6900"/>
    <w:rsid w:val="004E694E"/>
    <w:rsid w:val="00500DB4"/>
    <w:rsid w:val="00501B0D"/>
    <w:rsid w:val="0051291A"/>
    <w:rsid w:val="00515580"/>
    <w:rsid w:val="00517488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60A3E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FE3"/>
    <w:rsid w:val="00602B84"/>
    <w:rsid w:val="00610457"/>
    <w:rsid w:val="00614654"/>
    <w:rsid w:val="00615B3F"/>
    <w:rsid w:val="00617889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7579D"/>
    <w:rsid w:val="00676D26"/>
    <w:rsid w:val="00681B07"/>
    <w:rsid w:val="00681B48"/>
    <w:rsid w:val="00683C88"/>
    <w:rsid w:val="006847D6"/>
    <w:rsid w:val="00684F47"/>
    <w:rsid w:val="00693B9C"/>
    <w:rsid w:val="00693FA7"/>
    <w:rsid w:val="0069532F"/>
    <w:rsid w:val="006A2816"/>
    <w:rsid w:val="006A5464"/>
    <w:rsid w:val="006A58BC"/>
    <w:rsid w:val="006B087F"/>
    <w:rsid w:val="006B23AF"/>
    <w:rsid w:val="006D2BA2"/>
    <w:rsid w:val="006D4A2A"/>
    <w:rsid w:val="006E0C63"/>
    <w:rsid w:val="006F1E2E"/>
    <w:rsid w:val="006F3DDA"/>
    <w:rsid w:val="007029B8"/>
    <w:rsid w:val="007069F2"/>
    <w:rsid w:val="00706F6A"/>
    <w:rsid w:val="0072045E"/>
    <w:rsid w:val="00723C4D"/>
    <w:rsid w:val="00731336"/>
    <w:rsid w:val="007329B6"/>
    <w:rsid w:val="00733842"/>
    <w:rsid w:val="007340CA"/>
    <w:rsid w:val="007344BE"/>
    <w:rsid w:val="0075015D"/>
    <w:rsid w:val="007511EA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32716"/>
    <w:rsid w:val="00833F84"/>
    <w:rsid w:val="00840313"/>
    <w:rsid w:val="00843075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A2D6C"/>
    <w:rsid w:val="008A5ABC"/>
    <w:rsid w:val="008B1459"/>
    <w:rsid w:val="008B2BFE"/>
    <w:rsid w:val="008B2FC2"/>
    <w:rsid w:val="008B6731"/>
    <w:rsid w:val="008C2541"/>
    <w:rsid w:val="008C4B02"/>
    <w:rsid w:val="008C6D35"/>
    <w:rsid w:val="008D7F60"/>
    <w:rsid w:val="008E0EF6"/>
    <w:rsid w:val="008E2DB1"/>
    <w:rsid w:val="008E343A"/>
    <w:rsid w:val="008E4417"/>
    <w:rsid w:val="008E4F4B"/>
    <w:rsid w:val="00906435"/>
    <w:rsid w:val="00912135"/>
    <w:rsid w:val="009167AD"/>
    <w:rsid w:val="009233C9"/>
    <w:rsid w:val="00945C1A"/>
    <w:rsid w:val="00946EC2"/>
    <w:rsid w:val="00951775"/>
    <w:rsid w:val="00964304"/>
    <w:rsid w:val="009651B7"/>
    <w:rsid w:val="00972746"/>
    <w:rsid w:val="00975054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F4EB2"/>
    <w:rsid w:val="009F632C"/>
    <w:rsid w:val="00A02488"/>
    <w:rsid w:val="00A13B88"/>
    <w:rsid w:val="00A25FC3"/>
    <w:rsid w:val="00A316AB"/>
    <w:rsid w:val="00A3359D"/>
    <w:rsid w:val="00A509F4"/>
    <w:rsid w:val="00A55491"/>
    <w:rsid w:val="00A56883"/>
    <w:rsid w:val="00A57620"/>
    <w:rsid w:val="00A72C31"/>
    <w:rsid w:val="00A80BDA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D2D"/>
    <w:rsid w:val="00BC5C84"/>
    <w:rsid w:val="00BD678C"/>
    <w:rsid w:val="00BE307B"/>
    <w:rsid w:val="00C117CE"/>
    <w:rsid w:val="00C131FD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6574E"/>
    <w:rsid w:val="00C658AF"/>
    <w:rsid w:val="00C775F8"/>
    <w:rsid w:val="00C8271E"/>
    <w:rsid w:val="00C85776"/>
    <w:rsid w:val="00C86481"/>
    <w:rsid w:val="00C90AB1"/>
    <w:rsid w:val="00C96339"/>
    <w:rsid w:val="00CA11C9"/>
    <w:rsid w:val="00CA51A0"/>
    <w:rsid w:val="00CB1A86"/>
    <w:rsid w:val="00CC0381"/>
    <w:rsid w:val="00CD014C"/>
    <w:rsid w:val="00CD06EC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732EB"/>
    <w:rsid w:val="00D76F0E"/>
    <w:rsid w:val="00D913F0"/>
    <w:rsid w:val="00D95F58"/>
    <w:rsid w:val="00DA053F"/>
    <w:rsid w:val="00DA30F0"/>
    <w:rsid w:val="00DB45FD"/>
    <w:rsid w:val="00DB5225"/>
    <w:rsid w:val="00DD6E16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474C"/>
    <w:rsid w:val="00E3515E"/>
    <w:rsid w:val="00E42995"/>
    <w:rsid w:val="00E56EBE"/>
    <w:rsid w:val="00E63054"/>
    <w:rsid w:val="00E6757F"/>
    <w:rsid w:val="00E73C15"/>
    <w:rsid w:val="00E7781E"/>
    <w:rsid w:val="00E8678A"/>
    <w:rsid w:val="00E9392F"/>
    <w:rsid w:val="00E95E61"/>
    <w:rsid w:val="00EA1C76"/>
    <w:rsid w:val="00EB00F3"/>
    <w:rsid w:val="00EC1853"/>
    <w:rsid w:val="00ED3E0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70605"/>
    <w:rsid w:val="00F70625"/>
    <w:rsid w:val="00F720B6"/>
    <w:rsid w:val="00F737C5"/>
    <w:rsid w:val="00F74082"/>
    <w:rsid w:val="00F875DD"/>
    <w:rsid w:val="00F87D23"/>
    <w:rsid w:val="00F96BE6"/>
    <w:rsid w:val="00FA5B40"/>
    <w:rsid w:val="00FA770E"/>
    <w:rsid w:val="00FB0DC5"/>
    <w:rsid w:val="00FB6120"/>
    <w:rsid w:val="00FB6C1D"/>
    <w:rsid w:val="00FB7923"/>
    <w:rsid w:val="00FE4C04"/>
    <w:rsid w:val="00FE7486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B2C4-C70E-44CF-B731-9997F05B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189</cp:revision>
  <cp:lastPrinted>2022-07-06T06:47:00Z</cp:lastPrinted>
  <dcterms:created xsi:type="dcterms:W3CDTF">2018-08-06T09:43:00Z</dcterms:created>
  <dcterms:modified xsi:type="dcterms:W3CDTF">2022-08-03T09:26:00Z</dcterms:modified>
</cp:coreProperties>
</file>