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80"/>
        <w:tblW w:w="5468" w:type="pct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310"/>
      </w:tblGrid>
      <w:tr w:rsidR="00234CE2" w:rsidTr="00C055BB">
        <w:trPr>
          <w:trHeight w:val="1153"/>
          <w:tblCellSpacing w:w="0" w:type="dxa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4CE2" w:rsidRDefault="00234CE2" w:rsidP="00C055BB">
            <w:pPr>
              <w:pStyle w:val="NormalWeb"/>
              <w:contextualSpacing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7115175" cy="838200"/>
                  <wp:effectExtent l="19050" t="0" r="9525" b="0"/>
                  <wp:docPr id="2" name="Picture 1" descr="G:\Tender Notification1_files\neeravari1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Tender Notification1_files\neeravari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51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CE2" w:rsidRPr="00F71BD1" w:rsidTr="00C055B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4"/>
          <w:tblCellSpacing w:w="0" w:type="dxa"/>
        </w:trPr>
        <w:tc>
          <w:tcPr>
            <w:tcW w:w="5000" w:type="pct"/>
            <w:shd w:val="clear" w:color="auto" w:fill="auto"/>
          </w:tcPr>
          <w:p w:rsidR="00234CE2" w:rsidRPr="009A0710" w:rsidRDefault="00234CE2" w:rsidP="00C055BB">
            <w:pPr>
              <w:pStyle w:val="style3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0710">
              <w:rPr>
                <w:rFonts w:ascii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ffice</w:t>
            </w:r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he</w:t>
            </w:r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xecutive</w:t>
            </w:r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ngineer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KNNL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A0710">
              <w:rPr>
                <w:rFonts w:ascii="Times New Roman" w:hAnsi="Times New Roman"/>
                <w:b/>
                <w:sz w:val="24"/>
                <w:szCs w:val="24"/>
              </w:rPr>
              <w:t>Varahi</w:t>
            </w:r>
            <w:proofErr w:type="spellEnd"/>
            <w:proofErr w:type="gramEnd"/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Project Division </w:t>
            </w:r>
            <w:r w:rsidRPr="009A071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9A0710">
              <w:rPr>
                <w:rFonts w:ascii="Times New Roman" w:hAnsi="Times New Roman"/>
                <w:b/>
                <w:sz w:val="24"/>
                <w:szCs w:val="24"/>
              </w:rPr>
              <w:t>Siddapura</w:t>
            </w:r>
            <w:proofErr w:type="spellEnd"/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– 576229 </w:t>
            </w:r>
            <w:proofErr w:type="spellStart"/>
            <w:r w:rsidRPr="009A0710">
              <w:rPr>
                <w:rFonts w:ascii="Times New Roman" w:hAnsi="Times New Roman"/>
                <w:b/>
                <w:sz w:val="24"/>
                <w:szCs w:val="24"/>
              </w:rPr>
              <w:t>Udupi</w:t>
            </w:r>
            <w:proofErr w:type="spellEnd"/>
            <w:r w:rsidRPr="009A0710">
              <w:rPr>
                <w:rFonts w:ascii="Times New Roman" w:hAnsi="Times New Roman"/>
                <w:b/>
                <w:sz w:val="24"/>
                <w:szCs w:val="24"/>
              </w:rPr>
              <w:t xml:space="preserve"> District, Karnataka. Ph: 08259-28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4240</w:t>
            </w:r>
          </w:p>
        </w:tc>
      </w:tr>
    </w:tbl>
    <w:p w:rsidR="00234CE2" w:rsidRPr="00520542" w:rsidRDefault="00234CE2" w:rsidP="00234CE2">
      <w:pPr>
        <w:contextualSpacing/>
        <w:rPr>
          <w:rStyle w:val="Strong"/>
          <w:sz w:val="26"/>
          <w:szCs w:val="26"/>
        </w:rPr>
      </w:pPr>
      <w:proofErr w:type="spellStart"/>
      <w:r>
        <w:rPr>
          <w:sz w:val="26"/>
          <w:szCs w:val="26"/>
        </w:rPr>
        <w:t>No</w:t>
      </w:r>
      <w:proofErr w:type="gramStart"/>
      <w:r>
        <w:rPr>
          <w:sz w:val="26"/>
          <w:szCs w:val="26"/>
        </w:rPr>
        <w:t>:EE</w:t>
      </w:r>
      <w:proofErr w:type="spellEnd"/>
      <w:proofErr w:type="gramEnd"/>
      <w:r>
        <w:rPr>
          <w:sz w:val="26"/>
          <w:szCs w:val="26"/>
        </w:rPr>
        <w:t>/KNNL/VPD</w:t>
      </w:r>
      <w:r w:rsidRPr="00520542">
        <w:rPr>
          <w:sz w:val="26"/>
          <w:szCs w:val="26"/>
        </w:rPr>
        <w:t>/PB/</w:t>
      </w:r>
      <w:r>
        <w:rPr>
          <w:sz w:val="26"/>
          <w:szCs w:val="26"/>
        </w:rPr>
        <w:t>Corrigendum to Tender/2024-25</w:t>
      </w:r>
      <w:r w:rsidRPr="00520542">
        <w:rPr>
          <w:sz w:val="26"/>
          <w:szCs w:val="26"/>
        </w:rPr>
        <w:t xml:space="preserve">/ </w:t>
      </w:r>
      <w:r>
        <w:rPr>
          <w:sz w:val="26"/>
          <w:szCs w:val="26"/>
        </w:rPr>
        <w:t>1662</w:t>
      </w:r>
      <w:r w:rsidRPr="00520542">
        <w:rPr>
          <w:sz w:val="26"/>
          <w:szCs w:val="26"/>
        </w:rPr>
        <w:t xml:space="preserve">     </w:t>
      </w:r>
      <w:proofErr w:type="spellStart"/>
      <w:r w:rsidRPr="00520542">
        <w:rPr>
          <w:sz w:val="26"/>
          <w:szCs w:val="26"/>
        </w:rPr>
        <w:t>Dtd</w:t>
      </w:r>
      <w:proofErr w:type="spellEnd"/>
      <w:r w:rsidRPr="00520542">
        <w:rPr>
          <w:sz w:val="26"/>
          <w:szCs w:val="26"/>
        </w:rPr>
        <w:t xml:space="preserve">: </w:t>
      </w:r>
      <w:r>
        <w:rPr>
          <w:sz w:val="26"/>
          <w:szCs w:val="26"/>
        </w:rPr>
        <w:t>14/03/2025</w:t>
      </w:r>
    </w:p>
    <w:p w:rsidR="00234CE2" w:rsidRPr="00520542" w:rsidRDefault="00234CE2" w:rsidP="00234CE2">
      <w:pPr>
        <w:contextualSpacing/>
        <w:jc w:val="center"/>
        <w:rPr>
          <w:sz w:val="26"/>
          <w:szCs w:val="26"/>
        </w:rPr>
      </w:pPr>
    </w:p>
    <w:p w:rsidR="00234CE2" w:rsidRPr="00520542" w:rsidRDefault="00234CE2" w:rsidP="00234CE2">
      <w:pPr>
        <w:contextualSpacing/>
        <w:jc w:val="center"/>
        <w:rPr>
          <w:sz w:val="26"/>
          <w:szCs w:val="26"/>
        </w:rPr>
      </w:pPr>
      <w:r w:rsidRPr="00520542">
        <w:rPr>
          <w:sz w:val="26"/>
          <w:szCs w:val="26"/>
        </w:rPr>
        <w:t xml:space="preserve">CORRIGENDUM TO PRE-QUALIFICATION CUM </w:t>
      </w:r>
      <w:r>
        <w:rPr>
          <w:sz w:val="26"/>
          <w:szCs w:val="26"/>
        </w:rPr>
        <w:t>TENDER NOTIFICATION</w:t>
      </w:r>
    </w:p>
    <w:p w:rsidR="00234CE2" w:rsidRPr="00520542" w:rsidRDefault="00234CE2" w:rsidP="00234CE2">
      <w:pPr>
        <w:contextualSpacing/>
        <w:rPr>
          <w:sz w:val="26"/>
          <w:szCs w:val="26"/>
        </w:rPr>
      </w:pPr>
    </w:p>
    <w:p w:rsidR="00234CE2" w:rsidRPr="00520542" w:rsidRDefault="00234CE2" w:rsidP="00234CE2">
      <w:pPr>
        <w:contextualSpacing/>
        <w:rPr>
          <w:sz w:val="26"/>
          <w:szCs w:val="26"/>
        </w:rPr>
      </w:pPr>
      <w:r>
        <w:rPr>
          <w:sz w:val="26"/>
          <w:szCs w:val="26"/>
        </w:rPr>
        <w:t>Ref:</w:t>
      </w:r>
      <w:r>
        <w:rPr>
          <w:sz w:val="26"/>
          <w:szCs w:val="26"/>
        </w:rPr>
        <w:tab/>
      </w:r>
      <w:r w:rsidRPr="00520542">
        <w:rPr>
          <w:sz w:val="26"/>
          <w:szCs w:val="26"/>
        </w:rPr>
        <w:t>Tende</w:t>
      </w:r>
      <w:r>
        <w:rPr>
          <w:sz w:val="26"/>
          <w:szCs w:val="26"/>
        </w:rPr>
        <w:t>r Notification No: EE/KNNL/VPD/PB/Tender/20/2024-25/1625</w:t>
      </w:r>
      <w:r w:rsidRPr="00520542">
        <w:rPr>
          <w:sz w:val="26"/>
          <w:szCs w:val="26"/>
        </w:rPr>
        <w:t xml:space="preserve">/                         </w:t>
      </w:r>
    </w:p>
    <w:p w:rsidR="00234CE2" w:rsidRPr="00520542" w:rsidRDefault="00234CE2" w:rsidP="00234CE2">
      <w:pPr>
        <w:contextualSpacing/>
        <w:rPr>
          <w:sz w:val="26"/>
          <w:szCs w:val="26"/>
        </w:rPr>
      </w:pPr>
      <w:r w:rsidRPr="00520542">
        <w:rPr>
          <w:sz w:val="26"/>
          <w:szCs w:val="26"/>
        </w:rPr>
        <w:t xml:space="preserve">               </w:t>
      </w:r>
      <w:proofErr w:type="spellStart"/>
      <w:r w:rsidRPr="00520542">
        <w:rPr>
          <w:sz w:val="26"/>
          <w:szCs w:val="26"/>
        </w:rPr>
        <w:t>Dtd</w:t>
      </w:r>
      <w:proofErr w:type="spellEnd"/>
      <w:r w:rsidRPr="00520542">
        <w:rPr>
          <w:sz w:val="26"/>
          <w:szCs w:val="26"/>
        </w:rPr>
        <w:t xml:space="preserve">: </w:t>
      </w:r>
      <w:r>
        <w:rPr>
          <w:sz w:val="26"/>
          <w:szCs w:val="26"/>
        </w:rPr>
        <w:t>31/01/2025</w:t>
      </w:r>
    </w:p>
    <w:p w:rsidR="00234CE2" w:rsidRPr="00520542" w:rsidRDefault="00234CE2" w:rsidP="00234CE2">
      <w:pPr>
        <w:contextualSpacing/>
        <w:rPr>
          <w:rStyle w:val="Strong"/>
          <w:b w:val="0"/>
          <w:bCs w:val="0"/>
          <w:sz w:val="26"/>
          <w:szCs w:val="26"/>
        </w:rPr>
      </w:pPr>
      <w:r w:rsidRPr="00520542">
        <w:rPr>
          <w:sz w:val="26"/>
          <w:szCs w:val="26"/>
        </w:rPr>
        <w:tab/>
      </w:r>
    </w:p>
    <w:p w:rsidR="00234CE2" w:rsidRPr="00520542" w:rsidRDefault="00234CE2" w:rsidP="00234CE2">
      <w:pPr>
        <w:tabs>
          <w:tab w:val="num" w:pos="1080"/>
        </w:tabs>
        <w:jc w:val="center"/>
        <w:rPr>
          <w:sz w:val="26"/>
          <w:szCs w:val="26"/>
        </w:rPr>
      </w:pPr>
      <w:r w:rsidRPr="00520542">
        <w:rPr>
          <w:sz w:val="26"/>
          <w:szCs w:val="26"/>
        </w:rPr>
        <w:t>*******</w:t>
      </w:r>
    </w:p>
    <w:p w:rsidR="00234CE2" w:rsidRPr="00520542" w:rsidRDefault="00234CE2" w:rsidP="00234CE2">
      <w:pPr>
        <w:tabs>
          <w:tab w:val="num" w:pos="1080"/>
        </w:tabs>
        <w:jc w:val="both"/>
        <w:rPr>
          <w:sz w:val="26"/>
          <w:szCs w:val="26"/>
        </w:rPr>
      </w:pPr>
      <w:r w:rsidRPr="00520542">
        <w:rPr>
          <w:sz w:val="26"/>
          <w:szCs w:val="26"/>
        </w:rPr>
        <w:t xml:space="preserve">         This is to inform that calendar of events for the work mentioned in the notification</w:t>
      </w:r>
      <w:r>
        <w:rPr>
          <w:sz w:val="26"/>
          <w:szCs w:val="26"/>
        </w:rPr>
        <w:t xml:space="preserve"> references</w:t>
      </w:r>
      <w:r w:rsidRPr="00520542">
        <w:rPr>
          <w:sz w:val="26"/>
          <w:szCs w:val="26"/>
        </w:rPr>
        <w:t xml:space="preserve"> are changed as follows;  </w:t>
      </w:r>
    </w:p>
    <w:tbl>
      <w:tblPr>
        <w:tblStyle w:val="TableGrid"/>
        <w:tblW w:w="10548" w:type="dxa"/>
        <w:tblLayout w:type="fixed"/>
        <w:tblLook w:val="04A0"/>
      </w:tblPr>
      <w:tblGrid>
        <w:gridCol w:w="1008"/>
        <w:gridCol w:w="6570"/>
        <w:gridCol w:w="2970"/>
      </w:tblGrid>
      <w:tr w:rsidR="00234CE2" w:rsidRPr="00520542" w:rsidTr="00C055BB">
        <w:tc>
          <w:tcPr>
            <w:tcW w:w="1008" w:type="dxa"/>
          </w:tcPr>
          <w:p w:rsidR="00234CE2" w:rsidRPr="00520542" w:rsidRDefault="00234CE2" w:rsidP="00C055BB">
            <w:pPr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520542">
              <w:rPr>
                <w:b/>
                <w:color w:val="000000"/>
                <w:sz w:val="26"/>
                <w:szCs w:val="26"/>
              </w:rPr>
              <w:t>SL.No</w:t>
            </w:r>
            <w:proofErr w:type="spellEnd"/>
            <w:r w:rsidRPr="00520542">
              <w:rPr>
                <w:b/>
                <w:color w:val="000000"/>
                <w:sz w:val="26"/>
                <w:szCs w:val="26"/>
              </w:rPr>
              <w:t>.</w:t>
            </w:r>
          </w:p>
        </w:tc>
        <w:tc>
          <w:tcPr>
            <w:tcW w:w="6570" w:type="dxa"/>
          </w:tcPr>
          <w:p w:rsidR="00234CE2" w:rsidRPr="00520542" w:rsidRDefault="00234CE2" w:rsidP="00C055B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20542">
              <w:rPr>
                <w:b/>
                <w:color w:val="000000"/>
                <w:sz w:val="26"/>
                <w:szCs w:val="26"/>
              </w:rPr>
              <w:t>Details</w:t>
            </w:r>
          </w:p>
        </w:tc>
        <w:tc>
          <w:tcPr>
            <w:tcW w:w="2970" w:type="dxa"/>
          </w:tcPr>
          <w:p w:rsidR="00234CE2" w:rsidRPr="00520542" w:rsidRDefault="00234CE2" w:rsidP="00C055BB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20542">
              <w:rPr>
                <w:b/>
                <w:color w:val="000000"/>
                <w:sz w:val="26"/>
                <w:szCs w:val="26"/>
              </w:rPr>
              <w:t>E-Procurement Portal</w:t>
            </w:r>
          </w:p>
        </w:tc>
      </w:tr>
      <w:tr w:rsidR="00234CE2" w:rsidRPr="00520542" w:rsidTr="00C055BB">
        <w:tc>
          <w:tcPr>
            <w:tcW w:w="1008" w:type="dxa"/>
          </w:tcPr>
          <w:p w:rsidR="00234CE2" w:rsidRPr="00520542" w:rsidRDefault="00234CE2" w:rsidP="00C055BB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20542">
              <w:rPr>
                <w:color w:val="000000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6570" w:type="dxa"/>
          </w:tcPr>
          <w:p w:rsidR="00234CE2" w:rsidRPr="00520542" w:rsidRDefault="00234CE2" w:rsidP="00C055BB">
            <w:pPr>
              <w:ind w:left="-44" w:firstLine="44"/>
              <w:jc w:val="both"/>
              <w:rPr>
                <w:color w:val="000000"/>
                <w:sz w:val="26"/>
                <w:szCs w:val="26"/>
              </w:rPr>
            </w:pPr>
            <w:r w:rsidRPr="00520542">
              <w:rPr>
                <w:color w:val="000000"/>
                <w:sz w:val="26"/>
                <w:szCs w:val="26"/>
              </w:rPr>
              <w:t xml:space="preserve">Last date for Submission of e-tender documents up to </w:t>
            </w:r>
            <w:r>
              <w:rPr>
                <w:color w:val="000000"/>
                <w:sz w:val="26"/>
                <w:szCs w:val="26"/>
              </w:rPr>
              <w:t>21/03/2025</w:t>
            </w:r>
          </w:p>
          <w:p w:rsidR="00234CE2" w:rsidRPr="00520542" w:rsidRDefault="00234CE2" w:rsidP="00C055BB">
            <w:pPr>
              <w:ind w:left="-44" w:firstLine="4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70" w:type="dxa"/>
          </w:tcPr>
          <w:p w:rsidR="00234CE2" w:rsidRPr="00520542" w:rsidRDefault="00234CE2" w:rsidP="00C055BB">
            <w:pPr>
              <w:rPr>
                <w:color w:val="000000"/>
                <w:sz w:val="26"/>
                <w:szCs w:val="26"/>
              </w:rPr>
            </w:pPr>
            <w:proofErr w:type="spellStart"/>
            <w:r w:rsidRPr="00520542">
              <w:rPr>
                <w:color w:val="000000"/>
                <w:sz w:val="26"/>
                <w:szCs w:val="26"/>
              </w:rPr>
              <w:t>Upto</w:t>
            </w:r>
            <w:proofErr w:type="spellEnd"/>
            <w:r w:rsidRPr="00520542">
              <w:rPr>
                <w:color w:val="000000"/>
                <w:sz w:val="26"/>
                <w:szCs w:val="26"/>
              </w:rPr>
              <w:t xml:space="preserve"> 5.00 P.M</w:t>
            </w:r>
          </w:p>
        </w:tc>
      </w:tr>
      <w:tr w:rsidR="00234CE2" w:rsidRPr="00520542" w:rsidTr="00C055BB">
        <w:tc>
          <w:tcPr>
            <w:tcW w:w="1008" w:type="dxa"/>
          </w:tcPr>
          <w:p w:rsidR="00234CE2" w:rsidRPr="00520542" w:rsidRDefault="00234CE2" w:rsidP="00C055BB">
            <w:pPr>
              <w:jc w:val="center"/>
              <w:rPr>
                <w:color w:val="000000"/>
                <w:sz w:val="26"/>
                <w:szCs w:val="26"/>
              </w:rPr>
            </w:pPr>
            <w:r w:rsidRPr="00520542">
              <w:rPr>
                <w:color w:val="000000"/>
                <w:sz w:val="26"/>
                <w:szCs w:val="26"/>
              </w:rPr>
              <w:t>ii</w:t>
            </w:r>
          </w:p>
        </w:tc>
        <w:tc>
          <w:tcPr>
            <w:tcW w:w="6570" w:type="dxa"/>
          </w:tcPr>
          <w:p w:rsidR="00234CE2" w:rsidRPr="00520542" w:rsidRDefault="00234CE2" w:rsidP="00C055BB">
            <w:pPr>
              <w:jc w:val="both"/>
              <w:rPr>
                <w:color w:val="000000"/>
                <w:sz w:val="26"/>
                <w:szCs w:val="26"/>
              </w:rPr>
            </w:pPr>
            <w:r w:rsidRPr="00520542">
              <w:rPr>
                <w:color w:val="000000"/>
                <w:sz w:val="26"/>
                <w:szCs w:val="26"/>
              </w:rPr>
              <w:t xml:space="preserve">Cover I (Technical Bid) will be opened on </w:t>
            </w:r>
            <w:r>
              <w:rPr>
                <w:color w:val="000000"/>
                <w:sz w:val="26"/>
                <w:szCs w:val="26"/>
              </w:rPr>
              <w:t>24/03/2025</w:t>
            </w:r>
            <w:r w:rsidRPr="00520542">
              <w:rPr>
                <w:color w:val="000000"/>
                <w:sz w:val="26"/>
                <w:szCs w:val="26"/>
              </w:rPr>
              <w:t xml:space="preserve"> at office of the </w:t>
            </w:r>
            <w:r>
              <w:rPr>
                <w:color w:val="000000"/>
                <w:sz w:val="26"/>
                <w:szCs w:val="26"/>
              </w:rPr>
              <w:t xml:space="preserve">Executive </w:t>
            </w:r>
            <w:r w:rsidRPr="00520542">
              <w:rPr>
                <w:color w:val="000000"/>
                <w:sz w:val="26"/>
                <w:szCs w:val="26"/>
              </w:rPr>
              <w:t xml:space="preserve">Engineer, KNNL, </w:t>
            </w:r>
            <w:proofErr w:type="spellStart"/>
            <w:r w:rsidRPr="00520542">
              <w:rPr>
                <w:color w:val="000000"/>
                <w:sz w:val="26"/>
                <w:szCs w:val="26"/>
              </w:rPr>
              <w:t>Varahi</w:t>
            </w:r>
            <w:proofErr w:type="spellEnd"/>
            <w:r w:rsidRPr="00520542">
              <w:rPr>
                <w:color w:val="000000"/>
                <w:sz w:val="26"/>
                <w:szCs w:val="26"/>
              </w:rPr>
              <w:t xml:space="preserve"> project </w:t>
            </w:r>
            <w:r>
              <w:rPr>
                <w:color w:val="000000"/>
                <w:sz w:val="26"/>
                <w:szCs w:val="26"/>
              </w:rPr>
              <w:t xml:space="preserve">Division </w:t>
            </w:r>
            <w:proofErr w:type="spellStart"/>
            <w:r>
              <w:rPr>
                <w:color w:val="000000"/>
                <w:sz w:val="26"/>
                <w:szCs w:val="26"/>
              </w:rPr>
              <w:t>Siddapur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U</w:t>
            </w:r>
            <w:r w:rsidRPr="00520542">
              <w:rPr>
                <w:color w:val="000000"/>
                <w:sz w:val="26"/>
                <w:szCs w:val="26"/>
              </w:rPr>
              <w:t>dupi</w:t>
            </w:r>
            <w:proofErr w:type="spellEnd"/>
            <w:r w:rsidRPr="00520542">
              <w:rPr>
                <w:color w:val="000000"/>
                <w:sz w:val="26"/>
                <w:szCs w:val="26"/>
              </w:rPr>
              <w:t xml:space="preserve"> Dist.</w:t>
            </w:r>
          </w:p>
        </w:tc>
        <w:tc>
          <w:tcPr>
            <w:tcW w:w="2970" w:type="dxa"/>
          </w:tcPr>
          <w:p w:rsidR="00234CE2" w:rsidRPr="00520542" w:rsidRDefault="00234CE2" w:rsidP="00C055BB">
            <w:pPr>
              <w:rPr>
                <w:color w:val="000000"/>
                <w:sz w:val="26"/>
                <w:szCs w:val="26"/>
              </w:rPr>
            </w:pPr>
            <w:r w:rsidRPr="00520542">
              <w:rPr>
                <w:color w:val="000000"/>
                <w:sz w:val="26"/>
                <w:szCs w:val="26"/>
              </w:rPr>
              <w:t xml:space="preserve">At </w:t>
            </w:r>
            <w:r>
              <w:rPr>
                <w:color w:val="000000"/>
                <w:sz w:val="26"/>
                <w:szCs w:val="26"/>
              </w:rPr>
              <w:t>5.15</w:t>
            </w:r>
            <w:r w:rsidRPr="00520542">
              <w:rPr>
                <w:color w:val="000000"/>
                <w:sz w:val="26"/>
                <w:szCs w:val="26"/>
              </w:rPr>
              <w:t xml:space="preserve"> P.M</w:t>
            </w:r>
          </w:p>
        </w:tc>
      </w:tr>
      <w:tr w:rsidR="00234CE2" w:rsidRPr="00520542" w:rsidTr="00C055BB">
        <w:tc>
          <w:tcPr>
            <w:tcW w:w="1008" w:type="dxa"/>
          </w:tcPr>
          <w:p w:rsidR="00234CE2" w:rsidRPr="00520542" w:rsidRDefault="00234CE2" w:rsidP="00C055BB">
            <w:pPr>
              <w:jc w:val="center"/>
              <w:rPr>
                <w:color w:val="000000"/>
                <w:sz w:val="26"/>
                <w:szCs w:val="26"/>
              </w:rPr>
            </w:pPr>
            <w:r w:rsidRPr="00520542">
              <w:rPr>
                <w:color w:val="000000"/>
                <w:sz w:val="26"/>
                <w:szCs w:val="26"/>
              </w:rPr>
              <w:t>iii</w:t>
            </w:r>
          </w:p>
        </w:tc>
        <w:tc>
          <w:tcPr>
            <w:tcW w:w="6570" w:type="dxa"/>
          </w:tcPr>
          <w:p w:rsidR="00234CE2" w:rsidRPr="00520542" w:rsidRDefault="00234CE2" w:rsidP="00C055BB">
            <w:pPr>
              <w:ind w:left="-45" w:firstLine="45"/>
              <w:jc w:val="both"/>
              <w:rPr>
                <w:color w:val="000000"/>
                <w:sz w:val="26"/>
                <w:szCs w:val="26"/>
              </w:rPr>
            </w:pPr>
            <w:r w:rsidRPr="00520542">
              <w:rPr>
                <w:color w:val="000000"/>
                <w:sz w:val="26"/>
                <w:szCs w:val="26"/>
              </w:rPr>
              <w:t>Date of opening of Cover II (Financial Bid) of qualified bidder will be intimated.</w:t>
            </w:r>
          </w:p>
        </w:tc>
        <w:tc>
          <w:tcPr>
            <w:tcW w:w="2970" w:type="dxa"/>
          </w:tcPr>
          <w:p w:rsidR="00234CE2" w:rsidRPr="00520542" w:rsidRDefault="00234CE2" w:rsidP="00C055BB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234CE2" w:rsidRPr="00234CE2" w:rsidRDefault="00234CE2" w:rsidP="00234CE2">
      <w:pPr>
        <w:tabs>
          <w:tab w:val="num" w:pos="1080"/>
        </w:tabs>
        <w:rPr>
          <w:b/>
          <w:sz w:val="26"/>
          <w:szCs w:val="26"/>
        </w:rPr>
      </w:pPr>
      <w:r w:rsidRPr="00234CE2">
        <w:rPr>
          <w:b/>
          <w:sz w:val="26"/>
          <w:szCs w:val="26"/>
        </w:rPr>
        <w:t>REST ALL NO CHANGES</w:t>
      </w:r>
    </w:p>
    <w:p w:rsidR="00234CE2" w:rsidRPr="00D9773E" w:rsidRDefault="00234CE2" w:rsidP="00234CE2">
      <w:pPr>
        <w:ind w:left="360"/>
        <w:jc w:val="both"/>
        <w:rPr>
          <w:sz w:val="22"/>
          <w:szCs w:val="22"/>
        </w:rPr>
      </w:pPr>
      <w:r w:rsidRPr="00D9773E">
        <w:rPr>
          <w:sz w:val="26"/>
          <w:szCs w:val="26"/>
        </w:rPr>
        <w:t xml:space="preserve">.  </w:t>
      </w:r>
    </w:p>
    <w:p w:rsidR="00234CE2" w:rsidRDefault="00234CE2" w:rsidP="00234CE2">
      <w:pPr>
        <w:pStyle w:val="style3"/>
        <w:tabs>
          <w:tab w:val="left" w:pos="630"/>
          <w:tab w:val="left" w:pos="2940"/>
        </w:tabs>
        <w:spacing w:before="0" w:beforeAutospacing="0" w:after="0" w:afterAutospacing="0"/>
        <w:ind w:left="576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234CE2" w:rsidRPr="00520542" w:rsidRDefault="00234CE2" w:rsidP="00234CE2">
      <w:pPr>
        <w:pStyle w:val="style3"/>
        <w:tabs>
          <w:tab w:val="left" w:pos="630"/>
          <w:tab w:val="left" w:pos="2940"/>
        </w:tabs>
        <w:spacing w:before="0" w:beforeAutospacing="0" w:after="0" w:afterAutospacing="0"/>
        <w:ind w:left="5760"/>
        <w:jc w:val="center"/>
        <w:rPr>
          <w:bCs/>
          <w:sz w:val="26"/>
          <w:szCs w:val="26"/>
        </w:rPr>
      </w:pPr>
      <w:r w:rsidRPr="005860BA">
        <w:rPr>
          <w:rFonts w:ascii="Times New Roman" w:hAnsi="Times New Roman"/>
          <w:color w:val="000000"/>
          <w:sz w:val="26"/>
          <w:szCs w:val="26"/>
        </w:rPr>
        <w:t xml:space="preserve">Executive Engineer                                                                                                                                                     </w:t>
      </w:r>
      <w:r w:rsidRPr="005860BA">
        <w:rPr>
          <w:rFonts w:ascii="Times New Roman" w:hAnsi="Times New Roman"/>
          <w:color w:val="000000"/>
          <w:sz w:val="26"/>
          <w:szCs w:val="26"/>
        </w:rPr>
        <w:br/>
        <w:t xml:space="preserve">Karnataka </w:t>
      </w:r>
      <w:proofErr w:type="spellStart"/>
      <w:r w:rsidRPr="005860BA">
        <w:rPr>
          <w:rFonts w:ascii="Times New Roman" w:hAnsi="Times New Roman"/>
          <w:color w:val="000000"/>
          <w:sz w:val="26"/>
          <w:szCs w:val="26"/>
        </w:rPr>
        <w:t>Neeravari</w:t>
      </w:r>
      <w:proofErr w:type="spellEnd"/>
      <w:r w:rsidRPr="005860BA">
        <w:rPr>
          <w:rFonts w:ascii="Times New Roman" w:hAnsi="Times New Roman"/>
          <w:color w:val="000000"/>
          <w:sz w:val="26"/>
          <w:szCs w:val="26"/>
        </w:rPr>
        <w:t xml:space="preserve"> Nigam Limited, </w:t>
      </w:r>
      <w:r w:rsidRPr="005860BA">
        <w:rPr>
          <w:rFonts w:ascii="Times New Roman" w:hAnsi="Times New Roman"/>
          <w:color w:val="000000"/>
          <w:sz w:val="26"/>
          <w:szCs w:val="26"/>
        </w:rPr>
        <w:br/>
      </w:r>
      <w:proofErr w:type="spellStart"/>
      <w:r w:rsidRPr="005860BA">
        <w:rPr>
          <w:rFonts w:ascii="Times New Roman" w:hAnsi="Times New Roman"/>
          <w:color w:val="000000"/>
          <w:sz w:val="26"/>
          <w:szCs w:val="26"/>
        </w:rPr>
        <w:t>Varahi</w:t>
      </w:r>
      <w:proofErr w:type="spellEnd"/>
      <w:r w:rsidRPr="005860BA">
        <w:rPr>
          <w:rFonts w:ascii="Times New Roman" w:hAnsi="Times New Roman"/>
          <w:color w:val="000000"/>
          <w:sz w:val="26"/>
          <w:szCs w:val="26"/>
        </w:rPr>
        <w:t xml:space="preserve"> Project Division, </w:t>
      </w:r>
      <w:r w:rsidRPr="005860BA">
        <w:rPr>
          <w:rFonts w:ascii="Times New Roman" w:hAnsi="Times New Roman"/>
          <w:color w:val="000000"/>
          <w:sz w:val="26"/>
          <w:szCs w:val="26"/>
        </w:rPr>
        <w:br/>
      </w:r>
      <w:proofErr w:type="spellStart"/>
      <w:r w:rsidRPr="005860BA">
        <w:rPr>
          <w:rFonts w:ascii="Times New Roman" w:hAnsi="Times New Roman"/>
          <w:color w:val="000000"/>
          <w:sz w:val="26"/>
          <w:szCs w:val="26"/>
        </w:rPr>
        <w:t>Siddapura</w:t>
      </w:r>
      <w:proofErr w:type="spellEnd"/>
      <w:r w:rsidRPr="005860B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5860BA">
        <w:rPr>
          <w:rFonts w:ascii="Times New Roman" w:hAnsi="Times New Roman"/>
          <w:color w:val="000000"/>
          <w:sz w:val="26"/>
          <w:szCs w:val="26"/>
        </w:rPr>
        <w:t>Udupi</w:t>
      </w:r>
      <w:proofErr w:type="spellEnd"/>
      <w:r w:rsidRPr="005860BA">
        <w:rPr>
          <w:rFonts w:ascii="Times New Roman" w:hAnsi="Times New Roman"/>
          <w:color w:val="000000"/>
          <w:sz w:val="26"/>
          <w:szCs w:val="26"/>
        </w:rPr>
        <w:t xml:space="preserve"> Dist. Karnataka</w:t>
      </w:r>
    </w:p>
    <w:p w:rsidR="00234CE2" w:rsidRDefault="00234CE2" w:rsidP="00234CE2">
      <w:pPr>
        <w:rPr>
          <w:rStyle w:val="Strong"/>
          <w:bCs w:val="0"/>
          <w:color w:val="000000"/>
          <w:sz w:val="26"/>
          <w:szCs w:val="26"/>
        </w:rPr>
      </w:pPr>
      <w:r w:rsidRPr="00520542">
        <w:rPr>
          <w:rStyle w:val="Strong"/>
          <w:bCs w:val="0"/>
          <w:color w:val="000000"/>
          <w:sz w:val="26"/>
          <w:szCs w:val="26"/>
        </w:rPr>
        <w:t xml:space="preserve">     </w:t>
      </w:r>
    </w:p>
    <w:p w:rsidR="00234CE2" w:rsidRDefault="00234CE2" w:rsidP="00234CE2">
      <w:pPr>
        <w:rPr>
          <w:rStyle w:val="Strong"/>
          <w:bCs w:val="0"/>
          <w:color w:val="000000"/>
          <w:sz w:val="26"/>
          <w:szCs w:val="26"/>
        </w:rPr>
      </w:pPr>
    </w:p>
    <w:p w:rsidR="00234CE2" w:rsidRDefault="00234CE2" w:rsidP="00234CE2">
      <w:pPr>
        <w:rPr>
          <w:rStyle w:val="Strong"/>
          <w:bCs w:val="0"/>
          <w:color w:val="000000"/>
          <w:sz w:val="26"/>
          <w:szCs w:val="26"/>
        </w:rPr>
      </w:pPr>
    </w:p>
    <w:p w:rsidR="00234CE2" w:rsidRDefault="00234CE2" w:rsidP="00234CE2">
      <w:pPr>
        <w:rPr>
          <w:rStyle w:val="Strong"/>
          <w:bCs w:val="0"/>
          <w:color w:val="000000"/>
          <w:sz w:val="26"/>
          <w:szCs w:val="26"/>
        </w:rPr>
      </w:pPr>
    </w:p>
    <w:p w:rsidR="00234CE2" w:rsidRDefault="00234CE2" w:rsidP="00234CE2">
      <w:pPr>
        <w:rPr>
          <w:rStyle w:val="Strong"/>
          <w:bCs w:val="0"/>
          <w:color w:val="000000"/>
          <w:sz w:val="26"/>
          <w:szCs w:val="26"/>
        </w:rPr>
      </w:pPr>
    </w:p>
    <w:p w:rsidR="00234CE2" w:rsidRDefault="00234CE2" w:rsidP="00234CE2">
      <w:pPr>
        <w:rPr>
          <w:rStyle w:val="Strong"/>
          <w:bCs w:val="0"/>
          <w:color w:val="000000"/>
          <w:sz w:val="26"/>
          <w:szCs w:val="26"/>
        </w:rPr>
      </w:pPr>
    </w:p>
    <w:sectPr w:rsidR="00234CE2" w:rsidSect="0008022F">
      <w:pgSz w:w="12240" w:h="15840"/>
      <w:pgMar w:top="1008" w:right="806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EF9"/>
    <w:multiLevelType w:val="hybridMultilevel"/>
    <w:tmpl w:val="184E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556B7"/>
    <w:multiLevelType w:val="hybridMultilevel"/>
    <w:tmpl w:val="8E68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E29DC"/>
    <w:multiLevelType w:val="hybridMultilevel"/>
    <w:tmpl w:val="247C355E"/>
    <w:lvl w:ilvl="0" w:tplc="AB6E1B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C5571"/>
    <w:multiLevelType w:val="hybridMultilevel"/>
    <w:tmpl w:val="9274D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324CE"/>
    <w:multiLevelType w:val="hybridMultilevel"/>
    <w:tmpl w:val="17CADE2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00067A"/>
    <w:multiLevelType w:val="hybridMultilevel"/>
    <w:tmpl w:val="665AF340"/>
    <w:lvl w:ilvl="0" w:tplc="4009000F">
      <w:start w:val="1"/>
      <w:numFmt w:val="decimal"/>
      <w:lvlText w:val="%1."/>
      <w:lvlJc w:val="left"/>
      <w:pPr>
        <w:tabs>
          <w:tab w:val="num" w:pos="8460"/>
        </w:tabs>
        <w:ind w:left="846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8910"/>
        </w:tabs>
        <w:ind w:left="891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9630"/>
        </w:tabs>
        <w:ind w:left="963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10350"/>
        </w:tabs>
        <w:ind w:left="1035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11070"/>
        </w:tabs>
        <w:ind w:left="1107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11790"/>
        </w:tabs>
        <w:ind w:left="1179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12510"/>
        </w:tabs>
        <w:ind w:left="1251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13230"/>
        </w:tabs>
        <w:ind w:left="1323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13950"/>
        </w:tabs>
        <w:ind w:left="1395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B457A9"/>
    <w:rsid w:val="00017B47"/>
    <w:rsid w:val="000370D7"/>
    <w:rsid w:val="00062921"/>
    <w:rsid w:val="00072C9F"/>
    <w:rsid w:val="0008022F"/>
    <w:rsid w:val="00092993"/>
    <w:rsid w:val="000949BC"/>
    <w:rsid w:val="000969E0"/>
    <w:rsid w:val="000B498E"/>
    <w:rsid w:val="000D783F"/>
    <w:rsid w:val="000E0BFA"/>
    <w:rsid w:val="000F76FC"/>
    <w:rsid w:val="0010628F"/>
    <w:rsid w:val="00123855"/>
    <w:rsid w:val="00124BA5"/>
    <w:rsid w:val="00153191"/>
    <w:rsid w:val="00163767"/>
    <w:rsid w:val="00183CA3"/>
    <w:rsid w:val="0018485D"/>
    <w:rsid w:val="001A64B3"/>
    <w:rsid w:val="001B4079"/>
    <w:rsid w:val="00234CE2"/>
    <w:rsid w:val="00245E84"/>
    <w:rsid w:val="00255109"/>
    <w:rsid w:val="00256329"/>
    <w:rsid w:val="00296A6F"/>
    <w:rsid w:val="002B5DBC"/>
    <w:rsid w:val="002C5AD9"/>
    <w:rsid w:val="002C759A"/>
    <w:rsid w:val="002D3AC9"/>
    <w:rsid w:val="00306961"/>
    <w:rsid w:val="00340AC8"/>
    <w:rsid w:val="003712DF"/>
    <w:rsid w:val="00411AA3"/>
    <w:rsid w:val="00414CA9"/>
    <w:rsid w:val="00446315"/>
    <w:rsid w:val="00470DE8"/>
    <w:rsid w:val="004B18D4"/>
    <w:rsid w:val="004C079A"/>
    <w:rsid w:val="004F5D03"/>
    <w:rsid w:val="004F60B1"/>
    <w:rsid w:val="00516FFB"/>
    <w:rsid w:val="00520542"/>
    <w:rsid w:val="00541A9A"/>
    <w:rsid w:val="005654F9"/>
    <w:rsid w:val="00572B36"/>
    <w:rsid w:val="005860BA"/>
    <w:rsid w:val="005954B8"/>
    <w:rsid w:val="005D787D"/>
    <w:rsid w:val="006229CA"/>
    <w:rsid w:val="00632A87"/>
    <w:rsid w:val="0063581B"/>
    <w:rsid w:val="00647B5A"/>
    <w:rsid w:val="00657AD2"/>
    <w:rsid w:val="006631A6"/>
    <w:rsid w:val="00665F55"/>
    <w:rsid w:val="00675F8D"/>
    <w:rsid w:val="006A6E99"/>
    <w:rsid w:val="00727087"/>
    <w:rsid w:val="00797FC4"/>
    <w:rsid w:val="007A420F"/>
    <w:rsid w:val="007B6849"/>
    <w:rsid w:val="007C1604"/>
    <w:rsid w:val="007E3461"/>
    <w:rsid w:val="007E45AA"/>
    <w:rsid w:val="007F76B8"/>
    <w:rsid w:val="00806FC2"/>
    <w:rsid w:val="00811B48"/>
    <w:rsid w:val="00842B1D"/>
    <w:rsid w:val="008742B3"/>
    <w:rsid w:val="00892402"/>
    <w:rsid w:val="008F078C"/>
    <w:rsid w:val="00960070"/>
    <w:rsid w:val="009740ED"/>
    <w:rsid w:val="0097558C"/>
    <w:rsid w:val="00975591"/>
    <w:rsid w:val="009842C4"/>
    <w:rsid w:val="0098557F"/>
    <w:rsid w:val="009A25EF"/>
    <w:rsid w:val="009D661A"/>
    <w:rsid w:val="009E6899"/>
    <w:rsid w:val="00A07686"/>
    <w:rsid w:val="00A149E2"/>
    <w:rsid w:val="00A34691"/>
    <w:rsid w:val="00A605BB"/>
    <w:rsid w:val="00A66559"/>
    <w:rsid w:val="00A67B01"/>
    <w:rsid w:val="00A77613"/>
    <w:rsid w:val="00A8672D"/>
    <w:rsid w:val="00A9293C"/>
    <w:rsid w:val="00A93E62"/>
    <w:rsid w:val="00AB1A02"/>
    <w:rsid w:val="00AD59D5"/>
    <w:rsid w:val="00AD5F22"/>
    <w:rsid w:val="00AF68C9"/>
    <w:rsid w:val="00B16BFC"/>
    <w:rsid w:val="00B21D90"/>
    <w:rsid w:val="00B3173A"/>
    <w:rsid w:val="00B457A9"/>
    <w:rsid w:val="00B65A97"/>
    <w:rsid w:val="00B806DD"/>
    <w:rsid w:val="00B869F3"/>
    <w:rsid w:val="00B95E4E"/>
    <w:rsid w:val="00BA48F4"/>
    <w:rsid w:val="00C0544B"/>
    <w:rsid w:val="00C74B70"/>
    <w:rsid w:val="00CB7514"/>
    <w:rsid w:val="00CC3DC4"/>
    <w:rsid w:val="00D10AD8"/>
    <w:rsid w:val="00D143FF"/>
    <w:rsid w:val="00D57725"/>
    <w:rsid w:val="00D9773E"/>
    <w:rsid w:val="00DA1B3E"/>
    <w:rsid w:val="00DA5C7E"/>
    <w:rsid w:val="00DD30B4"/>
    <w:rsid w:val="00E10CDF"/>
    <w:rsid w:val="00E41164"/>
    <w:rsid w:val="00E8584D"/>
    <w:rsid w:val="00E87789"/>
    <w:rsid w:val="00EB2940"/>
    <w:rsid w:val="00ED4791"/>
    <w:rsid w:val="00EE1A84"/>
    <w:rsid w:val="00F1564B"/>
    <w:rsid w:val="00F263E3"/>
    <w:rsid w:val="00F32B96"/>
    <w:rsid w:val="00F446A9"/>
    <w:rsid w:val="00F53FE4"/>
    <w:rsid w:val="00F55C75"/>
    <w:rsid w:val="00F644EC"/>
    <w:rsid w:val="00F71027"/>
    <w:rsid w:val="00FD35F5"/>
    <w:rsid w:val="00FF1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AC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AC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AC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AC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AC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AC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AC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AC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AC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D3AC9"/>
    <w:rPr>
      <w:b/>
      <w:bCs/>
    </w:rPr>
  </w:style>
  <w:style w:type="character" w:styleId="Emphasis">
    <w:name w:val="Emphasis"/>
    <w:uiPriority w:val="20"/>
    <w:qFormat/>
    <w:rsid w:val="002D3AC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2D3A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3AC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AC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3AC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AC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AC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AC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AC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AC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AC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D3AC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3AC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AC9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2D3AC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2D3AC9"/>
  </w:style>
  <w:style w:type="paragraph" w:styleId="Quote">
    <w:name w:val="Quote"/>
    <w:basedOn w:val="Normal"/>
    <w:next w:val="Normal"/>
    <w:link w:val="QuoteChar"/>
    <w:uiPriority w:val="29"/>
    <w:qFormat/>
    <w:rsid w:val="002D3AC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D3AC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AC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AC9"/>
    <w:rPr>
      <w:b/>
      <w:bCs/>
      <w:i/>
      <w:iCs/>
    </w:rPr>
  </w:style>
  <w:style w:type="character" w:styleId="SubtleEmphasis">
    <w:name w:val="Subtle Emphasis"/>
    <w:uiPriority w:val="19"/>
    <w:qFormat/>
    <w:rsid w:val="002D3AC9"/>
    <w:rPr>
      <w:i/>
      <w:iCs/>
    </w:rPr>
  </w:style>
  <w:style w:type="character" w:styleId="IntenseEmphasis">
    <w:name w:val="Intense Emphasis"/>
    <w:uiPriority w:val="21"/>
    <w:qFormat/>
    <w:rsid w:val="002D3AC9"/>
    <w:rPr>
      <w:b/>
      <w:bCs/>
    </w:rPr>
  </w:style>
  <w:style w:type="character" w:styleId="SubtleReference">
    <w:name w:val="Subtle Reference"/>
    <w:uiPriority w:val="31"/>
    <w:qFormat/>
    <w:rsid w:val="002D3AC9"/>
    <w:rPr>
      <w:smallCaps/>
    </w:rPr>
  </w:style>
  <w:style w:type="character" w:styleId="IntenseReference">
    <w:name w:val="Intense Reference"/>
    <w:uiPriority w:val="32"/>
    <w:qFormat/>
    <w:rsid w:val="002D3AC9"/>
    <w:rPr>
      <w:smallCaps/>
      <w:spacing w:val="5"/>
      <w:u w:val="single"/>
    </w:rPr>
  </w:style>
  <w:style w:type="character" w:styleId="BookTitle">
    <w:name w:val="Book Title"/>
    <w:uiPriority w:val="33"/>
    <w:qFormat/>
    <w:rsid w:val="002D3AC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AC9"/>
    <w:pPr>
      <w:outlineLvl w:val="9"/>
    </w:pPr>
  </w:style>
  <w:style w:type="paragraph" w:customStyle="1" w:styleId="style3">
    <w:name w:val="style3"/>
    <w:basedOn w:val="Normal"/>
    <w:rsid w:val="00B457A9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Hyperlink">
    <w:name w:val="Hyperlink"/>
    <w:basedOn w:val="DefaultParagraphFont"/>
    <w:rsid w:val="00B457A9"/>
    <w:rPr>
      <w:color w:val="0000FF"/>
      <w:u w:val="single"/>
    </w:rPr>
  </w:style>
  <w:style w:type="paragraph" w:styleId="NormalWeb">
    <w:name w:val="Normal (Web)"/>
    <w:basedOn w:val="Normal"/>
    <w:rsid w:val="00B457A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7A9"/>
    <w:rPr>
      <w:rFonts w:ascii="Tahoma" w:eastAsia="Times New Roman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A93E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93E62"/>
    <w:rPr>
      <w:rFonts w:ascii="Times New Roman" w:eastAsia="Times New Roman" w:hAnsi="Times New Roman" w:cs="Times New Roman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7A420F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G:\Tender%20Notification1_files\neeravari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nnlindia.com/tende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</dc:creator>
  <cp:lastModifiedBy>pc</cp:lastModifiedBy>
  <cp:revision>24</cp:revision>
  <cp:lastPrinted>2025-03-14T22:28:00Z</cp:lastPrinted>
  <dcterms:created xsi:type="dcterms:W3CDTF">2022-02-09T12:19:00Z</dcterms:created>
  <dcterms:modified xsi:type="dcterms:W3CDTF">2025-03-14T22:40:00Z</dcterms:modified>
</cp:coreProperties>
</file>