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1A5ACF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421.8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Default="0026246F" w:rsidP="0026246F">
            <w:pPr>
              <w:rPr>
                <w:rFonts w:ascii="Arial Narrow" w:hAnsi="Arial Narrow" w:cs="Nirmala UI"/>
                <w:sz w:val="18"/>
                <w:szCs w:val="18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 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प्रायोगिक सूक्ष्मतरंग 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इलेक्ट्रॉनिकी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5A43A1">
              <w:rPr>
                <w:rFonts w:ascii="Arial Narrow" w:hAnsi="Arial Narrow" w:cs="Mangal"/>
                <w:sz w:val="18"/>
                <w:szCs w:val="18"/>
                <w:lang w:bidi="hi-IN"/>
              </w:rPr>
              <w:t xml:space="preserve"> 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(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समीर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)</w:t>
            </w:r>
          </w:p>
          <w:p w:rsidR="00C86481" w:rsidRPr="0026246F" w:rsidRDefault="00C86481" w:rsidP="0026246F">
            <w:pPr>
              <w:rPr>
                <w:rFonts w:ascii="Arial Narrow" w:hAnsi="Arial Narrow" w:cs="Mangal"/>
                <w:sz w:val="18"/>
                <w:szCs w:val="18"/>
                <w:lang w:bidi="hi-IN"/>
              </w:rPr>
            </w:pPr>
            <w:r w:rsidRPr="005A43A1">
              <w:rPr>
                <w:rFonts w:ascii="Calibri" w:hAnsi="Calibri"/>
              </w:rPr>
              <w:t>Society for Applied Microwave Electronics Engineering &amp; Research (SAMEER)</w:t>
            </w:r>
          </w:p>
          <w:p w:rsidR="0026246F" w:rsidRDefault="0026246F" w:rsidP="0026246F">
            <w:pPr>
              <w:rPr>
                <w:rFonts w:ascii="Calibri" w:hAnsi="Calibri" w:cs="Mangal"/>
                <w:lang w:bidi="hi-IN"/>
              </w:rPr>
            </w:pPr>
            <w:r>
              <w:rPr>
                <w:rFonts w:ascii="Calibri" w:hAnsi="Calibri" w:cs="Mangal"/>
                <w:sz w:val="20"/>
                <w:szCs w:val="20"/>
                <w:lang w:bidi="hi-IN"/>
              </w:rPr>
              <w:t xml:space="preserve">                  </w:t>
            </w:r>
            <w:r w:rsidR="00C86481" w:rsidRPr="005A43A1">
              <w:rPr>
                <w:rFonts w:ascii="Calibri" w:hAnsi="Calibri" w:cs="Mangal"/>
                <w:sz w:val="20"/>
                <w:szCs w:val="20"/>
                <w:lang w:bidi="hi-IN"/>
              </w:rPr>
              <w:t xml:space="preserve">(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इलेक्ट्रॉनिक्स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एवं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सूचना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प्रौद्योगिकी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मंत्रालय</w:t>
            </w:r>
            <w:r w:rsidR="00C86481" w:rsidRPr="005A43A1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भारत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सरकार</w:t>
            </w:r>
            <w:r w:rsidR="00C86481" w:rsidRPr="005A43A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के अधीन</w:t>
            </w:r>
            <w:r w:rsidR="00C86481" w:rsidRPr="005A43A1">
              <w:rPr>
                <w:rFonts w:ascii="Calibri" w:hAnsi="Calibri" w:cs="Mangal"/>
                <w:lang w:bidi="hi-IN"/>
              </w:rPr>
              <w:t xml:space="preserve"> )</w:t>
            </w:r>
            <w:r>
              <w:rPr>
                <w:rFonts w:ascii="Calibri" w:hAnsi="Calibri" w:cs="Mangal"/>
                <w:lang w:bidi="hi-IN"/>
              </w:rPr>
              <w:t xml:space="preserve"> </w:t>
            </w:r>
          </w:p>
          <w:p w:rsidR="00C86481" w:rsidRPr="0026246F" w:rsidRDefault="0026246F" w:rsidP="0026246F">
            <w:pPr>
              <w:rPr>
                <w:rFonts w:ascii="Calibri" w:hAnsi="Calibri" w:cs="Mangal"/>
                <w:sz w:val="22"/>
                <w:szCs w:val="20"/>
                <w:lang w:bidi="hi-IN"/>
              </w:rPr>
            </w:pPr>
            <w:r>
              <w:rPr>
                <w:rFonts w:ascii="Calibri" w:hAnsi="Calibri" w:cs="Mangal"/>
                <w:lang w:bidi="hi-IN"/>
              </w:rPr>
              <w:t xml:space="preserve">           </w:t>
            </w:r>
            <w:r w:rsidR="00C86481" w:rsidRPr="005A43A1">
              <w:rPr>
                <w:rFonts w:ascii="Calibri" w:hAnsi="Calibri" w:cs="Mangal"/>
                <w:sz w:val="20"/>
                <w:lang w:bidi="hi-IN"/>
              </w:rPr>
              <w:t xml:space="preserve">( Under </w:t>
            </w:r>
            <w:r w:rsidR="00C86481">
              <w:rPr>
                <w:rFonts w:ascii="Calibri" w:hAnsi="Calibri"/>
                <w:sz w:val="20"/>
              </w:rPr>
              <w:t xml:space="preserve">Ministry of </w:t>
            </w:r>
            <w:r w:rsidR="00C86481" w:rsidRPr="005A43A1">
              <w:rPr>
                <w:rFonts w:ascii="Calibri" w:hAnsi="Calibri"/>
                <w:sz w:val="20"/>
              </w:rPr>
              <w:t xml:space="preserve"> Electronics &amp; Information Technology, Govt. of India )</w:t>
            </w:r>
          </w:p>
          <w:p w:rsidR="00C86481" w:rsidRPr="005A43A1" w:rsidRDefault="0026246F" w:rsidP="0026246F">
            <w:pPr>
              <w:rPr>
                <w:rFonts w:ascii="Calibri" w:hAnsi="Calibri" w:cs="Mangal"/>
                <w:sz w:val="20"/>
                <w:szCs w:val="20"/>
                <w:lang w:bidi="hi-IN"/>
              </w:rPr>
            </w:pPr>
            <w:r>
              <w:rPr>
                <w:rFonts w:ascii="Calibri" w:hAnsi="Calibri" w:cs="Nirmala UI"/>
                <w:sz w:val="20"/>
                <w:szCs w:val="20"/>
                <w:lang w:bidi="hi-IN"/>
              </w:rPr>
              <w:t xml:space="preserve">                                        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आईआईटी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कैम्पस</w:t>
            </w:r>
            <w:r w:rsidR="00C86481"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पवई</w:t>
            </w:r>
            <w:r w:rsidR="00C86481"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मुंबई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                                        </w:t>
            </w:r>
            <w:r w:rsidR="00C86481" w:rsidRPr="005A43A1">
              <w:rPr>
                <w:rFonts w:ascii="Calibri" w:hAnsi="Calibri"/>
                <w:sz w:val="20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544"/>
        <w:gridCol w:w="1559"/>
      </w:tblGrid>
      <w:tr w:rsidR="00446834" w:rsidRPr="00E91536" w:rsidTr="00E3515E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4961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544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559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664638" w:rsidRPr="00964052" w:rsidTr="00EC0143">
        <w:trPr>
          <w:trHeight w:val="1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3E65C5" w:rsidRDefault="00664638" w:rsidP="004E1851">
            <w:pPr>
              <w:jc w:val="center"/>
              <w:rPr>
                <w:rFonts w:ascii="Calibri" w:hAnsi="Calibri"/>
              </w:rPr>
            </w:pPr>
            <w:r w:rsidRPr="003E65C5">
              <w:rPr>
                <w:rFonts w:ascii="Calibri" w:hAnsi="Calibri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1" w:rsidRDefault="004E1851" w:rsidP="004E1851">
            <w:pPr>
              <w:rPr>
                <w:rStyle w:val="rynqvb"/>
                <w:rFonts w:cs="Nirmala UI"/>
              </w:rPr>
            </w:pPr>
            <w:r>
              <w:rPr>
                <w:rStyle w:val="rynqvb"/>
                <w:rFonts w:cs="Nirmala UI" w:hint="cs"/>
                <w:cs/>
                <w:lang w:bidi="hi-IN"/>
              </w:rPr>
              <w:t xml:space="preserve">ट्रायोड गन के लिए </w:t>
            </w:r>
            <w:r>
              <w:rPr>
                <w:rStyle w:val="rynqvb"/>
                <w:rFonts w:cs="Nirmala UI" w:hint="cs"/>
                <w:rtl/>
                <w:cs/>
              </w:rPr>
              <w:t>40</w:t>
            </w:r>
            <w:r>
              <w:rPr>
                <w:rStyle w:val="rynqvb"/>
                <w:rFonts w:hint="cs"/>
              </w:rPr>
              <w:t xml:space="preserve">KV </w:t>
            </w:r>
            <w:r>
              <w:rPr>
                <w:rStyle w:val="rynqvb"/>
                <w:rFonts w:cs="Nirmala UI" w:hint="cs"/>
                <w:cs/>
                <w:lang w:bidi="hi-IN"/>
              </w:rPr>
              <w:t xml:space="preserve">गन इंजेक्शन </w:t>
            </w:r>
            <w:r>
              <w:rPr>
                <w:rStyle w:val="kgnlhe"/>
                <w:rFonts w:cs="Nirmala UI"/>
                <w:cs/>
                <w:lang w:bidi="hi-IN"/>
              </w:rPr>
              <w:t>बल</w:t>
            </w:r>
            <w:r>
              <w:rPr>
                <w:rStyle w:val="rynqvb"/>
                <w:rFonts w:cs="Nirmala UI" w:hint="cs"/>
                <w:cs/>
                <w:lang w:bidi="hi-IN"/>
              </w:rPr>
              <w:t xml:space="preserve"> की आपूर्ति</w:t>
            </w:r>
          </w:p>
          <w:p w:rsidR="004E1851" w:rsidRPr="004E1851" w:rsidRDefault="004E1851" w:rsidP="004E1851">
            <w:pPr>
              <w:rPr>
                <w:rFonts w:asciiTheme="minorHAnsi" w:hAnsiTheme="minorHAnsi" w:cstheme="minorHAnsi"/>
                <w:color w:val="000000"/>
              </w:rPr>
            </w:pPr>
            <w:r w:rsidRPr="004E1851">
              <w:rPr>
                <w:rFonts w:asciiTheme="minorHAnsi" w:hAnsiTheme="minorHAnsi" w:cstheme="minorHAnsi"/>
                <w:color w:val="000000"/>
              </w:rPr>
              <w:t xml:space="preserve">Supply of 40KV Gun Injection power supply for </w:t>
            </w:r>
          </w:p>
          <w:p w:rsidR="00A31E16" w:rsidRPr="004E1851" w:rsidRDefault="004E1851" w:rsidP="004E1851">
            <w:pPr>
              <w:rPr>
                <w:rFonts w:asciiTheme="minorHAnsi" w:hAnsiTheme="minorHAnsi" w:cstheme="minorHAnsi"/>
                <w:color w:val="000000"/>
              </w:rPr>
            </w:pPr>
            <w:r w:rsidRPr="004E1851">
              <w:rPr>
                <w:rFonts w:asciiTheme="minorHAnsi" w:hAnsiTheme="minorHAnsi" w:cstheme="minorHAnsi"/>
                <w:color w:val="000000"/>
              </w:rPr>
              <w:t xml:space="preserve">triode gun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4D45C6" w:rsidRDefault="004E1851" w:rsidP="004D45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SMR/PUR/CP105</w:t>
            </w:r>
            <w:r w:rsidR="005C4BA4">
              <w:rPr>
                <w:rFonts w:ascii="Calibri" w:hAnsi="Calibri" w:cs="Calibri"/>
                <w:color w:val="000000"/>
              </w:rPr>
              <w:t>/2023</w:t>
            </w:r>
            <w:r w:rsidR="00664638" w:rsidRPr="003E65C5">
              <w:rPr>
                <w:rFonts w:ascii="Calibri" w:hAnsi="Calibri" w:cs="Calibri"/>
                <w:color w:val="000000"/>
              </w:rPr>
              <w:t xml:space="preserve">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Default="00926FD6" w:rsidP="00A335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24-01</w:t>
            </w:r>
            <w:r w:rsidR="00DC5028">
              <w:rPr>
                <w:rFonts w:ascii="Calibri" w:hAnsi="Calibri"/>
              </w:rPr>
              <w:t>-2023</w:t>
            </w:r>
          </w:p>
        </w:tc>
      </w:tr>
      <w:tr w:rsidR="00F66A22" w:rsidRPr="00964052" w:rsidTr="00EC0143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22" w:rsidRPr="003E65C5" w:rsidRDefault="00F66A22" w:rsidP="00F66A2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1" w:rsidRDefault="004E1851" w:rsidP="00F66A22">
            <w:pPr>
              <w:rPr>
                <w:rFonts w:asciiTheme="minorHAnsi" w:hAnsiTheme="minorHAnsi" w:cs="Nirmala UI"/>
                <w:lang w:bidi="hi-IN"/>
              </w:rPr>
            </w:pPr>
            <w:r>
              <w:rPr>
                <w:rStyle w:val="rynqvb"/>
                <w:rFonts w:cs="Nirmala UI" w:hint="cs"/>
                <w:cs/>
                <w:lang w:bidi="hi-IN"/>
              </w:rPr>
              <w:t>एक्स बैंड सर्कुलेटर की आपूर्ति</w:t>
            </w:r>
            <w:r w:rsidRPr="004E1851">
              <w:rPr>
                <w:rFonts w:asciiTheme="minorHAnsi" w:hAnsiTheme="minorHAnsi" w:cs="Nirmala UI"/>
                <w:lang w:bidi="hi-IN"/>
              </w:rPr>
              <w:t xml:space="preserve"> </w:t>
            </w:r>
          </w:p>
          <w:p w:rsidR="00F66A22" w:rsidRPr="00DC5028" w:rsidRDefault="004E1851" w:rsidP="00F66A22">
            <w:pPr>
              <w:rPr>
                <w:rFonts w:asciiTheme="minorHAnsi" w:hAnsiTheme="minorHAnsi" w:cs="Nirmala UI"/>
                <w:lang w:bidi="hi-IN"/>
              </w:rPr>
            </w:pPr>
            <w:r w:rsidRPr="004E1851">
              <w:rPr>
                <w:rFonts w:asciiTheme="minorHAnsi" w:hAnsiTheme="minorHAnsi" w:cs="Nirmala UI"/>
                <w:lang w:bidi="hi-IN"/>
              </w:rPr>
              <w:t>Supply of X band Circulator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22" w:rsidRPr="002E7B9D" w:rsidRDefault="004F2591" w:rsidP="00F66A22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SMR/PUR/CN337/2023</w:t>
            </w:r>
            <w:r w:rsidRPr="003E65C5">
              <w:rPr>
                <w:rFonts w:ascii="Calibri" w:hAnsi="Calibri" w:cs="Calibri"/>
                <w:color w:val="000000"/>
              </w:rPr>
              <w:t xml:space="preserve">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22" w:rsidRDefault="00926FD6" w:rsidP="00F66A2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24-01</w:t>
            </w:r>
            <w:bookmarkStart w:id="0" w:name="_GoBack"/>
            <w:bookmarkEnd w:id="0"/>
            <w:r w:rsidR="00F66A22">
              <w:rPr>
                <w:rFonts w:ascii="Calibri" w:hAnsi="Calibri"/>
              </w:rPr>
              <w:t>-2023</w:t>
            </w:r>
          </w:p>
        </w:tc>
      </w:tr>
    </w:tbl>
    <w:p w:rsidR="007511EA" w:rsidRDefault="008456CB" w:rsidP="00C86481">
      <w:pPr>
        <w:rPr>
          <w:rFonts w:ascii="Calibri" w:hAnsi="Calibri"/>
          <w:sz w:val="22"/>
        </w:rPr>
      </w:pPr>
      <w:r>
        <w:rPr>
          <w:rFonts w:ascii="Calibri" w:hAnsi="Calibri" w:cs="Nirmala UI"/>
          <w:sz w:val="20"/>
          <w:szCs w:val="20"/>
          <w:lang w:bidi="hi-IN"/>
        </w:rPr>
        <w:t xml:space="preserve">        </w:t>
      </w:r>
      <w:r w:rsidR="00C86481">
        <w:rPr>
          <w:rFonts w:ascii="Calibri" w:hAnsi="Calibri" w:cs="Nirmala UI"/>
          <w:sz w:val="20"/>
          <w:szCs w:val="20"/>
          <w:lang w:bidi="hi-IN"/>
        </w:rPr>
        <w:t xml:space="preserve"> 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निविदा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का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विवरण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7511EA">
        <w:rPr>
          <w:rFonts w:ascii="Calibri" w:hAnsi="Calibri" w:cs="Nirmala UI" w:hint="cs"/>
          <w:sz w:val="20"/>
          <w:szCs w:val="20"/>
          <w:cs/>
          <w:lang w:bidi="hi-IN"/>
        </w:rPr>
        <w:t xml:space="preserve">निम्नलिखित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वेबसाइट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से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प्राप्त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किया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जा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सकता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है</w:t>
      </w:r>
      <w:r w:rsidR="001A18D1">
        <w:rPr>
          <w:rFonts w:ascii="Calibri" w:hAnsi="Calibri" w:cs="Mangal"/>
          <w:sz w:val="20"/>
          <w:szCs w:val="20"/>
          <w:lang w:bidi="hi-IN"/>
        </w:rPr>
        <w:t xml:space="preserve">   / </w:t>
      </w:r>
      <w:r w:rsidR="001A18D1">
        <w:rPr>
          <w:rFonts w:ascii="Calibri" w:hAnsi="Calibri"/>
          <w:sz w:val="22"/>
        </w:rPr>
        <w:t>Details of the tender</w:t>
      </w:r>
      <w:r w:rsidR="001A18D1" w:rsidRPr="00E91536">
        <w:rPr>
          <w:rFonts w:ascii="Calibri" w:hAnsi="Calibri"/>
          <w:sz w:val="22"/>
        </w:rPr>
        <w:t xml:space="preserve"> can  be obtained from </w:t>
      </w:r>
      <w:r w:rsidR="007511EA">
        <w:rPr>
          <w:rFonts w:ascii="Calibri" w:hAnsi="Calibri"/>
          <w:sz w:val="22"/>
        </w:rPr>
        <w:t xml:space="preserve">   </w:t>
      </w:r>
    </w:p>
    <w:p w:rsidR="009A73EB" w:rsidRDefault="007511EA" w:rsidP="001A18D1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</w:t>
      </w:r>
      <w:r w:rsidR="00BA032B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 w:cstheme="minorBidi"/>
          <w:sz w:val="22"/>
          <w:lang w:bidi="hi-IN"/>
        </w:rPr>
        <w:t xml:space="preserve">following </w:t>
      </w:r>
      <w:r w:rsidR="001A18D1" w:rsidRPr="00E91536">
        <w:rPr>
          <w:rFonts w:ascii="Calibri" w:hAnsi="Calibri"/>
          <w:sz w:val="22"/>
        </w:rPr>
        <w:t>websit</w:t>
      </w:r>
      <w:r w:rsidR="001A18D1">
        <w:rPr>
          <w:rFonts w:ascii="Calibri" w:hAnsi="Calibri"/>
          <w:sz w:val="22"/>
        </w:rPr>
        <w:t xml:space="preserve">e </w:t>
      </w:r>
      <w:r w:rsidR="009A73EB">
        <w:rPr>
          <w:rFonts w:ascii="Calibri" w:hAnsi="Calibri"/>
          <w:sz w:val="22"/>
        </w:rPr>
        <w:t xml:space="preserve">                     </w:t>
      </w:r>
      <w:r w:rsidR="001A18D1">
        <w:rPr>
          <w:rFonts w:ascii="Calibri" w:hAnsi="Calibri"/>
          <w:sz w:val="22"/>
        </w:rPr>
        <w:t xml:space="preserve">    </w:t>
      </w:r>
    </w:p>
    <w:p w:rsidR="009A73EB" w:rsidRDefault="009A73EB" w:rsidP="001A18D1">
      <w:pPr>
        <w:rPr>
          <w:rFonts w:ascii="Calibri" w:hAnsi="Calibri"/>
          <w:sz w:val="22"/>
        </w:rPr>
      </w:pPr>
    </w:p>
    <w:p w:rsidR="001A18D1" w:rsidRPr="008503C3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0"/>
          <w:szCs w:val="20"/>
          <w:u w:val="single"/>
          <w:lang w:bidi="hi-IN"/>
        </w:rPr>
      </w:pPr>
      <w:r>
        <w:rPr>
          <w:rFonts w:ascii="Calibri" w:hAnsi="Calibri"/>
          <w:sz w:val="22"/>
        </w:rPr>
        <w:t xml:space="preserve"> </w:t>
      </w:r>
      <w:r w:rsidR="00BA4C9D">
        <w:rPr>
          <w:rFonts w:ascii="Calibri" w:hAnsi="Calibri"/>
          <w:sz w:val="22"/>
        </w:rPr>
        <w:t xml:space="preserve">    </w:t>
      </w:r>
      <w:r w:rsidR="00BA032B">
        <w:rPr>
          <w:rFonts w:ascii="Calibri" w:hAnsi="Calibri"/>
          <w:sz w:val="22"/>
        </w:rPr>
        <w:t xml:space="preserve">     </w:t>
      </w:r>
      <w:hyperlink r:id="rId8" w:tgtFrame="_blank" w:history="1">
        <w:r w:rsidR="009A73EB" w:rsidRPr="00E91536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E91536">
        <w:rPr>
          <w:rFonts w:ascii="Calibri" w:hAnsi="Calibri" w:cs="Arial"/>
          <w:sz w:val="22"/>
          <w:szCs w:val="22"/>
        </w:rPr>
        <w:t xml:space="preserve">  and</w:t>
      </w:r>
      <w:r w:rsidR="009A73EB">
        <w:rPr>
          <w:rFonts w:ascii="Calibri" w:hAnsi="Calibri" w:cs="Arial"/>
          <w:sz w:val="22"/>
          <w:szCs w:val="22"/>
        </w:rPr>
        <w:t xml:space="preserve"> </w:t>
      </w:r>
      <w:r w:rsidR="008503C3" w:rsidRPr="008503C3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D2623A" w:rsidRDefault="001A18D1" w:rsidP="001A18D1">
      <w:pPr>
        <w:rPr>
          <w:rFonts w:ascii="Calibri" w:hAnsi="Calibri" w:cs="Mangal"/>
          <w:sz w:val="20"/>
          <w:szCs w:val="20"/>
          <w:lang w:bidi="hi-IN"/>
        </w:rPr>
      </w:pPr>
      <w:r>
        <w:rPr>
          <w:rFonts w:ascii="Calibri" w:hAnsi="Calibri" w:hint="cs"/>
          <w:sz w:val="22"/>
          <w:cs/>
          <w:lang w:bidi="hi-IN"/>
        </w:rPr>
        <w:t xml:space="preserve"> </w:t>
      </w:r>
      <w:r w:rsidR="009A73EB">
        <w:rPr>
          <w:rFonts w:ascii="Calibri" w:hAnsi="Calibri"/>
          <w:sz w:val="22"/>
          <w:lang w:bidi="hi-IN"/>
        </w:rPr>
        <w:t xml:space="preserve">  </w:t>
      </w:r>
      <w:r w:rsidR="00BA4C9D">
        <w:rPr>
          <w:rFonts w:ascii="Calibri" w:hAnsi="Calibri"/>
          <w:sz w:val="22"/>
          <w:lang w:bidi="hi-IN"/>
        </w:rPr>
        <w:t xml:space="preserve"> </w:t>
      </w:r>
      <w:r w:rsidR="00BA032B">
        <w:rPr>
          <w:rFonts w:ascii="Calibri" w:hAnsi="Calibri"/>
          <w:sz w:val="22"/>
          <w:lang w:bidi="hi-IN"/>
        </w:rPr>
        <w:t xml:space="preserve">     </w:t>
      </w:r>
      <w:r>
        <w:rPr>
          <w:rFonts w:ascii="Calibri" w:hAnsi="Calibri" w:cs="Nirmala UI" w:hint="cs"/>
          <w:sz w:val="20"/>
          <w:szCs w:val="20"/>
          <w:cs/>
          <w:lang w:bidi="hi-IN"/>
        </w:rPr>
        <w:t>अधिक जानकारी</w:t>
      </w:r>
      <w:r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के</w:t>
      </w:r>
      <w:r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लिए</w:t>
      </w:r>
      <w:r>
        <w:rPr>
          <w:rFonts w:ascii="Calibri" w:hAnsi="Calibri" w:hint="cs"/>
          <w:sz w:val="22"/>
          <w:cs/>
          <w:lang w:bidi="hi-IN"/>
        </w:rPr>
        <w:t xml:space="preserve"> </w:t>
      </w:r>
      <w:r>
        <w:rPr>
          <w:rFonts w:ascii="Calibri" w:hAnsi="Calibri"/>
          <w:sz w:val="22"/>
          <w:lang w:bidi="hi-IN"/>
        </w:rPr>
        <w:t>/</w:t>
      </w:r>
      <w:r w:rsidRPr="00FE7EC9">
        <w:rPr>
          <w:rFonts w:ascii="Calibri" w:hAnsi="Calibri"/>
          <w:sz w:val="22"/>
          <w:rtl/>
          <w:cs/>
        </w:rPr>
        <w:t xml:space="preserve"> </w:t>
      </w:r>
      <w:r w:rsidRPr="00E91536">
        <w:rPr>
          <w:rFonts w:ascii="Calibri" w:hAnsi="Calibri"/>
          <w:sz w:val="22"/>
        </w:rPr>
        <w:t xml:space="preserve">For  further enquiry </w:t>
      </w:r>
      <w:r>
        <w:rPr>
          <w:rFonts w:ascii="Calibri" w:hAnsi="Calibri"/>
          <w:sz w:val="22"/>
        </w:rPr>
        <w:t xml:space="preserve">             :      </w:t>
      </w:r>
      <w:hyperlink r:id="rId9" w:history="1">
        <w:r w:rsidRPr="00E91536">
          <w:rPr>
            <w:rStyle w:val="Hyperlink"/>
            <w:rFonts w:ascii="Calibri" w:hAnsi="Calibri"/>
            <w:b/>
            <w:color w:val="000000"/>
            <w:sz w:val="22"/>
          </w:rPr>
          <w:t>purchase@sameer.gov.in</w:t>
        </w:r>
      </w:hyperlink>
    </w:p>
    <w:p w:rsidR="001A18D1" w:rsidRPr="00663CF9" w:rsidRDefault="001A18D1" w:rsidP="00663CF9">
      <w:pPr>
        <w:ind w:right="-1170"/>
        <w:rPr>
          <w:rFonts w:ascii="Calibri" w:hAnsi="Calibri"/>
          <w:sz w:val="22"/>
        </w:rPr>
      </w:pPr>
      <w:r>
        <w:rPr>
          <w:sz w:val="20"/>
          <w:szCs w:val="20"/>
        </w:rPr>
        <w:t xml:space="preserve"> </w:t>
      </w:r>
      <w:r w:rsidR="00BA4C9D">
        <w:rPr>
          <w:sz w:val="20"/>
          <w:szCs w:val="20"/>
        </w:rPr>
        <w:t xml:space="preserve">   </w:t>
      </w:r>
      <w:r w:rsidR="00BA032B">
        <w:rPr>
          <w:sz w:val="20"/>
          <w:szCs w:val="20"/>
        </w:rPr>
        <w:t xml:space="preserve">      </w:t>
      </w:r>
      <w:hyperlink r:id="rId10" w:history="1">
        <w:r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क्रय</w:t>
        </w:r>
      </w:hyperlink>
      <w:r w:rsidRPr="00346C7C">
        <w:rPr>
          <w:rFonts w:ascii="Calibri" w:hAnsi="Calibri"/>
          <w:sz w:val="20"/>
          <w:szCs w:val="20"/>
        </w:rPr>
        <w:t xml:space="preserve"> </w:t>
      </w:r>
      <w:hyperlink r:id="rId11" w:history="1">
        <w:r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अधिकारी</w:t>
        </w:r>
      </w:hyperlink>
      <w:r w:rsidRPr="00E91536">
        <w:rPr>
          <w:rFonts w:ascii="Calibri" w:hAnsi="Calibri"/>
          <w:sz w:val="22"/>
        </w:rPr>
        <w:t xml:space="preserve"> </w:t>
      </w:r>
      <w:r>
        <w:rPr>
          <w:rFonts w:ascii="Calibri" w:hAnsi="Calibri" w:hint="cs"/>
          <w:sz w:val="22"/>
          <w:cs/>
          <w:lang w:bidi="hi-IN"/>
        </w:rPr>
        <w:t xml:space="preserve">/ </w:t>
      </w:r>
      <w:r w:rsidRPr="00E91536">
        <w:rPr>
          <w:rFonts w:ascii="Calibri" w:hAnsi="Calibri"/>
          <w:sz w:val="22"/>
        </w:rPr>
        <w:t>Purchase  Officer ( 022 -  2572</w:t>
      </w:r>
      <w:r>
        <w:rPr>
          <w:rFonts w:ascii="Calibri" w:hAnsi="Calibri"/>
          <w:sz w:val="22"/>
        </w:rPr>
        <w:t>3030, 2572</w:t>
      </w:r>
      <w:r w:rsidRPr="00E91536">
        <w:rPr>
          <w:rFonts w:ascii="Calibri" w:hAnsi="Calibri"/>
          <w:sz w:val="22"/>
        </w:rPr>
        <w:t>722</w:t>
      </w:r>
      <w:r w:rsidR="0023310C">
        <w:rPr>
          <w:rFonts w:ascii="Calibri" w:hAnsi="Calibri"/>
          <w:sz w:val="22"/>
        </w:rPr>
        <w:t>0/21/23</w:t>
      </w:r>
      <w:r>
        <w:rPr>
          <w:rFonts w:ascii="Calibri" w:hAnsi="Calibri"/>
          <w:sz w:val="22"/>
        </w:rPr>
        <w:t xml:space="preserve"> </w:t>
      </w:r>
    </w:p>
    <w:sectPr w:rsidR="001A18D1" w:rsidRPr="00663CF9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ACF" w:rsidRDefault="001A5ACF" w:rsidP="001A18D1">
      <w:r>
        <w:separator/>
      </w:r>
    </w:p>
  </w:endnote>
  <w:endnote w:type="continuationSeparator" w:id="0">
    <w:p w:rsidR="001A5ACF" w:rsidRDefault="001A5ACF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ACF" w:rsidRDefault="001A5ACF" w:rsidP="001A18D1">
      <w:r>
        <w:separator/>
      </w:r>
    </w:p>
  </w:footnote>
  <w:footnote w:type="continuationSeparator" w:id="0">
    <w:p w:rsidR="001A5ACF" w:rsidRDefault="001A5ACF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4CD8"/>
    <w:rsid w:val="000963E2"/>
    <w:rsid w:val="0009640C"/>
    <w:rsid w:val="00097571"/>
    <w:rsid w:val="000A4916"/>
    <w:rsid w:val="000B2340"/>
    <w:rsid w:val="000B6921"/>
    <w:rsid w:val="000B6A8F"/>
    <w:rsid w:val="000C7C15"/>
    <w:rsid w:val="000D1CA7"/>
    <w:rsid w:val="000D47D5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51894"/>
    <w:rsid w:val="00153DA4"/>
    <w:rsid w:val="00161C80"/>
    <w:rsid w:val="001640E7"/>
    <w:rsid w:val="00171982"/>
    <w:rsid w:val="00175A66"/>
    <w:rsid w:val="00181DF4"/>
    <w:rsid w:val="00187BE8"/>
    <w:rsid w:val="001A0643"/>
    <w:rsid w:val="001A18D1"/>
    <w:rsid w:val="001A3707"/>
    <w:rsid w:val="001A5ACF"/>
    <w:rsid w:val="001A7D50"/>
    <w:rsid w:val="001B0DB3"/>
    <w:rsid w:val="001B33C7"/>
    <w:rsid w:val="001C7B22"/>
    <w:rsid w:val="001E757B"/>
    <w:rsid w:val="001F1670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3BBB"/>
    <w:rsid w:val="0033538C"/>
    <w:rsid w:val="00335731"/>
    <w:rsid w:val="00335B5A"/>
    <w:rsid w:val="00337429"/>
    <w:rsid w:val="003448B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B0700"/>
    <w:rsid w:val="003B3659"/>
    <w:rsid w:val="003C1A3D"/>
    <w:rsid w:val="003C1EAF"/>
    <w:rsid w:val="003C5FA0"/>
    <w:rsid w:val="003C6949"/>
    <w:rsid w:val="003C6E89"/>
    <w:rsid w:val="003D3E5A"/>
    <w:rsid w:val="003D5D78"/>
    <w:rsid w:val="003D60E9"/>
    <w:rsid w:val="003D6A5B"/>
    <w:rsid w:val="003E25B5"/>
    <w:rsid w:val="003E65C5"/>
    <w:rsid w:val="00404F05"/>
    <w:rsid w:val="0040792B"/>
    <w:rsid w:val="004108AA"/>
    <w:rsid w:val="004163BA"/>
    <w:rsid w:val="004334A0"/>
    <w:rsid w:val="00433A15"/>
    <w:rsid w:val="00436EB8"/>
    <w:rsid w:val="00443E8E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1851"/>
    <w:rsid w:val="004E5A5B"/>
    <w:rsid w:val="004E6900"/>
    <w:rsid w:val="004E694E"/>
    <w:rsid w:val="004F2591"/>
    <w:rsid w:val="00500DB4"/>
    <w:rsid w:val="00501B0D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FE3"/>
    <w:rsid w:val="00602B84"/>
    <w:rsid w:val="00610457"/>
    <w:rsid w:val="00614654"/>
    <w:rsid w:val="00615B3F"/>
    <w:rsid w:val="00617889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17D6"/>
    <w:rsid w:val="006A2816"/>
    <w:rsid w:val="006A5464"/>
    <w:rsid w:val="006A58BC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2045E"/>
    <w:rsid w:val="00723C4D"/>
    <w:rsid w:val="00731336"/>
    <w:rsid w:val="007329B6"/>
    <w:rsid w:val="00733842"/>
    <w:rsid w:val="007340CA"/>
    <w:rsid w:val="007344BE"/>
    <w:rsid w:val="0075015D"/>
    <w:rsid w:val="007511EA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32716"/>
    <w:rsid w:val="00833F84"/>
    <w:rsid w:val="00840313"/>
    <w:rsid w:val="00843075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A2D6C"/>
    <w:rsid w:val="008A5ABC"/>
    <w:rsid w:val="008B1459"/>
    <w:rsid w:val="008B239A"/>
    <w:rsid w:val="008B2BFE"/>
    <w:rsid w:val="008B2FC2"/>
    <w:rsid w:val="008B6731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6435"/>
    <w:rsid w:val="00910D39"/>
    <w:rsid w:val="00912135"/>
    <w:rsid w:val="009167AD"/>
    <w:rsid w:val="009233C9"/>
    <w:rsid w:val="00926FD6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F4EB2"/>
    <w:rsid w:val="009F632C"/>
    <w:rsid w:val="00A02488"/>
    <w:rsid w:val="00A13B88"/>
    <w:rsid w:val="00A25FC3"/>
    <w:rsid w:val="00A316AB"/>
    <w:rsid w:val="00A31E16"/>
    <w:rsid w:val="00A3359D"/>
    <w:rsid w:val="00A41432"/>
    <w:rsid w:val="00A509F4"/>
    <w:rsid w:val="00A55491"/>
    <w:rsid w:val="00A56883"/>
    <w:rsid w:val="00A57620"/>
    <w:rsid w:val="00A72C31"/>
    <w:rsid w:val="00A80BDA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D2D"/>
    <w:rsid w:val="00BC5C84"/>
    <w:rsid w:val="00BD678C"/>
    <w:rsid w:val="00BE307B"/>
    <w:rsid w:val="00C028F4"/>
    <w:rsid w:val="00C117CE"/>
    <w:rsid w:val="00C131FD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6339"/>
    <w:rsid w:val="00CA11C9"/>
    <w:rsid w:val="00CA51A0"/>
    <w:rsid w:val="00CB1A86"/>
    <w:rsid w:val="00CC0381"/>
    <w:rsid w:val="00CC780B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913F0"/>
    <w:rsid w:val="00D95F58"/>
    <w:rsid w:val="00DA053F"/>
    <w:rsid w:val="00DA30F0"/>
    <w:rsid w:val="00DB45FD"/>
    <w:rsid w:val="00DB5225"/>
    <w:rsid w:val="00DB53D0"/>
    <w:rsid w:val="00DC5028"/>
    <w:rsid w:val="00DD0F8B"/>
    <w:rsid w:val="00DD6E16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926"/>
    <w:rsid w:val="00E95E61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497E"/>
    <w:rsid w:val="00FA5B40"/>
    <w:rsid w:val="00FA770E"/>
    <w:rsid w:val="00FB0DC5"/>
    <w:rsid w:val="00FB6120"/>
    <w:rsid w:val="00FB6C1D"/>
    <w:rsid w:val="00FB7923"/>
    <w:rsid w:val="00FE4C04"/>
    <w:rsid w:val="00FE7486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5F315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4416-5369-4603-86E5-1163FFA8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deepak</cp:lastModifiedBy>
  <cp:revision>218</cp:revision>
  <cp:lastPrinted>2022-07-06T06:47:00Z</cp:lastPrinted>
  <dcterms:created xsi:type="dcterms:W3CDTF">2018-08-06T09:43:00Z</dcterms:created>
  <dcterms:modified xsi:type="dcterms:W3CDTF">2022-12-16T05:54:00Z</dcterms:modified>
</cp:coreProperties>
</file>