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bidi="ar-SA"/>
        </w:rPr>
        <w:drawing>
          <wp:inline distT="0" distB="0" distL="0" distR="0" wp14:anchorId="1D2EB3B5" wp14:editId="23B0FAD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0B" w:rsidRPr="00701C0D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E47CE9" w:rsidRDefault="003D120B" w:rsidP="0085195C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</w:rPr>
            </w:pPr>
            <w:r w:rsidRPr="00E47CE9">
              <w:rPr>
                <w:rFonts w:ascii="Bookman Old Style" w:hAnsi="Bookman Old Style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837FDE" w:rsidRPr="00837FDE">
              <w:rPr>
                <w:rFonts w:ascii="Bookman Old Style" w:hAnsi="Bookman Old Style"/>
                <w:bCs/>
                <w:color w:val="000000"/>
                <w:sz w:val="20"/>
                <w:lang w:val="en-US"/>
              </w:rPr>
              <w:t>MT/O&amp;M/QSF-05-06-16/22</w:t>
            </w:r>
            <w:r w:rsidR="00837FDE">
              <w:rPr>
                <w:rFonts w:ascii="Bookman Old Style" w:hAnsi="Bookman Old Style"/>
                <w:bCs/>
                <w:color w:val="000000"/>
                <w:sz w:val="20"/>
                <w:lang w:val="en-US"/>
              </w:rPr>
              <w:t>-23/ AM00022/104           Date</w:t>
            </w:r>
            <w:r w:rsidR="00837FDE" w:rsidRPr="00837FDE">
              <w:rPr>
                <w:rFonts w:ascii="Bookman Old Style" w:hAnsi="Bookman Old Style"/>
                <w:bCs/>
                <w:color w:val="000000"/>
                <w:sz w:val="20"/>
                <w:lang w:val="en-US"/>
              </w:rPr>
              <w:t>: 20/07/2022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701C0D" w:rsidRDefault="00837FDE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837FDE"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</w:rPr>
              <w:t>Annual Rate Contract for Online Chemical Treatment of Condenser Cooling Water System of MTPS, U#7&amp;8, DVC (2× 500 MW). 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:rsidTr="00E47CE9">
              <w:trPr>
                <w:trHeight w:val="401"/>
              </w:trPr>
              <w:tc>
                <w:tcPr>
                  <w:tcW w:w="1463" w:type="dxa"/>
                </w:tcPr>
                <w:p w:rsidR="003D120B" w:rsidRPr="009F2532" w:rsidRDefault="00837FDE" w:rsidP="00E96AFF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From 18.00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85195C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2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0.07</w:t>
                  </w:r>
                  <w:r w:rsidR="0085195C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 to 1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85195C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0 Hrs. of 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08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8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</w:t>
                  </w:r>
                </w:p>
              </w:tc>
            </w:tr>
          </w:tbl>
          <w:p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</w:t>
      </w:r>
      <w:proofErr w:type="spellStart"/>
      <w:r>
        <w:rPr>
          <w:rFonts w:ascii="Garamond" w:hAnsi="Garamond" w:cs="Arial"/>
          <w:bCs/>
          <w:sz w:val="24"/>
          <w:szCs w:val="24"/>
        </w:rPr>
        <w:t>Sd</w:t>
      </w:r>
      <w:proofErr w:type="spellEnd"/>
      <w:r>
        <w:rPr>
          <w:rFonts w:ascii="Garamond" w:hAnsi="Garamond" w:cs="Arial"/>
          <w:bCs/>
          <w:sz w:val="24"/>
          <w:szCs w:val="24"/>
        </w:rPr>
        <w:t>/-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Shri </w:t>
      </w:r>
      <w:proofErr w:type="spellStart"/>
      <w:r w:rsidR="00FE6FD8">
        <w:rPr>
          <w:rFonts w:ascii="Garamond" w:hAnsi="Garamond"/>
          <w:bCs/>
          <w:sz w:val="24"/>
          <w:szCs w:val="24"/>
        </w:rPr>
        <w:t>Pradip</w:t>
      </w:r>
      <w:proofErr w:type="spellEnd"/>
      <w:r w:rsidR="007C2951">
        <w:rPr>
          <w:rFonts w:ascii="Garamond" w:hAnsi="Garamond"/>
          <w:bCs/>
          <w:sz w:val="24"/>
          <w:szCs w:val="24"/>
        </w:rPr>
        <w:t xml:space="preserve"> Kumar</w:t>
      </w:r>
      <w:r w:rsidR="00FE6FD8">
        <w:rPr>
          <w:rFonts w:ascii="Garamond" w:hAnsi="Garamond"/>
          <w:bCs/>
          <w:sz w:val="24"/>
          <w:szCs w:val="24"/>
        </w:rPr>
        <w:t xml:space="preserve"> Ghosh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FE6FD8">
        <w:rPr>
          <w:rFonts w:ascii="Garamond" w:hAnsi="Garamond"/>
          <w:bCs/>
          <w:sz w:val="24"/>
          <w:szCs w:val="24"/>
        </w:rPr>
        <w:t>pradip.ghosh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9434745726</w:t>
      </w:r>
    </w:p>
    <w:p w:rsidR="00F326B9" w:rsidRPr="007408DF" w:rsidRDefault="00941F24" w:rsidP="00E96AFF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Date: </w:t>
      </w:r>
      <w:r w:rsidR="00843648">
        <w:rPr>
          <w:rFonts w:ascii="Garamond" w:hAnsi="Garamond"/>
          <w:bCs/>
          <w:sz w:val="24"/>
        </w:rPr>
        <w:t>2</w:t>
      </w:r>
      <w:r w:rsidR="00837FDE">
        <w:rPr>
          <w:rFonts w:ascii="Garamond" w:hAnsi="Garamond"/>
          <w:bCs/>
          <w:sz w:val="24"/>
        </w:rPr>
        <w:t>0</w:t>
      </w:r>
      <w:r>
        <w:rPr>
          <w:rFonts w:ascii="Garamond" w:hAnsi="Garamond"/>
          <w:bCs/>
          <w:sz w:val="24"/>
        </w:rPr>
        <w:t>.0</w:t>
      </w:r>
      <w:r w:rsidR="00837FDE">
        <w:rPr>
          <w:rFonts w:ascii="Garamond" w:hAnsi="Garamond"/>
          <w:bCs/>
          <w:sz w:val="24"/>
        </w:rPr>
        <w:t>7</w:t>
      </w:r>
      <w:bookmarkStart w:id="0" w:name="_GoBack"/>
      <w:bookmarkEnd w:id="0"/>
      <w:r>
        <w:rPr>
          <w:rFonts w:ascii="Garamond" w:hAnsi="Garamond"/>
          <w:bCs/>
          <w:sz w:val="24"/>
        </w:rPr>
        <w:t>.2022</w:t>
      </w:r>
      <w:r w:rsidR="00725D7A">
        <w:rPr>
          <w:rFonts w:ascii="Garamond" w:hAnsi="Garamond"/>
          <w:bCs/>
          <w:sz w:val="24"/>
        </w:rPr>
        <w:t xml:space="preserve">                                                                                          </w:t>
      </w:r>
    </w:p>
    <w:p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79C4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37FDE"/>
    <w:rsid w:val="00843648"/>
    <w:rsid w:val="0085195C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C5FE7"/>
    <w:rsid w:val="00DE2CD4"/>
    <w:rsid w:val="00E42278"/>
    <w:rsid w:val="00E47CE9"/>
    <w:rsid w:val="00E63FBA"/>
    <w:rsid w:val="00E7714E"/>
    <w:rsid w:val="00E96AFF"/>
    <w:rsid w:val="00ED22A0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8F06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User</cp:lastModifiedBy>
  <cp:revision>2</cp:revision>
  <cp:lastPrinted>2021-10-11T15:44:00Z</cp:lastPrinted>
  <dcterms:created xsi:type="dcterms:W3CDTF">2022-07-20T12:10:00Z</dcterms:created>
  <dcterms:modified xsi:type="dcterms:W3CDTF">2022-07-20T12:10:00Z</dcterms:modified>
</cp:coreProperties>
</file>