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641" w:rsidRPr="0001232A" w:rsidRDefault="00EE5641" w:rsidP="00EE5641">
      <w:pPr>
        <w:pStyle w:val="DefaultText"/>
        <w:jc w:val="center"/>
        <w:rPr>
          <w:rFonts w:ascii="Arial" w:hAnsi="Arial" w:cs="Arial"/>
          <w:b/>
          <w:color w:val="0070C0"/>
          <w:sz w:val="20"/>
        </w:rPr>
      </w:pPr>
    </w:p>
    <w:p w:rsidR="00EE5641" w:rsidRPr="0001232A" w:rsidRDefault="00EE5641" w:rsidP="00EE5641">
      <w:pPr>
        <w:rPr>
          <w:color w:val="0070C0"/>
        </w:rPr>
      </w:pPr>
    </w:p>
    <w:p w:rsidR="00EE5641" w:rsidRPr="0001232A" w:rsidRDefault="00EE5641" w:rsidP="00EE5641">
      <w:pPr>
        <w:rPr>
          <w:color w:val="0070C0"/>
        </w:rPr>
      </w:pPr>
    </w:p>
    <w:p w:rsidR="00EE5641" w:rsidRPr="0001232A" w:rsidRDefault="00EE5641" w:rsidP="00EE5641">
      <w:pPr>
        <w:rPr>
          <w:color w:val="0070C0"/>
        </w:rPr>
      </w:pPr>
    </w:p>
    <w:p w:rsidR="00EE5641" w:rsidRPr="005E7959" w:rsidRDefault="00EE5641" w:rsidP="00EE5641">
      <w:pPr>
        <w:rPr>
          <w:rFonts w:ascii="Courier New" w:hAnsi="Courier New"/>
          <w:b/>
          <w:u w:val="single"/>
        </w:rPr>
      </w:pPr>
      <w:r w:rsidRPr="005E7959">
        <w:rPr>
          <w:rFonts w:ascii="Courier New" w:hAnsi="Courier New"/>
          <w:b/>
          <w:u w:val="single"/>
        </w:rPr>
        <w:t xml:space="preserve">Short Advertisement Text for advertisements &amp; publication in Indian Trade Journal in web format </w:t>
      </w:r>
    </w:p>
    <w:p w:rsidR="00EE5641" w:rsidRPr="005E7959" w:rsidRDefault="00EE5641" w:rsidP="00EE5641">
      <w:pPr>
        <w:jc w:val="center"/>
        <w:rPr>
          <w:rFonts w:ascii="Courier New" w:hAnsi="Courier New"/>
          <w:b/>
          <w:sz w:val="2"/>
          <w:szCs w:val="2"/>
        </w:rPr>
      </w:pPr>
    </w:p>
    <w:p w:rsidR="00EE5641" w:rsidRPr="005E7959" w:rsidRDefault="00EE5641" w:rsidP="00EE5641">
      <w:pPr>
        <w:jc w:val="center"/>
        <w:rPr>
          <w:rFonts w:ascii="Courier New" w:hAnsi="Courier New"/>
          <w:b/>
        </w:rPr>
      </w:pPr>
    </w:p>
    <w:p w:rsidR="00EE5641" w:rsidRPr="005E7959" w:rsidRDefault="00EE5641" w:rsidP="00EE5641">
      <w:pPr>
        <w:jc w:val="center"/>
        <w:rPr>
          <w:rFonts w:ascii="Courier New" w:hAnsi="Courier New"/>
          <w:b/>
        </w:rPr>
      </w:pPr>
      <w:r w:rsidRPr="005E7959">
        <w:rPr>
          <w:rFonts w:ascii="Courier New" w:hAnsi="Courier New"/>
          <w:b/>
        </w:rPr>
        <w:t>(e-tendering with online</w:t>
      </w:r>
      <w:r>
        <w:rPr>
          <w:rFonts w:ascii="Courier New" w:hAnsi="Courier New"/>
          <w:b/>
        </w:rPr>
        <w:t xml:space="preserve"> e-reverse auction</w:t>
      </w:r>
      <w:r w:rsidRPr="005E7959">
        <w:rPr>
          <w:rFonts w:ascii="Courier New" w:hAnsi="Courier New"/>
          <w:b/>
        </w:rPr>
        <w:t>)</w:t>
      </w:r>
    </w:p>
    <w:p w:rsidR="00EE5641" w:rsidRPr="005E7959" w:rsidRDefault="00EE5641" w:rsidP="00EE5641">
      <w:pPr>
        <w:rPr>
          <w:rFonts w:ascii="Courier New" w:hAnsi="Courier New"/>
        </w:rPr>
      </w:pPr>
    </w:p>
    <w:p w:rsidR="00EE5641" w:rsidRPr="005E7959" w:rsidRDefault="00EE5641" w:rsidP="00EE5641">
      <w:pPr>
        <w:rPr>
          <w:rFonts w:ascii="Courier New" w:hAnsi="Courier New"/>
          <w:sz w:val="2"/>
          <w:szCs w:val="2"/>
        </w:rPr>
      </w:pPr>
    </w:p>
    <w:p w:rsidR="00EE5641" w:rsidRPr="004F4868" w:rsidRDefault="00EE5641" w:rsidP="000F4572">
      <w:pPr>
        <w:autoSpaceDE w:val="0"/>
        <w:autoSpaceDN w:val="0"/>
        <w:adjustRightInd w:val="0"/>
        <w:rPr>
          <w:rFonts w:ascii="Courier New" w:eastAsiaTheme="minorHAnsi" w:hAnsi="Courier New"/>
          <w:b/>
          <w:bCs/>
          <w:szCs w:val="20"/>
          <w:lang w:val="en-IN" w:bidi="hi-IN"/>
        </w:rPr>
      </w:pPr>
      <w:r w:rsidRPr="005E7959">
        <w:rPr>
          <w:rFonts w:ascii="Courier New" w:hAnsi="Courier New"/>
          <w:b/>
          <w:szCs w:val="20"/>
        </w:rPr>
        <w:t xml:space="preserve">Sub: </w:t>
      </w:r>
      <w:r w:rsidR="000F4572">
        <w:t>Maintenance contract of electrical system comprising of HT &amp; LT Switch Gear, HT&amp; LT Motors, HT&amp; LT Cables, LT Bus Duct etc. under BTG, entire Ash package, Plant Water system including Barrage Intake and entire BOP area pertaining to IPH( E)and OPH( E) of 1X500 MW unit of DVC, BTPS for a period of 2(two) years</w:t>
      </w:r>
      <w:r w:rsidR="007537D0">
        <w:rPr>
          <w:rFonts w:ascii="Times New Roman" w:eastAsiaTheme="minorHAnsi" w:hAnsi="Times New Roman" w:cs="Times New Roman"/>
          <w:sz w:val="22"/>
          <w:lang w:val="en-IN"/>
        </w:rPr>
        <w:t>km</w:t>
      </w:r>
      <w:r w:rsidRPr="004F4868">
        <w:rPr>
          <w:rFonts w:ascii="Courier New" w:eastAsiaTheme="minorHAnsi" w:hAnsi="Courier New"/>
          <w:b/>
          <w:bCs/>
          <w:szCs w:val="20"/>
          <w:lang w:val="en-IN" w:bidi="hi-IN"/>
        </w:rPr>
        <w:t>.</w:t>
      </w:r>
    </w:p>
    <w:tbl>
      <w:tblPr>
        <w:tblStyle w:val="TableGrid"/>
        <w:tblW w:w="9776" w:type="dxa"/>
        <w:tblLayout w:type="fixed"/>
        <w:tblLook w:val="04A0"/>
      </w:tblPr>
      <w:tblGrid>
        <w:gridCol w:w="534"/>
        <w:gridCol w:w="1871"/>
        <w:gridCol w:w="3402"/>
        <w:gridCol w:w="2268"/>
        <w:gridCol w:w="1701"/>
      </w:tblGrid>
      <w:tr w:rsidR="00EE5641" w:rsidRPr="005E7959" w:rsidTr="00DF5A8F">
        <w:tc>
          <w:tcPr>
            <w:tcW w:w="534" w:type="dxa"/>
          </w:tcPr>
          <w:p w:rsidR="00EE5641" w:rsidRPr="005E7959" w:rsidRDefault="00EE5641" w:rsidP="00DF5A8F">
            <w:pPr>
              <w:jc w:val="both"/>
              <w:rPr>
                <w:rFonts w:ascii="Courier New" w:hAnsi="Courier New"/>
                <w:sz w:val="18"/>
                <w:szCs w:val="18"/>
              </w:rPr>
            </w:pPr>
            <w:r w:rsidRPr="005E7959">
              <w:rPr>
                <w:rFonts w:ascii="Courier New" w:hAnsi="Courier New"/>
                <w:sz w:val="18"/>
                <w:szCs w:val="18"/>
              </w:rPr>
              <w:t>Sl. No.</w:t>
            </w:r>
          </w:p>
        </w:tc>
        <w:tc>
          <w:tcPr>
            <w:tcW w:w="1871" w:type="dxa"/>
          </w:tcPr>
          <w:p w:rsidR="00EE5641" w:rsidRPr="005E7959" w:rsidRDefault="00EE5641" w:rsidP="00DF5A8F">
            <w:pPr>
              <w:jc w:val="both"/>
              <w:rPr>
                <w:rFonts w:ascii="Courier New" w:hAnsi="Courier New"/>
                <w:sz w:val="18"/>
                <w:szCs w:val="18"/>
              </w:rPr>
            </w:pPr>
            <w:r w:rsidRPr="005E7959">
              <w:rPr>
                <w:rFonts w:ascii="Courier New" w:hAnsi="Courier New"/>
                <w:sz w:val="18"/>
                <w:szCs w:val="18"/>
              </w:rPr>
              <w:t>NIT No.</w:t>
            </w:r>
          </w:p>
        </w:tc>
        <w:tc>
          <w:tcPr>
            <w:tcW w:w="3402" w:type="dxa"/>
          </w:tcPr>
          <w:p w:rsidR="00EE5641" w:rsidRPr="005E7959" w:rsidRDefault="00EE5641" w:rsidP="00DF5A8F">
            <w:pPr>
              <w:jc w:val="both"/>
              <w:rPr>
                <w:rFonts w:ascii="Courier New" w:hAnsi="Courier New"/>
                <w:sz w:val="18"/>
                <w:szCs w:val="18"/>
              </w:rPr>
            </w:pPr>
            <w:r w:rsidRPr="005E7959">
              <w:rPr>
                <w:rFonts w:ascii="Courier New" w:hAnsi="Courier New"/>
                <w:sz w:val="18"/>
                <w:szCs w:val="18"/>
              </w:rPr>
              <w:t>Description of Work</w:t>
            </w:r>
          </w:p>
        </w:tc>
        <w:tc>
          <w:tcPr>
            <w:tcW w:w="2268" w:type="dxa"/>
          </w:tcPr>
          <w:p w:rsidR="00EE5641" w:rsidRPr="005E7959" w:rsidRDefault="00EE5641" w:rsidP="00DF5A8F">
            <w:pPr>
              <w:jc w:val="both"/>
              <w:rPr>
                <w:rFonts w:ascii="Courier New" w:hAnsi="Courier New"/>
                <w:sz w:val="18"/>
                <w:szCs w:val="18"/>
              </w:rPr>
            </w:pPr>
            <w:r w:rsidRPr="005E7959">
              <w:rPr>
                <w:rFonts w:ascii="Courier New" w:hAnsi="Courier New"/>
                <w:sz w:val="18"/>
                <w:szCs w:val="18"/>
              </w:rPr>
              <w:t>Estimated Cost (Rs.)</w:t>
            </w:r>
          </w:p>
        </w:tc>
        <w:tc>
          <w:tcPr>
            <w:tcW w:w="1701" w:type="dxa"/>
          </w:tcPr>
          <w:p w:rsidR="00EE5641" w:rsidRPr="005E7959" w:rsidRDefault="00EE5641" w:rsidP="00DF5A8F">
            <w:pPr>
              <w:jc w:val="both"/>
              <w:rPr>
                <w:rFonts w:ascii="Courier New" w:hAnsi="Courier New"/>
                <w:sz w:val="18"/>
                <w:szCs w:val="18"/>
              </w:rPr>
            </w:pPr>
            <w:r w:rsidRPr="005E7959">
              <w:rPr>
                <w:rFonts w:ascii="Courier New" w:hAnsi="Courier New"/>
                <w:sz w:val="18"/>
                <w:szCs w:val="18"/>
              </w:rPr>
              <w:t>Tender Downloading Period and Time</w:t>
            </w:r>
          </w:p>
        </w:tc>
      </w:tr>
      <w:tr w:rsidR="00EE5641" w:rsidRPr="005E7959" w:rsidTr="00DF5A8F">
        <w:trPr>
          <w:trHeight w:val="1439"/>
        </w:trPr>
        <w:tc>
          <w:tcPr>
            <w:tcW w:w="534" w:type="dxa"/>
          </w:tcPr>
          <w:p w:rsidR="00EE5641" w:rsidRPr="005E7959" w:rsidRDefault="00EE5641" w:rsidP="00DF5A8F">
            <w:pPr>
              <w:jc w:val="both"/>
              <w:rPr>
                <w:rFonts w:ascii="Courier New" w:hAnsi="Courier New"/>
                <w:sz w:val="18"/>
                <w:szCs w:val="18"/>
              </w:rPr>
            </w:pPr>
            <w:r w:rsidRPr="005E7959">
              <w:rPr>
                <w:rFonts w:ascii="Courier New" w:hAnsi="Courier New"/>
                <w:sz w:val="18"/>
                <w:szCs w:val="18"/>
              </w:rPr>
              <w:t>1)</w:t>
            </w:r>
          </w:p>
          <w:p w:rsidR="00EE5641" w:rsidRPr="005E7959" w:rsidRDefault="00EE5641" w:rsidP="00DF5A8F">
            <w:pPr>
              <w:jc w:val="both"/>
              <w:rPr>
                <w:rFonts w:ascii="Courier New" w:hAnsi="Courier New"/>
                <w:sz w:val="18"/>
                <w:szCs w:val="18"/>
              </w:rPr>
            </w:pPr>
          </w:p>
          <w:p w:rsidR="00EE5641" w:rsidRPr="005E7959" w:rsidRDefault="00EE5641" w:rsidP="00DF5A8F">
            <w:pPr>
              <w:jc w:val="both"/>
              <w:rPr>
                <w:rFonts w:ascii="Courier New" w:hAnsi="Courier New"/>
                <w:sz w:val="18"/>
                <w:szCs w:val="18"/>
              </w:rPr>
            </w:pPr>
          </w:p>
          <w:p w:rsidR="00EE5641" w:rsidRPr="005E7959" w:rsidRDefault="00EE5641" w:rsidP="00DF5A8F">
            <w:pPr>
              <w:jc w:val="both"/>
              <w:rPr>
                <w:rFonts w:ascii="Courier New" w:hAnsi="Courier New"/>
                <w:sz w:val="18"/>
                <w:szCs w:val="18"/>
              </w:rPr>
            </w:pPr>
          </w:p>
          <w:p w:rsidR="00EE5641" w:rsidRPr="005E7959" w:rsidRDefault="00EE5641" w:rsidP="00DF5A8F">
            <w:pPr>
              <w:jc w:val="both"/>
              <w:rPr>
                <w:rFonts w:ascii="Courier New" w:hAnsi="Courier New"/>
                <w:sz w:val="18"/>
                <w:szCs w:val="18"/>
              </w:rPr>
            </w:pPr>
          </w:p>
          <w:p w:rsidR="00EE5641" w:rsidRPr="005E7959" w:rsidRDefault="00EE5641" w:rsidP="00DF5A8F">
            <w:pPr>
              <w:jc w:val="both"/>
              <w:rPr>
                <w:rFonts w:ascii="Courier New" w:hAnsi="Courier New"/>
                <w:sz w:val="18"/>
                <w:szCs w:val="18"/>
              </w:rPr>
            </w:pPr>
          </w:p>
          <w:p w:rsidR="00EE5641" w:rsidRPr="005E7959" w:rsidRDefault="00EE5641" w:rsidP="00DF5A8F">
            <w:pPr>
              <w:jc w:val="both"/>
              <w:rPr>
                <w:rFonts w:ascii="Courier New" w:hAnsi="Courier New"/>
                <w:sz w:val="18"/>
                <w:szCs w:val="18"/>
              </w:rPr>
            </w:pPr>
          </w:p>
          <w:p w:rsidR="00EE5641" w:rsidRPr="005E7959" w:rsidRDefault="00EE5641" w:rsidP="00DF5A8F">
            <w:pPr>
              <w:jc w:val="both"/>
              <w:rPr>
                <w:rFonts w:ascii="Courier New" w:hAnsi="Courier New"/>
                <w:sz w:val="18"/>
                <w:szCs w:val="18"/>
              </w:rPr>
            </w:pPr>
          </w:p>
        </w:tc>
        <w:tc>
          <w:tcPr>
            <w:tcW w:w="1871" w:type="dxa"/>
          </w:tcPr>
          <w:p w:rsidR="00EE5641" w:rsidRPr="00CB5D43" w:rsidRDefault="000F4572" w:rsidP="00DF5A8F">
            <w:pPr>
              <w:jc w:val="both"/>
              <w:rPr>
                <w:rFonts w:ascii="Courier New" w:hAnsi="Courier New"/>
                <w:sz w:val="18"/>
                <w:szCs w:val="18"/>
              </w:rPr>
            </w:pPr>
            <w:r>
              <w:t>DVC/Tender/BTPS/ES-II A/C&amp;M/Works and Service/00077 Dated 22/09/2022</w:t>
            </w:r>
          </w:p>
        </w:tc>
        <w:tc>
          <w:tcPr>
            <w:tcW w:w="3402" w:type="dxa"/>
          </w:tcPr>
          <w:p w:rsidR="00EE5641" w:rsidRPr="005E7959" w:rsidRDefault="000F4572" w:rsidP="007537D0">
            <w:pPr>
              <w:autoSpaceDE w:val="0"/>
              <w:autoSpaceDN w:val="0"/>
              <w:adjustRightInd w:val="0"/>
              <w:jc w:val="both"/>
              <w:rPr>
                <w:rFonts w:ascii="Courier New" w:eastAsiaTheme="minorHAnsi" w:hAnsi="Courier New"/>
                <w:sz w:val="22"/>
                <w:lang w:val="en-IN" w:bidi="hi-IN"/>
              </w:rPr>
            </w:pPr>
            <w:r>
              <w:t>Maintenance contract of electrical system comprising of HT &amp; LT Switch Gear, HT&amp; LT Motors, HT&amp; LT Cables, LT Bus Duct etc. under BTG, entire Ash package, Plant Water system including Barrage Intake and entire BOP area pertaining to IPH( E)and OPH( E) of 1X500 MW unit of DVC, BTPS for a period of 2(two) years</w:t>
            </w:r>
            <w:r w:rsidR="00EE5641" w:rsidRPr="004F4868">
              <w:rPr>
                <w:rFonts w:ascii="Courier New" w:eastAsiaTheme="minorHAnsi" w:hAnsi="Courier New"/>
                <w:b/>
                <w:bCs/>
                <w:szCs w:val="20"/>
                <w:lang w:val="en-IN" w:bidi="hi-IN"/>
              </w:rPr>
              <w:t>.</w:t>
            </w:r>
          </w:p>
        </w:tc>
        <w:tc>
          <w:tcPr>
            <w:tcW w:w="2268" w:type="dxa"/>
          </w:tcPr>
          <w:p w:rsidR="007537D0" w:rsidRPr="00D056DD" w:rsidRDefault="00EE5641" w:rsidP="00D056DD">
            <w:pPr>
              <w:ind w:left="-108"/>
              <w:jc w:val="both"/>
            </w:pPr>
            <w:r w:rsidRPr="00CB5D43">
              <w:rPr>
                <w:rFonts w:ascii="Courier New" w:hAnsi="Courier New"/>
                <w:b/>
                <w:bCs/>
                <w:sz w:val="18"/>
                <w:szCs w:val="18"/>
              </w:rPr>
              <w:t>Rs.</w:t>
            </w:r>
            <w:r w:rsidR="000F4572">
              <w:t>6273306.75</w:t>
            </w:r>
            <w:r w:rsidRPr="00B80012">
              <w:rPr>
                <w:rFonts w:ascii="Courier New" w:eastAsiaTheme="minorHAnsi" w:hAnsi="Courier New"/>
                <w:b/>
                <w:bCs/>
                <w:sz w:val="18"/>
                <w:szCs w:val="18"/>
                <w:lang w:val="en-IN" w:bidi="hi-IN"/>
              </w:rPr>
              <w:t>/-</w:t>
            </w:r>
            <w:r>
              <w:rPr>
                <w:rFonts w:ascii="Courier New" w:hAnsi="Courier New"/>
                <w:sz w:val="16"/>
                <w:szCs w:val="16"/>
              </w:rPr>
              <w:t>(</w:t>
            </w:r>
          </w:p>
          <w:p w:rsidR="00EE5641" w:rsidRPr="007537D0" w:rsidRDefault="000F4572" w:rsidP="007537D0">
            <w:pPr>
              <w:jc w:val="both"/>
              <w:rPr>
                <w:rFonts w:ascii="Arial" w:hAnsi="Arial" w:cs="Arial"/>
                <w:sz w:val="22"/>
                <w:lang w:val="en-IN"/>
              </w:rPr>
            </w:pPr>
            <w:r w:rsidRPr="000F4572">
              <w:rPr>
                <w:rFonts w:ascii="Arial" w:hAnsi="Arial" w:cs="Arial"/>
                <w:sz w:val="18"/>
                <w:szCs w:val="18"/>
              </w:rPr>
              <w:t xml:space="preserve">INR  Sixty Two Lakh Seventy Three Thousand Three Hundred &amp; Six  and </w:t>
            </w:r>
            <w:proofErr w:type="spellStart"/>
            <w:r w:rsidRPr="000F4572">
              <w:rPr>
                <w:rFonts w:ascii="Arial" w:hAnsi="Arial" w:cs="Arial"/>
                <w:sz w:val="18"/>
                <w:szCs w:val="18"/>
              </w:rPr>
              <w:t>Paise</w:t>
            </w:r>
            <w:proofErr w:type="spellEnd"/>
            <w:r w:rsidRPr="000F4572">
              <w:rPr>
                <w:rFonts w:ascii="Arial" w:hAnsi="Arial" w:cs="Arial"/>
                <w:sz w:val="18"/>
                <w:szCs w:val="18"/>
              </w:rPr>
              <w:t xml:space="preserve"> Seventy Five Only</w:t>
            </w:r>
            <w:r w:rsidR="00EE5641" w:rsidRPr="00F84974">
              <w:rPr>
                <w:rFonts w:ascii="Courier New" w:hAnsi="Courier New"/>
                <w:sz w:val="18"/>
                <w:szCs w:val="18"/>
              </w:rPr>
              <w:t>)</w:t>
            </w:r>
          </w:p>
          <w:p w:rsidR="00EE5641" w:rsidRPr="005E7959" w:rsidRDefault="00EE5641" w:rsidP="00DF5A8F">
            <w:pPr>
              <w:jc w:val="both"/>
              <w:rPr>
                <w:rFonts w:ascii="Courier New" w:hAnsi="Courier New"/>
                <w:color w:val="FF0000"/>
                <w:sz w:val="18"/>
                <w:szCs w:val="18"/>
              </w:rPr>
            </w:pPr>
          </w:p>
        </w:tc>
        <w:tc>
          <w:tcPr>
            <w:tcW w:w="1701" w:type="dxa"/>
          </w:tcPr>
          <w:p w:rsidR="00EE5641" w:rsidRPr="005E7959" w:rsidRDefault="00EE5641" w:rsidP="00DF5A8F">
            <w:pPr>
              <w:jc w:val="both"/>
              <w:rPr>
                <w:rFonts w:ascii="Courier New" w:hAnsi="Courier New"/>
                <w:sz w:val="18"/>
                <w:szCs w:val="18"/>
              </w:rPr>
            </w:pPr>
            <w:r w:rsidRPr="005E7959">
              <w:rPr>
                <w:rFonts w:ascii="Courier New" w:hAnsi="Courier New"/>
                <w:sz w:val="18"/>
                <w:szCs w:val="18"/>
              </w:rPr>
              <w:t xml:space="preserve">From </w:t>
            </w:r>
            <w:r w:rsidR="000F4572">
              <w:rPr>
                <w:rFonts w:ascii="Courier New" w:hAnsi="Courier New"/>
                <w:sz w:val="18"/>
                <w:szCs w:val="18"/>
              </w:rPr>
              <w:t>23/09</w:t>
            </w:r>
            <w:r>
              <w:rPr>
                <w:rFonts w:ascii="Courier New" w:hAnsi="Courier New"/>
                <w:sz w:val="18"/>
                <w:szCs w:val="18"/>
              </w:rPr>
              <w:t>/202</w:t>
            </w:r>
            <w:r w:rsidR="00D056DD">
              <w:rPr>
                <w:rFonts w:ascii="Courier New" w:hAnsi="Courier New"/>
                <w:sz w:val="18"/>
                <w:szCs w:val="18"/>
              </w:rPr>
              <w:t>2</w:t>
            </w:r>
            <w:r w:rsidR="000F4572">
              <w:rPr>
                <w:rFonts w:ascii="Courier New" w:hAnsi="Courier New"/>
                <w:sz w:val="18"/>
                <w:szCs w:val="18"/>
              </w:rPr>
              <w:t xml:space="preserve"> (09</w:t>
            </w:r>
            <w:r w:rsidR="00E42130">
              <w:rPr>
                <w:rFonts w:ascii="Courier New" w:hAnsi="Courier New"/>
                <w:sz w:val="18"/>
                <w:szCs w:val="18"/>
              </w:rPr>
              <w:t>0</w:t>
            </w:r>
            <w:r w:rsidRPr="005E7959">
              <w:rPr>
                <w:rFonts w:ascii="Courier New" w:hAnsi="Courier New"/>
                <w:sz w:val="18"/>
                <w:szCs w:val="18"/>
              </w:rPr>
              <w:t xml:space="preserve">0 Hrs) to </w:t>
            </w:r>
            <w:r w:rsidR="000F4572">
              <w:rPr>
                <w:rFonts w:ascii="Courier New" w:hAnsi="Courier New"/>
                <w:sz w:val="18"/>
                <w:szCs w:val="18"/>
              </w:rPr>
              <w:t>20</w:t>
            </w:r>
            <w:r w:rsidR="007537D0">
              <w:rPr>
                <w:rFonts w:ascii="Courier New" w:hAnsi="Courier New"/>
                <w:sz w:val="18"/>
                <w:szCs w:val="18"/>
              </w:rPr>
              <w:t>/1</w:t>
            </w:r>
            <w:bookmarkStart w:id="0" w:name="_GoBack"/>
            <w:bookmarkEnd w:id="0"/>
            <w:r w:rsidR="007537D0">
              <w:rPr>
                <w:rFonts w:ascii="Courier New" w:hAnsi="Courier New"/>
                <w:sz w:val="18"/>
                <w:szCs w:val="18"/>
              </w:rPr>
              <w:t>0</w:t>
            </w:r>
            <w:r>
              <w:rPr>
                <w:rFonts w:ascii="Courier New" w:hAnsi="Courier New"/>
                <w:sz w:val="18"/>
                <w:szCs w:val="18"/>
              </w:rPr>
              <w:t>/202</w:t>
            </w:r>
            <w:r w:rsidR="00D056DD">
              <w:rPr>
                <w:rFonts w:ascii="Courier New" w:hAnsi="Courier New"/>
                <w:sz w:val="18"/>
                <w:szCs w:val="18"/>
              </w:rPr>
              <w:t>2</w:t>
            </w:r>
            <w:r w:rsidRPr="005E7959">
              <w:rPr>
                <w:rFonts w:ascii="Courier New" w:hAnsi="Courier New"/>
                <w:sz w:val="18"/>
                <w:szCs w:val="18"/>
              </w:rPr>
              <w:t xml:space="preserve"> (upto</w:t>
            </w:r>
            <w:r w:rsidR="007537D0">
              <w:rPr>
                <w:rFonts w:ascii="Courier New" w:hAnsi="Courier New"/>
                <w:sz w:val="18"/>
                <w:szCs w:val="18"/>
              </w:rPr>
              <w:t>10</w:t>
            </w:r>
            <w:r>
              <w:rPr>
                <w:rFonts w:ascii="Courier New" w:hAnsi="Courier New"/>
                <w:sz w:val="18"/>
                <w:szCs w:val="18"/>
              </w:rPr>
              <w:t>0</w:t>
            </w:r>
            <w:r w:rsidRPr="005E7959">
              <w:rPr>
                <w:rFonts w:ascii="Courier New" w:hAnsi="Courier New"/>
                <w:sz w:val="18"/>
                <w:szCs w:val="18"/>
              </w:rPr>
              <w:t>0 Hrs)</w:t>
            </w:r>
          </w:p>
          <w:p w:rsidR="00EE5641" w:rsidRPr="005E7959" w:rsidRDefault="00EE5641" w:rsidP="00DF5A8F">
            <w:pPr>
              <w:jc w:val="both"/>
              <w:rPr>
                <w:rFonts w:ascii="Courier New" w:hAnsi="Courier New"/>
                <w:color w:val="FF0000"/>
                <w:sz w:val="18"/>
                <w:szCs w:val="18"/>
              </w:rPr>
            </w:pPr>
          </w:p>
          <w:p w:rsidR="00EE5641" w:rsidRPr="005E7959" w:rsidRDefault="00EE5641" w:rsidP="00DF5A8F">
            <w:pPr>
              <w:jc w:val="both"/>
              <w:rPr>
                <w:rFonts w:ascii="Courier New" w:hAnsi="Courier New"/>
                <w:color w:val="FF0000"/>
                <w:sz w:val="18"/>
                <w:szCs w:val="18"/>
              </w:rPr>
            </w:pPr>
          </w:p>
        </w:tc>
      </w:tr>
    </w:tbl>
    <w:p w:rsidR="00EE5641" w:rsidRDefault="00EE5641" w:rsidP="00EE5641">
      <w:pPr>
        <w:jc w:val="both"/>
        <w:rPr>
          <w:rFonts w:ascii="Arial" w:hAnsi="Arial" w:cs="Arial"/>
          <w:szCs w:val="20"/>
        </w:rPr>
      </w:pPr>
    </w:p>
    <w:p w:rsidR="00EE5641" w:rsidRPr="005E7959" w:rsidRDefault="00EE5641" w:rsidP="00EE5641">
      <w:pPr>
        <w:jc w:val="both"/>
        <w:rPr>
          <w:rStyle w:val="Hyperlink"/>
          <w:rFonts w:ascii="Courier New" w:hAnsi="Courier New"/>
          <w:color w:val="FF0000"/>
          <w:szCs w:val="20"/>
        </w:rPr>
      </w:pPr>
      <w:r w:rsidRPr="005E7959">
        <w:rPr>
          <w:rFonts w:ascii="Courier New" w:hAnsi="Courier New"/>
          <w:szCs w:val="20"/>
        </w:rPr>
        <w:t xml:space="preserve">NIT will be hoisted in e-tendering </w:t>
      </w:r>
      <w:r w:rsidRPr="005E7959">
        <w:rPr>
          <w:rFonts w:ascii="Courier New" w:hAnsi="Courier New"/>
          <w:sz w:val="18"/>
          <w:szCs w:val="18"/>
          <w:lang w:val="en-IN" w:bidi="hi-IN"/>
        </w:rPr>
        <w:t>under CPPP portal</w:t>
      </w:r>
      <w:r w:rsidRPr="005E7959">
        <w:rPr>
          <w:rFonts w:ascii="Courier New" w:hAnsi="Courier New"/>
          <w:szCs w:val="20"/>
        </w:rPr>
        <w:t xml:space="preserve"> website: </w:t>
      </w:r>
      <w:r w:rsidRPr="005E7959">
        <w:rPr>
          <w:rFonts w:ascii="Courier New" w:hAnsi="Courier New"/>
          <w:b/>
          <w:bCs/>
          <w:szCs w:val="18"/>
          <w:lang w:val="en-IN" w:bidi="hi-IN"/>
        </w:rPr>
        <w:t>https://etenders.gov.in/eprocure/app</w:t>
      </w:r>
    </w:p>
    <w:p w:rsidR="00EE5641" w:rsidRPr="005E7959" w:rsidRDefault="00EE5641" w:rsidP="00EE5641">
      <w:pPr>
        <w:jc w:val="both"/>
        <w:rPr>
          <w:rFonts w:ascii="Courier New" w:hAnsi="Courier New"/>
          <w:szCs w:val="20"/>
        </w:rPr>
      </w:pPr>
    </w:p>
    <w:p w:rsidR="00EE5641" w:rsidRPr="005E7959" w:rsidRDefault="00EE5641" w:rsidP="00EE5641">
      <w:pPr>
        <w:jc w:val="both"/>
        <w:rPr>
          <w:rFonts w:ascii="Courier New" w:hAnsi="Courier New"/>
          <w:color w:val="FF0000"/>
          <w:szCs w:val="20"/>
        </w:rPr>
      </w:pPr>
      <w:r w:rsidRPr="005E7959">
        <w:rPr>
          <w:rFonts w:ascii="Courier New" w:hAnsi="Courier New"/>
          <w:szCs w:val="20"/>
        </w:rPr>
        <w:t xml:space="preserve">For further details and to participate in the tender, please log on to </w:t>
      </w:r>
      <w:r w:rsidRPr="005E7959">
        <w:rPr>
          <w:rFonts w:ascii="Courier New" w:hAnsi="Courier New"/>
          <w:b/>
          <w:bCs/>
          <w:szCs w:val="18"/>
          <w:lang w:val="en-IN" w:bidi="hi-IN"/>
        </w:rPr>
        <w:t>https://etenders.gov.in/eprocure/app</w:t>
      </w:r>
    </w:p>
    <w:p w:rsidR="00EE5641" w:rsidRPr="005E7959" w:rsidRDefault="00EE5641" w:rsidP="00EE5641">
      <w:pPr>
        <w:jc w:val="both"/>
        <w:rPr>
          <w:rFonts w:ascii="Courier New" w:hAnsi="Courier New"/>
          <w:color w:val="FF0000"/>
          <w:szCs w:val="20"/>
          <w:u w:val="single"/>
        </w:rPr>
      </w:pPr>
      <w:r w:rsidRPr="00AE7932">
        <w:rPr>
          <w:rFonts w:ascii="Courier New" w:hAnsi="Courier New"/>
          <w:b/>
          <w:bCs/>
          <w:szCs w:val="20"/>
        </w:rPr>
        <w:t>Note:</w:t>
      </w:r>
      <w:r w:rsidRPr="005E7959">
        <w:rPr>
          <w:rFonts w:ascii="Courier New" w:hAnsi="Courier New"/>
          <w:szCs w:val="20"/>
        </w:rPr>
        <w:t xml:space="preserve"> e-procurement </w:t>
      </w:r>
      <w:r w:rsidRPr="005E7959">
        <w:rPr>
          <w:rFonts w:ascii="Courier New" w:hAnsi="Courier New"/>
          <w:sz w:val="18"/>
          <w:szCs w:val="18"/>
          <w:lang w:val="en-IN" w:bidi="hi-IN"/>
        </w:rPr>
        <w:t xml:space="preserve">under CPPP portal </w:t>
      </w:r>
      <w:r w:rsidRPr="005E7959">
        <w:rPr>
          <w:rFonts w:ascii="Courier New" w:hAnsi="Courier New"/>
          <w:szCs w:val="20"/>
        </w:rPr>
        <w:t>help desk No</w:t>
      </w:r>
      <w:proofErr w:type="gramStart"/>
      <w:r w:rsidRPr="005E7959">
        <w:rPr>
          <w:rFonts w:ascii="Courier New" w:hAnsi="Courier New"/>
          <w:szCs w:val="20"/>
        </w:rPr>
        <w:t>.&amp;</w:t>
      </w:r>
      <w:proofErr w:type="gramEnd"/>
      <w:r w:rsidRPr="005E7959">
        <w:rPr>
          <w:rFonts w:ascii="Courier New" w:hAnsi="Courier New"/>
          <w:szCs w:val="20"/>
        </w:rPr>
        <w:t xml:space="preserve"> e-</w:t>
      </w:r>
      <w:r w:rsidRPr="005E7959">
        <w:rPr>
          <w:rFonts w:ascii="Courier New" w:hAnsi="Courier New"/>
        </w:rPr>
        <w:t>mail</w:t>
      </w:r>
      <w:r>
        <w:rPr>
          <w:rFonts w:ascii="Courier New" w:hAnsi="Courier New"/>
        </w:rPr>
        <w:t>:</w:t>
      </w:r>
      <w:r w:rsidRPr="005E7959">
        <w:rPr>
          <w:rFonts w:ascii="Courier New" w:hAnsi="Courier New"/>
        </w:rPr>
        <w:t xml:space="preserve"> to </w:t>
      </w:r>
      <w:proofErr w:type="spellStart"/>
      <w:r w:rsidRPr="005E7959">
        <w:rPr>
          <w:rFonts w:ascii="Courier New" w:hAnsi="Courier New"/>
          <w:szCs w:val="20"/>
          <w:lang w:val="en-IN" w:bidi="hi-IN"/>
        </w:rPr>
        <w:t>SkNawajeshRahman</w:t>
      </w:r>
      <w:proofErr w:type="spellEnd"/>
      <w:r w:rsidRPr="005E7959">
        <w:rPr>
          <w:rFonts w:ascii="Courier New" w:hAnsi="Courier New"/>
          <w:szCs w:val="20"/>
          <w:lang w:val="en-IN" w:bidi="hi-IN"/>
        </w:rPr>
        <w:t xml:space="preserve"> , e-mail ID rnawajesh@gmail.com- Contact No. 9831683690 / Miss </w:t>
      </w:r>
      <w:proofErr w:type="spellStart"/>
      <w:r w:rsidRPr="005E7959">
        <w:rPr>
          <w:rFonts w:ascii="Courier New" w:hAnsi="Courier New"/>
          <w:szCs w:val="20"/>
          <w:lang w:val="en-IN" w:bidi="hi-IN"/>
        </w:rPr>
        <w:t>ArmisthaKangsaBanik</w:t>
      </w:r>
      <w:proofErr w:type="spellEnd"/>
      <w:r w:rsidRPr="005E7959">
        <w:rPr>
          <w:rFonts w:ascii="Courier New" w:hAnsi="Courier New"/>
          <w:szCs w:val="20"/>
          <w:lang w:val="en-IN" w:bidi="hi-IN"/>
        </w:rPr>
        <w:t>, e-mail:armistha.banik1989@gmail.com (Mob:8240124812)</w:t>
      </w:r>
      <w:r w:rsidRPr="005E7959">
        <w:rPr>
          <w:rFonts w:ascii="Courier New" w:hAnsi="Courier New"/>
          <w:b/>
          <w:sz w:val="18"/>
          <w:szCs w:val="20"/>
        </w:rPr>
        <w:t>.</w:t>
      </w:r>
      <w:r w:rsidRPr="005E7959">
        <w:rPr>
          <w:rFonts w:ascii="Courier New" w:hAnsi="Courier New"/>
          <w:color w:val="FF0000"/>
          <w:szCs w:val="20"/>
        </w:rPr>
        <w:t>.</w:t>
      </w:r>
    </w:p>
    <w:p w:rsidR="00EE5641" w:rsidRPr="0001232A" w:rsidRDefault="00EE5641" w:rsidP="00EE5641">
      <w:pPr>
        <w:jc w:val="both"/>
        <w:rPr>
          <w:rFonts w:ascii="Arial" w:hAnsi="Arial" w:cs="Arial"/>
          <w:color w:val="0070C0"/>
          <w:szCs w:val="20"/>
        </w:rPr>
      </w:pPr>
    </w:p>
    <w:p w:rsidR="00EE5641" w:rsidRPr="0001232A" w:rsidRDefault="00EE5641" w:rsidP="00EE5641">
      <w:pPr>
        <w:jc w:val="both"/>
        <w:rPr>
          <w:rFonts w:ascii="Arial" w:hAnsi="Arial" w:cs="Arial"/>
          <w:color w:val="0070C0"/>
          <w:szCs w:val="20"/>
        </w:rPr>
      </w:pPr>
    </w:p>
    <w:p w:rsidR="00EE5641" w:rsidRPr="0001232A" w:rsidRDefault="00EE5641" w:rsidP="00EE5641">
      <w:pPr>
        <w:jc w:val="both"/>
        <w:rPr>
          <w:rFonts w:ascii="Arial" w:hAnsi="Arial" w:cs="Arial"/>
          <w:color w:val="0070C0"/>
          <w:szCs w:val="20"/>
        </w:rPr>
      </w:pPr>
    </w:p>
    <w:p w:rsidR="00EE5641" w:rsidRPr="0001232A" w:rsidRDefault="00EE5641" w:rsidP="00EE5641">
      <w:pPr>
        <w:jc w:val="both"/>
        <w:rPr>
          <w:rFonts w:ascii="Arial" w:hAnsi="Arial" w:cs="Arial"/>
          <w:color w:val="0070C0"/>
          <w:szCs w:val="20"/>
        </w:rPr>
      </w:pPr>
    </w:p>
    <w:p w:rsidR="00EE5641" w:rsidRPr="0001232A" w:rsidRDefault="00EE5641" w:rsidP="00EE5641">
      <w:pPr>
        <w:tabs>
          <w:tab w:val="left" w:pos="1080"/>
        </w:tabs>
        <w:jc w:val="both"/>
        <w:rPr>
          <w:rFonts w:ascii="Arial" w:hAnsi="Arial" w:cs="Arial"/>
          <w:color w:val="0070C0"/>
          <w:szCs w:val="20"/>
        </w:rPr>
      </w:pPr>
      <w:r w:rsidRPr="0001232A">
        <w:rPr>
          <w:rFonts w:ascii="Arial" w:hAnsi="Arial" w:cs="Arial"/>
          <w:color w:val="0070C0"/>
          <w:szCs w:val="20"/>
        </w:rPr>
        <w:tab/>
      </w:r>
      <w:r w:rsidRPr="0001232A">
        <w:rPr>
          <w:rFonts w:ascii="Arial" w:hAnsi="Arial" w:cs="Arial"/>
          <w:color w:val="0070C0"/>
          <w:szCs w:val="20"/>
        </w:rPr>
        <w:tab/>
      </w:r>
      <w:r w:rsidRPr="0001232A">
        <w:rPr>
          <w:rFonts w:ascii="Arial" w:hAnsi="Arial" w:cs="Arial"/>
          <w:color w:val="0070C0"/>
          <w:szCs w:val="20"/>
        </w:rPr>
        <w:tab/>
      </w:r>
      <w:r w:rsidRPr="0001232A">
        <w:rPr>
          <w:rFonts w:ascii="Arial" w:hAnsi="Arial" w:cs="Arial"/>
          <w:color w:val="0070C0"/>
          <w:szCs w:val="20"/>
        </w:rPr>
        <w:tab/>
      </w:r>
      <w:r w:rsidRPr="0001232A">
        <w:rPr>
          <w:rFonts w:ascii="Arial" w:hAnsi="Arial" w:cs="Arial"/>
          <w:color w:val="0070C0"/>
          <w:szCs w:val="20"/>
        </w:rPr>
        <w:tab/>
      </w:r>
      <w:r w:rsidRPr="0001232A">
        <w:rPr>
          <w:rFonts w:ascii="Arial" w:hAnsi="Arial" w:cs="Arial"/>
          <w:color w:val="0070C0"/>
          <w:szCs w:val="20"/>
        </w:rPr>
        <w:tab/>
      </w:r>
      <w:r w:rsidRPr="0001232A">
        <w:rPr>
          <w:rFonts w:ascii="Arial" w:hAnsi="Arial" w:cs="Arial"/>
          <w:color w:val="0070C0"/>
          <w:szCs w:val="20"/>
        </w:rPr>
        <w:tab/>
      </w:r>
      <w:r w:rsidRPr="0001232A">
        <w:rPr>
          <w:rFonts w:ascii="Arial" w:hAnsi="Arial" w:cs="Arial"/>
          <w:color w:val="0070C0"/>
          <w:szCs w:val="20"/>
        </w:rPr>
        <w:tab/>
      </w:r>
      <w:r w:rsidRPr="0001232A">
        <w:rPr>
          <w:rFonts w:ascii="Arial" w:hAnsi="Arial" w:cs="Arial"/>
          <w:color w:val="0070C0"/>
          <w:szCs w:val="20"/>
        </w:rPr>
        <w:tab/>
      </w:r>
      <w:r w:rsidRPr="0001232A">
        <w:rPr>
          <w:rFonts w:ascii="Arial" w:hAnsi="Arial" w:cs="Arial"/>
          <w:color w:val="0070C0"/>
          <w:szCs w:val="20"/>
        </w:rPr>
        <w:tab/>
      </w:r>
    </w:p>
    <w:p w:rsidR="00AF1A5B" w:rsidRDefault="00AF1A5B"/>
    <w:sectPr w:rsidR="00AF1A5B" w:rsidSect="004C0B5A">
      <w:pgSz w:w="11907" w:h="16840" w:code="9"/>
      <w:pgMar w:top="1009" w:right="862" w:bottom="1009" w:left="129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28F9"/>
    <w:rsid w:val="000E14C5"/>
    <w:rsid w:val="000F4572"/>
    <w:rsid w:val="00633BB4"/>
    <w:rsid w:val="00725D3F"/>
    <w:rsid w:val="007537D0"/>
    <w:rsid w:val="007928F9"/>
    <w:rsid w:val="00AF1A5B"/>
    <w:rsid w:val="00BE44FB"/>
    <w:rsid w:val="00D056DD"/>
    <w:rsid w:val="00E42130"/>
    <w:rsid w:val="00EE5641"/>
    <w:rsid w:val="00FD3A7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641"/>
    <w:pPr>
      <w:spacing w:after="0" w:line="240" w:lineRule="auto"/>
    </w:pPr>
    <w:rPr>
      <w:rFonts w:ascii="Roman 10cpi" w:eastAsia="Times New Roman" w:hAnsi="Roman 10cpi" w:cs="Courier New"/>
      <w:sz w:val="20"/>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EE5641"/>
    <w:pPr>
      <w:overflowPunct w:val="0"/>
      <w:autoSpaceDE w:val="0"/>
      <w:autoSpaceDN w:val="0"/>
      <w:adjustRightInd w:val="0"/>
    </w:pPr>
    <w:rPr>
      <w:rFonts w:ascii="Times New Roman" w:hAnsi="Times New Roman" w:cs="Times New Roman"/>
      <w:sz w:val="24"/>
      <w:szCs w:val="20"/>
    </w:rPr>
  </w:style>
  <w:style w:type="character" w:styleId="Hyperlink">
    <w:name w:val="Hyperlink"/>
    <w:basedOn w:val="DefaultParagraphFont"/>
    <w:rsid w:val="00EE5641"/>
    <w:rPr>
      <w:color w:val="0000FF"/>
      <w:u w:val="single"/>
    </w:rPr>
  </w:style>
  <w:style w:type="table" w:styleId="TableGrid">
    <w:name w:val="Table Grid"/>
    <w:basedOn w:val="TableNormal"/>
    <w:uiPriority w:val="59"/>
    <w:rsid w:val="00EE5641"/>
    <w:pPr>
      <w:spacing w:after="0" w:line="240" w:lineRule="auto"/>
    </w:pPr>
    <w:rPr>
      <w:szCs w:val="22"/>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3656672">
      <w:bodyDiv w:val="1"/>
      <w:marLeft w:val="0"/>
      <w:marRight w:val="0"/>
      <w:marTop w:val="0"/>
      <w:marBottom w:val="0"/>
      <w:divBdr>
        <w:top w:val="none" w:sz="0" w:space="0" w:color="auto"/>
        <w:left w:val="none" w:sz="0" w:space="0" w:color="auto"/>
        <w:bottom w:val="none" w:sz="0" w:space="0" w:color="auto"/>
        <w:right w:val="none" w:sz="0" w:space="0" w:color="auto"/>
      </w:divBdr>
    </w:div>
    <w:div w:id="428476367">
      <w:bodyDiv w:val="1"/>
      <w:marLeft w:val="0"/>
      <w:marRight w:val="0"/>
      <w:marTop w:val="0"/>
      <w:marBottom w:val="0"/>
      <w:divBdr>
        <w:top w:val="none" w:sz="0" w:space="0" w:color="auto"/>
        <w:left w:val="none" w:sz="0" w:space="0" w:color="auto"/>
        <w:bottom w:val="none" w:sz="0" w:space="0" w:color="auto"/>
        <w:right w:val="none" w:sz="0" w:space="0" w:color="auto"/>
      </w:divBdr>
    </w:div>
    <w:div w:id="495415086">
      <w:bodyDiv w:val="1"/>
      <w:marLeft w:val="0"/>
      <w:marRight w:val="0"/>
      <w:marTop w:val="0"/>
      <w:marBottom w:val="0"/>
      <w:divBdr>
        <w:top w:val="none" w:sz="0" w:space="0" w:color="auto"/>
        <w:left w:val="none" w:sz="0" w:space="0" w:color="auto"/>
        <w:bottom w:val="none" w:sz="0" w:space="0" w:color="auto"/>
        <w:right w:val="none" w:sz="0" w:space="0" w:color="auto"/>
      </w:divBdr>
      <w:divsChild>
        <w:div w:id="756559428">
          <w:marLeft w:val="0"/>
          <w:marRight w:val="0"/>
          <w:marTop w:val="0"/>
          <w:marBottom w:val="0"/>
          <w:divBdr>
            <w:top w:val="none" w:sz="0" w:space="0" w:color="auto"/>
            <w:left w:val="none" w:sz="0" w:space="0" w:color="auto"/>
            <w:bottom w:val="none" w:sz="0" w:space="0" w:color="auto"/>
            <w:right w:val="none" w:sz="0" w:space="0" w:color="auto"/>
          </w:divBdr>
        </w:div>
        <w:div w:id="2061860100">
          <w:marLeft w:val="0"/>
          <w:marRight w:val="0"/>
          <w:marTop w:val="0"/>
          <w:marBottom w:val="0"/>
          <w:divBdr>
            <w:top w:val="none" w:sz="0" w:space="0" w:color="auto"/>
            <w:left w:val="none" w:sz="0" w:space="0" w:color="auto"/>
            <w:bottom w:val="none" w:sz="0" w:space="0" w:color="auto"/>
            <w:right w:val="none" w:sz="0" w:space="0" w:color="auto"/>
          </w:divBdr>
        </w:div>
        <w:div w:id="1065376538">
          <w:marLeft w:val="0"/>
          <w:marRight w:val="0"/>
          <w:marTop w:val="0"/>
          <w:marBottom w:val="0"/>
          <w:divBdr>
            <w:top w:val="none" w:sz="0" w:space="0" w:color="auto"/>
            <w:left w:val="none" w:sz="0" w:space="0" w:color="auto"/>
            <w:bottom w:val="none" w:sz="0" w:space="0" w:color="auto"/>
            <w:right w:val="none" w:sz="0" w:space="0" w:color="auto"/>
          </w:divBdr>
        </w:div>
        <w:div w:id="376785988">
          <w:marLeft w:val="0"/>
          <w:marRight w:val="0"/>
          <w:marTop w:val="0"/>
          <w:marBottom w:val="0"/>
          <w:divBdr>
            <w:top w:val="none" w:sz="0" w:space="0" w:color="auto"/>
            <w:left w:val="none" w:sz="0" w:space="0" w:color="auto"/>
            <w:bottom w:val="none" w:sz="0" w:space="0" w:color="auto"/>
            <w:right w:val="none" w:sz="0" w:space="0" w:color="auto"/>
          </w:divBdr>
        </w:div>
        <w:div w:id="1800225817">
          <w:marLeft w:val="0"/>
          <w:marRight w:val="0"/>
          <w:marTop w:val="0"/>
          <w:marBottom w:val="0"/>
          <w:divBdr>
            <w:top w:val="none" w:sz="0" w:space="0" w:color="auto"/>
            <w:left w:val="none" w:sz="0" w:space="0" w:color="auto"/>
            <w:bottom w:val="none" w:sz="0" w:space="0" w:color="auto"/>
            <w:right w:val="none" w:sz="0" w:space="0" w:color="auto"/>
          </w:divBdr>
        </w:div>
      </w:divsChild>
    </w:div>
    <w:div w:id="1639071536">
      <w:bodyDiv w:val="1"/>
      <w:marLeft w:val="0"/>
      <w:marRight w:val="0"/>
      <w:marTop w:val="0"/>
      <w:marBottom w:val="0"/>
      <w:divBdr>
        <w:top w:val="none" w:sz="0" w:space="0" w:color="auto"/>
        <w:left w:val="none" w:sz="0" w:space="0" w:color="auto"/>
        <w:bottom w:val="none" w:sz="0" w:space="0" w:color="auto"/>
        <w:right w:val="none" w:sz="0" w:space="0" w:color="auto"/>
      </w:divBdr>
    </w:div>
    <w:div w:id="197016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ARVIND KUMAR</dc:creator>
  <cp:lastModifiedBy>debabrata.goswami</cp:lastModifiedBy>
  <cp:revision>2</cp:revision>
  <dcterms:created xsi:type="dcterms:W3CDTF">2022-10-06T10:39:00Z</dcterms:created>
  <dcterms:modified xsi:type="dcterms:W3CDTF">2022-10-06T10:39:00Z</dcterms:modified>
</cp:coreProperties>
</file>