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65" w:type="dxa"/>
        <w:tblInd w:w="-34" w:type="dxa"/>
        <w:tblBorders>
          <w:top w:val="none" w:sz="0"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tblPr>
      <w:tblGrid>
        <w:gridCol w:w="4395"/>
        <w:gridCol w:w="1276"/>
        <w:gridCol w:w="4394"/>
      </w:tblGrid>
      <w:tr w:rsidR="000C4EFB" w:rsidTr="000C4EFB">
        <w:tc>
          <w:tcPr>
            <w:tcW w:w="10065" w:type="dxa"/>
            <w:gridSpan w:val="3"/>
            <w:tcBorders>
              <w:top w:val="nil"/>
              <w:left w:val="nil"/>
              <w:bottom w:val="nil"/>
              <w:right w:val="nil"/>
            </w:tcBorders>
            <w:hideMark/>
          </w:tcPr>
          <w:p w:rsidR="000C4EFB" w:rsidRDefault="000C4EFB">
            <w:pPr>
              <w:jc w:val="center"/>
              <w:rPr>
                <w:rFonts w:ascii="Nudi 01 e" w:hAnsi="Nudi 01 e"/>
                <w:b/>
              </w:rPr>
            </w:pPr>
            <w:r>
              <w:rPr>
                <w:rFonts w:ascii="Nudi 01 e" w:hAnsi="Nudi 01 e"/>
                <w:b/>
                <w:sz w:val="40"/>
              </w:rPr>
              <w:t>:</w:t>
            </w:r>
            <w:r>
              <w:rPr>
                <w:rFonts w:ascii="Nudi 01 e" w:hAnsi="Nudi 01 e"/>
                <w:b/>
                <w:sz w:val="40"/>
                <w:u w:val="dottedHeavy"/>
              </w:rPr>
              <w:t>¨</w:t>
            </w:r>
            <w:proofErr w:type="spellStart"/>
            <w:r>
              <w:rPr>
                <w:rFonts w:ascii="Nudi 01 e" w:hAnsi="Nudi 01 e"/>
                <w:b/>
                <w:sz w:val="40"/>
                <w:u w:val="dottedHeavy"/>
              </w:rPr>
              <w:t>ÁUÀ®PÉÆÃmÉ</w:t>
            </w:r>
            <w:proofErr w:type="spellEnd"/>
            <w:r>
              <w:rPr>
                <w:rFonts w:ascii="Nudi 01 e" w:hAnsi="Nudi 01 e"/>
                <w:b/>
                <w:sz w:val="40"/>
                <w:u w:val="dottedHeavy"/>
              </w:rPr>
              <w:t xml:space="preserve"> ¥</w:t>
            </w:r>
            <w:proofErr w:type="spellStart"/>
            <w:r>
              <w:rPr>
                <w:rFonts w:ascii="Nudi 01 e" w:hAnsi="Nudi 01 e"/>
                <w:b/>
                <w:sz w:val="40"/>
                <w:u w:val="dottedHeavy"/>
              </w:rPr>
              <w:t>ÀlÖt</w:t>
            </w:r>
            <w:proofErr w:type="spellEnd"/>
            <w:r>
              <w:rPr>
                <w:rFonts w:ascii="Nudi 01 e" w:hAnsi="Nudi 01 e"/>
                <w:b/>
                <w:sz w:val="40"/>
                <w:u w:val="dottedHeavy"/>
              </w:rPr>
              <w:t xml:space="preserve"> </w:t>
            </w:r>
            <w:proofErr w:type="spellStart"/>
            <w:r>
              <w:rPr>
                <w:rFonts w:ascii="Nudi 01 e" w:hAnsi="Nudi 01 e"/>
                <w:b/>
                <w:sz w:val="40"/>
                <w:u w:val="dottedHeavy"/>
              </w:rPr>
              <w:t>C©üªÀÈ¢Þ</w:t>
            </w:r>
            <w:proofErr w:type="spellEnd"/>
            <w:r>
              <w:rPr>
                <w:rFonts w:ascii="Nudi 01 e" w:hAnsi="Nudi 01 e"/>
                <w:b/>
                <w:sz w:val="40"/>
                <w:u w:val="dottedHeavy"/>
              </w:rPr>
              <w:t xml:space="preserve"> ¥</w:t>
            </w:r>
            <w:proofErr w:type="spellStart"/>
            <w:r>
              <w:rPr>
                <w:rFonts w:ascii="Nudi 01 e" w:hAnsi="Nudi 01 e"/>
                <w:b/>
                <w:sz w:val="40"/>
                <w:u w:val="dottedHeavy"/>
              </w:rPr>
              <w:t>Áæ¢üPÁgÀ</w:t>
            </w:r>
            <w:proofErr w:type="spellEnd"/>
            <w:r>
              <w:rPr>
                <w:rFonts w:ascii="Nudi 01 e" w:hAnsi="Nudi 01 e"/>
                <w:b/>
                <w:sz w:val="40"/>
                <w:u w:val="dottedHeavy"/>
              </w:rPr>
              <w:t xml:space="preserve"> ¨</w:t>
            </w:r>
            <w:proofErr w:type="spellStart"/>
            <w:r>
              <w:rPr>
                <w:rFonts w:ascii="Nudi 01 e" w:hAnsi="Nudi 01 e"/>
                <w:b/>
                <w:sz w:val="40"/>
                <w:u w:val="dottedHeavy"/>
              </w:rPr>
              <w:t>ÁUÀ®PÉÆÃmÉ</w:t>
            </w:r>
            <w:proofErr w:type="spellEnd"/>
            <w:r>
              <w:rPr>
                <w:rFonts w:ascii="Nudi 01 e" w:hAnsi="Nudi 01 e"/>
                <w:b/>
                <w:sz w:val="36"/>
              </w:rPr>
              <w:t>:</w:t>
            </w:r>
          </w:p>
        </w:tc>
      </w:tr>
      <w:tr w:rsidR="000C4EFB" w:rsidTr="000C4EFB">
        <w:tc>
          <w:tcPr>
            <w:tcW w:w="4395" w:type="dxa"/>
            <w:tcBorders>
              <w:top w:val="nil"/>
              <w:left w:val="nil"/>
              <w:bottom w:val="single" w:sz="24" w:space="0" w:color="auto"/>
              <w:right w:val="nil"/>
            </w:tcBorders>
            <w:hideMark/>
          </w:tcPr>
          <w:p w:rsidR="000C4EFB" w:rsidRDefault="000C4EFB">
            <w:pPr>
              <w:jc w:val="center"/>
              <w:rPr>
                <w:rFonts w:ascii="Nudi 01 e" w:hAnsi="Nudi 01 e"/>
                <w:b/>
                <w:sz w:val="22"/>
                <w:szCs w:val="22"/>
              </w:rPr>
            </w:pPr>
            <w:proofErr w:type="spellStart"/>
            <w:r>
              <w:rPr>
                <w:rFonts w:ascii="Nudi 01 e" w:hAnsi="Nudi 01 e"/>
                <w:b/>
              </w:rPr>
              <w:t>PÁAiÀÄð</w:t>
            </w:r>
            <w:proofErr w:type="spellEnd"/>
            <w:r>
              <w:rPr>
                <w:rFonts w:ascii="Nudi 01 e" w:hAnsi="Nudi 01 e"/>
                <w:b/>
              </w:rPr>
              <w:t>¤ª</w:t>
            </w:r>
            <w:proofErr w:type="spellStart"/>
            <w:r>
              <w:rPr>
                <w:rFonts w:ascii="Nudi 01 e" w:hAnsi="Nudi 01 e"/>
                <w:b/>
              </w:rPr>
              <w:t>ÁðºÀPÀ</w:t>
            </w:r>
            <w:proofErr w:type="spellEnd"/>
            <w:r>
              <w:rPr>
                <w:rFonts w:ascii="Nudi 01 e" w:hAnsi="Nudi 01 e"/>
                <w:b/>
              </w:rPr>
              <w:t xml:space="preserve"> </w:t>
            </w:r>
            <w:proofErr w:type="spellStart"/>
            <w:r>
              <w:rPr>
                <w:rFonts w:ascii="Nudi 01 e" w:hAnsi="Nudi 01 e"/>
                <w:b/>
              </w:rPr>
              <w:t>EAf¤ÃAiÀÄgÀªÀgÀ</w:t>
            </w:r>
            <w:proofErr w:type="spellEnd"/>
            <w:r>
              <w:rPr>
                <w:rFonts w:ascii="Nudi 01 e" w:hAnsi="Nudi 01 e"/>
                <w:b/>
              </w:rPr>
              <w:t xml:space="preserve"> </w:t>
            </w:r>
            <w:proofErr w:type="spellStart"/>
            <w:r>
              <w:rPr>
                <w:rFonts w:ascii="Nudi 01 e" w:hAnsi="Nudi 01 e"/>
                <w:b/>
              </w:rPr>
              <w:t>PÁAiÀiÁð®AiÀÄ</w:t>
            </w:r>
            <w:proofErr w:type="spellEnd"/>
            <w:r>
              <w:rPr>
                <w:rFonts w:ascii="Nudi 01 e" w:hAnsi="Nudi 01 e"/>
                <w:b/>
              </w:rPr>
              <w:t>, ¨</w:t>
            </w:r>
            <w:proofErr w:type="spellStart"/>
            <w:r>
              <w:rPr>
                <w:rFonts w:ascii="Nudi 01 e" w:hAnsi="Nudi 01 e"/>
                <w:b/>
              </w:rPr>
              <w:t>ÁUÀ®PÉÆÃmÉ</w:t>
            </w:r>
            <w:proofErr w:type="spellEnd"/>
            <w:r>
              <w:rPr>
                <w:rFonts w:ascii="Nudi 01 e" w:hAnsi="Nudi 01 e"/>
                <w:b/>
              </w:rPr>
              <w:t xml:space="preserve"> ¥</w:t>
            </w:r>
            <w:proofErr w:type="spellStart"/>
            <w:r>
              <w:rPr>
                <w:rFonts w:ascii="Nudi 01 e" w:hAnsi="Nudi 01 e"/>
                <w:b/>
              </w:rPr>
              <w:t>ÀlÖt</w:t>
            </w:r>
            <w:proofErr w:type="spellEnd"/>
            <w:r>
              <w:rPr>
                <w:rFonts w:ascii="Nudi 01 e" w:hAnsi="Nudi 01 e"/>
                <w:b/>
              </w:rPr>
              <w:t xml:space="preserve"> </w:t>
            </w:r>
            <w:proofErr w:type="spellStart"/>
            <w:r>
              <w:rPr>
                <w:rFonts w:ascii="Nudi 01 e" w:hAnsi="Nudi 01 e"/>
                <w:b/>
              </w:rPr>
              <w:t>C©üªÀÈ¢Þ</w:t>
            </w:r>
            <w:proofErr w:type="spellEnd"/>
            <w:r>
              <w:rPr>
                <w:rFonts w:ascii="Nudi 01 e" w:hAnsi="Nudi 01 e"/>
                <w:b/>
              </w:rPr>
              <w:t xml:space="preserve"> ¥</w:t>
            </w:r>
            <w:proofErr w:type="spellStart"/>
            <w:r>
              <w:rPr>
                <w:rFonts w:ascii="Nudi 01 e" w:hAnsi="Nudi 01 e"/>
                <w:b/>
              </w:rPr>
              <w:t>Áæ¢üPÁgÀ</w:t>
            </w:r>
            <w:proofErr w:type="spellEnd"/>
            <w:r>
              <w:rPr>
                <w:rFonts w:ascii="Nudi 01 e" w:hAnsi="Nudi 01 e"/>
                <w:b/>
              </w:rPr>
              <w:t>, «¨</w:t>
            </w:r>
            <w:proofErr w:type="spellStart"/>
            <w:r>
              <w:rPr>
                <w:rFonts w:ascii="Nudi 01 e" w:hAnsi="Nudi 01 e"/>
                <w:b/>
              </w:rPr>
              <w:t>sÁUÀ</w:t>
            </w:r>
            <w:proofErr w:type="spellEnd"/>
            <w:r>
              <w:rPr>
                <w:rFonts w:ascii="Nudi 01 e" w:hAnsi="Nudi 01 e"/>
                <w:b/>
              </w:rPr>
              <w:t xml:space="preserve"> £ÀA: 01, ¨ÁUÀ®PÉÆÃmÉ-587102.</w:t>
            </w:r>
          </w:p>
          <w:p w:rsidR="000C4EFB" w:rsidRDefault="000C4EFB">
            <w:pPr>
              <w:jc w:val="center"/>
              <w:rPr>
                <w:rFonts w:ascii="Nudi 01 e" w:hAnsi="Nudi 01 e"/>
                <w:b/>
                <w:sz w:val="22"/>
                <w:szCs w:val="22"/>
              </w:rPr>
            </w:pPr>
            <w:proofErr w:type="spellStart"/>
            <w:r>
              <w:rPr>
                <w:rFonts w:ascii="Nudi 01 e" w:hAnsi="Nudi 01 e"/>
                <w:b/>
              </w:rPr>
              <w:t>zÀÆgÀªÁtÂ</w:t>
            </w:r>
            <w:proofErr w:type="spellEnd"/>
            <w:r>
              <w:rPr>
                <w:rFonts w:ascii="Nudi 01 e" w:hAnsi="Nudi 01 e"/>
                <w:b/>
              </w:rPr>
              <w:t xml:space="preserve"> ¸</w:t>
            </w:r>
            <w:proofErr w:type="spellStart"/>
            <w:r>
              <w:rPr>
                <w:rFonts w:ascii="Nudi 01 e" w:hAnsi="Nudi 01 e"/>
                <w:b/>
              </w:rPr>
              <w:t>ÀASÉå</w:t>
            </w:r>
            <w:proofErr w:type="spellEnd"/>
            <w:r>
              <w:rPr>
                <w:rFonts w:ascii="Nudi 01 e" w:hAnsi="Nudi 01 e"/>
                <w:b/>
              </w:rPr>
              <w:t>: 08354-295372</w:t>
            </w:r>
          </w:p>
        </w:tc>
        <w:tc>
          <w:tcPr>
            <w:tcW w:w="1276" w:type="dxa"/>
            <w:tcBorders>
              <w:top w:val="nil"/>
              <w:left w:val="nil"/>
              <w:bottom w:val="single" w:sz="24" w:space="0" w:color="auto"/>
              <w:right w:val="nil"/>
            </w:tcBorders>
            <w:hideMark/>
          </w:tcPr>
          <w:p w:rsidR="000C4EFB" w:rsidRDefault="000C4EFB">
            <w:pPr>
              <w:jc w:val="center"/>
              <w:rPr>
                <w:rFonts w:ascii="Nudi 01 e" w:hAnsi="Nudi 01 e"/>
                <w:b/>
                <w:sz w:val="22"/>
                <w:szCs w:val="22"/>
              </w:rPr>
            </w:pPr>
            <w:r>
              <w:rPr>
                <w:rFonts w:ascii="Nudi 01 e" w:hAnsi="Nudi 01 e"/>
                <w:b/>
                <w:noProof/>
              </w:rPr>
              <w:drawing>
                <wp:inline distT="0" distB="0" distL="0" distR="0">
                  <wp:extent cx="702310" cy="600075"/>
                  <wp:effectExtent l="19050" t="0" r="2540" b="0"/>
                  <wp:docPr id="1" name="Picture 1" descr="BT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DA LOGO"/>
                          <pic:cNvPicPr>
                            <a:picLocks noChangeAspect="1" noChangeArrowheads="1"/>
                          </pic:cNvPicPr>
                        </pic:nvPicPr>
                        <pic:blipFill>
                          <a:blip r:embed="rId7"/>
                          <a:srcRect/>
                          <a:stretch>
                            <a:fillRect/>
                          </a:stretch>
                        </pic:blipFill>
                        <pic:spPr bwMode="auto">
                          <a:xfrm>
                            <a:off x="0" y="0"/>
                            <a:ext cx="702310" cy="600075"/>
                          </a:xfrm>
                          <a:prstGeom prst="rect">
                            <a:avLst/>
                          </a:prstGeom>
                          <a:noFill/>
                          <a:ln w="9525">
                            <a:noFill/>
                            <a:miter lim="800000"/>
                            <a:headEnd/>
                            <a:tailEnd/>
                          </a:ln>
                        </pic:spPr>
                      </pic:pic>
                    </a:graphicData>
                  </a:graphic>
                </wp:inline>
              </w:drawing>
            </w:r>
          </w:p>
        </w:tc>
        <w:tc>
          <w:tcPr>
            <w:tcW w:w="4394" w:type="dxa"/>
            <w:tcBorders>
              <w:top w:val="nil"/>
              <w:left w:val="nil"/>
              <w:bottom w:val="single" w:sz="24" w:space="0" w:color="auto"/>
              <w:right w:val="nil"/>
            </w:tcBorders>
            <w:hideMark/>
          </w:tcPr>
          <w:p w:rsidR="000C4EFB" w:rsidRDefault="000C4EFB">
            <w:pPr>
              <w:jc w:val="center"/>
              <w:rPr>
                <w:rFonts w:asciiTheme="majorHAnsi" w:hAnsiTheme="majorHAnsi"/>
                <w:b/>
                <w:sz w:val="22"/>
                <w:szCs w:val="22"/>
              </w:rPr>
            </w:pPr>
            <w:r>
              <w:rPr>
                <w:rFonts w:asciiTheme="majorHAnsi" w:hAnsiTheme="majorHAnsi"/>
                <w:b/>
              </w:rPr>
              <w:t>Office of the Executive Engineer,</w:t>
            </w:r>
          </w:p>
          <w:p w:rsidR="000C4EFB" w:rsidRDefault="000C4EFB">
            <w:pPr>
              <w:jc w:val="center"/>
              <w:rPr>
                <w:b/>
              </w:rPr>
            </w:pPr>
            <w:proofErr w:type="spellStart"/>
            <w:r>
              <w:rPr>
                <w:rFonts w:asciiTheme="majorHAnsi" w:hAnsiTheme="majorHAnsi"/>
                <w:b/>
              </w:rPr>
              <w:t>Bagalkote</w:t>
            </w:r>
            <w:proofErr w:type="spellEnd"/>
            <w:r>
              <w:rPr>
                <w:rFonts w:asciiTheme="majorHAnsi" w:hAnsiTheme="majorHAnsi"/>
                <w:b/>
              </w:rPr>
              <w:t xml:space="preserve"> Town Development Authority</w:t>
            </w:r>
            <w:r>
              <w:rPr>
                <w:b/>
              </w:rPr>
              <w:t>,</w:t>
            </w:r>
          </w:p>
          <w:p w:rsidR="000C4EFB" w:rsidRDefault="000C4EFB">
            <w:pPr>
              <w:jc w:val="center"/>
              <w:rPr>
                <w:b/>
              </w:rPr>
            </w:pPr>
            <w:r>
              <w:rPr>
                <w:rFonts w:asciiTheme="majorHAnsi" w:hAnsiTheme="majorHAnsi"/>
                <w:b/>
              </w:rPr>
              <w:t>Division No: 01, Bagalkote-587102.</w:t>
            </w:r>
          </w:p>
          <w:p w:rsidR="000C4EFB" w:rsidRDefault="000C4EFB">
            <w:pPr>
              <w:jc w:val="center"/>
              <w:rPr>
                <w:rFonts w:asciiTheme="majorHAnsi" w:hAnsiTheme="majorHAnsi"/>
                <w:b/>
                <w:sz w:val="22"/>
                <w:szCs w:val="22"/>
              </w:rPr>
            </w:pPr>
            <w:r>
              <w:rPr>
                <w:rFonts w:asciiTheme="majorHAnsi" w:hAnsiTheme="majorHAnsi"/>
                <w:b/>
              </w:rPr>
              <w:t xml:space="preserve">E-mail: </w:t>
            </w:r>
            <w:hyperlink r:id="rId8" w:history="1">
              <w:r>
                <w:rPr>
                  <w:rStyle w:val="Hyperlink"/>
                  <w:rFonts w:asciiTheme="majorHAnsi" w:hAnsiTheme="majorHAnsi"/>
                  <w:b/>
                </w:rPr>
                <w:t>btdadn1@gmail.com</w:t>
              </w:r>
            </w:hyperlink>
          </w:p>
        </w:tc>
      </w:tr>
    </w:tbl>
    <w:p w:rsidR="000C4EFB" w:rsidRDefault="000C4EFB" w:rsidP="000C4E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 EE/BTDA/</w:t>
      </w:r>
      <w:proofErr w:type="spellStart"/>
      <w:r>
        <w:rPr>
          <w:rFonts w:ascii="Times New Roman" w:hAnsi="Times New Roman" w:cs="Times New Roman"/>
          <w:color w:val="000000"/>
          <w:sz w:val="24"/>
          <w:szCs w:val="24"/>
        </w:rPr>
        <w:t>Dn</w:t>
      </w:r>
      <w:proofErr w:type="spellEnd"/>
      <w:r>
        <w:rPr>
          <w:rFonts w:ascii="Times New Roman" w:hAnsi="Times New Roman" w:cs="Times New Roman"/>
          <w:color w:val="000000"/>
          <w:sz w:val="24"/>
          <w:szCs w:val="24"/>
        </w:rPr>
        <w:t xml:space="preserve"> No-01/PB-01/Tender-10/2022-23/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Dated:</w:t>
      </w:r>
    </w:p>
    <w:p w:rsidR="000C4EFB" w:rsidRDefault="000C4EFB" w:rsidP="000C4EFB">
      <w:pPr>
        <w:spacing w:after="0" w:line="240" w:lineRule="auto"/>
        <w:rPr>
          <w:rFonts w:ascii="Times New Roman" w:hAnsi="Times New Roman" w:cs="Times New Roman"/>
          <w:color w:val="000000"/>
          <w:sz w:val="24"/>
          <w:szCs w:val="24"/>
        </w:rPr>
      </w:pPr>
    </w:p>
    <w:p w:rsidR="000C4EFB" w:rsidRDefault="000C4EFB" w:rsidP="000C4EFB">
      <w:pPr>
        <w:spacing w:after="0"/>
        <w:rPr>
          <w:rFonts w:ascii="Times New Roman" w:hAnsi="Times New Roman" w:cs="Times New Roman"/>
          <w:color w:val="000000"/>
          <w:sz w:val="28"/>
          <w:szCs w:val="28"/>
        </w:rPr>
      </w:pPr>
      <w:r>
        <w:rPr>
          <w:rFonts w:ascii="Times New Roman" w:hAnsi="Times New Roman" w:cs="Times New Roman"/>
          <w:color w:val="000000"/>
          <w:sz w:val="28"/>
          <w:szCs w:val="28"/>
        </w:rPr>
        <w:t>To,</w:t>
      </w:r>
    </w:p>
    <w:p w:rsidR="000C4EFB" w:rsidRDefault="000C4EFB" w:rsidP="000C4EFB">
      <w:pPr>
        <w:spacing w:after="0"/>
        <w:ind w:left="284"/>
        <w:jc w:val="both"/>
        <w:rPr>
          <w:rFonts w:ascii="Times New Roman" w:hAnsi="Times New Roman" w:cs="Times New Roman"/>
          <w:sz w:val="28"/>
          <w:szCs w:val="28"/>
        </w:rPr>
      </w:pPr>
      <w:r>
        <w:rPr>
          <w:rFonts w:ascii="Times New Roman" w:hAnsi="Times New Roman" w:cs="Times New Roman"/>
          <w:sz w:val="28"/>
          <w:szCs w:val="28"/>
        </w:rPr>
        <w:t>The Directorate General,</w:t>
      </w:r>
    </w:p>
    <w:p w:rsidR="000C4EFB" w:rsidRDefault="000C4EFB" w:rsidP="000C4EFB">
      <w:pPr>
        <w:spacing w:after="0"/>
        <w:ind w:left="284"/>
        <w:jc w:val="both"/>
        <w:rPr>
          <w:rFonts w:ascii="Times New Roman" w:hAnsi="Times New Roman" w:cs="Times New Roman"/>
          <w:sz w:val="28"/>
          <w:szCs w:val="28"/>
        </w:rPr>
      </w:pPr>
      <w:r>
        <w:rPr>
          <w:rFonts w:ascii="Times New Roman" w:hAnsi="Times New Roman" w:cs="Times New Roman"/>
          <w:sz w:val="28"/>
          <w:szCs w:val="28"/>
        </w:rPr>
        <w:t>C.I &amp; S, Ministry of Commerce &amp; Industry,</w:t>
      </w:r>
    </w:p>
    <w:p w:rsidR="000C4EFB" w:rsidRDefault="000C4EFB" w:rsidP="000C4EFB">
      <w:pPr>
        <w:spacing w:after="0"/>
        <w:ind w:left="284"/>
        <w:jc w:val="both"/>
        <w:rPr>
          <w:rFonts w:ascii="Times New Roman" w:hAnsi="Times New Roman" w:cs="Times New Roman"/>
          <w:sz w:val="28"/>
          <w:szCs w:val="28"/>
        </w:rPr>
      </w:pPr>
      <w:r>
        <w:rPr>
          <w:rFonts w:ascii="Times New Roman" w:hAnsi="Times New Roman" w:cs="Times New Roman"/>
          <w:sz w:val="28"/>
          <w:szCs w:val="28"/>
        </w:rPr>
        <w:t>Government of India 1,</w:t>
      </w:r>
    </w:p>
    <w:p w:rsidR="000C4EFB" w:rsidRDefault="000C4EFB" w:rsidP="000C4EFB">
      <w:pPr>
        <w:spacing w:after="0"/>
        <w:ind w:left="284"/>
        <w:jc w:val="both"/>
        <w:rPr>
          <w:rFonts w:ascii="Times New Roman" w:hAnsi="Times New Roman" w:cs="Times New Roman"/>
          <w:sz w:val="28"/>
          <w:szCs w:val="28"/>
        </w:rPr>
      </w:pPr>
      <w:r>
        <w:rPr>
          <w:rFonts w:ascii="Times New Roman" w:hAnsi="Times New Roman" w:cs="Times New Roman"/>
          <w:sz w:val="28"/>
          <w:szCs w:val="28"/>
        </w:rPr>
        <w:t>Council House Street,</w:t>
      </w:r>
    </w:p>
    <w:p w:rsidR="000C4EFB" w:rsidRDefault="000C4EFB" w:rsidP="000C4EFB">
      <w:pPr>
        <w:spacing w:after="0"/>
        <w:ind w:left="284"/>
        <w:jc w:val="both"/>
        <w:rPr>
          <w:rFonts w:ascii="Times New Roman" w:hAnsi="Times New Roman" w:cs="Times New Roman"/>
          <w:b/>
          <w:bCs/>
          <w:sz w:val="28"/>
          <w:szCs w:val="28"/>
          <w:u w:val="single"/>
        </w:rPr>
      </w:pPr>
      <w:proofErr w:type="spellStart"/>
      <w:proofErr w:type="gramStart"/>
      <w:r>
        <w:rPr>
          <w:rFonts w:ascii="Times New Roman" w:hAnsi="Times New Roman" w:cs="Times New Roman"/>
          <w:b/>
          <w:bCs/>
          <w:sz w:val="28"/>
          <w:szCs w:val="28"/>
          <w:u w:val="single"/>
        </w:rPr>
        <w:t>Kolkotta</w:t>
      </w:r>
      <w:proofErr w:type="spellEnd"/>
      <w:r>
        <w:rPr>
          <w:rFonts w:ascii="Times New Roman" w:hAnsi="Times New Roman" w:cs="Times New Roman"/>
          <w:b/>
          <w:bCs/>
          <w:sz w:val="28"/>
          <w:szCs w:val="28"/>
          <w:u w:val="single"/>
        </w:rPr>
        <w:t xml:space="preserve"> – 700001.</w:t>
      </w:r>
      <w:proofErr w:type="gramEnd"/>
    </w:p>
    <w:p w:rsidR="000C4EFB" w:rsidRDefault="000C4EFB" w:rsidP="000C4EFB">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India </w:t>
      </w:r>
      <w:proofErr w:type="gramStart"/>
      <w:r>
        <w:rPr>
          <w:rFonts w:ascii="Times New Roman" w:hAnsi="Times New Roman" w:cs="Times New Roman"/>
          <w:sz w:val="28"/>
          <w:szCs w:val="28"/>
        </w:rPr>
        <w:t>Fax :</w:t>
      </w:r>
      <w:proofErr w:type="gramEnd"/>
      <w:r>
        <w:rPr>
          <w:rFonts w:ascii="Times New Roman" w:hAnsi="Times New Roman" w:cs="Times New Roman"/>
          <w:sz w:val="28"/>
          <w:szCs w:val="28"/>
        </w:rPr>
        <w:t xml:space="preserve"> 033-2443 4051</w:t>
      </w:r>
    </w:p>
    <w:p w:rsidR="000C4EFB" w:rsidRDefault="000C4EFB" w:rsidP="000C4EFB">
      <w:pPr>
        <w:spacing w:after="0"/>
        <w:jc w:val="both"/>
        <w:rPr>
          <w:rFonts w:ascii="Times New Roman" w:hAnsi="Times New Roman" w:cs="Times New Roman"/>
          <w:sz w:val="16"/>
          <w:szCs w:val="28"/>
        </w:rPr>
      </w:pPr>
    </w:p>
    <w:p w:rsidR="000C4EFB" w:rsidRDefault="000C4EFB" w:rsidP="000C4EFB">
      <w:pPr>
        <w:spacing w:after="0"/>
        <w:ind w:firstLine="284"/>
        <w:jc w:val="both"/>
        <w:rPr>
          <w:rFonts w:ascii="Times New Roman" w:hAnsi="Times New Roman" w:cs="Times New Roman"/>
          <w:sz w:val="28"/>
          <w:szCs w:val="28"/>
        </w:rPr>
      </w:pPr>
      <w:r>
        <w:rPr>
          <w:rFonts w:ascii="Times New Roman" w:hAnsi="Times New Roman" w:cs="Times New Roman"/>
          <w:sz w:val="28"/>
          <w:szCs w:val="28"/>
        </w:rPr>
        <w:t>Sir,</w:t>
      </w:r>
    </w:p>
    <w:p w:rsidR="000C4EFB" w:rsidRDefault="000C4EFB" w:rsidP="000C4EFB">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Subject :</w:t>
      </w:r>
      <w:proofErr w:type="gramEnd"/>
      <w:r>
        <w:rPr>
          <w:rFonts w:ascii="Times New Roman" w:hAnsi="Times New Roman" w:cs="Times New Roman"/>
          <w:sz w:val="28"/>
          <w:szCs w:val="28"/>
        </w:rPr>
        <w:t xml:space="preserve"> Request for publishing the Tender Notification reg.</w:t>
      </w:r>
    </w:p>
    <w:p w:rsidR="000C4EFB" w:rsidRDefault="000C4EFB" w:rsidP="000C4EFB">
      <w:pPr>
        <w:spacing w:after="0"/>
        <w:ind w:left="1701" w:hanging="992"/>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Reff</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rPr>
        <w:tab/>
        <w:t xml:space="preserve">Tender Notification No: </w:t>
      </w:r>
      <w:r>
        <w:rPr>
          <w:rFonts w:ascii="Times New Roman" w:hAnsi="Times New Roman" w:cs="Times New Roman"/>
          <w:color w:val="000000"/>
          <w:sz w:val="28"/>
          <w:szCs w:val="28"/>
        </w:rPr>
        <w:t>EE/BTDA/</w:t>
      </w:r>
      <w:proofErr w:type="spellStart"/>
      <w:r>
        <w:rPr>
          <w:rFonts w:ascii="Times New Roman" w:hAnsi="Times New Roman" w:cs="Times New Roman"/>
          <w:color w:val="000000"/>
          <w:sz w:val="28"/>
          <w:szCs w:val="28"/>
        </w:rPr>
        <w:t>Dn</w:t>
      </w:r>
      <w:proofErr w:type="spellEnd"/>
      <w:r>
        <w:rPr>
          <w:rFonts w:ascii="Times New Roman" w:hAnsi="Times New Roman" w:cs="Times New Roman"/>
          <w:color w:val="000000"/>
          <w:sz w:val="28"/>
          <w:szCs w:val="28"/>
        </w:rPr>
        <w:t xml:space="preserve"> No-01/PB-01/Tender-10/2022-23/</w:t>
      </w:r>
      <w:r>
        <w:rPr>
          <w:rFonts w:ascii="Times New Roman" w:hAnsi="Times New Roman" w:cs="Times New Roman"/>
          <w:sz w:val="28"/>
          <w:szCs w:val="28"/>
        </w:rPr>
        <w:t>4117 dated : 30.01.2023</w:t>
      </w:r>
    </w:p>
    <w:p w:rsidR="000C4EFB" w:rsidRDefault="000C4EFB" w:rsidP="000C4EF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C4EFB" w:rsidRDefault="000C4EFB" w:rsidP="000C4EFB">
      <w:pPr>
        <w:spacing w:after="0"/>
        <w:jc w:val="center"/>
        <w:rPr>
          <w:rFonts w:ascii="Times New Roman" w:hAnsi="Times New Roman" w:cs="Times New Roman"/>
          <w:sz w:val="24"/>
          <w:szCs w:val="24"/>
        </w:rPr>
      </w:pPr>
      <w:r>
        <w:rPr>
          <w:rFonts w:ascii="Times New Roman" w:hAnsi="Times New Roman" w:cs="Times New Roman"/>
          <w:sz w:val="24"/>
          <w:szCs w:val="24"/>
        </w:rPr>
        <w:t>***</w:t>
      </w:r>
    </w:p>
    <w:p w:rsidR="000C4EFB" w:rsidRDefault="000C4EFB" w:rsidP="000C4EFB">
      <w:pPr>
        <w:spacing w:after="0" w:line="360" w:lineRule="auto"/>
        <w:ind w:firstLine="567"/>
        <w:jc w:val="both"/>
        <w:rPr>
          <w:rFonts w:ascii="Times New Roman" w:hAnsi="Times New Roman" w:cs="Times New Roman"/>
          <w:sz w:val="24"/>
          <w:szCs w:val="24"/>
        </w:rPr>
      </w:pPr>
      <w:r>
        <w:rPr>
          <w:rFonts w:ascii="Times New Roman" w:hAnsi="Times New Roman" w:cs="Times New Roman"/>
          <w:sz w:val="28"/>
          <w:szCs w:val="28"/>
        </w:rPr>
        <w:t xml:space="preserve">The tender notification No: </w:t>
      </w:r>
      <w:r>
        <w:rPr>
          <w:rFonts w:ascii="Times New Roman" w:hAnsi="Times New Roman" w:cs="Times New Roman"/>
          <w:color w:val="000000"/>
          <w:sz w:val="28"/>
          <w:szCs w:val="28"/>
        </w:rPr>
        <w:t>EE/BTDA/</w:t>
      </w:r>
      <w:proofErr w:type="spellStart"/>
      <w:r>
        <w:rPr>
          <w:rFonts w:ascii="Times New Roman" w:hAnsi="Times New Roman" w:cs="Times New Roman"/>
          <w:color w:val="000000"/>
          <w:sz w:val="28"/>
          <w:szCs w:val="28"/>
        </w:rPr>
        <w:t>Dn</w:t>
      </w:r>
      <w:proofErr w:type="spellEnd"/>
      <w:r>
        <w:rPr>
          <w:rFonts w:ascii="Times New Roman" w:hAnsi="Times New Roman" w:cs="Times New Roman"/>
          <w:color w:val="000000"/>
          <w:sz w:val="28"/>
          <w:szCs w:val="28"/>
        </w:rPr>
        <w:t xml:space="preserve"> No-01/PB-01/Tender-10/2022-23/</w:t>
      </w:r>
      <w:r>
        <w:rPr>
          <w:rFonts w:ascii="Times New Roman" w:hAnsi="Times New Roman" w:cs="Times New Roman"/>
          <w:sz w:val="28"/>
          <w:szCs w:val="28"/>
        </w:rPr>
        <w:t xml:space="preserve">4117 </w:t>
      </w:r>
      <w:proofErr w:type="gramStart"/>
      <w:r>
        <w:rPr>
          <w:rFonts w:ascii="Times New Roman" w:hAnsi="Times New Roman" w:cs="Times New Roman"/>
          <w:sz w:val="28"/>
          <w:szCs w:val="28"/>
        </w:rPr>
        <w:t>dated :</w:t>
      </w:r>
      <w:proofErr w:type="gramEnd"/>
      <w:r>
        <w:rPr>
          <w:rFonts w:ascii="Times New Roman" w:hAnsi="Times New Roman" w:cs="Times New Roman"/>
          <w:sz w:val="28"/>
          <w:szCs w:val="28"/>
        </w:rPr>
        <w:t xml:space="preserve"> 30.01.2023 is enclosed here with to publish the same in Indian Trade Journal at the earliest. The copy of the journal in which the said notification published please be sent to above said address or through e-mail</w:t>
      </w:r>
      <w:r>
        <w:rPr>
          <w:rFonts w:ascii="Times New Roman" w:hAnsi="Times New Roman" w:cs="Times New Roman"/>
          <w:sz w:val="24"/>
          <w:szCs w:val="24"/>
        </w:rPr>
        <w:t>.</w:t>
      </w:r>
    </w:p>
    <w:p w:rsidR="000C4EFB" w:rsidRDefault="000C4EFB" w:rsidP="000C4EFB">
      <w:pPr>
        <w:spacing w:after="0"/>
        <w:ind w:firstLine="567"/>
        <w:jc w:val="both"/>
        <w:rPr>
          <w:rFonts w:ascii="Times New Roman" w:hAnsi="Times New Roman" w:cs="Times New Roman"/>
          <w:sz w:val="28"/>
          <w:szCs w:val="28"/>
        </w:rPr>
      </w:pPr>
    </w:p>
    <w:p w:rsidR="000C4EFB" w:rsidRDefault="000C4EFB" w:rsidP="000C4EFB">
      <w:pPr>
        <w:spacing w:after="0"/>
        <w:ind w:left="5760" w:firstLine="720"/>
        <w:rPr>
          <w:rFonts w:ascii="Times New Roman" w:hAnsi="Times New Roman" w:cs="Times New Roman"/>
          <w:sz w:val="28"/>
          <w:szCs w:val="28"/>
        </w:rPr>
      </w:pPr>
      <w:r>
        <w:rPr>
          <w:rFonts w:ascii="Times New Roman" w:hAnsi="Times New Roman" w:cs="Times New Roman"/>
          <w:sz w:val="28"/>
          <w:szCs w:val="28"/>
        </w:rPr>
        <w:t xml:space="preserve"> Yours faithfully,</w:t>
      </w:r>
    </w:p>
    <w:p w:rsidR="000C4EFB" w:rsidRDefault="000C4EFB" w:rsidP="000C4EFB">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Encl :</w:t>
      </w:r>
      <w:proofErr w:type="gramEnd"/>
      <w:r>
        <w:rPr>
          <w:rFonts w:ascii="Times New Roman" w:hAnsi="Times New Roman" w:cs="Times New Roman"/>
          <w:sz w:val="28"/>
          <w:szCs w:val="28"/>
        </w:rPr>
        <w:t xml:space="preserve"> Tender No.10 – 1 Copy</w:t>
      </w:r>
      <w:r>
        <w:rPr>
          <w:rFonts w:ascii="Times New Roman" w:hAnsi="Times New Roman" w:cs="Times New Roman"/>
          <w:sz w:val="28"/>
          <w:szCs w:val="28"/>
        </w:rPr>
        <w:tab/>
      </w:r>
    </w:p>
    <w:p w:rsidR="000C4EFB" w:rsidRDefault="000C4EFB" w:rsidP="000C4EFB">
      <w:pPr>
        <w:spacing w:after="0"/>
        <w:ind w:left="6480"/>
        <w:jc w:val="center"/>
        <w:rPr>
          <w:rFonts w:ascii="Times New Roman" w:hAnsi="Times New Roman" w:cs="Times New Roman"/>
          <w:sz w:val="28"/>
          <w:szCs w:val="28"/>
        </w:rPr>
      </w:pPr>
    </w:p>
    <w:p w:rsidR="000C4EFB" w:rsidRDefault="000C4EFB" w:rsidP="000C4EFB">
      <w:pPr>
        <w:spacing w:after="0"/>
        <w:ind w:left="6480"/>
        <w:rPr>
          <w:rFonts w:ascii="Times New Roman" w:hAnsi="Times New Roman" w:cs="Times New Roman"/>
          <w:sz w:val="28"/>
          <w:szCs w:val="28"/>
        </w:rPr>
      </w:pPr>
      <w:r>
        <w:rPr>
          <w:rFonts w:ascii="Times New Roman" w:hAnsi="Times New Roman" w:cs="Times New Roman"/>
          <w:sz w:val="28"/>
          <w:szCs w:val="28"/>
        </w:rPr>
        <w:t>Executive Engineer,</w:t>
      </w:r>
    </w:p>
    <w:p w:rsidR="000C4EFB" w:rsidRDefault="000C4EFB" w:rsidP="000C4EFB">
      <w:pPr>
        <w:spacing w:after="0"/>
        <w:ind w:left="5760"/>
        <w:jc w:val="center"/>
        <w:rPr>
          <w:rFonts w:ascii="Times New Roman" w:hAnsi="Times New Roman" w:cs="Times New Roman"/>
          <w:sz w:val="28"/>
          <w:szCs w:val="28"/>
        </w:rPr>
      </w:pPr>
      <w:r>
        <w:rPr>
          <w:rFonts w:ascii="Times New Roman" w:hAnsi="Times New Roman" w:cs="Times New Roman"/>
          <w:sz w:val="28"/>
          <w:szCs w:val="28"/>
        </w:rPr>
        <w:t>BTDA, Dn. No: 01</w:t>
      </w:r>
      <w:proofErr w:type="gramStart"/>
      <w:r>
        <w:rPr>
          <w:rFonts w:ascii="Times New Roman" w:hAnsi="Times New Roman" w:cs="Times New Roman"/>
          <w:sz w:val="28"/>
          <w:szCs w:val="28"/>
        </w:rPr>
        <w:t>,Bagalkote</w:t>
      </w:r>
      <w:proofErr w:type="gramEnd"/>
      <w:r>
        <w:rPr>
          <w:rFonts w:ascii="Times New Roman" w:hAnsi="Times New Roman" w:cs="Times New Roman"/>
          <w:sz w:val="28"/>
          <w:szCs w:val="28"/>
        </w:rPr>
        <w:t>.</w:t>
      </w:r>
    </w:p>
    <w:p w:rsidR="000C4EFB" w:rsidRDefault="000C4EFB" w:rsidP="000C4EFB">
      <w:pPr>
        <w:spacing w:after="0"/>
        <w:ind w:left="5760"/>
        <w:jc w:val="center"/>
        <w:rPr>
          <w:rFonts w:ascii="Times New Roman" w:hAnsi="Times New Roman" w:cs="Times New Roman"/>
          <w:sz w:val="28"/>
          <w:szCs w:val="28"/>
        </w:rPr>
      </w:pPr>
    </w:p>
    <w:p w:rsidR="000C4EFB" w:rsidRDefault="000C4EFB" w:rsidP="000C4EFB">
      <w:pPr>
        <w:spacing w:after="0"/>
        <w:ind w:left="5760"/>
        <w:jc w:val="center"/>
        <w:rPr>
          <w:rFonts w:ascii="Times New Roman" w:hAnsi="Times New Roman" w:cs="Times New Roman"/>
          <w:sz w:val="28"/>
          <w:szCs w:val="28"/>
        </w:rPr>
      </w:pPr>
    </w:p>
    <w:p w:rsidR="000C4EFB" w:rsidRDefault="000C4EFB" w:rsidP="000C4EFB">
      <w:pPr>
        <w:spacing w:after="0"/>
        <w:ind w:left="5760"/>
        <w:jc w:val="center"/>
        <w:rPr>
          <w:rFonts w:ascii="Times New Roman" w:hAnsi="Times New Roman" w:cs="Times New Roman"/>
          <w:sz w:val="28"/>
          <w:szCs w:val="28"/>
        </w:rPr>
      </w:pPr>
    </w:p>
    <w:p w:rsidR="000C4EFB" w:rsidRDefault="000C4EFB" w:rsidP="000C4EFB">
      <w:pPr>
        <w:spacing w:after="0"/>
        <w:ind w:left="5760"/>
        <w:jc w:val="center"/>
        <w:rPr>
          <w:rFonts w:ascii="Times New Roman" w:hAnsi="Times New Roman" w:cs="Times New Roman"/>
          <w:sz w:val="28"/>
          <w:szCs w:val="28"/>
        </w:rPr>
      </w:pPr>
    </w:p>
    <w:p w:rsidR="000C4EFB" w:rsidRDefault="000C4EFB" w:rsidP="000C4EFB">
      <w:pPr>
        <w:spacing w:after="0"/>
        <w:ind w:left="5760"/>
        <w:jc w:val="center"/>
        <w:rPr>
          <w:rFonts w:ascii="Times New Roman" w:hAnsi="Times New Roman" w:cs="Times New Roman"/>
          <w:sz w:val="28"/>
          <w:szCs w:val="28"/>
        </w:rPr>
      </w:pPr>
    </w:p>
    <w:p w:rsidR="000C4EFB" w:rsidRDefault="000C4EFB" w:rsidP="000C4EFB">
      <w:pPr>
        <w:spacing w:after="0"/>
        <w:ind w:left="5760"/>
        <w:jc w:val="center"/>
        <w:rPr>
          <w:rFonts w:ascii="Times New Roman" w:hAnsi="Times New Roman" w:cs="Times New Roman"/>
          <w:sz w:val="28"/>
          <w:szCs w:val="28"/>
        </w:rPr>
      </w:pPr>
    </w:p>
    <w:p w:rsidR="000C4EFB" w:rsidRDefault="000C4EFB" w:rsidP="000C4EFB">
      <w:pPr>
        <w:spacing w:after="0"/>
        <w:ind w:left="5760"/>
        <w:jc w:val="center"/>
        <w:rPr>
          <w:rFonts w:ascii="Times New Roman" w:hAnsi="Times New Roman" w:cs="Times New Roman"/>
          <w:sz w:val="28"/>
          <w:szCs w:val="28"/>
        </w:rPr>
      </w:pPr>
    </w:p>
    <w:p w:rsidR="000C4EFB" w:rsidRDefault="000C4EFB" w:rsidP="000C4EFB">
      <w:pPr>
        <w:spacing w:after="0"/>
        <w:ind w:left="5760"/>
        <w:jc w:val="center"/>
        <w:rPr>
          <w:rFonts w:ascii="Times New Roman" w:hAnsi="Times New Roman" w:cs="Times New Roman"/>
          <w:sz w:val="28"/>
          <w:szCs w:val="28"/>
        </w:rPr>
      </w:pPr>
    </w:p>
    <w:p w:rsidR="000C4EFB" w:rsidRDefault="000C4EFB" w:rsidP="000C4EFB">
      <w:pPr>
        <w:spacing w:after="0"/>
        <w:ind w:left="5760"/>
        <w:jc w:val="center"/>
        <w:rPr>
          <w:rFonts w:ascii="Times New Roman" w:hAnsi="Times New Roman" w:cs="Times New Roman"/>
          <w:sz w:val="28"/>
          <w:szCs w:val="28"/>
        </w:rPr>
      </w:pPr>
    </w:p>
    <w:p w:rsidR="000C4EFB" w:rsidRDefault="000C4EFB" w:rsidP="000C4EFB">
      <w:pPr>
        <w:spacing w:after="0"/>
        <w:ind w:left="5760"/>
        <w:jc w:val="center"/>
        <w:rPr>
          <w:rFonts w:ascii="Times New Roman" w:hAnsi="Times New Roman" w:cs="Times New Roman"/>
          <w:sz w:val="28"/>
          <w:szCs w:val="28"/>
        </w:rPr>
      </w:pPr>
    </w:p>
    <w:p w:rsidR="000C4EFB" w:rsidRDefault="000C4EFB" w:rsidP="000C4EFB">
      <w:pPr>
        <w:spacing w:after="0"/>
        <w:ind w:left="5760"/>
        <w:jc w:val="center"/>
        <w:rPr>
          <w:rFonts w:ascii="Times New Roman" w:hAnsi="Times New Roman" w:cs="Times New Roman"/>
          <w:sz w:val="28"/>
          <w:szCs w:val="28"/>
        </w:rPr>
      </w:pPr>
    </w:p>
    <w:tbl>
      <w:tblPr>
        <w:tblStyle w:val="TableGrid"/>
        <w:tblW w:w="10065" w:type="dxa"/>
        <w:tblInd w:w="-34" w:type="dxa"/>
        <w:tblBorders>
          <w:top w:val="none" w:sz="0"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tblPr>
      <w:tblGrid>
        <w:gridCol w:w="4395"/>
        <w:gridCol w:w="1276"/>
        <w:gridCol w:w="4394"/>
      </w:tblGrid>
      <w:tr w:rsidR="000C4EFB" w:rsidTr="000C4EFB">
        <w:tc>
          <w:tcPr>
            <w:tcW w:w="10065" w:type="dxa"/>
            <w:gridSpan w:val="3"/>
            <w:tcBorders>
              <w:top w:val="nil"/>
              <w:left w:val="nil"/>
              <w:bottom w:val="nil"/>
              <w:right w:val="nil"/>
            </w:tcBorders>
            <w:hideMark/>
          </w:tcPr>
          <w:p w:rsidR="000C4EFB" w:rsidRDefault="000C4EFB">
            <w:pPr>
              <w:jc w:val="center"/>
              <w:rPr>
                <w:rFonts w:ascii="Nudi 01 e" w:hAnsi="Nudi 01 e"/>
                <w:b/>
              </w:rPr>
            </w:pPr>
            <w:r>
              <w:rPr>
                <w:b/>
                <w:bCs/>
                <w:sz w:val="28"/>
                <w:szCs w:val="28"/>
                <w:u w:val="single"/>
              </w:rPr>
              <w:lastRenderedPageBreak/>
              <w:t>BAGALKOT TOWN DEVELOPMENT AUTHORITY, BAGALKOTE</w:t>
            </w:r>
          </w:p>
        </w:tc>
      </w:tr>
      <w:tr w:rsidR="000C4EFB" w:rsidTr="000C4EFB">
        <w:tc>
          <w:tcPr>
            <w:tcW w:w="4395" w:type="dxa"/>
            <w:tcBorders>
              <w:top w:val="nil"/>
              <w:left w:val="nil"/>
              <w:bottom w:val="single" w:sz="24" w:space="0" w:color="auto"/>
              <w:right w:val="nil"/>
            </w:tcBorders>
            <w:hideMark/>
          </w:tcPr>
          <w:p w:rsidR="000C4EFB" w:rsidRDefault="000C4EFB">
            <w:pPr>
              <w:jc w:val="center"/>
              <w:rPr>
                <w:rFonts w:ascii="Nudi 01 e" w:hAnsi="Nudi 01 e"/>
                <w:b/>
                <w:sz w:val="22"/>
                <w:szCs w:val="22"/>
              </w:rPr>
            </w:pPr>
            <w:proofErr w:type="spellStart"/>
            <w:r>
              <w:rPr>
                <w:rFonts w:ascii="Nudi 01 e" w:hAnsi="Nudi 01 e"/>
                <w:b/>
              </w:rPr>
              <w:t>PÁAiÀÄð</w:t>
            </w:r>
            <w:proofErr w:type="spellEnd"/>
            <w:r>
              <w:rPr>
                <w:rFonts w:ascii="Nudi 01 e" w:hAnsi="Nudi 01 e"/>
                <w:b/>
              </w:rPr>
              <w:t>¤ª</w:t>
            </w:r>
            <w:proofErr w:type="spellStart"/>
            <w:r>
              <w:rPr>
                <w:rFonts w:ascii="Nudi 01 e" w:hAnsi="Nudi 01 e"/>
                <w:b/>
              </w:rPr>
              <w:t>ÁðºÀPÀ</w:t>
            </w:r>
            <w:proofErr w:type="spellEnd"/>
            <w:r>
              <w:rPr>
                <w:rFonts w:ascii="Nudi 01 e" w:hAnsi="Nudi 01 e"/>
                <w:b/>
              </w:rPr>
              <w:t xml:space="preserve"> </w:t>
            </w:r>
            <w:proofErr w:type="spellStart"/>
            <w:r>
              <w:rPr>
                <w:rFonts w:ascii="Nudi 01 e" w:hAnsi="Nudi 01 e"/>
                <w:b/>
              </w:rPr>
              <w:t>EAf¤ÃAiÀÄgÀªÀgÀ</w:t>
            </w:r>
            <w:proofErr w:type="spellEnd"/>
            <w:r>
              <w:rPr>
                <w:rFonts w:ascii="Nudi 01 e" w:hAnsi="Nudi 01 e"/>
                <w:b/>
              </w:rPr>
              <w:t xml:space="preserve"> </w:t>
            </w:r>
            <w:proofErr w:type="spellStart"/>
            <w:r>
              <w:rPr>
                <w:rFonts w:ascii="Nudi 01 e" w:hAnsi="Nudi 01 e"/>
                <w:b/>
              </w:rPr>
              <w:t>PÁAiÀiÁð®AiÀÄ</w:t>
            </w:r>
            <w:proofErr w:type="spellEnd"/>
            <w:r>
              <w:rPr>
                <w:rFonts w:ascii="Nudi 01 e" w:hAnsi="Nudi 01 e"/>
                <w:b/>
              </w:rPr>
              <w:t>, ¨</w:t>
            </w:r>
            <w:proofErr w:type="spellStart"/>
            <w:r>
              <w:rPr>
                <w:rFonts w:ascii="Nudi 01 e" w:hAnsi="Nudi 01 e"/>
                <w:b/>
              </w:rPr>
              <w:t>ÁUÀ®PÉÆÃmÉ</w:t>
            </w:r>
            <w:proofErr w:type="spellEnd"/>
            <w:r>
              <w:rPr>
                <w:rFonts w:ascii="Nudi 01 e" w:hAnsi="Nudi 01 e"/>
                <w:b/>
              </w:rPr>
              <w:t xml:space="preserve"> ¥</w:t>
            </w:r>
            <w:proofErr w:type="spellStart"/>
            <w:r>
              <w:rPr>
                <w:rFonts w:ascii="Nudi 01 e" w:hAnsi="Nudi 01 e"/>
                <w:b/>
              </w:rPr>
              <w:t>ÀlÖt</w:t>
            </w:r>
            <w:proofErr w:type="spellEnd"/>
            <w:r>
              <w:rPr>
                <w:rFonts w:ascii="Nudi 01 e" w:hAnsi="Nudi 01 e"/>
                <w:b/>
              </w:rPr>
              <w:t xml:space="preserve"> </w:t>
            </w:r>
            <w:proofErr w:type="spellStart"/>
            <w:r>
              <w:rPr>
                <w:rFonts w:ascii="Nudi 01 e" w:hAnsi="Nudi 01 e"/>
                <w:b/>
              </w:rPr>
              <w:t>C©üªÀÈ¢Þ</w:t>
            </w:r>
            <w:proofErr w:type="spellEnd"/>
            <w:r>
              <w:rPr>
                <w:rFonts w:ascii="Nudi 01 e" w:hAnsi="Nudi 01 e"/>
                <w:b/>
              </w:rPr>
              <w:t xml:space="preserve"> ¥</w:t>
            </w:r>
            <w:proofErr w:type="spellStart"/>
            <w:r>
              <w:rPr>
                <w:rFonts w:ascii="Nudi 01 e" w:hAnsi="Nudi 01 e"/>
                <w:b/>
              </w:rPr>
              <w:t>Áæ¢üPÁgÀ</w:t>
            </w:r>
            <w:proofErr w:type="spellEnd"/>
            <w:r>
              <w:rPr>
                <w:rFonts w:ascii="Nudi 01 e" w:hAnsi="Nudi 01 e"/>
                <w:b/>
              </w:rPr>
              <w:t>, «¨</w:t>
            </w:r>
            <w:proofErr w:type="spellStart"/>
            <w:r>
              <w:rPr>
                <w:rFonts w:ascii="Nudi 01 e" w:hAnsi="Nudi 01 e"/>
                <w:b/>
              </w:rPr>
              <w:t>sÁUÀ</w:t>
            </w:r>
            <w:proofErr w:type="spellEnd"/>
            <w:r>
              <w:rPr>
                <w:rFonts w:ascii="Nudi 01 e" w:hAnsi="Nudi 01 e"/>
                <w:b/>
              </w:rPr>
              <w:t xml:space="preserve"> £ÀA: 01, ¨ÁUÀ®PÉÆÃmÉ-587102.</w:t>
            </w:r>
          </w:p>
          <w:p w:rsidR="000C4EFB" w:rsidRDefault="000C4EFB">
            <w:pPr>
              <w:jc w:val="center"/>
              <w:rPr>
                <w:rFonts w:ascii="Nudi 01 e" w:hAnsi="Nudi 01 e"/>
                <w:b/>
                <w:sz w:val="22"/>
                <w:szCs w:val="22"/>
              </w:rPr>
            </w:pPr>
            <w:proofErr w:type="spellStart"/>
            <w:r>
              <w:rPr>
                <w:rFonts w:ascii="Nudi 01 e" w:hAnsi="Nudi 01 e"/>
                <w:b/>
              </w:rPr>
              <w:t>zÀÆgÀªÁtÂ</w:t>
            </w:r>
            <w:proofErr w:type="spellEnd"/>
            <w:r>
              <w:rPr>
                <w:rFonts w:ascii="Nudi 01 e" w:hAnsi="Nudi 01 e"/>
                <w:b/>
              </w:rPr>
              <w:t xml:space="preserve"> ¸</w:t>
            </w:r>
            <w:proofErr w:type="spellStart"/>
            <w:r>
              <w:rPr>
                <w:rFonts w:ascii="Nudi 01 e" w:hAnsi="Nudi 01 e"/>
                <w:b/>
              </w:rPr>
              <w:t>ÀASÉå</w:t>
            </w:r>
            <w:proofErr w:type="spellEnd"/>
            <w:r>
              <w:rPr>
                <w:rFonts w:ascii="Nudi 01 e" w:hAnsi="Nudi 01 e"/>
                <w:b/>
              </w:rPr>
              <w:t>: 08354-295372</w:t>
            </w:r>
          </w:p>
        </w:tc>
        <w:tc>
          <w:tcPr>
            <w:tcW w:w="1276" w:type="dxa"/>
            <w:tcBorders>
              <w:top w:val="nil"/>
              <w:left w:val="nil"/>
              <w:bottom w:val="single" w:sz="24" w:space="0" w:color="auto"/>
              <w:right w:val="nil"/>
            </w:tcBorders>
            <w:hideMark/>
          </w:tcPr>
          <w:p w:rsidR="000C4EFB" w:rsidRDefault="000C4EFB">
            <w:pPr>
              <w:jc w:val="center"/>
              <w:rPr>
                <w:rFonts w:ascii="Nudi 01 e" w:hAnsi="Nudi 01 e"/>
                <w:b/>
                <w:sz w:val="22"/>
                <w:szCs w:val="22"/>
              </w:rPr>
            </w:pPr>
            <w:r>
              <w:rPr>
                <w:rFonts w:ascii="Nudi 01 e" w:hAnsi="Nudi 01 e"/>
                <w:b/>
                <w:noProof/>
              </w:rPr>
              <w:drawing>
                <wp:inline distT="0" distB="0" distL="0" distR="0">
                  <wp:extent cx="702310" cy="600075"/>
                  <wp:effectExtent l="19050" t="0" r="2540" b="0"/>
                  <wp:docPr id="2" name="Picture 1" descr="BT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DA LOGO"/>
                          <pic:cNvPicPr>
                            <a:picLocks noChangeAspect="1" noChangeArrowheads="1"/>
                          </pic:cNvPicPr>
                        </pic:nvPicPr>
                        <pic:blipFill>
                          <a:blip r:embed="rId7"/>
                          <a:srcRect/>
                          <a:stretch>
                            <a:fillRect/>
                          </a:stretch>
                        </pic:blipFill>
                        <pic:spPr bwMode="auto">
                          <a:xfrm>
                            <a:off x="0" y="0"/>
                            <a:ext cx="702310" cy="600075"/>
                          </a:xfrm>
                          <a:prstGeom prst="rect">
                            <a:avLst/>
                          </a:prstGeom>
                          <a:noFill/>
                          <a:ln w="9525">
                            <a:noFill/>
                            <a:miter lim="800000"/>
                            <a:headEnd/>
                            <a:tailEnd/>
                          </a:ln>
                        </pic:spPr>
                      </pic:pic>
                    </a:graphicData>
                  </a:graphic>
                </wp:inline>
              </w:drawing>
            </w:r>
          </w:p>
        </w:tc>
        <w:tc>
          <w:tcPr>
            <w:tcW w:w="4394" w:type="dxa"/>
            <w:tcBorders>
              <w:top w:val="nil"/>
              <w:left w:val="nil"/>
              <w:bottom w:val="single" w:sz="24" w:space="0" w:color="auto"/>
              <w:right w:val="nil"/>
            </w:tcBorders>
            <w:hideMark/>
          </w:tcPr>
          <w:p w:rsidR="000C4EFB" w:rsidRDefault="000C4EFB">
            <w:pPr>
              <w:jc w:val="center"/>
              <w:rPr>
                <w:rFonts w:asciiTheme="majorHAnsi" w:hAnsiTheme="majorHAnsi"/>
                <w:b/>
                <w:sz w:val="22"/>
                <w:szCs w:val="22"/>
              </w:rPr>
            </w:pPr>
            <w:r>
              <w:rPr>
                <w:rFonts w:asciiTheme="majorHAnsi" w:hAnsiTheme="majorHAnsi"/>
                <w:b/>
              </w:rPr>
              <w:t>Office of the Executive Engineer,</w:t>
            </w:r>
          </w:p>
          <w:p w:rsidR="000C4EFB" w:rsidRDefault="000C4EFB">
            <w:pPr>
              <w:jc w:val="center"/>
              <w:rPr>
                <w:b/>
              </w:rPr>
            </w:pPr>
            <w:proofErr w:type="spellStart"/>
            <w:r>
              <w:rPr>
                <w:rFonts w:asciiTheme="majorHAnsi" w:hAnsiTheme="majorHAnsi"/>
                <w:b/>
              </w:rPr>
              <w:t>Bagalkote</w:t>
            </w:r>
            <w:proofErr w:type="spellEnd"/>
            <w:r>
              <w:rPr>
                <w:rFonts w:asciiTheme="majorHAnsi" w:hAnsiTheme="majorHAnsi"/>
                <w:b/>
              </w:rPr>
              <w:t xml:space="preserve"> Town Development Authority</w:t>
            </w:r>
            <w:r>
              <w:rPr>
                <w:b/>
              </w:rPr>
              <w:t>,</w:t>
            </w:r>
          </w:p>
          <w:p w:rsidR="000C4EFB" w:rsidRDefault="000C4EFB">
            <w:pPr>
              <w:jc w:val="center"/>
              <w:rPr>
                <w:b/>
              </w:rPr>
            </w:pPr>
            <w:r>
              <w:rPr>
                <w:rFonts w:asciiTheme="majorHAnsi" w:hAnsiTheme="majorHAnsi"/>
                <w:b/>
              </w:rPr>
              <w:t>Division No: 01, Bagalkote-587102.</w:t>
            </w:r>
          </w:p>
          <w:p w:rsidR="000C4EFB" w:rsidRDefault="000C4EFB">
            <w:pPr>
              <w:jc w:val="center"/>
              <w:rPr>
                <w:rFonts w:asciiTheme="majorHAnsi" w:hAnsiTheme="majorHAnsi"/>
                <w:b/>
                <w:sz w:val="22"/>
                <w:szCs w:val="22"/>
              </w:rPr>
            </w:pPr>
            <w:r>
              <w:rPr>
                <w:rFonts w:asciiTheme="majorHAnsi" w:hAnsiTheme="majorHAnsi"/>
                <w:b/>
              </w:rPr>
              <w:t xml:space="preserve">E-mail: </w:t>
            </w:r>
            <w:hyperlink r:id="rId9" w:history="1">
              <w:r>
                <w:rPr>
                  <w:rStyle w:val="Hyperlink"/>
                  <w:rFonts w:asciiTheme="majorHAnsi" w:hAnsiTheme="majorHAnsi"/>
                  <w:b/>
                </w:rPr>
                <w:t>btdadn1@gmail.com</w:t>
              </w:r>
            </w:hyperlink>
          </w:p>
        </w:tc>
      </w:tr>
    </w:tbl>
    <w:p w:rsidR="000C4EFB" w:rsidRDefault="000C4EFB" w:rsidP="000C4EFB">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No</w:t>
      </w:r>
      <w:proofErr w:type="gramStart"/>
      <w:r>
        <w:rPr>
          <w:rFonts w:ascii="Times New Roman" w:hAnsi="Times New Roman" w:cs="Times New Roman"/>
          <w:color w:val="000000"/>
          <w:sz w:val="24"/>
          <w:szCs w:val="24"/>
        </w:rPr>
        <w:t>:EE</w:t>
      </w:r>
      <w:proofErr w:type="spellEnd"/>
      <w:proofErr w:type="gramEnd"/>
      <w:r>
        <w:rPr>
          <w:rFonts w:ascii="Times New Roman" w:hAnsi="Times New Roman" w:cs="Times New Roman"/>
          <w:color w:val="000000"/>
          <w:sz w:val="24"/>
          <w:szCs w:val="24"/>
        </w:rPr>
        <w:t>/BTDA/</w:t>
      </w:r>
      <w:proofErr w:type="spellStart"/>
      <w:r>
        <w:rPr>
          <w:rFonts w:ascii="Times New Roman" w:hAnsi="Times New Roman" w:cs="Times New Roman"/>
          <w:color w:val="000000"/>
          <w:sz w:val="24"/>
          <w:szCs w:val="24"/>
        </w:rPr>
        <w:t>Dn</w:t>
      </w:r>
      <w:proofErr w:type="spellEnd"/>
      <w:r>
        <w:rPr>
          <w:rFonts w:ascii="Times New Roman" w:hAnsi="Times New Roman" w:cs="Times New Roman"/>
          <w:color w:val="000000"/>
          <w:sz w:val="24"/>
          <w:szCs w:val="24"/>
        </w:rPr>
        <w:t xml:space="preserve"> No-01/PB-01/Tender-10/20</w:t>
      </w:r>
      <w:r w:rsidR="009E0311">
        <w:rPr>
          <w:rFonts w:ascii="Times New Roman" w:hAnsi="Times New Roman" w:cs="Times New Roman"/>
          <w:color w:val="000000"/>
          <w:sz w:val="24"/>
          <w:szCs w:val="24"/>
        </w:rPr>
        <w:t>2</w:t>
      </w:r>
      <w:r>
        <w:rPr>
          <w:rFonts w:ascii="Times New Roman" w:hAnsi="Times New Roman" w:cs="Times New Roman"/>
          <w:color w:val="000000"/>
          <w:sz w:val="24"/>
          <w:szCs w:val="24"/>
        </w:rPr>
        <w:t xml:space="preserve">2-23/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Dated:</w:t>
      </w:r>
    </w:p>
    <w:p w:rsidR="000C4EFB" w:rsidRDefault="000C4EFB" w:rsidP="000C4EFB">
      <w:pPr>
        <w:keepNext/>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p>
    <w:p w:rsidR="000C4EFB" w:rsidRDefault="000C4EFB" w:rsidP="000C4EFB">
      <w:pPr>
        <w:tabs>
          <w:tab w:val="left" w:pos="1162"/>
        </w:tabs>
        <w:spacing w:after="0" w:line="240" w:lineRule="auto"/>
        <w:rPr>
          <w:rFonts w:ascii="Times New Roman" w:hAnsi="Times New Roman" w:cs="Times New Roman"/>
          <w:b/>
          <w:bCs/>
          <w:sz w:val="2"/>
          <w:szCs w:val="2"/>
          <w:u w:val="single"/>
        </w:rPr>
      </w:pPr>
    </w:p>
    <w:p w:rsidR="000C4EFB" w:rsidRDefault="000C4EFB" w:rsidP="000C4EFB">
      <w:pPr>
        <w:tabs>
          <w:tab w:val="left" w:pos="1162"/>
        </w:tabs>
        <w:spacing w:after="0" w:line="240" w:lineRule="auto"/>
        <w:jc w:val="center"/>
        <w:rPr>
          <w:rFonts w:ascii="Times New Roman" w:hAnsi="Times New Roman" w:cs="Times New Roman"/>
          <w:sz w:val="20"/>
          <w:szCs w:val="28"/>
        </w:rPr>
      </w:pPr>
      <w:r>
        <w:rPr>
          <w:rFonts w:ascii="Times New Roman" w:hAnsi="Times New Roman" w:cs="Times New Roman"/>
          <w:b/>
          <w:bCs/>
          <w:sz w:val="28"/>
          <w:szCs w:val="28"/>
          <w:u w:val="single"/>
        </w:rPr>
        <w:t xml:space="preserve">TENDER NOTIFICATION </w:t>
      </w:r>
    </w:p>
    <w:p w:rsidR="000C4EFB" w:rsidRDefault="000C4EFB" w:rsidP="000C4EFB">
      <w:pPr>
        <w:tabs>
          <w:tab w:val="left" w:pos="1162"/>
        </w:tabs>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rPr>
        <w:t>(Through e- Procurement only)</w:t>
      </w:r>
    </w:p>
    <w:p w:rsidR="000C4EFB" w:rsidRDefault="000C4EFB" w:rsidP="000C4EFB">
      <w:pPr>
        <w:tabs>
          <w:tab w:val="left" w:pos="1162"/>
        </w:tabs>
        <w:spacing w:after="0" w:line="240" w:lineRule="auto"/>
        <w:jc w:val="center"/>
        <w:rPr>
          <w:rFonts w:ascii="Times New Roman" w:hAnsi="Times New Roman" w:cs="Times New Roman"/>
          <w:b/>
          <w:bCs/>
          <w:sz w:val="28"/>
          <w:szCs w:val="28"/>
          <w:u w:val="single"/>
        </w:rPr>
      </w:pPr>
    </w:p>
    <w:p w:rsidR="000C4EFB" w:rsidRDefault="000C4EFB" w:rsidP="000C4EFB">
      <w:pPr>
        <w:tabs>
          <w:tab w:val="left" w:pos="540"/>
          <w:tab w:val="left" w:pos="1162"/>
        </w:tabs>
        <w:spacing w:after="0"/>
        <w:jc w:val="both"/>
        <w:rPr>
          <w:rFonts w:ascii="Times New Roman" w:hAnsi="Times New Roman" w:cs="Times New Roman"/>
          <w:sz w:val="28"/>
          <w:szCs w:val="28"/>
          <w:lang w:bidi="en-US"/>
        </w:rPr>
      </w:pPr>
      <w:r>
        <w:rPr>
          <w:rFonts w:ascii="Times New Roman" w:hAnsi="Times New Roman" w:cs="Times New Roman"/>
          <w:sz w:val="28"/>
          <w:szCs w:val="28"/>
        </w:rPr>
        <w:tab/>
        <w:t>T</w:t>
      </w:r>
      <w:r>
        <w:rPr>
          <w:rFonts w:ascii="Times New Roman" w:hAnsi="Times New Roman" w:cs="Times New Roman"/>
          <w:sz w:val="28"/>
          <w:szCs w:val="28"/>
          <w:lang w:bidi="en-US"/>
        </w:rPr>
        <w:t xml:space="preserve">ender is invited by the under signed for the below work from registered eligible contractors as per the Karnataka Transparency Public Procurement act. The intending bidders for work details may log in to e-procurement website </w:t>
      </w:r>
      <w:hyperlink r:id="rId10" w:history="1">
        <w:r>
          <w:rPr>
            <w:rStyle w:val="Hyperlink"/>
            <w:rFonts w:ascii="Times New Roman" w:hAnsi="Times New Roman" w:cs="Times New Roman"/>
            <w:sz w:val="28"/>
            <w:szCs w:val="28"/>
            <w:lang w:bidi="en-US"/>
          </w:rPr>
          <w:t>www.eproc.karnataka.gov.in</w:t>
        </w:r>
      </w:hyperlink>
      <w:r>
        <w:rPr>
          <w:rFonts w:ascii="Times New Roman" w:hAnsi="Times New Roman" w:cs="Times New Roman"/>
          <w:sz w:val="28"/>
          <w:szCs w:val="28"/>
          <w:lang w:bidi="en-US"/>
        </w:rPr>
        <w:t xml:space="preserve"> for detailed notification and submission of the tender. The necessary fees as prescribed by e-procurement shall be paid through e-payment. </w:t>
      </w:r>
    </w:p>
    <w:p w:rsidR="000C4EFB" w:rsidRDefault="000C4EFB" w:rsidP="000C4EFB">
      <w:pPr>
        <w:tabs>
          <w:tab w:val="left" w:pos="540"/>
          <w:tab w:val="left" w:pos="1162"/>
        </w:tabs>
        <w:spacing w:after="0"/>
        <w:jc w:val="both"/>
        <w:rPr>
          <w:rFonts w:ascii="Times New Roman" w:hAnsi="Times New Roman" w:cs="Times New Roman"/>
          <w:bCs/>
          <w:sz w:val="28"/>
          <w:szCs w:val="28"/>
          <w:lang w:bidi="en-US"/>
        </w:rPr>
      </w:pPr>
      <w:r>
        <w:rPr>
          <w:rFonts w:ascii="Times New Roman" w:hAnsi="Times New Roman" w:cs="Times New Roman"/>
          <w:bCs/>
          <w:sz w:val="28"/>
          <w:szCs w:val="28"/>
          <w:lang w:bidi="en-US"/>
        </w:rPr>
        <w:t>The schedule of tenders is as under.</w:t>
      </w:r>
    </w:p>
    <w:p w:rsidR="000C4EFB" w:rsidRDefault="000C4EFB" w:rsidP="000C4EFB">
      <w:pPr>
        <w:tabs>
          <w:tab w:val="left" w:pos="540"/>
          <w:tab w:val="left" w:pos="1162"/>
        </w:tabs>
        <w:spacing w:after="0"/>
        <w:jc w:val="both"/>
        <w:rPr>
          <w:rFonts w:ascii="Times New Roman" w:hAnsi="Times New Roman" w:cs="Times New Roman"/>
          <w:bCs/>
          <w:sz w:val="10"/>
          <w:szCs w:val="28"/>
          <w:lang w:bidi="en-US"/>
        </w:rPr>
      </w:pPr>
    </w:p>
    <w:tbl>
      <w:tblPr>
        <w:tblStyle w:val="TableGrid"/>
        <w:tblW w:w="0" w:type="auto"/>
        <w:tblLook w:val="04A0"/>
      </w:tblPr>
      <w:tblGrid>
        <w:gridCol w:w="675"/>
        <w:gridCol w:w="4146"/>
        <w:gridCol w:w="4901"/>
      </w:tblGrid>
      <w:tr w:rsidR="000C4EFB" w:rsidRPr="00B04773" w:rsidTr="000C4EFB">
        <w:tc>
          <w:tcPr>
            <w:tcW w:w="675" w:type="dxa"/>
            <w:tcBorders>
              <w:top w:val="single" w:sz="4" w:space="0" w:color="auto"/>
              <w:left w:val="single" w:sz="4" w:space="0" w:color="auto"/>
              <w:bottom w:val="single" w:sz="4" w:space="0" w:color="auto"/>
              <w:right w:val="single" w:sz="4" w:space="0" w:color="auto"/>
            </w:tcBorders>
            <w:hideMark/>
          </w:tcPr>
          <w:p w:rsidR="000C4EFB" w:rsidRPr="00B04773" w:rsidRDefault="000C4EFB">
            <w:pPr>
              <w:tabs>
                <w:tab w:val="left" w:pos="540"/>
                <w:tab w:val="left" w:pos="1162"/>
              </w:tabs>
              <w:jc w:val="both"/>
              <w:rPr>
                <w:sz w:val="22"/>
                <w:szCs w:val="28"/>
                <w:lang w:bidi="en-US"/>
              </w:rPr>
            </w:pPr>
            <w:r w:rsidRPr="00B04773">
              <w:rPr>
                <w:sz w:val="22"/>
                <w:szCs w:val="28"/>
                <w:lang w:bidi="en-US"/>
              </w:rPr>
              <w:t>1.</w:t>
            </w:r>
          </w:p>
        </w:tc>
        <w:tc>
          <w:tcPr>
            <w:tcW w:w="4146" w:type="dxa"/>
            <w:tcBorders>
              <w:top w:val="single" w:sz="4" w:space="0" w:color="auto"/>
              <w:left w:val="single" w:sz="4" w:space="0" w:color="auto"/>
              <w:bottom w:val="single" w:sz="4" w:space="0" w:color="auto"/>
              <w:right w:val="single" w:sz="4" w:space="0" w:color="auto"/>
            </w:tcBorders>
            <w:hideMark/>
          </w:tcPr>
          <w:p w:rsidR="000C4EFB" w:rsidRPr="00B04773" w:rsidRDefault="000C4EFB">
            <w:pPr>
              <w:tabs>
                <w:tab w:val="left" w:pos="540"/>
                <w:tab w:val="left" w:pos="1162"/>
              </w:tabs>
              <w:jc w:val="both"/>
              <w:rPr>
                <w:sz w:val="22"/>
                <w:szCs w:val="28"/>
                <w:lang w:bidi="en-US"/>
              </w:rPr>
            </w:pPr>
            <w:r w:rsidRPr="00B04773">
              <w:rPr>
                <w:sz w:val="22"/>
                <w:szCs w:val="28"/>
                <w:lang w:bidi="en-US"/>
              </w:rPr>
              <w:t>Last date for submission of queries related to tender.</w:t>
            </w:r>
          </w:p>
        </w:tc>
        <w:tc>
          <w:tcPr>
            <w:tcW w:w="4901" w:type="dxa"/>
            <w:tcBorders>
              <w:top w:val="single" w:sz="4" w:space="0" w:color="auto"/>
              <w:left w:val="single" w:sz="4" w:space="0" w:color="auto"/>
              <w:bottom w:val="single" w:sz="4" w:space="0" w:color="auto"/>
              <w:right w:val="single" w:sz="4" w:space="0" w:color="auto"/>
            </w:tcBorders>
            <w:hideMark/>
          </w:tcPr>
          <w:p w:rsidR="000C4EFB" w:rsidRPr="00B04773" w:rsidRDefault="003B3CC8" w:rsidP="003B3CC8">
            <w:pPr>
              <w:tabs>
                <w:tab w:val="left" w:pos="540"/>
                <w:tab w:val="left" w:pos="1162"/>
              </w:tabs>
              <w:jc w:val="both"/>
              <w:rPr>
                <w:sz w:val="22"/>
                <w:szCs w:val="28"/>
                <w:lang w:bidi="en-US"/>
              </w:rPr>
            </w:pPr>
            <w:r w:rsidRPr="00B04773">
              <w:rPr>
                <w:sz w:val="22"/>
                <w:szCs w:val="28"/>
                <w:lang w:bidi="en-US"/>
              </w:rPr>
              <w:t>06.02</w:t>
            </w:r>
            <w:r w:rsidR="000C4EFB" w:rsidRPr="00B04773">
              <w:rPr>
                <w:sz w:val="22"/>
                <w:szCs w:val="28"/>
                <w:lang w:bidi="en-US"/>
              </w:rPr>
              <w:t>.202</w:t>
            </w:r>
            <w:r w:rsidRPr="00B04773">
              <w:rPr>
                <w:sz w:val="22"/>
                <w:szCs w:val="28"/>
                <w:lang w:bidi="en-US"/>
              </w:rPr>
              <w:t>3</w:t>
            </w:r>
            <w:r w:rsidR="000C4EFB" w:rsidRPr="00B04773">
              <w:rPr>
                <w:sz w:val="22"/>
                <w:szCs w:val="28"/>
                <w:lang w:bidi="en-US"/>
              </w:rPr>
              <w:t xml:space="preserve"> up to </w:t>
            </w:r>
            <w:r w:rsidRPr="00B04773">
              <w:rPr>
                <w:sz w:val="22"/>
                <w:szCs w:val="28"/>
                <w:lang w:bidi="en-US"/>
              </w:rPr>
              <w:t>11</w:t>
            </w:r>
            <w:r w:rsidR="000C4EFB" w:rsidRPr="00B04773">
              <w:rPr>
                <w:sz w:val="22"/>
                <w:szCs w:val="28"/>
                <w:lang w:bidi="en-US"/>
              </w:rPr>
              <w:t xml:space="preserve">.00 </w:t>
            </w:r>
            <w:r w:rsidRPr="00B04773">
              <w:rPr>
                <w:sz w:val="22"/>
                <w:szCs w:val="28"/>
                <w:lang w:bidi="en-US"/>
              </w:rPr>
              <w:t>a</w:t>
            </w:r>
            <w:r w:rsidR="000C4EFB" w:rsidRPr="00B04773">
              <w:rPr>
                <w:sz w:val="22"/>
                <w:szCs w:val="28"/>
                <w:lang w:bidi="en-US"/>
              </w:rPr>
              <w:t>m</w:t>
            </w:r>
          </w:p>
        </w:tc>
      </w:tr>
      <w:tr w:rsidR="000C4EFB" w:rsidRPr="00B04773" w:rsidTr="000C4EFB">
        <w:tc>
          <w:tcPr>
            <w:tcW w:w="675" w:type="dxa"/>
            <w:tcBorders>
              <w:top w:val="single" w:sz="4" w:space="0" w:color="auto"/>
              <w:left w:val="single" w:sz="4" w:space="0" w:color="auto"/>
              <w:bottom w:val="single" w:sz="4" w:space="0" w:color="auto"/>
              <w:right w:val="single" w:sz="4" w:space="0" w:color="auto"/>
            </w:tcBorders>
            <w:hideMark/>
          </w:tcPr>
          <w:p w:rsidR="000C4EFB" w:rsidRPr="00B04773" w:rsidRDefault="000C4EFB">
            <w:pPr>
              <w:tabs>
                <w:tab w:val="left" w:pos="540"/>
                <w:tab w:val="left" w:pos="1162"/>
              </w:tabs>
              <w:jc w:val="both"/>
              <w:rPr>
                <w:sz w:val="22"/>
                <w:szCs w:val="28"/>
                <w:lang w:bidi="en-US"/>
              </w:rPr>
            </w:pPr>
            <w:r w:rsidRPr="00B04773">
              <w:rPr>
                <w:sz w:val="22"/>
                <w:szCs w:val="28"/>
                <w:lang w:bidi="en-US"/>
              </w:rPr>
              <w:t>2.</w:t>
            </w:r>
          </w:p>
        </w:tc>
        <w:tc>
          <w:tcPr>
            <w:tcW w:w="4146" w:type="dxa"/>
            <w:tcBorders>
              <w:top w:val="single" w:sz="4" w:space="0" w:color="auto"/>
              <w:left w:val="single" w:sz="4" w:space="0" w:color="auto"/>
              <w:bottom w:val="single" w:sz="4" w:space="0" w:color="auto"/>
              <w:right w:val="single" w:sz="4" w:space="0" w:color="auto"/>
            </w:tcBorders>
            <w:hideMark/>
          </w:tcPr>
          <w:p w:rsidR="000C4EFB" w:rsidRPr="00B04773" w:rsidRDefault="000C4EFB">
            <w:pPr>
              <w:tabs>
                <w:tab w:val="left" w:pos="540"/>
                <w:tab w:val="left" w:pos="1162"/>
              </w:tabs>
              <w:jc w:val="both"/>
              <w:rPr>
                <w:sz w:val="22"/>
                <w:szCs w:val="28"/>
                <w:lang w:bidi="en-US"/>
              </w:rPr>
            </w:pPr>
            <w:r w:rsidRPr="00B04773">
              <w:rPr>
                <w:sz w:val="22"/>
                <w:szCs w:val="28"/>
                <w:lang w:bidi="en-US"/>
              </w:rPr>
              <w:t>Date of Pre bid meeting</w:t>
            </w:r>
          </w:p>
        </w:tc>
        <w:tc>
          <w:tcPr>
            <w:tcW w:w="4901" w:type="dxa"/>
            <w:tcBorders>
              <w:top w:val="single" w:sz="4" w:space="0" w:color="auto"/>
              <w:left w:val="single" w:sz="4" w:space="0" w:color="auto"/>
              <w:bottom w:val="single" w:sz="4" w:space="0" w:color="auto"/>
              <w:right w:val="single" w:sz="4" w:space="0" w:color="auto"/>
            </w:tcBorders>
            <w:hideMark/>
          </w:tcPr>
          <w:p w:rsidR="000C4EFB" w:rsidRPr="00B04773" w:rsidRDefault="00B04773">
            <w:pPr>
              <w:tabs>
                <w:tab w:val="left" w:pos="540"/>
                <w:tab w:val="left" w:pos="1162"/>
              </w:tabs>
              <w:jc w:val="both"/>
              <w:rPr>
                <w:sz w:val="22"/>
                <w:szCs w:val="28"/>
                <w:lang w:bidi="en-US"/>
              </w:rPr>
            </w:pPr>
            <w:r w:rsidRPr="00B04773">
              <w:rPr>
                <w:sz w:val="22"/>
                <w:szCs w:val="28"/>
                <w:lang w:bidi="en-US"/>
              </w:rPr>
              <w:t>06.02.2023 up to 11.00 am</w:t>
            </w:r>
          </w:p>
        </w:tc>
      </w:tr>
      <w:tr w:rsidR="000C4EFB" w:rsidRPr="00B04773" w:rsidTr="000C4EFB">
        <w:tc>
          <w:tcPr>
            <w:tcW w:w="675" w:type="dxa"/>
            <w:tcBorders>
              <w:top w:val="single" w:sz="4" w:space="0" w:color="auto"/>
              <w:left w:val="single" w:sz="4" w:space="0" w:color="auto"/>
              <w:bottom w:val="single" w:sz="4" w:space="0" w:color="auto"/>
              <w:right w:val="single" w:sz="4" w:space="0" w:color="auto"/>
            </w:tcBorders>
            <w:hideMark/>
          </w:tcPr>
          <w:p w:rsidR="000C4EFB" w:rsidRPr="00B04773" w:rsidRDefault="000C4EFB">
            <w:pPr>
              <w:tabs>
                <w:tab w:val="left" w:pos="540"/>
                <w:tab w:val="left" w:pos="1162"/>
              </w:tabs>
              <w:jc w:val="both"/>
              <w:rPr>
                <w:sz w:val="22"/>
                <w:szCs w:val="28"/>
                <w:lang w:bidi="en-US"/>
              </w:rPr>
            </w:pPr>
            <w:r w:rsidRPr="00B04773">
              <w:rPr>
                <w:sz w:val="22"/>
                <w:szCs w:val="28"/>
                <w:lang w:bidi="en-US"/>
              </w:rPr>
              <w:t>3.</w:t>
            </w:r>
          </w:p>
        </w:tc>
        <w:tc>
          <w:tcPr>
            <w:tcW w:w="4146" w:type="dxa"/>
            <w:tcBorders>
              <w:top w:val="single" w:sz="4" w:space="0" w:color="auto"/>
              <w:left w:val="single" w:sz="4" w:space="0" w:color="auto"/>
              <w:bottom w:val="single" w:sz="4" w:space="0" w:color="auto"/>
              <w:right w:val="single" w:sz="4" w:space="0" w:color="auto"/>
            </w:tcBorders>
            <w:hideMark/>
          </w:tcPr>
          <w:p w:rsidR="000C4EFB" w:rsidRPr="00B04773" w:rsidRDefault="000C4EFB">
            <w:pPr>
              <w:tabs>
                <w:tab w:val="left" w:pos="540"/>
                <w:tab w:val="left" w:pos="1162"/>
              </w:tabs>
              <w:jc w:val="both"/>
              <w:rPr>
                <w:sz w:val="22"/>
                <w:szCs w:val="28"/>
                <w:lang w:bidi="en-US"/>
              </w:rPr>
            </w:pPr>
            <w:r w:rsidRPr="00B04773">
              <w:rPr>
                <w:sz w:val="22"/>
                <w:szCs w:val="28"/>
                <w:lang w:bidi="en-US"/>
              </w:rPr>
              <w:t>Last date of submission of tenders</w:t>
            </w:r>
          </w:p>
        </w:tc>
        <w:tc>
          <w:tcPr>
            <w:tcW w:w="4901" w:type="dxa"/>
            <w:tcBorders>
              <w:top w:val="single" w:sz="4" w:space="0" w:color="auto"/>
              <w:left w:val="single" w:sz="4" w:space="0" w:color="auto"/>
              <w:bottom w:val="single" w:sz="4" w:space="0" w:color="auto"/>
              <w:right w:val="single" w:sz="4" w:space="0" w:color="auto"/>
            </w:tcBorders>
            <w:hideMark/>
          </w:tcPr>
          <w:p w:rsidR="000C4EFB" w:rsidRPr="00B04773" w:rsidRDefault="00B04773">
            <w:pPr>
              <w:tabs>
                <w:tab w:val="left" w:pos="540"/>
                <w:tab w:val="left" w:pos="1162"/>
              </w:tabs>
              <w:jc w:val="both"/>
              <w:rPr>
                <w:sz w:val="22"/>
                <w:szCs w:val="28"/>
                <w:lang w:bidi="en-US"/>
              </w:rPr>
            </w:pPr>
            <w:r w:rsidRPr="00B04773">
              <w:rPr>
                <w:sz w:val="22"/>
                <w:szCs w:val="28"/>
                <w:lang w:bidi="en-US"/>
              </w:rPr>
              <w:t>15.02.2023</w:t>
            </w:r>
            <w:r w:rsidR="000C4EFB" w:rsidRPr="00B04773">
              <w:rPr>
                <w:sz w:val="22"/>
                <w:szCs w:val="28"/>
                <w:lang w:bidi="en-US"/>
              </w:rPr>
              <w:t xml:space="preserve"> up to 5.00 pm</w:t>
            </w:r>
          </w:p>
        </w:tc>
      </w:tr>
      <w:tr w:rsidR="000C4EFB" w:rsidRPr="00B04773" w:rsidTr="000C4EFB">
        <w:tc>
          <w:tcPr>
            <w:tcW w:w="675" w:type="dxa"/>
            <w:tcBorders>
              <w:top w:val="single" w:sz="4" w:space="0" w:color="auto"/>
              <w:left w:val="single" w:sz="4" w:space="0" w:color="auto"/>
              <w:bottom w:val="single" w:sz="4" w:space="0" w:color="auto"/>
              <w:right w:val="single" w:sz="4" w:space="0" w:color="auto"/>
            </w:tcBorders>
            <w:hideMark/>
          </w:tcPr>
          <w:p w:rsidR="000C4EFB" w:rsidRPr="00B04773" w:rsidRDefault="000C4EFB">
            <w:pPr>
              <w:tabs>
                <w:tab w:val="left" w:pos="540"/>
                <w:tab w:val="left" w:pos="1162"/>
              </w:tabs>
              <w:jc w:val="both"/>
              <w:rPr>
                <w:sz w:val="22"/>
                <w:szCs w:val="28"/>
                <w:lang w:bidi="en-US"/>
              </w:rPr>
            </w:pPr>
            <w:r w:rsidRPr="00B04773">
              <w:rPr>
                <w:sz w:val="22"/>
                <w:szCs w:val="28"/>
                <w:lang w:bidi="en-US"/>
              </w:rPr>
              <w:t>4.</w:t>
            </w:r>
          </w:p>
        </w:tc>
        <w:tc>
          <w:tcPr>
            <w:tcW w:w="4146" w:type="dxa"/>
            <w:tcBorders>
              <w:top w:val="single" w:sz="4" w:space="0" w:color="auto"/>
              <w:left w:val="single" w:sz="4" w:space="0" w:color="auto"/>
              <w:bottom w:val="single" w:sz="4" w:space="0" w:color="auto"/>
              <w:right w:val="single" w:sz="4" w:space="0" w:color="auto"/>
            </w:tcBorders>
            <w:hideMark/>
          </w:tcPr>
          <w:p w:rsidR="000C4EFB" w:rsidRPr="00B04773" w:rsidRDefault="000C4EFB">
            <w:pPr>
              <w:tabs>
                <w:tab w:val="left" w:pos="540"/>
                <w:tab w:val="left" w:pos="1162"/>
              </w:tabs>
              <w:jc w:val="both"/>
              <w:rPr>
                <w:sz w:val="22"/>
                <w:szCs w:val="28"/>
                <w:lang w:bidi="en-US"/>
              </w:rPr>
            </w:pPr>
            <w:r w:rsidRPr="00B04773">
              <w:rPr>
                <w:sz w:val="22"/>
                <w:szCs w:val="28"/>
                <w:lang w:bidi="en-US"/>
              </w:rPr>
              <w:t>Date of opening of Technical bid</w:t>
            </w:r>
          </w:p>
        </w:tc>
        <w:tc>
          <w:tcPr>
            <w:tcW w:w="4901" w:type="dxa"/>
            <w:tcBorders>
              <w:top w:val="single" w:sz="4" w:space="0" w:color="auto"/>
              <w:left w:val="single" w:sz="4" w:space="0" w:color="auto"/>
              <w:bottom w:val="single" w:sz="4" w:space="0" w:color="auto"/>
              <w:right w:val="single" w:sz="4" w:space="0" w:color="auto"/>
            </w:tcBorders>
            <w:hideMark/>
          </w:tcPr>
          <w:p w:rsidR="000C4EFB" w:rsidRPr="00B04773" w:rsidRDefault="00B04773" w:rsidP="009E0311">
            <w:pPr>
              <w:tabs>
                <w:tab w:val="left" w:pos="540"/>
                <w:tab w:val="left" w:pos="1162"/>
              </w:tabs>
              <w:jc w:val="both"/>
              <w:rPr>
                <w:sz w:val="22"/>
                <w:szCs w:val="28"/>
                <w:lang w:bidi="en-US"/>
              </w:rPr>
            </w:pPr>
            <w:r w:rsidRPr="00B04773">
              <w:rPr>
                <w:sz w:val="22"/>
                <w:szCs w:val="28"/>
                <w:lang w:bidi="en-US"/>
              </w:rPr>
              <w:t>1</w:t>
            </w:r>
            <w:r w:rsidR="009E0311">
              <w:rPr>
                <w:sz w:val="22"/>
                <w:szCs w:val="28"/>
                <w:lang w:bidi="en-US"/>
              </w:rPr>
              <w:t>7</w:t>
            </w:r>
            <w:r w:rsidRPr="00B04773">
              <w:rPr>
                <w:sz w:val="22"/>
                <w:szCs w:val="28"/>
                <w:lang w:bidi="en-US"/>
              </w:rPr>
              <w:t xml:space="preserve">.02.2023 </w:t>
            </w:r>
            <w:r w:rsidR="000C4EFB" w:rsidRPr="00B04773">
              <w:rPr>
                <w:sz w:val="22"/>
                <w:szCs w:val="28"/>
                <w:lang w:bidi="en-US"/>
              </w:rPr>
              <w:t>at 11.00 am (if possible)</w:t>
            </w:r>
          </w:p>
        </w:tc>
      </w:tr>
    </w:tbl>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2924"/>
        <w:gridCol w:w="944"/>
        <w:gridCol w:w="917"/>
        <w:gridCol w:w="917"/>
        <w:gridCol w:w="1120"/>
        <w:gridCol w:w="1161"/>
        <w:gridCol w:w="1413"/>
      </w:tblGrid>
      <w:tr w:rsidR="000C4EFB" w:rsidTr="00B04773">
        <w:trPr>
          <w:trHeight w:val="1387"/>
        </w:trPr>
        <w:tc>
          <w:tcPr>
            <w:tcW w:w="234" w:type="pct"/>
            <w:tcBorders>
              <w:top w:val="single" w:sz="4" w:space="0" w:color="auto"/>
              <w:left w:val="single" w:sz="4" w:space="0" w:color="auto"/>
              <w:bottom w:val="single" w:sz="4" w:space="0" w:color="auto"/>
              <w:right w:val="single" w:sz="4" w:space="0" w:color="auto"/>
            </w:tcBorders>
          </w:tcPr>
          <w:p w:rsidR="000C4EFB" w:rsidRDefault="000C4EFB">
            <w:pPr>
              <w:tabs>
                <w:tab w:val="left" w:pos="540"/>
                <w:tab w:val="left" w:pos="1162"/>
              </w:tabs>
              <w:spacing w:after="0" w:line="240" w:lineRule="auto"/>
              <w:jc w:val="center"/>
              <w:rPr>
                <w:rFonts w:ascii="Times New Roman" w:hAnsi="Times New Roman" w:cs="Times New Roman"/>
                <w:b/>
                <w:bCs/>
                <w:sz w:val="20"/>
              </w:rPr>
            </w:pPr>
          </w:p>
          <w:p w:rsidR="000C4EFB" w:rsidRDefault="000C4EFB">
            <w:pPr>
              <w:tabs>
                <w:tab w:val="left" w:pos="540"/>
                <w:tab w:val="left" w:pos="1162"/>
              </w:tabs>
              <w:spacing w:after="0" w:line="240" w:lineRule="auto"/>
              <w:jc w:val="center"/>
              <w:rPr>
                <w:rFonts w:ascii="Times New Roman" w:hAnsi="Times New Roman" w:cs="Times New Roman"/>
                <w:b/>
                <w:bCs/>
                <w:sz w:val="20"/>
              </w:rPr>
            </w:pPr>
          </w:p>
          <w:p w:rsidR="000C4EFB" w:rsidRDefault="000C4EFB">
            <w:pPr>
              <w:tabs>
                <w:tab w:val="left" w:pos="540"/>
                <w:tab w:val="left" w:pos="1162"/>
              </w:tabs>
              <w:spacing w:after="0" w:line="240" w:lineRule="auto"/>
              <w:jc w:val="center"/>
              <w:rPr>
                <w:rFonts w:ascii="Times New Roman" w:hAnsi="Times New Roman" w:cs="Times New Roman"/>
                <w:b/>
                <w:bCs/>
                <w:sz w:val="20"/>
              </w:rPr>
            </w:pPr>
            <w:r>
              <w:rPr>
                <w:rFonts w:ascii="Times New Roman" w:hAnsi="Times New Roman" w:cs="Times New Roman"/>
                <w:b/>
                <w:bCs/>
                <w:sz w:val="20"/>
              </w:rPr>
              <w:t>Sl.</w:t>
            </w:r>
          </w:p>
          <w:p w:rsidR="000C4EFB" w:rsidRDefault="000C4EFB">
            <w:pPr>
              <w:tabs>
                <w:tab w:val="left" w:pos="540"/>
                <w:tab w:val="left" w:pos="1162"/>
              </w:tabs>
              <w:spacing w:after="0" w:line="240" w:lineRule="auto"/>
              <w:jc w:val="center"/>
              <w:rPr>
                <w:rFonts w:ascii="Times New Roman" w:hAnsi="Times New Roman" w:cs="Times New Roman"/>
                <w:b/>
                <w:bCs/>
                <w:sz w:val="20"/>
              </w:rPr>
            </w:pPr>
            <w:r>
              <w:rPr>
                <w:rFonts w:ascii="Times New Roman" w:hAnsi="Times New Roman" w:cs="Times New Roman"/>
                <w:b/>
                <w:bCs/>
                <w:sz w:val="20"/>
              </w:rPr>
              <w:t>No</w:t>
            </w:r>
          </w:p>
        </w:tc>
        <w:tc>
          <w:tcPr>
            <w:tcW w:w="1483" w:type="pct"/>
            <w:tcBorders>
              <w:top w:val="single" w:sz="4" w:space="0" w:color="auto"/>
              <w:left w:val="single" w:sz="4" w:space="0" w:color="auto"/>
              <w:bottom w:val="single" w:sz="4" w:space="0" w:color="auto"/>
              <w:right w:val="single" w:sz="4" w:space="0" w:color="auto"/>
            </w:tcBorders>
          </w:tcPr>
          <w:p w:rsidR="000C4EFB" w:rsidRDefault="000C4EFB">
            <w:pPr>
              <w:tabs>
                <w:tab w:val="left" w:pos="540"/>
                <w:tab w:val="left" w:pos="1162"/>
              </w:tabs>
              <w:spacing w:after="0" w:line="240" w:lineRule="auto"/>
              <w:jc w:val="center"/>
              <w:rPr>
                <w:rFonts w:ascii="Times New Roman" w:hAnsi="Times New Roman" w:cs="Times New Roman"/>
                <w:b/>
                <w:bCs/>
                <w:sz w:val="20"/>
              </w:rPr>
            </w:pPr>
          </w:p>
          <w:p w:rsidR="000C4EFB" w:rsidRDefault="000C4EFB">
            <w:pPr>
              <w:tabs>
                <w:tab w:val="left" w:pos="540"/>
                <w:tab w:val="left" w:pos="1162"/>
              </w:tabs>
              <w:spacing w:after="0" w:line="240" w:lineRule="auto"/>
              <w:jc w:val="center"/>
              <w:rPr>
                <w:rFonts w:ascii="Times New Roman" w:hAnsi="Times New Roman" w:cs="Times New Roman"/>
                <w:b/>
                <w:bCs/>
                <w:sz w:val="20"/>
              </w:rPr>
            </w:pPr>
          </w:p>
          <w:p w:rsidR="000C4EFB" w:rsidRDefault="000C4EFB">
            <w:pPr>
              <w:tabs>
                <w:tab w:val="left" w:pos="540"/>
                <w:tab w:val="left" w:pos="1162"/>
              </w:tabs>
              <w:spacing w:after="0" w:line="240" w:lineRule="auto"/>
              <w:jc w:val="center"/>
              <w:rPr>
                <w:rFonts w:ascii="Times New Roman" w:hAnsi="Times New Roman" w:cs="Times New Roman"/>
                <w:b/>
                <w:bCs/>
                <w:sz w:val="20"/>
              </w:rPr>
            </w:pPr>
          </w:p>
          <w:p w:rsidR="000C4EFB" w:rsidRDefault="000C4EFB">
            <w:pPr>
              <w:tabs>
                <w:tab w:val="left" w:pos="540"/>
                <w:tab w:val="left" w:pos="1162"/>
              </w:tabs>
              <w:spacing w:after="0" w:line="240" w:lineRule="auto"/>
              <w:jc w:val="center"/>
              <w:rPr>
                <w:rFonts w:ascii="Times New Roman" w:hAnsi="Times New Roman" w:cs="Times New Roman"/>
                <w:b/>
                <w:bCs/>
                <w:sz w:val="20"/>
              </w:rPr>
            </w:pPr>
            <w:r>
              <w:rPr>
                <w:rFonts w:ascii="Times New Roman" w:hAnsi="Times New Roman" w:cs="Times New Roman"/>
                <w:b/>
                <w:bCs/>
                <w:sz w:val="20"/>
              </w:rPr>
              <w:t>Name of work &amp; Indent No.</w:t>
            </w:r>
          </w:p>
        </w:tc>
        <w:tc>
          <w:tcPr>
            <w:tcW w:w="479" w:type="pct"/>
            <w:tcBorders>
              <w:top w:val="single" w:sz="4" w:space="0" w:color="auto"/>
              <w:left w:val="single" w:sz="4" w:space="0" w:color="auto"/>
              <w:bottom w:val="single" w:sz="4" w:space="0" w:color="auto"/>
              <w:right w:val="single" w:sz="4" w:space="0" w:color="auto"/>
            </w:tcBorders>
            <w:hideMark/>
          </w:tcPr>
          <w:p w:rsidR="000C4EFB" w:rsidRDefault="000C4EFB">
            <w:pPr>
              <w:tabs>
                <w:tab w:val="left" w:pos="540"/>
                <w:tab w:val="left" w:pos="1162"/>
              </w:tabs>
              <w:spacing w:after="0" w:line="240" w:lineRule="auto"/>
              <w:jc w:val="center"/>
              <w:rPr>
                <w:rFonts w:ascii="Times New Roman" w:hAnsi="Times New Roman" w:cs="Times New Roman"/>
                <w:b/>
                <w:bCs/>
                <w:sz w:val="20"/>
              </w:rPr>
            </w:pPr>
            <w:r>
              <w:rPr>
                <w:rFonts w:ascii="Times New Roman" w:hAnsi="Times New Roman" w:cs="Times New Roman"/>
                <w:b/>
                <w:bCs/>
                <w:sz w:val="20"/>
              </w:rPr>
              <w:t>Amount put to tender</w:t>
            </w:r>
          </w:p>
          <w:p w:rsidR="000C4EFB" w:rsidRDefault="000C4EFB">
            <w:pPr>
              <w:tabs>
                <w:tab w:val="left" w:pos="540"/>
                <w:tab w:val="left" w:pos="1162"/>
              </w:tabs>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(Rs in </w:t>
            </w:r>
            <w:proofErr w:type="spellStart"/>
            <w:r>
              <w:rPr>
                <w:rFonts w:ascii="Times New Roman" w:hAnsi="Times New Roman" w:cs="Times New Roman"/>
                <w:b/>
                <w:bCs/>
                <w:sz w:val="20"/>
              </w:rPr>
              <w:t>Crores</w:t>
            </w:r>
            <w:proofErr w:type="spellEnd"/>
            <w:r>
              <w:rPr>
                <w:rFonts w:ascii="Times New Roman" w:hAnsi="Times New Roman" w:cs="Times New Roman"/>
                <w:b/>
                <w:bCs/>
                <w:sz w:val="20"/>
              </w:rPr>
              <w:t xml:space="preserve"> without GST)</w:t>
            </w:r>
          </w:p>
        </w:tc>
        <w:tc>
          <w:tcPr>
            <w:tcW w:w="465" w:type="pct"/>
            <w:tcBorders>
              <w:top w:val="single" w:sz="4" w:space="0" w:color="auto"/>
              <w:left w:val="single" w:sz="4" w:space="0" w:color="auto"/>
              <w:bottom w:val="single" w:sz="4" w:space="0" w:color="auto"/>
              <w:right w:val="single" w:sz="4" w:space="0" w:color="auto"/>
            </w:tcBorders>
            <w:hideMark/>
          </w:tcPr>
          <w:p w:rsidR="000C4EFB" w:rsidRDefault="000C4EFB">
            <w:pPr>
              <w:tabs>
                <w:tab w:val="left" w:pos="540"/>
                <w:tab w:val="left" w:pos="1162"/>
              </w:tabs>
              <w:spacing w:after="0" w:line="240" w:lineRule="auto"/>
              <w:jc w:val="center"/>
              <w:rPr>
                <w:rFonts w:ascii="Times New Roman" w:hAnsi="Times New Roman" w:cs="Times New Roman"/>
                <w:b/>
                <w:bCs/>
                <w:sz w:val="20"/>
              </w:rPr>
            </w:pPr>
            <w:r>
              <w:rPr>
                <w:rFonts w:ascii="Times New Roman" w:hAnsi="Times New Roman" w:cs="Times New Roman"/>
                <w:b/>
                <w:bCs/>
                <w:sz w:val="20"/>
              </w:rPr>
              <w:t>GST on Amount put to tender</w:t>
            </w:r>
          </w:p>
          <w:p w:rsidR="000C4EFB" w:rsidRDefault="000C4EFB">
            <w:pPr>
              <w:tabs>
                <w:tab w:val="left" w:pos="540"/>
                <w:tab w:val="left" w:pos="1162"/>
              </w:tabs>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(Rs in </w:t>
            </w:r>
            <w:proofErr w:type="spellStart"/>
            <w:r>
              <w:rPr>
                <w:rFonts w:ascii="Times New Roman" w:hAnsi="Times New Roman" w:cs="Times New Roman"/>
                <w:b/>
                <w:bCs/>
                <w:sz w:val="20"/>
              </w:rPr>
              <w:t>Crores</w:t>
            </w:r>
            <w:proofErr w:type="spellEnd"/>
            <w:r>
              <w:rPr>
                <w:rFonts w:ascii="Times New Roman" w:hAnsi="Times New Roman" w:cs="Times New Roman"/>
                <w:b/>
                <w:bCs/>
                <w:sz w:val="20"/>
              </w:rPr>
              <w:t xml:space="preserve"> with)</w:t>
            </w:r>
          </w:p>
        </w:tc>
        <w:tc>
          <w:tcPr>
            <w:tcW w:w="465" w:type="pct"/>
            <w:tcBorders>
              <w:top w:val="single" w:sz="4" w:space="0" w:color="auto"/>
              <w:left w:val="single" w:sz="4" w:space="0" w:color="auto"/>
              <w:bottom w:val="single" w:sz="4" w:space="0" w:color="auto"/>
              <w:right w:val="single" w:sz="4" w:space="0" w:color="auto"/>
            </w:tcBorders>
            <w:hideMark/>
          </w:tcPr>
          <w:p w:rsidR="000C4EFB" w:rsidRDefault="000C4EFB">
            <w:pPr>
              <w:tabs>
                <w:tab w:val="left" w:pos="540"/>
                <w:tab w:val="left" w:pos="1162"/>
              </w:tabs>
              <w:spacing w:after="0" w:line="240" w:lineRule="auto"/>
              <w:jc w:val="center"/>
              <w:rPr>
                <w:rFonts w:ascii="Times New Roman" w:hAnsi="Times New Roman" w:cs="Times New Roman"/>
                <w:b/>
                <w:bCs/>
                <w:sz w:val="20"/>
              </w:rPr>
            </w:pPr>
            <w:r>
              <w:rPr>
                <w:rFonts w:ascii="Times New Roman" w:hAnsi="Times New Roman" w:cs="Times New Roman"/>
                <w:b/>
                <w:bCs/>
                <w:sz w:val="20"/>
              </w:rPr>
              <w:t>Amount put to tender</w:t>
            </w:r>
          </w:p>
          <w:p w:rsidR="000C4EFB" w:rsidRDefault="000C4EFB">
            <w:pPr>
              <w:tabs>
                <w:tab w:val="left" w:pos="540"/>
                <w:tab w:val="left" w:pos="1162"/>
              </w:tabs>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(Rs in </w:t>
            </w:r>
            <w:proofErr w:type="spellStart"/>
            <w:r>
              <w:rPr>
                <w:rFonts w:ascii="Times New Roman" w:hAnsi="Times New Roman" w:cs="Times New Roman"/>
                <w:b/>
                <w:bCs/>
                <w:sz w:val="20"/>
              </w:rPr>
              <w:t>Crores</w:t>
            </w:r>
            <w:proofErr w:type="spellEnd"/>
            <w:r>
              <w:rPr>
                <w:rFonts w:ascii="Times New Roman" w:hAnsi="Times New Roman" w:cs="Times New Roman"/>
                <w:b/>
                <w:bCs/>
                <w:sz w:val="20"/>
              </w:rPr>
              <w:t xml:space="preserve"> with GST)</w:t>
            </w:r>
          </w:p>
        </w:tc>
        <w:tc>
          <w:tcPr>
            <w:tcW w:w="568" w:type="pct"/>
            <w:tcBorders>
              <w:top w:val="single" w:sz="4" w:space="0" w:color="auto"/>
              <w:left w:val="single" w:sz="4" w:space="0" w:color="auto"/>
              <w:bottom w:val="single" w:sz="4" w:space="0" w:color="auto"/>
              <w:right w:val="single" w:sz="4" w:space="0" w:color="auto"/>
            </w:tcBorders>
          </w:tcPr>
          <w:p w:rsidR="000C4EFB" w:rsidRDefault="000C4EFB">
            <w:pPr>
              <w:tabs>
                <w:tab w:val="left" w:pos="540"/>
                <w:tab w:val="left" w:pos="1162"/>
              </w:tabs>
              <w:spacing w:after="0" w:line="240" w:lineRule="auto"/>
              <w:jc w:val="center"/>
              <w:rPr>
                <w:rFonts w:ascii="Times New Roman" w:hAnsi="Times New Roman" w:cs="Times New Roman"/>
                <w:b/>
                <w:bCs/>
                <w:sz w:val="20"/>
              </w:rPr>
            </w:pPr>
          </w:p>
          <w:p w:rsidR="000C4EFB" w:rsidRDefault="000C4EFB">
            <w:pPr>
              <w:tabs>
                <w:tab w:val="left" w:pos="540"/>
                <w:tab w:val="left" w:pos="1162"/>
              </w:tabs>
              <w:spacing w:after="0" w:line="240" w:lineRule="auto"/>
              <w:jc w:val="center"/>
              <w:rPr>
                <w:rFonts w:ascii="Times New Roman" w:hAnsi="Times New Roman" w:cs="Times New Roman"/>
                <w:b/>
                <w:bCs/>
                <w:sz w:val="20"/>
              </w:rPr>
            </w:pPr>
            <w:r>
              <w:rPr>
                <w:rFonts w:ascii="Times New Roman" w:hAnsi="Times New Roman" w:cs="Times New Roman"/>
                <w:b/>
                <w:bCs/>
                <w:sz w:val="20"/>
              </w:rPr>
              <w:t>Earnest Money Deposit</w:t>
            </w:r>
          </w:p>
          <w:p w:rsidR="000C4EFB" w:rsidRDefault="000C4EFB">
            <w:pPr>
              <w:tabs>
                <w:tab w:val="left" w:pos="540"/>
                <w:tab w:val="left" w:pos="1162"/>
              </w:tabs>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(Rs. in </w:t>
            </w:r>
            <w:proofErr w:type="spellStart"/>
            <w:r>
              <w:rPr>
                <w:rFonts w:ascii="Times New Roman" w:hAnsi="Times New Roman" w:cs="Times New Roman"/>
                <w:b/>
                <w:bCs/>
                <w:sz w:val="20"/>
              </w:rPr>
              <w:t>Crores</w:t>
            </w:r>
            <w:proofErr w:type="spellEnd"/>
            <w:r>
              <w:rPr>
                <w:rFonts w:ascii="Times New Roman" w:hAnsi="Times New Roman" w:cs="Times New Roman"/>
                <w:b/>
                <w:bCs/>
                <w:sz w:val="20"/>
              </w:rPr>
              <w:t>)</w:t>
            </w:r>
          </w:p>
        </w:tc>
        <w:tc>
          <w:tcPr>
            <w:tcW w:w="589" w:type="pct"/>
            <w:tcBorders>
              <w:top w:val="single" w:sz="4" w:space="0" w:color="auto"/>
              <w:left w:val="single" w:sz="4" w:space="0" w:color="auto"/>
              <w:bottom w:val="single" w:sz="4" w:space="0" w:color="auto"/>
              <w:right w:val="single" w:sz="4" w:space="0" w:color="auto"/>
            </w:tcBorders>
          </w:tcPr>
          <w:p w:rsidR="000C4EFB" w:rsidRDefault="000C4EFB">
            <w:pPr>
              <w:tabs>
                <w:tab w:val="left" w:pos="540"/>
                <w:tab w:val="left" w:pos="1162"/>
              </w:tabs>
              <w:spacing w:after="0" w:line="240" w:lineRule="auto"/>
              <w:jc w:val="center"/>
              <w:rPr>
                <w:rFonts w:ascii="Times New Roman" w:hAnsi="Times New Roman" w:cs="Times New Roman"/>
                <w:b/>
                <w:bCs/>
                <w:sz w:val="20"/>
              </w:rPr>
            </w:pPr>
          </w:p>
          <w:p w:rsidR="000C4EFB" w:rsidRDefault="000C4EFB">
            <w:pPr>
              <w:tabs>
                <w:tab w:val="left" w:pos="540"/>
                <w:tab w:val="left" w:pos="1162"/>
              </w:tabs>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Period for completion of work </w:t>
            </w:r>
          </w:p>
        </w:tc>
        <w:tc>
          <w:tcPr>
            <w:tcW w:w="717" w:type="pct"/>
            <w:tcBorders>
              <w:top w:val="single" w:sz="4" w:space="0" w:color="auto"/>
              <w:left w:val="single" w:sz="4" w:space="0" w:color="auto"/>
              <w:bottom w:val="single" w:sz="4" w:space="0" w:color="auto"/>
              <w:right w:val="single" w:sz="4" w:space="0" w:color="auto"/>
            </w:tcBorders>
          </w:tcPr>
          <w:p w:rsidR="000C4EFB" w:rsidRDefault="000C4EFB">
            <w:pPr>
              <w:tabs>
                <w:tab w:val="left" w:pos="540"/>
                <w:tab w:val="left" w:pos="1162"/>
              </w:tabs>
              <w:spacing w:after="0" w:line="240" w:lineRule="auto"/>
              <w:jc w:val="center"/>
              <w:rPr>
                <w:rFonts w:ascii="Times New Roman" w:hAnsi="Times New Roman" w:cs="Times New Roman"/>
                <w:b/>
                <w:bCs/>
                <w:sz w:val="20"/>
              </w:rPr>
            </w:pPr>
          </w:p>
          <w:p w:rsidR="000C4EFB" w:rsidRDefault="000C4EFB">
            <w:pPr>
              <w:tabs>
                <w:tab w:val="left" w:pos="540"/>
                <w:tab w:val="left" w:pos="1162"/>
              </w:tabs>
              <w:spacing w:after="0" w:line="240" w:lineRule="auto"/>
              <w:jc w:val="center"/>
              <w:rPr>
                <w:rFonts w:ascii="Times New Roman" w:hAnsi="Times New Roman" w:cs="Times New Roman"/>
                <w:b/>
                <w:bCs/>
                <w:sz w:val="20"/>
              </w:rPr>
            </w:pPr>
          </w:p>
          <w:p w:rsidR="000C4EFB" w:rsidRDefault="000C4EFB">
            <w:pPr>
              <w:tabs>
                <w:tab w:val="left" w:pos="540"/>
                <w:tab w:val="left" w:pos="1162"/>
              </w:tabs>
              <w:spacing w:after="0" w:line="240" w:lineRule="auto"/>
              <w:jc w:val="center"/>
              <w:rPr>
                <w:rFonts w:ascii="Times New Roman" w:hAnsi="Times New Roman" w:cs="Times New Roman"/>
                <w:b/>
                <w:bCs/>
                <w:sz w:val="20"/>
              </w:rPr>
            </w:pPr>
            <w:r>
              <w:rPr>
                <w:rFonts w:ascii="Times New Roman" w:hAnsi="Times New Roman" w:cs="Times New Roman"/>
                <w:b/>
                <w:bCs/>
                <w:sz w:val="20"/>
              </w:rPr>
              <w:t>Class of contractors eligible.</w:t>
            </w:r>
          </w:p>
        </w:tc>
      </w:tr>
      <w:tr w:rsidR="000C4EFB" w:rsidTr="00B04773">
        <w:trPr>
          <w:trHeight w:val="1266"/>
        </w:trPr>
        <w:tc>
          <w:tcPr>
            <w:tcW w:w="234" w:type="pct"/>
            <w:tcBorders>
              <w:top w:val="single" w:sz="4" w:space="0" w:color="auto"/>
              <w:left w:val="single" w:sz="4" w:space="0" w:color="auto"/>
              <w:bottom w:val="single" w:sz="4" w:space="0" w:color="auto"/>
              <w:right w:val="single" w:sz="4" w:space="0" w:color="auto"/>
            </w:tcBorders>
            <w:hideMark/>
          </w:tcPr>
          <w:p w:rsidR="000C4EFB" w:rsidRDefault="000C4EFB">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1483" w:type="pct"/>
            <w:tcBorders>
              <w:top w:val="single" w:sz="4" w:space="0" w:color="auto"/>
              <w:left w:val="single" w:sz="4" w:space="0" w:color="auto"/>
              <w:bottom w:val="single" w:sz="4" w:space="0" w:color="auto"/>
              <w:right w:val="single" w:sz="4" w:space="0" w:color="auto"/>
            </w:tcBorders>
            <w:hideMark/>
          </w:tcPr>
          <w:p w:rsidR="000C4EFB" w:rsidRDefault="000C4EFB">
            <w:pPr>
              <w:pStyle w:val="NoSpacing"/>
              <w:spacing w:line="276" w:lineRule="auto"/>
              <w:jc w:val="both"/>
              <w:rPr>
                <w:rFonts w:ascii="Times New Roman" w:hAnsi="Times New Roman" w:cs="Times New Roman"/>
                <w:szCs w:val="24"/>
              </w:rPr>
            </w:pPr>
            <w:r>
              <w:rPr>
                <w:rFonts w:ascii="Times New Roman" w:hAnsi="Times New Roman" w:cs="Times New Roman"/>
                <w:szCs w:val="24"/>
              </w:rPr>
              <w:t xml:space="preserve">Package-1 Design &amp; Construction with Operation &amp; Maintenance Period of 05 Years for 1. Layout development &amp; Infrastructure works consisting of Roads, Water Distribution, GLSR, Sewer Network, Storm Drains, ICT infrastructure &amp; Power Supply System (HESCOM), Chain link fencing, Plantation for Sector B, C &amp; D &amp; 2. Primary drains outside Unit-3 area, with Sewage Pumping Stations (including pumping machineries &amp; mains for all sectors) for </w:t>
            </w:r>
            <w:proofErr w:type="spellStart"/>
            <w:r>
              <w:rPr>
                <w:rFonts w:ascii="Times New Roman" w:hAnsi="Times New Roman" w:cs="Times New Roman"/>
                <w:szCs w:val="24"/>
              </w:rPr>
              <w:t>Bagalakote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Navanagar</w:t>
            </w:r>
            <w:proofErr w:type="spellEnd"/>
            <w:r>
              <w:rPr>
                <w:rFonts w:ascii="Times New Roman" w:hAnsi="Times New Roman" w:cs="Times New Roman"/>
                <w:szCs w:val="24"/>
              </w:rPr>
              <w:t xml:space="preserve"> - Unit 3 Area under </w:t>
            </w:r>
            <w:proofErr w:type="spellStart"/>
            <w:r>
              <w:rPr>
                <w:rFonts w:ascii="Times New Roman" w:hAnsi="Times New Roman" w:cs="Times New Roman"/>
                <w:szCs w:val="24"/>
              </w:rPr>
              <w:t>Lumpsum</w:t>
            </w:r>
            <w:proofErr w:type="spellEnd"/>
            <w:r>
              <w:rPr>
                <w:rFonts w:ascii="Times New Roman" w:hAnsi="Times New Roman" w:cs="Times New Roman"/>
                <w:szCs w:val="24"/>
              </w:rPr>
              <w:t xml:space="preserve"> Turnkey Contract (Indent No: 1352)</w:t>
            </w:r>
          </w:p>
        </w:tc>
        <w:tc>
          <w:tcPr>
            <w:tcW w:w="479" w:type="pct"/>
            <w:tcBorders>
              <w:top w:val="single" w:sz="4" w:space="0" w:color="auto"/>
              <w:left w:val="single" w:sz="4" w:space="0" w:color="auto"/>
              <w:bottom w:val="single" w:sz="4" w:space="0" w:color="auto"/>
              <w:right w:val="single" w:sz="4" w:space="0" w:color="auto"/>
            </w:tcBorders>
            <w:vAlign w:val="center"/>
            <w:hideMark/>
          </w:tcPr>
          <w:p w:rsidR="000C4EFB" w:rsidRDefault="000C4EFB">
            <w:pPr>
              <w:pStyle w:val="NoSpacing"/>
              <w:spacing w:line="276" w:lineRule="auto"/>
              <w:jc w:val="center"/>
              <w:rPr>
                <w:rFonts w:ascii="Times New Roman" w:hAnsi="Times New Roman" w:cs="Times New Roman"/>
                <w:szCs w:val="24"/>
              </w:rPr>
            </w:pPr>
            <w:r>
              <w:rPr>
                <w:rFonts w:ascii="Times New Roman" w:hAnsi="Times New Roman" w:cs="Times New Roman"/>
                <w:szCs w:val="24"/>
              </w:rPr>
              <w:t>560.59</w:t>
            </w:r>
          </w:p>
        </w:tc>
        <w:tc>
          <w:tcPr>
            <w:tcW w:w="465" w:type="pct"/>
            <w:tcBorders>
              <w:top w:val="single" w:sz="4" w:space="0" w:color="auto"/>
              <w:left w:val="single" w:sz="4" w:space="0" w:color="auto"/>
              <w:bottom w:val="single" w:sz="4" w:space="0" w:color="auto"/>
              <w:right w:val="single" w:sz="4" w:space="0" w:color="auto"/>
            </w:tcBorders>
            <w:vAlign w:val="center"/>
            <w:hideMark/>
          </w:tcPr>
          <w:p w:rsidR="000C4EFB" w:rsidRDefault="000C4EFB">
            <w:pPr>
              <w:pStyle w:val="NoSpacing"/>
              <w:spacing w:line="276" w:lineRule="auto"/>
              <w:jc w:val="center"/>
              <w:rPr>
                <w:rFonts w:ascii="Times New Roman" w:hAnsi="Times New Roman" w:cs="Times New Roman"/>
                <w:szCs w:val="24"/>
              </w:rPr>
            </w:pPr>
            <w:r>
              <w:rPr>
                <w:rFonts w:ascii="Times New Roman" w:hAnsi="Times New Roman" w:cs="Times New Roman"/>
                <w:szCs w:val="24"/>
              </w:rPr>
              <w:t>100.91</w:t>
            </w:r>
          </w:p>
        </w:tc>
        <w:tc>
          <w:tcPr>
            <w:tcW w:w="465" w:type="pct"/>
            <w:tcBorders>
              <w:top w:val="single" w:sz="4" w:space="0" w:color="auto"/>
              <w:left w:val="single" w:sz="4" w:space="0" w:color="auto"/>
              <w:bottom w:val="single" w:sz="4" w:space="0" w:color="auto"/>
              <w:right w:val="single" w:sz="4" w:space="0" w:color="auto"/>
            </w:tcBorders>
            <w:vAlign w:val="center"/>
            <w:hideMark/>
          </w:tcPr>
          <w:p w:rsidR="000C4EFB" w:rsidRDefault="000C4EFB">
            <w:pPr>
              <w:pStyle w:val="NoSpacing"/>
              <w:spacing w:line="276" w:lineRule="auto"/>
              <w:jc w:val="center"/>
              <w:rPr>
                <w:rFonts w:ascii="Times New Roman" w:hAnsi="Times New Roman" w:cs="Times New Roman"/>
                <w:szCs w:val="24"/>
              </w:rPr>
            </w:pPr>
            <w:r>
              <w:rPr>
                <w:rFonts w:ascii="Times New Roman" w:hAnsi="Times New Roman" w:cs="Times New Roman"/>
                <w:szCs w:val="24"/>
              </w:rPr>
              <w:t>661.50</w:t>
            </w:r>
          </w:p>
        </w:tc>
        <w:tc>
          <w:tcPr>
            <w:tcW w:w="568" w:type="pct"/>
            <w:tcBorders>
              <w:top w:val="single" w:sz="4" w:space="0" w:color="auto"/>
              <w:left w:val="single" w:sz="4" w:space="0" w:color="auto"/>
              <w:bottom w:val="single" w:sz="4" w:space="0" w:color="auto"/>
              <w:right w:val="single" w:sz="4" w:space="0" w:color="auto"/>
            </w:tcBorders>
            <w:vAlign w:val="center"/>
            <w:hideMark/>
          </w:tcPr>
          <w:p w:rsidR="000C4EFB" w:rsidRDefault="000C4EFB">
            <w:pPr>
              <w:pStyle w:val="NoSpacing"/>
              <w:spacing w:line="276" w:lineRule="auto"/>
              <w:jc w:val="center"/>
              <w:rPr>
                <w:rFonts w:ascii="Times New Roman" w:hAnsi="Times New Roman" w:cs="Times New Roman"/>
                <w:szCs w:val="24"/>
              </w:rPr>
            </w:pPr>
            <w:r>
              <w:rPr>
                <w:rFonts w:ascii="Times New Roman" w:hAnsi="Times New Roman" w:cs="Times New Roman"/>
                <w:szCs w:val="24"/>
              </w:rPr>
              <w:t>6.62</w:t>
            </w:r>
          </w:p>
          <w:p w:rsidR="000C4EFB" w:rsidRDefault="000C4EFB">
            <w:pPr>
              <w:pStyle w:val="NoSpacing"/>
              <w:spacing w:line="276" w:lineRule="auto"/>
              <w:jc w:val="center"/>
              <w:rPr>
                <w:rFonts w:ascii="Times New Roman" w:hAnsi="Times New Roman" w:cs="Times New Roman"/>
                <w:szCs w:val="24"/>
              </w:rPr>
            </w:pPr>
            <w:r>
              <w:rPr>
                <w:rFonts w:ascii="Times New Roman" w:hAnsi="Times New Roman" w:cs="Times New Roman"/>
                <w:szCs w:val="24"/>
              </w:rPr>
              <w:t xml:space="preserve">(EMD of                 Rs. Ten </w:t>
            </w:r>
            <w:proofErr w:type="spellStart"/>
            <w:r>
              <w:rPr>
                <w:rFonts w:ascii="Times New Roman" w:hAnsi="Times New Roman" w:cs="Times New Roman"/>
                <w:szCs w:val="24"/>
              </w:rPr>
              <w:t>Lakhs</w:t>
            </w:r>
            <w:proofErr w:type="spellEnd"/>
            <w:r>
              <w:rPr>
                <w:rFonts w:ascii="Times New Roman" w:hAnsi="Times New Roman" w:cs="Times New Roman"/>
                <w:szCs w:val="24"/>
              </w:rPr>
              <w:t xml:space="preserve"> shall be paid in E proc and The Balance Shall be Through SFMS Bank Guarantee and Copy of the Same Shall be uploaded in the (E proc)</w:t>
            </w:r>
          </w:p>
        </w:tc>
        <w:tc>
          <w:tcPr>
            <w:tcW w:w="589" w:type="pct"/>
            <w:tcBorders>
              <w:top w:val="single" w:sz="4" w:space="0" w:color="auto"/>
              <w:left w:val="single" w:sz="4" w:space="0" w:color="auto"/>
              <w:bottom w:val="single" w:sz="4" w:space="0" w:color="auto"/>
              <w:right w:val="single" w:sz="4" w:space="0" w:color="auto"/>
            </w:tcBorders>
            <w:vAlign w:val="center"/>
            <w:hideMark/>
          </w:tcPr>
          <w:p w:rsidR="000C4EFB" w:rsidRDefault="000C4EFB">
            <w:pPr>
              <w:pStyle w:val="NoSpacing"/>
              <w:spacing w:line="276" w:lineRule="auto"/>
              <w:jc w:val="center"/>
              <w:rPr>
                <w:rFonts w:ascii="Times New Roman" w:hAnsi="Times New Roman" w:cs="Times New Roman"/>
                <w:szCs w:val="24"/>
              </w:rPr>
            </w:pPr>
            <w:r>
              <w:rPr>
                <w:rFonts w:ascii="Times New Roman" w:hAnsi="Times New Roman" w:cs="Times New Roman"/>
                <w:szCs w:val="24"/>
              </w:rPr>
              <w:t>30 Months</w:t>
            </w:r>
          </w:p>
          <w:p w:rsidR="000C4EFB" w:rsidRDefault="000C4EFB">
            <w:pPr>
              <w:pStyle w:val="NoSpacing"/>
              <w:spacing w:line="276" w:lineRule="auto"/>
              <w:jc w:val="center"/>
              <w:rPr>
                <w:rFonts w:ascii="Times New Roman" w:hAnsi="Times New Roman" w:cs="Times New Roman"/>
                <w:szCs w:val="24"/>
              </w:rPr>
            </w:pPr>
            <w:r>
              <w:rPr>
                <w:rFonts w:ascii="Times New Roman" w:hAnsi="Times New Roman" w:cs="Times New Roman"/>
                <w:szCs w:val="24"/>
              </w:rPr>
              <w:t>(including monsoon)</w:t>
            </w:r>
          </w:p>
        </w:tc>
        <w:tc>
          <w:tcPr>
            <w:tcW w:w="717" w:type="pct"/>
            <w:tcBorders>
              <w:top w:val="single" w:sz="4" w:space="0" w:color="auto"/>
              <w:left w:val="single" w:sz="4" w:space="0" w:color="auto"/>
              <w:bottom w:val="single" w:sz="4" w:space="0" w:color="auto"/>
              <w:right w:val="single" w:sz="4" w:space="0" w:color="auto"/>
            </w:tcBorders>
            <w:vAlign w:val="center"/>
            <w:hideMark/>
          </w:tcPr>
          <w:p w:rsidR="000C4EFB" w:rsidRDefault="003B3CC8">
            <w:pPr>
              <w:pStyle w:val="NoSpacing"/>
              <w:spacing w:line="276" w:lineRule="auto"/>
              <w:jc w:val="center"/>
              <w:rPr>
                <w:rFonts w:ascii="Times New Roman" w:hAnsi="Times New Roman" w:cs="Times New Roman"/>
                <w:szCs w:val="24"/>
              </w:rPr>
            </w:pPr>
            <w:r w:rsidRPr="003B3CC8">
              <w:rPr>
                <w:rFonts w:ascii="Times New Roman" w:hAnsi="Times New Roman" w:cs="Times New Roman"/>
                <w:szCs w:val="24"/>
              </w:rPr>
              <w:t>Karnataka PWD Class-1 Civil Contractor Registration Certificate / License and Class-I Electrical Contractor (Karnataka Electrical Inspectorate) Registration Certificate / License</w:t>
            </w:r>
          </w:p>
        </w:tc>
      </w:tr>
      <w:tr w:rsidR="003B3CC8" w:rsidTr="00B04773">
        <w:trPr>
          <w:trHeight w:val="1266"/>
        </w:trPr>
        <w:tc>
          <w:tcPr>
            <w:tcW w:w="234" w:type="pct"/>
            <w:tcBorders>
              <w:top w:val="single" w:sz="4" w:space="0" w:color="auto"/>
              <w:left w:val="single" w:sz="4" w:space="0" w:color="auto"/>
              <w:bottom w:val="single" w:sz="4" w:space="0" w:color="auto"/>
              <w:right w:val="single" w:sz="4" w:space="0" w:color="auto"/>
            </w:tcBorders>
            <w:hideMark/>
          </w:tcPr>
          <w:p w:rsidR="003B3CC8" w:rsidRPr="003B3CC8" w:rsidRDefault="003B3CC8" w:rsidP="003B3CC8">
            <w:pPr>
              <w:pStyle w:val="NoSpacing"/>
              <w:spacing w:line="276" w:lineRule="auto"/>
              <w:jc w:val="center"/>
              <w:rPr>
                <w:rFonts w:ascii="Times New Roman" w:hAnsi="Times New Roman" w:cs="Times New Roman"/>
                <w:szCs w:val="24"/>
              </w:rPr>
            </w:pPr>
            <w:r>
              <w:rPr>
                <w:rFonts w:ascii="Times New Roman" w:hAnsi="Times New Roman" w:cs="Times New Roman"/>
                <w:szCs w:val="24"/>
              </w:rPr>
              <w:lastRenderedPageBreak/>
              <w:t>2.</w:t>
            </w:r>
          </w:p>
        </w:tc>
        <w:tc>
          <w:tcPr>
            <w:tcW w:w="1483" w:type="pct"/>
            <w:tcBorders>
              <w:top w:val="single" w:sz="4" w:space="0" w:color="auto"/>
              <w:left w:val="single" w:sz="4" w:space="0" w:color="auto"/>
              <w:bottom w:val="single" w:sz="4" w:space="0" w:color="auto"/>
              <w:right w:val="single" w:sz="4" w:space="0" w:color="auto"/>
            </w:tcBorders>
            <w:hideMark/>
          </w:tcPr>
          <w:p w:rsidR="003B3CC8" w:rsidRDefault="003B3CC8" w:rsidP="003B3CC8">
            <w:pPr>
              <w:pStyle w:val="NoSpacing"/>
              <w:spacing w:line="276" w:lineRule="auto"/>
              <w:jc w:val="both"/>
              <w:rPr>
                <w:rFonts w:ascii="Times New Roman" w:hAnsi="Times New Roman" w:cs="Times New Roman"/>
                <w:szCs w:val="24"/>
              </w:rPr>
            </w:pPr>
            <w:r w:rsidRPr="003B3CC8">
              <w:rPr>
                <w:rFonts w:ascii="Times New Roman" w:hAnsi="Times New Roman" w:cs="Times New Roman"/>
                <w:szCs w:val="24"/>
              </w:rPr>
              <w:t>Package-2 Design</w:t>
            </w:r>
            <w:r>
              <w:rPr>
                <w:rFonts w:ascii="Times New Roman" w:hAnsi="Times New Roman" w:cs="Times New Roman"/>
                <w:szCs w:val="24"/>
              </w:rPr>
              <w:t xml:space="preserve"> </w:t>
            </w:r>
            <w:r w:rsidRPr="003B3CC8">
              <w:rPr>
                <w:rFonts w:ascii="Times New Roman" w:hAnsi="Times New Roman" w:cs="Times New Roman"/>
                <w:szCs w:val="24"/>
              </w:rPr>
              <w:t>&amp;</w:t>
            </w:r>
            <w:r>
              <w:rPr>
                <w:rFonts w:ascii="Times New Roman" w:hAnsi="Times New Roman" w:cs="Times New Roman"/>
                <w:szCs w:val="24"/>
              </w:rPr>
              <w:t xml:space="preserve"> </w:t>
            </w:r>
            <w:r w:rsidRPr="003B3CC8">
              <w:rPr>
                <w:rFonts w:ascii="Times New Roman" w:hAnsi="Times New Roman" w:cs="Times New Roman"/>
                <w:szCs w:val="24"/>
              </w:rPr>
              <w:t>Construction with Operation</w:t>
            </w:r>
            <w:r>
              <w:rPr>
                <w:rFonts w:ascii="Times New Roman" w:hAnsi="Times New Roman" w:cs="Times New Roman"/>
                <w:szCs w:val="24"/>
              </w:rPr>
              <w:t xml:space="preserve"> </w:t>
            </w:r>
            <w:r w:rsidRPr="003B3CC8">
              <w:rPr>
                <w:rFonts w:ascii="Times New Roman" w:hAnsi="Times New Roman" w:cs="Times New Roman"/>
                <w:szCs w:val="24"/>
              </w:rPr>
              <w:t>&amp;</w:t>
            </w:r>
            <w:r>
              <w:rPr>
                <w:rFonts w:ascii="Times New Roman" w:hAnsi="Times New Roman" w:cs="Times New Roman"/>
                <w:szCs w:val="24"/>
              </w:rPr>
              <w:t xml:space="preserve"> </w:t>
            </w:r>
            <w:r w:rsidRPr="003B3CC8">
              <w:rPr>
                <w:rFonts w:ascii="Times New Roman" w:hAnsi="Times New Roman" w:cs="Times New Roman"/>
                <w:szCs w:val="24"/>
              </w:rPr>
              <w:t>Maintenance Period of 05 Years for 1)</w:t>
            </w:r>
            <w:r>
              <w:rPr>
                <w:rFonts w:ascii="Times New Roman" w:hAnsi="Times New Roman" w:cs="Times New Roman"/>
                <w:szCs w:val="24"/>
              </w:rPr>
              <w:t xml:space="preserve"> </w:t>
            </w:r>
            <w:r w:rsidRPr="003B3CC8">
              <w:rPr>
                <w:rFonts w:ascii="Times New Roman" w:hAnsi="Times New Roman" w:cs="Times New Roman"/>
                <w:szCs w:val="24"/>
              </w:rPr>
              <w:t>Layout development</w:t>
            </w:r>
            <w:r>
              <w:rPr>
                <w:rFonts w:ascii="Times New Roman" w:hAnsi="Times New Roman" w:cs="Times New Roman"/>
                <w:szCs w:val="24"/>
              </w:rPr>
              <w:t xml:space="preserve"> </w:t>
            </w:r>
            <w:r w:rsidRPr="003B3CC8">
              <w:rPr>
                <w:rFonts w:ascii="Times New Roman" w:hAnsi="Times New Roman" w:cs="Times New Roman"/>
                <w:szCs w:val="24"/>
              </w:rPr>
              <w:t>&amp;</w:t>
            </w:r>
            <w:r>
              <w:rPr>
                <w:rFonts w:ascii="Times New Roman" w:hAnsi="Times New Roman" w:cs="Times New Roman"/>
                <w:szCs w:val="24"/>
              </w:rPr>
              <w:t xml:space="preserve"> </w:t>
            </w:r>
            <w:r w:rsidRPr="003B3CC8">
              <w:rPr>
                <w:rFonts w:ascii="Times New Roman" w:hAnsi="Times New Roman" w:cs="Times New Roman"/>
                <w:szCs w:val="24"/>
              </w:rPr>
              <w:t>Infrastructure works of Roads,</w:t>
            </w:r>
            <w:r>
              <w:rPr>
                <w:rFonts w:ascii="Times New Roman" w:hAnsi="Times New Roman" w:cs="Times New Roman"/>
                <w:szCs w:val="24"/>
              </w:rPr>
              <w:t xml:space="preserve"> </w:t>
            </w:r>
            <w:r w:rsidRPr="003B3CC8">
              <w:rPr>
                <w:rFonts w:ascii="Times New Roman" w:hAnsi="Times New Roman" w:cs="Times New Roman"/>
                <w:szCs w:val="24"/>
              </w:rPr>
              <w:t>Water Distribution,</w:t>
            </w:r>
            <w:r>
              <w:rPr>
                <w:rFonts w:ascii="Times New Roman" w:hAnsi="Times New Roman" w:cs="Times New Roman"/>
                <w:szCs w:val="24"/>
              </w:rPr>
              <w:t xml:space="preserve"> </w:t>
            </w:r>
            <w:r w:rsidRPr="003B3CC8">
              <w:rPr>
                <w:rFonts w:ascii="Times New Roman" w:hAnsi="Times New Roman" w:cs="Times New Roman"/>
                <w:szCs w:val="24"/>
              </w:rPr>
              <w:t>GLSR,</w:t>
            </w:r>
            <w:r>
              <w:rPr>
                <w:rFonts w:ascii="Times New Roman" w:hAnsi="Times New Roman" w:cs="Times New Roman"/>
                <w:szCs w:val="24"/>
              </w:rPr>
              <w:t xml:space="preserve"> </w:t>
            </w:r>
            <w:r w:rsidRPr="003B3CC8">
              <w:rPr>
                <w:rFonts w:ascii="Times New Roman" w:hAnsi="Times New Roman" w:cs="Times New Roman"/>
                <w:szCs w:val="24"/>
              </w:rPr>
              <w:t>Sewer Network,</w:t>
            </w:r>
            <w:r>
              <w:rPr>
                <w:rFonts w:ascii="Times New Roman" w:hAnsi="Times New Roman" w:cs="Times New Roman"/>
                <w:szCs w:val="24"/>
              </w:rPr>
              <w:t xml:space="preserve"> </w:t>
            </w:r>
            <w:r w:rsidRPr="003B3CC8">
              <w:rPr>
                <w:rFonts w:ascii="Times New Roman" w:hAnsi="Times New Roman" w:cs="Times New Roman"/>
                <w:szCs w:val="24"/>
              </w:rPr>
              <w:t>Storm Drains,</w:t>
            </w:r>
            <w:r>
              <w:rPr>
                <w:rFonts w:ascii="Times New Roman" w:hAnsi="Times New Roman" w:cs="Times New Roman"/>
                <w:szCs w:val="24"/>
              </w:rPr>
              <w:t xml:space="preserve"> </w:t>
            </w:r>
            <w:r w:rsidRPr="003B3CC8">
              <w:rPr>
                <w:rFonts w:ascii="Times New Roman" w:hAnsi="Times New Roman" w:cs="Times New Roman"/>
                <w:szCs w:val="24"/>
              </w:rPr>
              <w:t>Power Supply</w:t>
            </w:r>
            <w:r>
              <w:rPr>
                <w:rFonts w:ascii="Times New Roman" w:hAnsi="Times New Roman" w:cs="Times New Roman"/>
                <w:szCs w:val="24"/>
              </w:rPr>
              <w:t xml:space="preserve"> </w:t>
            </w:r>
            <w:r w:rsidRPr="003B3CC8">
              <w:rPr>
                <w:rFonts w:ascii="Times New Roman" w:hAnsi="Times New Roman" w:cs="Times New Roman"/>
                <w:szCs w:val="24"/>
              </w:rPr>
              <w:t>(HESCOM),</w:t>
            </w:r>
            <w:r>
              <w:rPr>
                <w:rFonts w:ascii="Times New Roman" w:hAnsi="Times New Roman" w:cs="Times New Roman"/>
                <w:szCs w:val="24"/>
              </w:rPr>
              <w:t xml:space="preserve"> </w:t>
            </w:r>
            <w:r w:rsidRPr="003B3CC8">
              <w:rPr>
                <w:rFonts w:ascii="Times New Roman" w:hAnsi="Times New Roman" w:cs="Times New Roman"/>
                <w:szCs w:val="24"/>
              </w:rPr>
              <w:t>ICT infrastructure,</w:t>
            </w:r>
            <w:r>
              <w:rPr>
                <w:rFonts w:ascii="Times New Roman" w:hAnsi="Times New Roman" w:cs="Times New Roman"/>
                <w:szCs w:val="24"/>
              </w:rPr>
              <w:t xml:space="preserve"> </w:t>
            </w:r>
            <w:r w:rsidRPr="003B3CC8">
              <w:rPr>
                <w:rFonts w:ascii="Times New Roman" w:hAnsi="Times New Roman" w:cs="Times New Roman"/>
                <w:szCs w:val="24"/>
              </w:rPr>
              <w:t>fencing for Parks/</w:t>
            </w:r>
            <w:r>
              <w:rPr>
                <w:rFonts w:ascii="Times New Roman" w:hAnsi="Times New Roman" w:cs="Times New Roman"/>
                <w:szCs w:val="24"/>
              </w:rPr>
              <w:t xml:space="preserve"> </w:t>
            </w:r>
            <w:r w:rsidRPr="003B3CC8">
              <w:rPr>
                <w:rFonts w:ascii="Times New Roman" w:hAnsi="Times New Roman" w:cs="Times New Roman"/>
                <w:szCs w:val="24"/>
              </w:rPr>
              <w:t>open areas,</w:t>
            </w:r>
            <w:r>
              <w:rPr>
                <w:rFonts w:ascii="Times New Roman" w:hAnsi="Times New Roman" w:cs="Times New Roman"/>
                <w:szCs w:val="24"/>
              </w:rPr>
              <w:t xml:space="preserve"> </w:t>
            </w:r>
            <w:r w:rsidRPr="003B3CC8">
              <w:rPr>
                <w:rFonts w:ascii="Times New Roman" w:hAnsi="Times New Roman" w:cs="Times New Roman"/>
                <w:szCs w:val="24"/>
              </w:rPr>
              <w:t>plantation for Sector A</w:t>
            </w:r>
            <w:r>
              <w:rPr>
                <w:rFonts w:ascii="Times New Roman" w:hAnsi="Times New Roman" w:cs="Times New Roman"/>
                <w:szCs w:val="24"/>
              </w:rPr>
              <w:t xml:space="preserve"> </w:t>
            </w:r>
            <w:r w:rsidRPr="003B3CC8">
              <w:rPr>
                <w:rFonts w:ascii="Times New Roman" w:hAnsi="Times New Roman" w:cs="Times New Roman"/>
                <w:szCs w:val="24"/>
              </w:rPr>
              <w:t>&amp;</w:t>
            </w:r>
            <w:r>
              <w:rPr>
                <w:rFonts w:ascii="Times New Roman" w:hAnsi="Times New Roman" w:cs="Times New Roman"/>
                <w:szCs w:val="24"/>
              </w:rPr>
              <w:t xml:space="preserve"> </w:t>
            </w:r>
            <w:r w:rsidRPr="003B3CC8">
              <w:rPr>
                <w:rFonts w:ascii="Times New Roman" w:hAnsi="Times New Roman" w:cs="Times New Roman"/>
                <w:szCs w:val="24"/>
              </w:rPr>
              <w:t>E. 2)</w:t>
            </w:r>
            <w:r>
              <w:rPr>
                <w:rFonts w:ascii="Times New Roman" w:hAnsi="Times New Roman" w:cs="Times New Roman"/>
                <w:szCs w:val="24"/>
              </w:rPr>
              <w:t xml:space="preserve"> </w:t>
            </w:r>
            <w:r w:rsidRPr="003B3CC8">
              <w:rPr>
                <w:rFonts w:ascii="Times New Roman" w:hAnsi="Times New Roman" w:cs="Times New Roman"/>
                <w:szCs w:val="24"/>
              </w:rPr>
              <w:t>Approach roads connecting Unit-3 area and utility roads</w:t>
            </w:r>
            <w:r>
              <w:rPr>
                <w:rFonts w:ascii="Times New Roman" w:hAnsi="Times New Roman" w:cs="Times New Roman"/>
                <w:szCs w:val="24"/>
              </w:rPr>
              <w:t xml:space="preserve"> </w:t>
            </w:r>
            <w:r w:rsidRPr="003B3CC8">
              <w:rPr>
                <w:rFonts w:ascii="Times New Roman" w:hAnsi="Times New Roman" w:cs="Times New Roman"/>
                <w:szCs w:val="24"/>
              </w:rPr>
              <w:t>(connecting WTP</w:t>
            </w:r>
            <w:r>
              <w:rPr>
                <w:rFonts w:ascii="Times New Roman" w:hAnsi="Times New Roman" w:cs="Times New Roman"/>
                <w:szCs w:val="24"/>
              </w:rPr>
              <w:t xml:space="preserve"> </w:t>
            </w:r>
            <w:r w:rsidRPr="003B3CC8">
              <w:rPr>
                <w:rFonts w:ascii="Times New Roman" w:hAnsi="Times New Roman" w:cs="Times New Roman"/>
                <w:szCs w:val="24"/>
              </w:rPr>
              <w:t>&amp;</w:t>
            </w:r>
            <w:r>
              <w:rPr>
                <w:rFonts w:ascii="Times New Roman" w:hAnsi="Times New Roman" w:cs="Times New Roman"/>
                <w:szCs w:val="24"/>
              </w:rPr>
              <w:t xml:space="preserve"> </w:t>
            </w:r>
            <w:r w:rsidRPr="003B3CC8">
              <w:rPr>
                <w:rFonts w:ascii="Times New Roman" w:hAnsi="Times New Roman" w:cs="Times New Roman"/>
                <w:szCs w:val="24"/>
              </w:rPr>
              <w:t>STP area)</w:t>
            </w:r>
            <w:r>
              <w:rPr>
                <w:rFonts w:ascii="Times New Roman" w:hAnsi="Times New Roman" w:cs="Times New Roman"/>
                <w:szCs w:val="24"/>
              </w:rPr>
              <w:t xml:space="preserve"> </w:t>
            </w:r>
            <w:r w:rsidRPr="003B3CC8">
              <w:rPr>
                <w:rFonts w:ascii="Times New Roman" w:hAnsi="Times New Roman" w:cs="Times New Roman"/>
                <w:szCs w:val="24"/>
              </w:rPr>
              <w:t>Water supply Transmission Network,</w:t>
            </w:r>
            <w:r>
              <w:rPr>
                <w:rFonts w:ascii="Times New Roman" w:hAnsi="Times New Roman" w:cs="Times New Roman"/>
                <w:szCs w:val="24"/>
              </w:rPr>
              <w:t xml:space="preserve"> </w:t>
            </w:r>
            <w:r w:rsidRPr="003B3CC8">
              <w:rPr>
                <w:rFonts w:ascii="Times New Roman" w:hAnsi="Times New Roman" w:cs="Times New Roman"/>
                <w:szCs w:val="24"/>
              </w:rPr>
              <w:t xml:space="preserve">On-grid Solar works for </w:t>
            </w:r>
            <w:proofErr w:type="spellStart"/>
            <w:r w:rsidRPr="003B3CC8">
              <w:rPr>
                <w:rFonts w:ascii="Times New Roman" w:hAnsi="Times New Roman" w:cs="Times New Roman"/>
                <w:szCs w:val="24"/>
              </w:rPr>
              <w:t>Bagalakote</w:t>
            </w:r>
            <w:proofErr w:type="spellEnd"/>
            <w:r w:rsidRPr="003B3CC8">
              <w:rPr>
                <w:rFonts w:ascii="Times New Roman" w:hAnsi="Times New Roman" w:cs="Times New Roman"/>
                <w:szCs w:val="24"/>
              </w:rPr>
              <w:t xml:space="preserve"> </w:t>
            </w:r>
            <w:proofErr w:type="spellStart"/>
            <w:r w:rsidRPr="003B3CC8">
              <w:rPr>
                <w:rFonts w:ascii="Times New Roman" w:hAnsi="Times New Roman" w:cs="Times New Roman"/>
                <w:szCs w:val="24"/>
              </w:rPr>
              <w:t>Navanagar</w:t>
            </w:r>
            <w:proofErr w:type="spellEnd"/>
            <w:r w:rsidRPr="003B3CC8">
              <w:rPr>
                <w:rFonts w:ascii="Times New Roman" w:hAnsi="Times New Roman" w:cs="Times New Roman"/>
                <w:szCs w:val="24"/>
              </w:rPr>
              <w:t>-Unit 3 Area-</w:t>
            </w:r>
            <w:r>
              <w:rPr>
                <w:rFonts w:ascii="Times New Roman" w:hAnsi="Times New Roman" w:cs="Times New Roman"/>
                <w:szCs w:val="24"/>
              </w:rPr>
              <w:t xml:space="preserve"> </w:t>
            </w:r>
            <w:r w:rsidRPr="003B3CC8">
              <w:rPr>
                <w:rFonts w:ascii="Times New Roman" w:hAnsi="Times New Roman" w:cs="Times New Roman"/>
                <w:szCs w:val="24"/>
              </w:rPr>
              <w:t xml:space="preserve">under </w:t>
            </w:r>
            <w:proofErr w:type="spellStart"/>
            <w:r w:rsidRPr="003B3CC8">
              <w:rPr>
                <w:rFonts w:ascii="Times New Roman" w:hAnsi="Times New Roman" w:cs="Times New Roman"/>
                <w:szCs w:val="24"/>
              </w:rPr>
              <w:t>Lumpsum</w:t>
            </w:r>
            <w:proofErr w:type="spellEnd"/>
            <w:r w:rsidRPr="003B3CC8">
              <w:rPr>
                <w:rFonts w:ascii="Times New Roman" w:hAnsi="Times New Roman" w:cs="Times New Roman"/>
                <w:szCs w:val="24"/>
              </w:rPr>
              <w:t xml:space="preserve"> Turnkey Contract.</w:t>
            </w:r>
            <w:r>
              <w:rPr>
                <w:rFonts w:ascii="Times New Roman" w:hAnsi="Times New Roman" w:cs="Times New Roman"/>
                <w:szCs w:val="24"/>
              </w:rPr>
              <w:t xml:space="preserve"> (Indent No: 1353)</w:t>
            </w:r>
          </w:p>
        </w:tc>
        <w:tc>
          <w:tcPr>
            <w:tcW w:w="479" w:type="pct"/>
            <w:tcBorders>
              <w:top w:val="single" w:sz="4" w:space="0" w:color="auto"/>
              <w:left w:val="single" w:sz="4" w:space="0" w:color="auto"/>
              <w:bottom w:val="single" w:sz="4" w:space="0" w:color="auto"/>
              <w:right w:val="single" w:sz="4" w:space="0" w:color="auto"/>
            </w:tcBorders>
            <w:vAlign w:val="center"/>
            <w:hideMark/>
          </w:tcPr>
          <w:p w:rsidR="003B3CC8" w:rsidRDefault="003B3CC8" w:rsidP="003B3CC8">
            <w:pPr>
              <w:pStyle w:val="NoSpacing"/>
              <w:spacing w:line="276" w:lineRule="auto"/>
              <w:jc w:val="center"/>
              <w:rPr>
                <w:rFonts w:ascii="Times New Roman" w:hAnsi="Times New Roman" w:cs="Times New Roman"/>
                <w:szCs w:val="24"/>
              </w:rPr>
            </w:pPr>
            <w:r>
              <w:rPr>
                <w:rFonts w:ascii="Times New Roman" w:hAnsi="Times New Roman" w:cs="Times New Roman"/>
                <w:szCs w:val="24"/>
              </w:rPr>
              <w:t>489.43</w:t>
            </w:r>
          </w:p>
        </w:tc>
        <w:tc>
          <w:tcPr>
            <w:tcW w:w="465" w:type="pct"/>
            <w:tcBorders>
              <w:top w:val="single" w:sz="4" w:space="0" w:color="auto"/>
              <w:left w:val="single" w:sz="4" w:space="0" w:color="auto"/>
              <w:bottom w:val="single" w:sz="4" w:space="0" w:color="auto"/>
              <w:right w:val="single" w:sz="4" w:space="0" w:color="auto"/>
            </w:tcBorders>
            <w:vAlign w:val="center"/>
            <w:hideMark/>
          </w:tcPr>
          <w:p w:rsidR="003B3CC8" w:rsidRDefault="003B3CC8" w:rsidP="00FB19D5">
            <w:pPr>
              <w:pStyle w:val="NoSpacing"/>
              <w:spacing w:line="276" w:lineRule="auto"/>
              <w:jc w:val="center"/>
              <w:rPr>
                <w:rFonts w:ascii="Times New Roman" w:hAnsi="Times New Roman" w:cs="Times New Roman"/>
                <w:szCs w:val="24"/>
              </w:rPr>
            </w:pPr>
            <w:r>
              <w:rPr>
                <w:rFonts w:ascii="Times New Roman" w:hAnsi="Times New Roman" w:cs="Times New Roman"/>
                <w:szCs w:val="24"/>
              </w:rPr>
              <w:t>88.10</w:t>
            </w:r>
          </w:p>
        </w:tc>
        <w:tc>
          <w:tcPr>
            <w:tcW w:w="465" w:type="pct"/>
            <w:tcBorders>
              <w:top w:val="single" w:sz="4" w:space="0" w:color="auto"/>
              <w:left w:val="single" w:sz="4" w:space="0" w:color="auto"/>
              <w:bottom w:val="single" w:sz="4" w:space="0" w:color="auto"/>
              <w:right w:val="single" w:sz="4" w:space="0" w:color="auto"/>
            </w:tcBorders>
            <w:vAlign w:val="center"/>
            <w:hideMark/>
          </w:tcPr>
          <w:p w:rsidR="003B3CC8" w:rsidRDefault="003B3CC8" w:rsidP="00FB19D5">
            <w:pPr>
              <w:pStyle w:val="NoSpacing"/>
              <w:spacing w:line="276" w:lineRule="auto"/>
              <w:jc w:val="center"/>
              <w:rPr>
                <w:rFonts w:ascii="Times New Roman" w:hAnsi="Times New Roman" w:cs="Times New Roman"/>
                <w:szCs w:val="24"/>
              </w:rPr>
            </w:pPr>
            <w:r>
              <w:rPr>
                <w:rFonts w:ascii="Times New Roman" w:hAnsi="Times New Roman" w:cs="Times New Roman"/>
                <w:szCs w:val="24"/>
              </w:rPr>
              <w:t>577.53</w:t>
            </w:r>
          </w:p>
        </w:tc>
        <w:tc>
          <w:tcPr>
            <w:tcW w:w="568" w:type="pct"/>
            <w:tcBorders>
              <w:top w:val="single" w:sz="4" w:space="0" w:color="auto"/>
              <w:left w:val="single" w:sz="4" w:space="0" w:color="auto"/>
              <w:bottom w:val="single" w:sz="4" w:space="0" w:color="auto"/>
              <w:right w:val="single" w:sz="4" w:space="0" w:color="auto"/>
            </w:tcBorders>
            <w:vAlign w:val="center"/>
            <w:hideMark/>
          </w:tcPr>
          <w:p w:rsidR="003B3CC8" w:rsidRDefault="003B3CC8" w:rsidP="00FB19D5">
            <w:pPr>
              <w:pStyle w:val="NoSpacing"/>
              <w:spacing w:line="276" w:lineRule="auto"/>
              <w:jc w:val="center"/>
              <w:rPr>
                <w:rFonts w:ascii="Times New Roman" w:hAnsi="Times New Roman" w:cs="Times New Roman"/>
                <w:szCs w:val="24"/>
              </w:rPr>
            </w:pPr>
            <w:r>
              <w:rPr>
                <w:rFonts w:ascii="Times New Roman" w:hAnsi="Times New Roman" w:cs="Times New Roman"/>
                <w:szCs w:val="24"/>
              </w:rPr>
              <w:t>5.78</w:t>
            </w:r>
          </w:p>
          <w:p w:rsidR="003B3CC8" w:rsidRDefault="003B3CC8" w:rsidP="00FB19D5">
            <w:pPr>
              <w:pStyle w:val="NoSpacing"/>
              <w:spacing w:line="276" w:lineRule="auto"/>
              <w:jc w:val="center"/>
              <w:rPr>
                <w:rFonts w:ascii="Times New Roman" w:hAnsi="Times New Roman" w:cs="Times New Roman"/>
                <w:szCs w:val="24"/>
              </w:rPr>
            </w:pPr>
            <w:r>
              <w:rPr>
                <w:rFonts w:ascii="Times New Roman" w:hAnsi="Times New Roman" w:cs="Times New Roman"/>
                <w:szCs w:val="24"/>
              </w:rPr>
              <w:t xml:space="preserve">(EMD of                 Rs. Ten </w:t>
            </w:r>
            <w:proofErr w:type="spellStart"/>
            <w:r>
              <w:rPr>
                <w:rFonts w:ascii="Times New Roman" w:hAnsi="Times New Roman" w:cs="Times New Roman"/>
                <w:szCs w:val="24"/>
              </w:rPr>
              <w:t>Lakhs</w:t>
            </w:r>
            <w:proofErr w:type="spellEnd"/>
            <w:r>
              <w:rPr>
                <w:rFonts w:ascii="Times New Roman" w:hAnsi="Times New Roman" w:cs="Times New Roman"/>
                <w:szCs w:val="24"/>
              </w:rPr>
              <w:t xml:space="preserve"> shall be paid in E proc and The Balance Shall be Through SFMS Bank Guarantee and Copy of the Same Shall be uploaded in the (E proc)</w:t>
            </w:r>
          </w:p>
        </w:tc>
        <w:tc>
          <w:tcPr>
            <w:tcW w:w="589" w:type="pct"/>
            <w:tcBorders>
              <w:top w:val="single" w:sz="4" w:space="0" w:color="auto"/>
              <w:left w:val="single" w:sz="4" w:space="0" w:color="auto"/>
              <w:bottom w:val="single" w:sz="4" w:space="0" w:color="auto"/>
              <w:right w:val="single" w:sz="4" w:space="0" w:color="auto"/>
            </w:tcBorders>
            <w:vAlign w:val="center"/>
            <w:hideMark/>
          </w:tcPr>
          <w:p w:rsidR="003B3CC8" w:rsidRDefault="003B3CC8" w:rsidP="00FB19D5">
            <w:pPr>
              <w:pStyle w:val="NoSpacing"/>
              <w:spacing w:line="276" w:lineRule="auto"/>
              <w:jc w:val="center"/>
              <w:rPr>
                <w:rFonts w:ascii="Times New Roman" w:hAnsi="Times New Roman" w:cs="Times New Roman"/>
                <w:szCs w:val="24"/>
              </w:rPr>
            </w:pPr>
            <w:r>
              <w:rPr>
                <w:rFonts w:ascii="Times New Roman" w:hAnsi="Times New Roman" w:cs="Times New Roman"/>
                <w:szCs w:val="24"/>
              </w:rPr>
              <w:t>30 Months</w:t>
            </w:r>
          </w:p>
          <w:p w:rsidR="003B3CC8" w:rsidRDefault="003B3CC8" w:rsidP="00FB19D5">
            <w:pPr>
              <w:pStyle w:val="NoSpacing"/>
              <w:spacing w:line="276" w:lineRule="auto"/>
              <w:jc w:val="center"/>
              <w:rPr>
                <w:rFonts w:ascii="Times New Roman" w:hAnsi="Times New Roman" w:cs="Times New Roman"/>
                <w:szCs w:val="24"/>
              </w:rPr>
            </w:pPr>
            <w:r>
              <w:rPr>
                <w:rFonts w:ascii="Times New Roman" w:hAnsi="Times New Roman" w:cs="Times New Roman"/>
                <w:szCs w:val="24"/>
              </w:rPr>
              <w:t>(including monsoon)</w:t>
            </w:r>
          </w:p>
        </w:tc>
        <w:tc>
          <w:tcPr>
            <w:tcW w:w="717" w:type="pct"/>
            <w:tcBorders>
              <w:top w:val="single" w:sz="4" w:space="0" w:color="auto"/>
              <w:left w:val="single" w:sz="4" w:space="0" w:color="auto"/>
              <w:bottom w:val="single" w:sz="4" w:space="0" w:color="auto"/>
              <w:right w:val="single" w:sz="4" w:space="0" w:color="auto"/>
            </w:tcBorders>
            <w:vAlign w:val="center"/>
            <w:hideMark/>
          </w:tcPr>
          <w:p w:rsidR="003B3CC8" w:rsidRDefault="003B3CC8" w:rsidP="00FB19D5">
            <w:pPr>
              <w:pStyle w:val="NoSpacing"/>
              <w:spacing w:line="276" w:lineRule="auto"/>
              <w:jc w:val="center"/>
              <w:rPr>
                <w:rFonts w:ascii="Times New Roman" w:hAnsi="Times New Roman" w:cs="Times New Roman"/>
                <w:szCs w:val="24"/>
              </w:rPr>
            </w:pPr>
          </w:p>
          <w:p w:rsidR="003B3CC8" w:rsidRDefault="003B3CC8" w:rsidP="00FB19D5">
            <w:pPr>
              <w:pStyle w:val="NoSpacing"/>
              <w:spacing w:line="276" w:lineRule="auto"/>
              <w:jc w:val="center"/>
              <w:rPr>
                <w:rFonts w:ascii="Times New Roman" w:hAnsi="Times New Roman" w:cs="Times New Roman"/>
                <w:szCs w:val="24"/>
              </w:rPr>
            </w:pPr>
            <w:r w:rsidRPr="003B3CC8">
              <w:rPr>
                <w:rFonts w:ascii="Times New Roman" w:hAnsi="Times New Roman" w:cs="Times New Roman"/>
                <w:szCs w:val="24"/>
              </w:rPr>
              <w:t>Karnataka PWD Class-1 Civil Contractor Registration Certificate / License and Class-I Electrical Contractor (Karnataka Electrical Inspectorate) Registration Certificate / License</w:t>
            </w:r>
          </w:p>
        </w:tc>
      </w:tr>
    </w:tbl>
    <w:p w:rsidR="000C4EFB" w:rsidRDefault="000C4EFB" w:rsidP="000C4EFB">
      <w:pPr>
        <w:tabs>
          <w:tab w:val="left" w:pos="540"/>
          <w:tab w:val="left" w:pos="1162"/>
          <w:tab w:val="center" w:pos="4153"/>
          <w:tab w:val="left" w:pos="5820"/>
        </w:tabs>
        <w:spacing w:after="0" w:line="240" w:lineRule="auto"/>
        <w:rPr>
          <w:rFonts w:ascii="Times New Roman" w:hAnsi="Times New Roman" w:cs="Times New Roman"/>
          <w:b/>
          <w:sz w:val="10"/>
          <w:szCs w:val="10"/>
        </w:rPr>
      </w:pPr>
      <w:r>
        <w:rPr>
          <w:rFonts w:ascii="Times New Roman" w:hAnsi="Times New Roman" w:cs="Times New Roman"/>
          <w:b/>
          <w:sz w:val="20"/>
          <w:szCs w:val="20"/>
        </w:rPr>
        <w:tab/>
        <w:t xml:space="preserve">         </w:t>
      </w:r>
    </w:p>
    <w:p w:rsidR="000C4EFB" w:rsidRDefault="000C4EFB" w:rsidP="000C4EFB">
      <w:pPr>
        <w:tabs>
          <w:tab w:val="left" w:pos="540"/>
          <w:tab w:val="left" w:pos="1162"/>
          <w:tab w:val="center" w:pos="4153"/>
          <w:tab w:val="left" w:pos="5820"/>
        </w:tabs>
        <w:spacing w:after="0"/>
        <w:jc w:val="both"/>
        <w:rPr>
          <w:rFonts w:ascii="Times New Roman" w:hAnsi="Times New Roman" w:cs="Times New Roman"/>
          <w:sz w:val="28"/>
          <w:szCs w:val="28"/>
        </w:rPr>
      </w:pPr>
      <w:r>
        <w:rPr>
          <w:rFonts w:ascii="Times New Roman" w:hAnsi="Times New Roman" w:cs="Times New Roman"/>
          <w:sz w:val="28"/>
          <w:szCs w:val="28"/>
        </w:rPr>
        <w:t xml:space="preserve">            For further details may be obtained from the e-procurement website </w:t>
      </w:r>
      <w:hyperlink r:id="rId11" w:history="1">
        <w:r>
          <w:rPr>
            <w:rStyle w:val="Hyperlink"/>
            <w:rFonts w:ascii="Times New Roman" w:hAnsi="Times New Roman" w:cs="Times New Roman"/>
            <w:sz w:val="28"/>
            <w:szCs w:val="28"/>
          </w:rPr>
          <w:t>www.eproc.karnataka</w:t>
        </w:r>
        <w:r>
          <w:rPr>
            <w:rStyle w:val="Hyperlink"/>
            <w:rFonts w:ascii="Times New Roman" w:hAnsi="Times New Roman" w:cs="Times New Roman"/>
          </w:rPr>
          <w:t>.</w:t>
        </w:r>
        <w:r>
          <w:rPr>
            <w:rStyle w:val="Hyperlink"/>
            <w:rFonts w:ascii="Times New Roman" w:hAnsi="Times New Roman" w:cs="Times New Roman"/>
            <w:sz w:val="28"/>
            <w:szCs w:val="28"/>
          </w:rPr>
          <w:t>gov.in</w:t>
        </w:r>
      </w:hyperlink>
      <w:r>
        <w:rPr>
          <w:rFonts w:ascii="Times New Roman" w:hAnsi="Times New Roman" w:cs="Times New Roman"/>
          <w:sz w:val="28"/>
          <w:szCs w:val="28"/>
        </w:rPr>
        <w:t>. For any information related to tender please contact              Ph.08354-295372.</w:t>
      </w:r>
    </w:p>
    <w:p w:rsidR="000C4EFB" w:rsidRDefault="000C4EFB" w:rsidP="000C4EFB">
      <w:pPr>
        <w:tabs>
          <w:tab w:val="left" w:pos="540"/>
          <w:tab w:val="left" w:pos="1162"/>
          <w:tab w:val="center" w:pos="4153"/>
          <w:tab w:val="left" w:pos="5820"/>
        </w:tabs>
        <w:spacing w:after="0" w:line="240" w:lineRule="auto"/>
        <w:jc w:val="center"/>
        <w:rPr>
          <w:rFonts w:ascii="Times New Roman" w:hAnsi="Times New Roman" w:cs="Times New Roman"/>
          <w:sz w:val="28"/>
          <w:szCs w:val="28"/>
        </w:rPr>
      </w:pPr>
    </w:p>
    <w:p w:rsidR="000C4EFB" w:rsidRDefault="000C4EFB" w:rsidP="000C4EFB">
      <w:pPr>
        <w:tabs>
          <w:tab w:val="left" w:pos="540"/>
          <w:tab w:val="left" w:pos="1162"/>
          <w:tab w:val="center" w:pos="4153"/>
          <w:tab w:val="left" w:pos="5820"/>
        </w:tabs>
        <w:spacing w:after="0" w:line="240" w:lineRule="auto"/>
        <w:ind w:left="5820"/>
        <w:jc w:val="center"/>
        <w:rPr>
          <w:rFonts w:ascii="Times New Roman" w:hAnsi="Times New Roman" w:cs="Times New Roman"/>
          <w:b/>
          <w:sz w:val="28"/>
          <w:szCs w:val="28"/>
        </w:rPr>
      </w:pPr>
      <w:r>
        <w:rPr>
          <w:rFonts w:ascii="Times New Roman" w:hAnsi="Times New Roman" w:cs="Times New Roman"/>
          <w:sz w:val="28"/>
          <w:szCs w:val="28"/>
        </w:rPr>
        <w:t>Executive Engineer,</w:t>
      </w:r>
    </w:p>
    <w:p w:rsidR="000C4EFB" w:rsidRDefault="000C4EFB" w:rsidP="000C4EFB">
      <w:pPr>
        <w:spacing w:after="0" w:line="240" w:lineRule="auto"/>
        <w:ind w:left="5820"/>
        <w:jc w:val="center"/>
        <w:rPr>
          <w:rFonts w:ascii="Times New Roman" w:hAnsi="Times New Roman" w:cs="Times New Roman"/>
          <w:sz w:val="28"/>
          <w:szCs w:val="28"/>
        </w:rPr>
      </w:pPr>
      <w:r>
        <w:rPr>
          <w:rFonts w:ascii="Times New Roman" w:hAnsi="Times New Roman" w:cs="Times New Roman"/>
          <w:sz w:val="28"/>
          <w:szCs w:val="28"/>
        </w:rPr>
        <w:t>BTDA, Dn. No: 01</w:t>
      </w:r>
      <w:proofErr w:type="gramStart"/>
      <w:r>
        <w:rPr>
          <w:rFonts w:ascii="Times New Roman" w:hAnsi="Times New Roman" w:cs="Times New Roman"/>
          <w:sz w:val="28"/>
          <w:szCs w:val="28"/>
        </w:rPr>
        <w:t>,Bagalkote</w:t>
      </w:r>
      <w:proofErr w:type="gramEnd"/>
      <w:r>
        <w:rPr>
          <w:rFonts w:ascii="Times New Roman" w:hAnsi="Times New Roman" w:cs="Times New Roman"/>
          <w:sz w:val="28"/>
          <w:szCs w:val="28"/>
        </w:rPr>
        <w:t>.</w:t>
      </w:r>
    </w:p>
    <w:p w:rsidR="000C4EFB" w:rsidRDefault="000C4EFB" w:rsidP="000C4EFB">
      <w:pPr>
        <w:spacing w:after="0" w:line="240" w:lineRule="auto"/>
        <w:rPr>
          <w:rFonts w:ascii="Times New Roman" w:hAnsi="Times New Roman" w:cs="Times New Roman"/>
          <w:sz w:val="28"/>
          <w:szCs w:val="28"/>
        </w:rPr>
      </w:pPr>
    </w:p>
    <w:p w:rsidR="00FA72C2" w:rsidRDefault="00FA72C2" w:rsidP="007C778E">
      <w:pPr>
        <w:spacing w:after="0"/>
        <w:ind w:left="5760"/>
        <w:jc w:val="center"/>
        <w:rPr>
          <w:rFonts w:ascii="Times New Roman" w:hAnsi="Times New Roman" w:cs="Times New Roman"/>
          <w:sz w:val="28"/>
          <w:szCs w:val="28"/>
        </w:rPr>
      </w:pPr>
    </w:p>
    <w:p w:rsidR="00FA72C2" w:rsidRPr="007C778E" w:rsidRDefault="00FA72C2" w:rsidP="007C778E">
      <w:pPr>
        <w:spacing w:after="0"/>
        <w:ind w:left="5760"/>
        <w:jc w:val="center"/>
        <w:rPr>
          <w:rFonts w:ascii="Times New Roman" w:hAnsi="Times New Roman" w:cs="Times New Roman"/>
          <w:sz w:val="28"/>
          <w:szCs w:val="28"/>
        </w:rPr>
      </w:pPr>
    </w:p>
    <w:p w:rsidR="00652056" w:rsidRPr="007C778E" w:rsidRDefault="00652056" w:rsidP="00652056">
      <w:pPr>
        <w:spacing w:after="0" w:line="240" w:lineRule="auto"/>
        <w:jc w:val="both"/>
        <w:rPr>
          <w:rFonts w:ascii="Times New Roman" w:hAnsi="Times New Roman" w:cs="Times New Roman"/>
          <w:sz w:val="28"/>
          <w:szCs w:val="28"/>
        </w:rPr>
      </w:pPr>
    </w:p>
    <w:sectPr w:rsidR="00652056" w:rsidRPr="007C778E" w:rsidSect="00652056">
      <w:footerReference w:type="default" r:id="rId12"/>
      <w:pgSz w:w="11909" w:h="16834" w:code="9"/>
      <w:pgMar w:top="851" w:right="1134" w:bottom="680" w:left="1134" w:header="431" w:footer="3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AF8" w:rsidRDefault="00676AF8" w:rsidP="006B0B09">
      <w:pPr>
        <w:spacing w:after="0" w:line="240" w:lineRule="auto"/>
      </w:pPr>
      <w:r>
        <w:separator/>
      </w:r>
    </w:p>
  </w:endnote>
  <w:endnote w:type="continuationSeparator" w:id="1">
    <w:p w:rsidR="00676AF8" w:rsidRDefault="00676AF8" w:rsidP="006B0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udi 01 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udi Akshar">
    <w:panose1 w:val="02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A0C" w:rsidRPr="00673669" w:rsidRDefault="008B48B6">
    <w:pPr>
      <w:pStyle w:val="Footer"/>
      <w:rPr>
        <w:sz w:val="8"/>
        <w:szCs w:val="12"/>
      </w:rPr>
    </w:pPr>
    <w:r w:rsidRPr="00673669">
      <w:rPr>
        <w:rFonts w:asciiTheme="majorHAnsi" w:hAnsiTheme="majorHAnsi" w:cstheme="majorHAnsi"/>
        <w:b/>
        <w:sz w:val="12"/>
        <w:szCs w:val="16"/>
      </w:rPr>
      <w:t xml:space="preserve">D/Tender Notifications No </w:t>
    </w:r>
    <w:proofErr w:type="gramStart"/>
    <w:r w:rsidRPr="00673669">
      <w:rPr>
        <w:rFonts w:asciiTheme="majorHAnsi" w:hAnsiTheme="majorHAnsi" w:cstheme="majorHAnsi"/>
        <w:b/>
        <w:sz w:val="12"/>
        <w:szCs w:val="16"/>
      </w:rPr>
      <w:t>of  PB</w:t>
    </w:r>
    <w:proofErr w:type="gramEnd"/>
    <w:r w:rsidRPr="00673669">
      <w:rPr>
        <w:rFonts w:asciiTheme="majorHAnsi" w:hAnsiTheme="majorHAnsi" w:cstheme="majorHAnsi"/>
        <w:b/>
        <w:sz w:val="12"/>
        <w:szCs w:val="16"/>
      </w:rPr>
      <w:t xml:space="preserve"> 01, 02 03 &amp; 04/</w:t>
    </w:r>
    <w:r w:rsidR="00935902" w:rsidRPr="00673669">
      <w:rPr>
        <w:rFonts w:asciiTheme="majorHAnsi" w:hAnsiTheme="majorHAnsi" w:cstheme="majorHAnsi"/>
        <w:b/>
        <w:sz w:val="8"/>
        <w:szCs w:val="12"/>
      </w:rPr>
      <w:t xml:space="preserve">Tender Notification </w:t>
    </w:r>
    <w:r w:rsidR="00DD038A" w:rsidRPr="00673669">
      <w:rPr>
        <w:rFonts w:asciiTheme="majorHAnsi" w:hAnsiTheme="majorHAnsi" w:cstheme="majorHAnsi"/>
        <w:b/>
        <w:sz w:val="8"/>
        <w:szCs w:val="12"/>
      </w:rPr>
      <w:t xml:space="preserve"> NO: </w:t>
    </w:r>
    <w:r w:rsidR="00B34D91" w:rsidRPr="00673669">
      <w:rPr>
        <w:rFonts w:asciiTheme="majorHAnsi" w:hAnsiTheme="majorHAnsi" w:cstheme="majorHAnsi"/>
        <w:b/>
        <w:sz w:val="8"/>
        <w:szCs w:val="12"/>
      </w:rPr>
      <w:t>02</w:t>
    </w:r>
    <w:r w:rsidR="00DD038A" w:rsidRPr="00673669">
      <w:rPr>
        <w:rFonts w:asciiTheme="majorHAnsi" w:hAnsiTheme="majorHAnsi" w:cstheme="majorHAnsi"/>
        <w:b/>
        <w:sz w:val="8"/>
        <w:szCs w:val="12"/>
      </w:rPr>
      <w:t xml:space="preserve"> </w:t>
    </w:r>
    <w:r w:rsidR="007B7C49" w:rsidRPr="00673669">
      <w:rPr>
        <w:rFonts w:asciiTheme="majorHAnsi" w:hAnsiTheme="majorHAnsi" w:cstheme="majorHAnsi"/>
        <w:b/>
        <w:sz w:val="8"/>
        <w:szCs w:val="12"/>
      </w:rPr>
      <w:t xml:space="preserve"> </w:t>
    </w:r>
    <w:r w:rsidR="00B54F6A" w:rsidRPr="00673669">
      <w:rPr>
        <w:rFonts w:asciiTheme="majorHAnsi" w:hAnsiTheme="majorHAnsi" w:cstheme="majorHAnsi"/>
        <w:b/>
        <w:sz w:val="8"/>
        <w:szCs w:val="12"/>
      </w:rPr>
      <w:t>202</w:t>
    </w:r>
    <w:r w:rsidR="00B34D91" w:rsidRPr="00673669">
      <w:rPr>
        <w:rFonts w:asciiTheme="majorHAnsi" w:hAnsiTheme="majorHAnsi" w:cstheme="majorHAnsi"/>
        <w:b/>
        <w:sz w:val="8"/>
        <w:szCs w:val="12"/>
      </w:rPr>
      <w:t>2</w:t>
    </w:r>
    <w:r w:rsidR="00FB5CE4" w:rsidRPr="00673669">
      <w:rPr>
        <w:rFonts w:asciiTheme="majorHAnsi" w:hAnsiTheme="majorHAnsi" w:cstheme="majorHAnsi"/>
        <w:b/>
        <w:sz w:val="8"/>
        <w:szCs w:val="12"/>
      </w:rPr>
      <w:t>-</w:t>
    </w:r>
    <w:r w:rsidR="00B54F6A" w:rsidRPr="00673669">
      <w:rPr>
        <w:rFonts w:asciiTheme="majorHAnsi" w:hAnsiTheme="majorHAnsi" w:cstheme="majorHAnsi"/>
        <w:b/>
        <w:sz w:val="8"/>
        <w:szCs w:val="12"/>
      </w:rPr>
      <w:t>2</w:t>
    </w:r>
    <w:r w:rsidR="00B34D91" w:rsidRPr="00673669">
      <w:rPr>
        <w:rFonts w:asciiTheme="majorHAnsi" w:hAnsiTheme="majorHAnsi" w:cstheme="majorHAnsi"/>
        <w:b/>
        <w:sz w:val="8"/>
        <w:szCs w:val="12"/>
      </w:rPr>
      <w:t>3</w:t>
    </w:r>
    <w:r w:rsidR="00CC615C" w:rsidRPr="00673669">
      <w:rPr>
        <w:rFonts w:asciiTheme="majorHAnsi" w:hAnsiTheme="majorHAnsi" w:cstheme="majorHAnsi"/>
        <w:b/>
        <w:sz w:val="8"/>
        <w:szCs w:val="12"/>
      </w:rPr>
      <w:ptab w:relativeTo="margin" w:alignment="right" w:leader="none"/>
    </w:r>
    <w:r w:rsidR="00CC615C" w:rsidRPr="00673669">
      <w:rPr>
        <w:rFonts w:asciiTheme="majorHAnsi" w:hAnsiTheme="majorHAnsi" w:cstheme="majorHAnsi"/>
        <w:sz w:val="8"/>
        <w:szCs w:val="12"/>
      </w:rPr>
      <w:t xml:space="preserve"> </w:t>
    </w:r>
    <w:r w:rsidR="00264587" w:rsidRPr="00673669">
      <w:rPr>
        <w:sz w:val="8"/>
        <w:szCs w:val="12"/>
      </w:rPr>
      <w:fldChar w:fldCharType="begin"/>
    </w:r>
    <w:r w:rsidR="00CC615C" w:rsidRPr="00673669">
      <w:rPr>
        <w:sz w:val="8"/>
        <w:szCs w:val="12"/>
      </w:rPr>
      <w:instrText xml:space="preserve"> PAGE   \* MERGEFORMAT </w:instrText>
    </w:r>
    <w:r w:rsidR="00264587" w:rsidRPr="00673669">
      <w:rPr>
        <w:sz w:val="8"/>
        <w:szCs w:val="12"/>
      </w:rPr>
      <w:fldChar w:fldCharType="separate"/>
    </w:r>
    <w:r w:rsidR="009E0311" w:rsidRPr="009E0311">
      <w:rPr>
        <w:rFonts w:asciiTheme="majorHAnsi" w:hAnsiTheme="majorHAnsi" w:cstheme="majorHAnsi"/>
        <w:noProof/>
        <w:sz w:val="8"/>
        <w:szCs w:val="12"/>
      </w:rPr>
      <w:t>2</w:t>
    </w:r>
    <w:r w:rsidR="00264587" w:rsidRPr="00673669">
      <w:rPr>
        <w:sz w:val="8"/>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AF8" w:rsidRDefault="00676AF8" w:rsidP="006B0B09">
      <w:pPr>
        <w:spacing w:after="0" w:line="240" w:lineRule="auto"/>
      </w:pPr>
      <w:r>
        <w:separator/>
      </w:r>
    </w:p>
  </w:footnote>
  <w:footnote w:type="continuationSeparator" w:id="1">
    <w:p w:rsidR="00676AF8" w:rsidRDefault="00676AF8" w:rsidP="006B0B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3399"/>
    <w:multiLevelType w:val="hybridMultilevel"/>
    <w:tmpl w:val="4BF8FBDC"/>
    <w:lvl w:ilvl="0" w:tplc="6EAEA78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EC3DF3"/>
    <w:multiLevelType w:val="hybridMultilevel"/>
    <w:tmpl w:val="9F7E0F42"/>
    <w:lvl w:ilvl="0" w:tplc="B4EA0E4E">
      <w:start w:val="1"/>
      <w:numFmt w:val="decimal"/>
      <w:lvlText w:val="%1)"/>
      <w:lvlJc w:val="left"/>
      <w:pPr>
        <w:ind w:left="630" w:hanging="360"/>
      </w:pPr>
      <w:rPr>
        <w:rFonts w:ascii="Nudi 01 e" w:eastAsiaTheme="minorEastAsia" w:hAnsi="Nudi 01 e" w:cstheme="minorBid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47CB09BA"/>
    <w:multiLevelType w:val="hybridMultilevel"/>
    <w:tmpl w:val="AD5C1D86"/>
    <w:lvl w:ilvl="0" w:tplc="896C5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A14686"/>
    <w:multiLevelType w:val="hybridMultilevel"/>
    <w:tmpl w:val="822AF44E"/>
    <w:lvl w:ilvl="0" w:tplc="E964466E">
      <w:start w:val="1"/>
      <w:numFmt w:val="decimal"/>
      <w:lvlText w:val="%1)"/>
      <w:lvlJc w:val="left"/>
      <w:pPr>
        <w:ind w:left="720" w:hanging="360"/>
      </w:pPr>
      <w:rPr>
        <w:rFonts w:ascii="Nudi 01 e" w:hAnsi="Nudi 01 e" w:hint="default"/>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useFELayout/>
  </w:compat>
  <w:rsids>
    <w:rsidRoot w:val="00285DD5"/>
    <w:rsid w:val="00000769"/>
    <w:rsid w:val="00005E95"/>
    <w:rsid w:val="00010A15"/>
    <w:rsid w:val="00026B75"/>
    <w:rsid w:val="0003106F"/>
    <w:rsid w:val="000323DE"/>
    <w:rsid w:val="0003495C"/>
    <w:rsid w:val="00035F89"/>
    <w:rsid w:val="00036AB2"/>
    <w:rsid w:val="00041942"/>
    <w:rsid w:val="0004207B"/>
    <w:rsid w:val="00043376"/>
    <w:rsid w:val="000505AD"/>
    <w:rsid w:val="00060F1A"/>
    <w:rsid w:val="00064591"/>
    <w:rsid w:val="000652B9"/>
    <w:rsid w:val="00065BC2"/>
    <w:rsid w:val="00067241"/>
    <w:rsid w:val="0007216A"/>
    <w:rsid w:val="000759CE"/>
    <w:rsid w:val="000817FA"/>
    <w:rsid w:val="000853CE"/>
    <w:rsid w:val="0008633F"/>
    <w:rsid w:val="00086823"/>
    <w:rsid w:val="00097749"/>
    <w:rsid w:val="000978CC"/>
    <w:rsid w:val="000A2082"/>
    <w:rsid w:val="000A2DFC"/>
    <w:rsid w:val="000B5107"/>
    <w:rsid w:val="000B5EEB"/>
    <w:rsid w:val="000C3AD9"/>
    <w:rsid w:val="000C4EFB"/>
    <w:rsid w:val="000C63FF"/>
    <w:rsid w:val="000D000C"/>
    <w:rsid w:val="000D2085"/>
    <w:rsid w:val="000E1B18"/>
    <w:rsid w:val="000F50DF"/>
    <w:rsid w:val="001053DE"/>
    <w:rsid w:val="00114529"/>
    <w:rsid w:val="00120074"/>
    <w:rsid w:val="001312EA"/>
    <w:rsid w:val="00136EEE"/>
    <w:rsid w:val="001376E4"/>
    <w:rsid w:val="0014715F"/>
    <w:rsid w:val="00150ACD"/>
    <w:rsid w:val="00151B93"/>
    <w:rsid w:val="001607BD"/>
    <w:rsid w:val="001635B6"/>
    <w:rsid w:val="0017110D"/>
    <w:rsid w:val="00186369"/>
    <w:rsid w:val="001A3C48"/>
    <w:rsid w:val="001A609A"/>
    <w:rsid w:val="001B0084"/>
    <w:rsid w:val="001B0505"/>
    <w:rsid w:val="001B09A7"/>
    <w:rsid w:val="001B4DBD"/>
    <w:rsid w:val="001C0EF5"/>
    <w:rsid w:val="001C269B"/>
    <w:rsid w:val="001C7ACB"/>
    <w:rsid w:val="001D262D"/>
    <w:rsid w:val="001D69BC"/>
    <w:rsid w:val="001E3150"/>
    <w:rsid w:val="00200CF5"/>
    <w:rsid w:val="00203A4E"/>
    <w:rsid w:val="002062A8"/>
    <w:rsid w:val="0021721C"/>
    <w:rsid w:val="00234375"/>
    <w:rsid w:val="00242853"/>
    <w:rsid w:val="0024414F"/>
    <w:rsid w:val="0025213D"/>
    <w:rsid w:val="0025353B"/>
    <w:rsid w:val="00264587"/>
    <w:rsid w:val="002829B5"/>
    <w:rsid w:val="00282E13"/>
    <w:rsid w:val="00284C17"/>
    <w:rsid w:val="00285DD5"/>
    <w:rsid w:val="00297A90"/>
    <w:rsid w:val="002A12E0"/>
    <w:rsid w:val="002B3608"/>
    <w:rsid w:val="002C1E0B"/>
    <w:rsid w:val="002C2093"/>
    <w:rsid w:val="002C3F8F"/>
    <w:rsid w:val="002C6B8F"/>
    <w:rsid w:val="002D1EEB"/>
    <w:rsid w:val="002D308E"/>
    <w:rsid w:val="002D5067"/>
    <w:rsid w:val="002F07B5"/>
    <w:rsid w:val="00303D97"/>
    <w:rsid w:val="00334D42"/>
    <w:rsid w:val="00336ECD"/>
    <w:rsid w:val="00355E2F"/>
    <w:rsid w:val="00357F0A"/>
    <w:rsid w:val="003678FB"/>
    <w:rsid w:val="00370621"/>
    <w:rsid w:val="0038202D"/>
    <w:rsid w:val="00385A4D"/>
    <w:rsid w:val="003867AB"/>
    <w:rsid w:val="00387B8E"/>
    <w:rsid w:val="00391D92"/>
    <w:rsid w:val="00394C25"/>
    <w:rsid w:val="003B3CC8"/>
    <w:rsid w:val="003B78F7"/>
    <w:rsid w:val="003C2FED"/>
    <w:rsid w:val="003D3996"/>
    <w:rsid w:val="003D44DC"/>
    <w:rsid w:val="003F3FB4"/>
    <w:rsid w:val="00400777"/>
    <w:rsid w:val="00420629"/>
    <w:rsid w:val="004254F4"/>
    <w:rsid w:val="00434EFD"/>
    <w:rsid w:val="00436F0F"/>
    <w:rsid w:val="00452D33"/>
    <w:rsid w:val="00464A13"/>
    <w:rsid w:val="00470471"/>
    <w:rsid w:val="00475E81"/>
    <w:rsid w:val="00483E06"/>
    <w:rsid w:val="0049409A"/>
    <w:rsid w:val="004A23D3"/>
    <w:rsid w:val="004A3B6A"/>
    <w:rsid w:val="004A6FC4"/>
    <w:rsid w:val="004C01A6"/>
    <w:rsid w:val="004C256A"/>
    <w:rsid w:val="004C2728"/>
    <w:rsid w:val="004C2A0D"/>
    <w:rsid w:val="004C5C51"/>
    <w:rsid w:val="004D47F2"/>
    <w:rsid w:val="004D4EF2"/>
    <w:rsid w:val="004D6F93"/>
    <w:rsid w:val="004E16F9"/>
    <w:rsid w:val="004E307B"/>
    <w:rsid w:val="004F6550"/>
    <w:rsid w:val="00510607"/>
    <w:rsid w:val="00512BBD"/>
    <w:rsid w:val="00516AF2"/>
    <w:rsid w:val="00520B5B"/>
    <w:rsid w:val="00534BED"/>
    <w:rsid w:val="005410E9"/>
    <w:rsid w:val="00546B5F"/>
    <w:rsid w:val="00546FB4"/>
    <w:rsid w:val="00560F1A"/>
    <w:rsid w:val="00574C43"/>
    <w:rsid w:val="005800D6"/>
    <w:rsid w:val="00583153"/>
    <w:rsid w:val="00595FC7"/>
    <w:rsid w:val="005B2E4C"/>
    <w:rsid w:val="005C3298"/>
    <w:rsid w:val="005D399A"/>
    <w:rsid w:val="005D41BF"/>
    <w:rsid w:val="005D5FA4"/>
    <w:rsid w:val="005D6D49"/>
    <w:rsid w:val="005D7342"/>
    <w:rsid w:val="005E38D5"/>
    <w:rsid w:val="005E7E16"/>
    <w:rsid w:val="005F6857"/>
    <w:rsid w:val="00604B79"/>
    <w:rsid w:val="00615266"/>
    <w:rsid w:val="006172C2"/>
    <w:rsid w:val="0062024B"/>
    <w:rsid w:val="00624A31"/>
    <w:rsid w:val="006375FA"/>
    <w:rsid w:val="00646111"/>
    <w:rsid w:val="00652056"/>
    <w:rsid w:val="0065403A"/>
    <w:rsid w:val="00655A38"/>
    <w:rsid w:val="00673669"/>
    <w:rsid w:val="00674FA2"/>
    <w:rsid w:val="00676261"/>
    <w:rsid w:val="00676AF8"/>
    <w:rsid w:val="0068094D"/>
    <w:rsid w:val="00684652"/>
    <w:rsid w:val="006919FB"/>
    <w:rsid w:val="006A155F"/>
    <w:rsid w:val="006A1979"/>
    <w:rsid w:val="006A44E8"/>
    <w:rsid w:val="006A70C6"/>
    <w:rsid w:val="006B0B09"/>
    <w:rsid w:val="006B3356"/>
    <w:rsid w:val="006B5E96"/>
    <w:rsid w:val="006D3B9F"/>
    <w:rsid w:val="006D3F11"/>
    <w:rsid w:val="006E635A"/>
    <w:rsid w:val="006F41D1"/>
    <w:rsid w:val="006F5217"/>
    <w:rsid w:val="0073051D"/>
    <w:rsid w:val="00734B01"/>
    <w:rsid w:val="00740BCE"/>
    <w:rsid w:val="00741393"/>
    <w:rsid w:val="007452B5"/>
    <w:rsid w:val="0074558E"/>
    <w:rsid w:val="00767FA5"/>
    <w:rsid w:val="00784D2F"/>
    <w:rsid w:val="00791385"/>
    <w:rsid w:val="00795096"/>
    <w:rsid w:val="007B71B0"/>
    <w:rsid w:val="007B7C49"/>
    <w:rsid w:val="007C1219"/>
    <w:rsid w:val="007C633D"/>
    <w:rsid w:val="007C778E"/>
    <w:rsid w:val="007E3C4C"/>
    <w:rsid w:val="007F7B11"/>
    <w:rsid w:val="00813E3B"/>
    <w:rsid w:val="00826948"/>
    <w:rsid w:val="0083350C"/>
    <w:rsid w:val="00833BB7"/>
    <w:rsid w:val="0083475D"/>
    <w:rsid w:val="00847919"/>
    <w:rsid w:val="00847D6A"/>
    <w:rsid w:val="00850553"/>
    <w:rsid w:val="00853A9D"/>
    <w:rsid w:val="00855282"/>
    <w:rsid w:val="008554CD"/>
    <w:rsid w:val="008622EE"/>
    <w:rsid w:val="008664C6"/>
    <w:rsid w:val="00873A26"/>
    <w:rsid w:val="00873B74"/>
    <w:rsid w:val="0088430B"/>
    <w:rsid w:val="00886720"/>
    <w:rsid w:val="00894DFA"/>
    <w:rsid w:val="008950BC"/>
    <w:rsid w:val="00897D09"/>
    <w:rsid w:val="008A5215"/>
    <w:rsid w:val="008B48B6"/>
    <w:rsid w:val="008B5BD5"/>
    <w:rsid w:val="008C7146"/>
    <w:rsid w:val="008D1925"/>
    <w:rsid w:val="008D2030"/>
    <w:rsid w:val="008D5C89"/>
    <w:rsid w:val="008D7ACC"/>
    <w:rsid w:val="008E1336"/>
    <w:rsid w:val="008E700E"/>
    <w:rsid w:val="008F2FE6"/>
    <w:rsid w:val="008F48A8"/>
    <w:rsid w:val="008F5912"/>
    <w:rsid w:val="008F6A85"/>
    <w:rsid w:val="00907E51"/>
    <w:rsid w:val="00914669"/>
    <w:rsid w:val="009212E1"/>
    <w:rsid w:val="00923281"/>
    <w:rsid w:val="00933AFC"/>
    <w:rsid w:val="00934507"/>
    <w:rsid w:val="00935902"/>
    <w:rsid w:val="0094294B"/>
    <w:rsid w:val="00950DD6"/>
    <w:rsid w:val="00951E5F"/>
    <w:rsid w:val="00954992"/>
    <w:rsid w:val="00957288"/>
    <w:rsid w:val="009603D3"/>
    <w:rsid w:val="0096048A"/>
    <w:rsid w:val="00966DEB"/>
    <w:rsid w:val="009704E0"/>
    <w:rsid w:val="00970634"/>
    <w:rsid w:val="00985E22"/>
    <w:rsid w:val="0099752B"/>
    <w:rsid w:val="009A454D"/>
    <w:rsid w:val="009C157F"/>
    <w:rsid w:val="009C16DC"/>
    <w:rsid w:val="009E0311"/>
    <w:rsid w:val="009E1A06"/>
    <w:rsid w:val="009E1EB2"/>
    <w:rsid w:val="009E489C"/>
    <w:rsid w:val="009E706B"/>
    <w:rsid w:val="009F57BA"/>
    <w:rsid w:val="00A04A63"/>
    <w:rsid w:val="00A16C21"/>
    <w:rsid w:val="00A2082A"/>
    <w:rsid w:val="00A31342"/>
    <w:rsid w:val="00A36D7A"/>
    <w:rsid w:val="00A549F2"/>
    <w:rsid w:val="00A635B1"/>
    <w:rsid w:val="00A8106A"/>
    <w:rsid w:val="00A8328B"/>
    <w:rsid w:val="00A91AC7"/>
    <w:rsid w:val="00A95E50"/>
    <w:rsid w:val="00A961AA"/>
    <w:rsid w:val="00A97041"/>
    <w:rsid w:val="00A97501"/>
    <w:rsid w:val="00AB6E64"/>
    <w:rsid w:val="00AC1D12"/>
    <w:rsid w:val="00AD06A1"/>
    <w:rsid w:val="00AD11E6"/>
    <w:rsid w:val="00AD4A97"/>
    <w:rsid w:val="00AE076A"/>
    <w:rsid w:val="00AE66ED"/>
    <w:rsid w:val="00AE73AA"/>
    <w:rsid w:val="00AF2D10"/>
    <w:rsid w:val="00B033D2"/>
    <w:rsid w:val="00B04773"/>
    <w:rsid w:val="00B15188"/>
    <w:rsid w:val="00B22D48"/>
    <w:rsid w:val="00B34D91"/>
    <w:rsid w:val="00B35FF4"/>
    <w:rsid w:val="00B36E80"/>
    <w:rsid w:val="00B37D1B"/>
    <w:rsid w:val="00B40C65"/>
    <w:rsid w:val="00B43419"/>
    <w:rsid w:val="00B452DE"/>
    <w:rsid w:val="00B46E1C"/>
    <w:rsid w:val="00B47EE2"/>
    <w:rsid w:val="00B50303"/>
    <w:rsid w:val="00B54F6A"/>
    <w:rsid w:val="00B85435"/>
    <w:rsid w:val="00B86C36"/>
    <w:rsid w:val="00B95224"/>
    <w:rsid w:val="00BB1774"/>
    <w:rsid w:val="00BB51E7"/>
    <w:rsid w:val="00BE1380"/>
    <w:rsid w:val="00BE6092"/>
    <w:rsid w:val="00BF2E91"/>
    <w:rsid w:val="00BF4691"/>
    <w:rsid w:val="00C0082D"/>
    <w:rsid w:val="00C05750"/>
    <w:rsid w:val="00C07B79"/>
    <w:rsid w:val="00C1252E"/>
    <w:rsid w:val="00C125DE"/>
    <w:rsid w:val="00C20AD5"/>
    <w:rsid w:val="00C33189"/>
    <w:rsid w:val="00C335B1"/>
    <w:rsid w:val="00C3584C"/>
    <w:rsid w:val="00C36161"/>
    <w:rsid w:val="00C42A3A"/>
    <w:rsid w:val="00C44E49"/>
    <w:rsid w:val="00C46A02"/>
    <w:rsid w:val="00C525D5"/>
    <w:rsid w:val="00C614A5"/>
    <w:rsid w:val="00C6170C"/>
    <w:rsid w:val="00C73AB9"/>
    <w:rsid w:val="00C74A12"/>
    <w:rsid w:val="00C85314"/>
    <w:rsid w:val="00C9768B"/>
    <w:rsid w:val="00CA6F1C"/>
    <w:rsid w:val="00CB5947"/>
    <w:rsid w:val="00CC4DE9"/>
    <w:rsid w:val="00CC615C"/>
    <w:rsid w:val="00CC6999"/>
    <w:rsid w:val="00CD1067"/>
    <w:rsid w:val="00CE394C"/>
    <w:rsid w:val="00CF4210"/>
    <w:rsid w:val="00D0242B"/>
    <w:rsid w:val="00D1141C"/>
    <w:rsid w:val="00D21574"/>
    <w:rsid w:val="00D24533"/>
    <w:rsid w:val="00D25534"/>
    <w:rsid w:val="00D34EE1"/>
    <w:rsid w:val="00D424B7"/>
    <w:rsid w:val="00D46CBF"/>
    <w:rsid w:val="00D5256D"/>
    <w:rsid w:val="00D5568A"/>
    <w:rsid w:val="00D6009A"/>
    <w:rsid w:val="00D6129B"/>
    <w:rsid w:val="00D62C61"/>
    <w:rsid w:val="00D84E9A"/>
    <w:rsid w:val="00D8538D"/>
    <w:rsid w:val="00D95282"/>
    <w:rsid w:val="00DA3ADA"/>
    <w:rsid w:val="00DA7D59"/>
    <w:rsid w:val="00DB1E1F"/>
    <w:rsid w:val="00DB2627"/>
    <w:rsid w:val="00DB2AAB"/>
    <w:rsid w:val="00DD038A"/>
    <w:rsid w:val="00DD16F2"/>
    <w:rsid w:val="00DD4861"/>
    <w:rsid w:val="00DE357B"/>
    <w:rsid w:val="00DE63D0"/>
    <w:rsid w:val="00DF02E1"/>
    <w:rsid w:val="00DF2556"/>
    <w:rsid w:val="00DF406C"/>
    <w:rsid w:val="00DF6812"/>
    <w:rsid w:val="00E05146"/>
    <w:rsid w:val="00E12E5B"/>
    <w:rsid w:val="00E154ED"/>
    <w:rsid w:val="00E238C2"/>
    <w:rsid w:val="00E2411B"/>
    <w:rsid w:val="00E43DF1"/>
    <w:rsid w:val="00E4455E"/>
    <w:rsid w:val="00E44C9A"/>
    <w:rsid w:val="00E508A2"/>
    <w:rsid w:val="00E606B7"/>
    <w:rsid w:val="00E61280"/>
    <w:rsid w:val="00E669FB"/>
    <w:rsid w:val="00E91F18"/>
    <w:rsid w:val="00EA77F5"/>
    <w:rsid w:val="00EB649E"/>
    <w:rsid w:val="00EC1BEA"/>
    <w:rsid w:val="00EC62FB"/>
    <w:rsid w:val="00EE1DB8"/>
    <w:rsid w:val="00EF07AD"/>
    <w:rsid w:val="00F14FD8"/>
    <w:rsid w:val="00F27E90"/>
    <w:rsid w:val="00F318F6"/>
    <w:rsid w:val="00F4559D"/>
    <w:rsid w:val="00F54DF2"/>
    <w:rsid w:val="00F64CBC"/>
    <w:rsid w:val="00F657C8"/>
    <w:rsid w:val="00F733E4"/>
    <w:rsid w:val="00F8538E"/>
    <w:rsid w:val="00F91B97"/>
    <w:rsid w:val="00F956AA"/>
    <w:rsid w:val="00F97747"/>
    <w:rsid w:val="00FA72C2"/>
    <w:rsid w:val="00FB4AA2"/>
    <w:rsid w:val="00FB5CE4"/>
    <w:rsid w:val="00FB6D7A"/>
    <w:rsid w:val="00FC24DF"/>
    <w:rsid w:val="00FC795B"/>
    <w:rsid w:val="00FD7B10"/>
    <w:rsid w:val="00FE0E9B"/>
    <w:rsid w:val="00FE4943"/>
    <w:rsid w:val="00FF0E70"/>
    <w:rsid w:val="00FF21D8"/>
    <w:rsid w:val="00FF46A7"/>
    <w:rsid w:val="00FF5170"/>
    <w:rsid w:val="00FF55E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09"/>
  </w:style>
  <w:style w:type="paragraph" w:styleId="Heading1">
    <w:name w:val="heading 1"/>
    <w:basedOn w:val="Normal"/>
    <w:next w:val="Normal"/>
    <w:link w:val="Heading1Char"/>
    <w:qFormat/>
    <w:rsid w:val="00EA77F5"/>
    <w:pPr>
      <w:keepNext/>
      <w:spacing w:after="0" w:line="240" w:lineRule="auto"/>
      <w:jc w:val="center"/>
      <w:outlineLvl w:val="0"/>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DD5"/>
    <w:pPr>
      <w:ind w:left="720"/>
      <w:contextualSpacing/>
    </w:pPr>
  </w:style>
  <w:style w:type="paragraph" w:styleId="Footer">
    <w:name w:val="footer"/>
    <w:basedOn w:val="Normal"/>
    <w:link w:val="FooterChar"/>
    <w:uiPriority w:val="99"/>
    <w:semiHidden/>
    <w:unhideWhenUsed/>
    <w:rsid w:val="00285D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5DD5"/>
  </w:style>
  <w:style w:type="paragraph" w:styleId="NoSpacing">
    <w:name w:val="No Spacing"/>
    <w:link w:val="NoSpacingChar"/>
    <w:uiPriority w:val="1"/>
    <w:qFormat/>
    <w:rsid w:val="00285DD5"/>
    <w:pPr>
      <w:spacing w:after="0" w:line="240" w:lineRule="auto"/>
    </w:pPr>
  </w:style>
  <w:style w:type="table" w:styleId="TableGrid">
    <w:name w:val="Table Grid"/>
    <w:basedOn w:val="TableNormal"/>
    <w:uiPriority w:val="59"/>
    <w:rsid w:val="00285D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85DD5"/>
    <w:rPr>
      <w:color w:val="0000FF"/>
      <w:u w:val="single"/>
    </w:rPr>
  </w:style>
  <w:style w:type="paragraph" w:styleId="BalloonText">
    <w:name w:val="Balloon Text"/>
    <w:basedOn w:val="Normal"/>
    <w:link w:val="BalloonTextChar"/>
    <w:uiPriority w:val="99"/>
    <w:semiHidden/>
    <w:unhideWhenUsed/>
    <w:rsid w:val="00DD1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6F2"/>
    <w:rPr>
      <w:rFonts w:ascii="Tahoma" w:hAnsi="Tahoma" w:cs="Tahoma"/>
      <w:sz w:val="16"/>
      <w:szCs w:val="16"/>
    </w:rPr>
  </w:style>
  <w:style w:type="paragraph" w:styleId="Header">
    <w:name w:val="header"/>
    <w:basedOn w:val="Normal"/>
    <w:link w:val="HeaderChar"/>
    <w:uiPriority w:val="99"/>
    <w:semiHidden/>
    <w:unhideWhenUsed/>
    <w:rsid w:val="00E43D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3DF1"/>
  </w:style>
  <w:style w:type="character" w:customStyle="1" w:styleId="Heading1Char">
    <w:name w:val="Heading 1 Char"/>
    <w:basedOn w:val="DefaultParagraphFont"/>
    <w:link w:val="Heading1"/>
    <w:rsid w:val="00EA77F5"/>
    <w:rPr>
      <w:rFonts w:ascii="Arial" w:eastAsia="Times New Roman" w:hAnsi="Arial" w:cs="Arial"/>
      <w:b/>
      <w:bCs/>
      <w:sz w:val="24"/>
      <w:szCs w:val="24"/>
      <w:u w:val="single"/>
    </w:rPr>
  </w:style>
  <w:style w:type="paragraph" w:styleId="BodyText">
    <w:name w:val="Body Text"/>
    <w:basedOn w:val="Normal"/>
    <w:link w:val="BodyTextChar"/>
    <w:semiHidden/>
    <w:rsid w:val="00EA77F5"/>
    <w:pPr>
      <w:spacing w:after="0" w:line="240" w:lineRule="auto"/>
      <w:jc w:val="both"/>
    </w:pPr>
    <w:rPr>
      <w:rFonts w:ascii="Nudi Akshar" w:eastAsia="Times New Roman" w:hAnsi="Nudi Akshar" w:cs="Times New Roman"/>
      <w:sz w:val="24"/>
      <w:szCs w:val="24"/>
    </w:rPr>
  </w:style>
  <w:style w:type="character" w:customStyle="1" w:styleId="BodyTextChar">
    <w:name w:val="Body Text Char"/>
    <w:basedOn w:val="DefaultParagraphFont"/>
    <w:link w:val="BodyText"/>
    <w:semiHidden/>
    <w:rsid w:val="00EA77F5"/>
    <w:rPr>
      <w:rFonts w:ascii="Nudi Akshar" w:eastAsia="Times New Roman" w:hAnsi="Nudi Akshar" w:cs="Times New Roman"/>
      <w:sz w:val="24"/>
      <w:szCs w:val="24"/>
    </w:rPr>
  </w:style>
  <w:style w:type="paragraph" w:styleId="BodyTextIndent">
    <w:name w:val="Body Text Indent"/>
    <w:basedOn w:val="Normal"/>
    <w:link w:val="BodyTextIndentChar"/>
    <w:semiHidden/>
    <w:rsid w:val="00EA77F5"/>
    <w:pPr>
      <w:spacing w:after="0" w:line="240" w:lineRule="auto"/>
      <w:jc w:val="both"/>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semiHidden/>
    <w:rsid w:val="00EA77F5"/>
    <w:rPr>
      <w:rFonts w:ascii="Times New Roman" w:eastAsia="Times New Roman" w:hAnsi="Times New Roman" w:cs="Times New Roman"/>
      <w:sz w:val="26"/>
      <w:szCs w:val="20"/>
    </w:rPr>
  </w:style>
  <w:style w:type="paragraph" w:styleId="BodyTextIndent2">
    <w:name w:val="Body Text Indent 2"/>
    <w:basedOn w:val="Normal"/>
    <w:link w:val="BodyTextIndent2Char"/>
    <w:semiHidden/>
    <w:rsid w:val="00EA77F5"/>
    <w:pPr>
      <w:spacing w:after="0" w:line="240" w:lineRule="auto"/>
      <w:ind w:left="5040" w:firstLine="720"/>
    </w:pPr>
    <w:rPr>
      <w:rFonts w:ascii="Times New Roman" w:eastAsia="Times New Roman" w:hAnsi="Times New Roman" w:cs="Times New Roman"/>
      <w:b/>
      <w:sz w:val="24"/>
      <w:szCs w:val="24"/>
    </w:rPr>
  </w:style>
  <w:style w:type="character" w:customStyle="1" w:styleId="BodyTextIndent2Char">
    <w:name w:val="Body Text Indent 2 Char"/>
    <w:basedOn w:val="DefaultParagraphFont"/>
    <w:link w:val="BodyTextIndent2"/>
    <w:semiHidden/>
    <w:rsid w:val="00EA77F5"/>
    <w:rPr>
      <w:rFonts w:ascii="Times New Roman" w:eastAsia="Times New Roman" w:hAnsi="Times New Roman" w:cs="Times New Roman"/>
      <w:b/>
      <w:sz w:val="24"/>
      <w:szCs w:val="24"/>
    </w:rPr>
  </w:style>
  <w:style w:type="character" w:customStyle="1" w:styleId="NoSpacingChar">
    <w:name w:val="No Spacing Char"/>
    <w:basedOn w:val="DefaultParagraphFont"/>
    <w:link w:val="NoSpacing"/>
    <w:uiPriority w:val="1"/>
    <w:locked/>
    <w:rsid w:val="00EA77F5"/>
  </w:style>
</w:styles>
</file>

<file path=word/webSettings.xml><?xml version="1.0" encoding="utf-8"?>
<w:webSettings xmlns:r="http://schemas.openxmlformats.org/officeDocument/2006/relationships" xmlns:w="http://schemas.openxmlformats.org/wordprocessingml/2006/main">
  <w:divs>
    <w:div w:id="1738554443">
      <w:bodyDiv w:val="1"/>
      <w:marLeft w:val="0"/>
      <w:marRight w:val="0"/>
      <w:marTop w:val="0"/>
      <w:marBottom w:val="0"/>
      <w:divBdr>
        <w:top w:val="none" w:sz="0" w:space="0" w:color="auto"/>
        <w:left w:val="none" w:sz="0" w:space="0" w:color="auto"/>
        <w:bottom w:val="none" w:sz="0" w:space="0" w:color="auto"/>
        <w:right w:val="none" w:sz="0" w:space="0" w:color="auto"/>
      </w:divBdr>
    </w:div>
    <w:div w:id="17520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dadn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roc.karnataka.gov.in" TargetMode="External"/><Relationship Id="rId5" Type="http://schemas.openxmlformats.org/officeDocument/2006/relationships/footnotes" Target="footnotes.xml"/><Relationship Id="rId10" Type="http://schemas.openxmlformats.org/officeDocument/2006/relationships/hyperlink" Target="http://www.eproc.karnataka.gov.in" TargetMode="External"/><Relationship Id="rId4" Type="http://schemas.openxmlformats.org/officeDocument/2006/relationships/webSettings" Target="webSettings.xml"/><Relationship Id="rId9" Type="http://schemas.openxmlformats.org/officeDocument/2006/relationships/hyperlink" Target="mailto:btdadn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Btda</dc:creator>
  <cp:keywords/>
  <dc:description/>
  <cp:lastModifiedBy>Dell</cp:lastModifiedBy>
  <cp:revision>344</cp:revision>
  <cp:lastPrinted>2023-01-31T08:35:00Z</cp:lastPrinted>
  <dcterms:created xsi:type="dcterms:W3CDTF">2017-07-13T06:24:00Z</dcterms:created>
  <dcterms:modified xsi:type="dcterms:W3CDTF">2023-01-31T08:51:00Z</dcterms:modified>
</cp:coreProperties>
</file>