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87485" w14:textId="0F7BF7D1" w:rsidR="008758C0" w:rsidRPr="00794EA6" w:rsidRDefault="008758C0" w:rsidP="008758C0">
      <w:pPr>
        <w:jc w:val="both"/>
        <w:rPr>
          <w:rFonts w:ascii="Arial" w:eastAsia="Arial Unicode MS" w:hAnsi="Arial" w:cs="Arial"/>
          <w:color w:val="000000"/>
          <w:sz w:val="22"/>
          <w:szCs w:val="22"/>
        </w:rPr>
      </w:pPr>
      <w:r w:rsidRPr="00794EA6">
        <w:rPr>
          <w:rFonts w:ascii="Arial" w:hAnsi="Arial" w:cs="Arial"/>
          <w:b/>
          <w:bCs/>
          <w:color w:val="000000"/>
        </w:rPr>
        <w:t xml:space="preserve">                                                              </w:t>
      </w:r>
      <w:r w:rsidRPr="00794EA6">
        <w:rPr>
          <w:rFonts w:ascii="Arial" w:hAnsi="Arial" w:cs="Arial"/>
          <w:b/>
          <w:bCs/>
          <w:noProof/>
          <w:color w:val="000000"/>
        </w:rPr>
        <mc:AlternateContent>
          <mc:Choice Requires="wpg">
            <w:drawing>
              <wp:inline distT="0" distB="0" distL="0" distR="0" wp14:anchorId="4A1ABA08" wp14:editId="28D1B0E5">
                <wp:extent cx="657225" cy="66675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 cy="666750"/>
                          <a:chOff x="0" y="0"/>
                          <a:chExt cx="6572" cy="6667"/>
                        </a:xfrm>
                      </wpg:grpSpPr>
                      <wps:wsp>
                        <wps:cNvPr id="5" name="Shape 127479"/>
                        <wps:cNvSpPr>
                          <a:spLocks/>
                        </wps:cNvSpPr>
                        <wps:spPr bwMode="auto">
                          <a:xfrm>
                            <a:off x="0" y="0"/>
                            <a:ext cx="6572" cy="6665"/>
                          </a:xfrm>
                          <a:custGeom>
                            <a:avLst/>
                            <a:gdLst>
                              <a:gd name="T0" fmla="*/ 0 w 657225"/>
                              <a:gd name="T1" fmla="*/ 0 h 666521"/>
                              <a:gd name="T2" fmla="*/ 657225 w 657225"/>
                              <a:gd name="T3" fmla="*/ 0 h 666521"/>
                              <a:gd name="T4" fmla="*/ 657225 w 657225"/>
                              <a:gd name="T5" fmla="*/ 666521 h 666521"/>
                              <a:gd name="T6" fmla="*/ 0 w 657225"/>
                              <a:gd name="T7" fmla="*/ 666521 h 666521"/>
                              <a:gd name="T8" fmla="*/ 0 w 657225"/>
                              <a:gd name="T9" fmla="*/ 0 h 666521"/>
                              <a:gd name="T10" fmla="*/ 0 w 657225"/>
                              <a:gd name="T11" fmla="*/ 0 h 666521"/>
                              <a:gd name="T12" fmla="*/ 657225 w 657225"/>
                              <a:gd name="T13" fmla="*/ 666521 h 666521"/>
                            </a:gdLst>
                            <a:ahLst/>
                            <a:cxnLst>
                              <a:cxn ang="0">
                                <a:pos x="T0" y="T1"/>
                              </a:cxn>
                              <a:cxn ang="0">
                                <a:pos x="T2" y="T3"/>
                              </a:cxn>
                              <a:cxn ang="0">
                                <a:pos x="T4" y="T5"/>
                              </a:cxn>
                              <a:cxn ang="0">
                                <a:pos x="T6" y="T7"/>
                              </a:cxn>
                              <a:cxn ang="0">
                                <a:pos x="T8" y="T9"/>
                              </a:cxn>
                            </a:cxnLst>
                            <a:rect l="T10" t="T11" r="T12" b="T13"/>
                            <a:pathLst>
                              <a:path w="657225" h="666521">
                                <a:moveTo>
                                  <a:pt x="0" y="0"/>
                                </a:moveTo>
                                <a:lnTo>
                                  <a:pt x="657225" y="0"/>
                                </a:lnTo>
                                <a:lnTo>
                                  <a:pt x="657225" y="666521"/>
                                </a:lnTo>
                                <a:lnTo>
                                  <a:pt x="0" y="666521"/>
                                </a:lnTo>
                                <a:lnTo>
                                  <a:pt x="0" y="0"/>
                                </a:lnTo>
                              </a:path>
                            </a:pathLst>
                          </a:custGeom>
                          <a:solidFill>
                            <a:srgbClr val="CCFFC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8255678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 cy="66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F0C7D83" id="Group 4" o:spid="_x0000_s1026" style="width:51.75pt;height:52.5pt;mso-position-horizontal-relative:char;mso-position-vertical-relative:line" coordsize="6572,6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&#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">
                <v:shape id="Shape 127479" o:spid="_x0000_s1027" style="position:absolute;width:6572;height:6665;visibility:visible;mso-wrap-style:square;v-text-anchor:top" coordsize="657225,66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" path="m,l657225,r,666521l,666521,,e" fillcolor="#cfc" stroked="f" strokeweight="0">
                  <v:stroke miterlimit="83231f" joinstyle="miter"/>
                  <v:path arrowok="t" o:connecttype="custom" o:connectlocs="0,0;6572,0;6572,6665;0,6665;0,0" o:connectangles="0,0,0,0,0" textboxrect="0,0,657225,66652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5567801" o:spid="_x0000_s1028" type="#_x0000_t75" style="position:absolute;width:6572;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">
                  <v:imagedata r:id="rId6" o:title=""/>
                </v:shape>
                <w10:anchorlock/>
              </v:group>
            </w:pict>
          </mc:Fallback>
        </mc:AlternateContent>
      </w:r>
    </w:p>
    <w:p w14:paraId="4D2AEAF5" w14:textId="77777777" w:rsidR="008758C0" w:rsidRPr="00794EA6" w:rsidRDefault="008758C0" w:rsidP="008758C0">
      <w:pPr>
        <w:spacing w:line="276" w:lineRule="auto"/>
        <w:jc w:val="center"/>
        <w:rPr>
          <w:rFonts w:ascii="Nirmala UI" w:eastAsia="Arial Unicode MS" w:hAnsi="Nirmala UI" w:cs="Nirmala UI"/>
          <w:b/>
          <w:bCs/>
          <w:color w:val="000000"/>
          <w:sz w:val="22"/>
          <w:szCs w:val="22"/>
          <w:lang w:val="en-IN" w:bidi="hi-IN"/>
        </w:rPr>
      </w:pPr>
      <w:r w:rsidRPr="00794EA6">
        <w:rPr>
          <w:rFonts w:ascii="Nirmala UI" w:eastAsia="Arial Unicode MS" w:hAnsi="Nirmala UI" w:cs="Nirmala UI"/>
          <w:b/>
          <w:bCs/>
          <w:color w:val="000000"/>
          <w:sz w:val="22"/>
          <w:szCs w:val="22"/>
          <w:cs/>
          <w:lang w:bidi="hi-IN"/>
        </w:rPr>
        <w:t>भारतीय रिज़र्व बैंक</w:t>
      </w:r>
      <w:r w:rsidRPr="00794EA6">
        <w:rPr>
          <w:rFonts w:ascii="Nirmala UI" w:eastAsia="Arial Unicode MS" w:hAnsi="Nirmala UI" w:cs="Nirmala UI"/>
          <w:b/>
          <w:bCs/>
          <w:color w:val="000000"/>
          <w:sz w:val="22"/>
          <w:szCs w:val="22"/>
          <w:rtl/>
        </w:rPr>
        <w:t xml:space="preserve"> / </w:t>
      </w:r>
      <w:r w:rsidRPr="00794EA6">
        <w:rPr>
          <w:rFonts w:ascii="Nirmala UI" w:eastAsia="Arial Unicode MS" w:hAnsi="Nirmala UI" w:cs="Nirmala UI"/>
          <w:b/>
          <w:bCs/>
          <w:color w:val="000000"/>
          <w:sz w:val="22"/>
          <w:szCs w:val="22"/>
          <w:lang w:val="en-IN" w:bidi="hi-IN"/>
        </w:rPr>
        <w:t>Reserve Bank of India</w:t>
      </w:r>
    </w:p>
    <w:p w14:paraId="02848E47" w14:textId="77777777" w:rsidR="008758C0" w:rsidRPr="00794EA6" w:rsidRDefault="008758C0" w:rsidP="008758C0">
      <w:pPr>
        <w:spacing w:line="276" w:lineRule="auto"/>
        <w:jc w:val="center"/>
        <w:rPr>
          <w:rFonts w:ascii="Nirmala UI" w:eastAsia="Arial Unicode MS" w:hAnsi="Nirmala UI" w:cs="Nirmala UI"/>
          <w:b/>
          <w:bCs/>
          <w:color w:val="000000"/>
          <w:sz w:val="22"/>
          <w:szCs w:val="22"/>
          <w:lang w:val="en-IN" w:bidi="hi-IN"/>
        </w:rPr>
      </w:pPr>
      <w:r w:rsidRPr="00794EA6">
        <w:rPr>
          <w:rFonts w:ascii="Nirmala UI" w:eastAsia="Arial Unicode MS" w:hAnsi="Nirmala UI" w:cs="Nirmala UI"/>
          <w:b/>
          <w:bCs/>
          <w:color w:val="000000"/>
          <w:sz w:val="22"/>
          <w:szCs w:val="22"/>
          <w:cs/>
          <w:lang w:bidi="hi-IN"/>
        </w:rPr>
        <w:t>सम्पदा विभाग</w:t>
      </w:r>
      <w:r w:rsidRPr="00794EA6">
        <w:rPr>
          <w:rFonts w:ascii="Nirmala UI" w:eastAsia="Arial Unicode MS" w:hAnsi="Nirmala UI" w:cs="Nirmala UI"/>
          <w:b/>
          <w:bCs/>
          <w:color w:val="000000"/>
          <w:sz w:val="22"/>
          <w:szCs w:val="22"/>
          <w:rtl/>
        </w:rPr>
        <w:t xml:space="preserve"> / </w:t>
      </w:r>
      <w:r w:rsidRPr="00794EA6">
        <w:rPr>
          <w:rFonts w:ascii="Nirmala UI" w:eastAsia="Arial Unicode MS" w:hAnsi="Nirmala UI" w:cs="Nirmala UI"/>
          <w:b/>
          <w:bCs/>
          <w:color w:val="000000"/>
          <w:sz w:val="22"/>
          <w:szCs w:val="22"/>
          <w:lang w:val="en-IN" w:bidi="hi-IN"/>
        </w:rPr>
        <w:t xml:space="preserve">Estate Department </w:t>
      </w:r>
    </w:p>
    <w:p w14:paraId="3252E208" w14:textId="77777777" w:rsidR="008758C0" w:rsidRPr="00794EA6" w:rsidRDefault="008758C0" w:rsidP="008758C0">
      <w:pPr>
        <w:spacing w:line="276" w:lineRule="auto"/>
        <w:jc w:val="center"/>
        <w:rPr>
          <w:rFonts w:ascii="Nirmala UI" w:eastAsia="Arial Unicode MS" w:hAnsi="Nirmala UI" w:cs="Nirmala UI"/>
          <w:b/>
          <w:bCs/>
          <w:color w:val="000000"/>
          <w:sz w:val="22"/>
          <w:szCs w:val="22"/>
          <w:lang w:val="en-IN" w:bidi="hi-IN"/>
        </w:rPr>
      </w:pPr>
      <w:r w:rsidRPr="00794EA6">
        <w:rPr>
          <w:rFonts w:ascii="Nirmala UI" w:eastAsia="Arial Unicode MS" w:hAnsi="Nirmala UI" w:cs="Nirmala UI"/>
          <w:b/>
          <w:bCs/>
          <w:color w:val="000000"/>
          <w:sz w:val="22"/>
          <w:szCs w:val="22"/>
          <w:cs/>
          <w:lang w:bidi="hi-IN"/>
        </w:rPr>
        <w:t>चंडीगढ़</w:t>
      </w:r>
      <w:r w:rsidRPr="00794EA6">
        <w:rPr>
          <w:rFonts w:ascii="Nirmala UI" w:eastAsia="Arial Unicode MS" w:hAnsi="Nirmala UI" w:cs="Nirmala UI"/>
          <w:b/>
          <w:bCs/>
          <w:color w:val="000000"/>
          <w:sz w:val="22"/>
          <w:szCs w:val="22"/>
          <w:rtl/>
        </w:rPr>
        <w:t xml:space="preserve"> / </w:t>
      </w:r>
      <w:r w:rsidRPr="00794EA6">
        <w:rPr>
          <w:rFonts w:ascii="Nirmala UI" w:eastAsia="Arial Unicode MS" w:hAnsi="Nirmala UI" w:cs="Nirmala UI"/>
          <w:b/>
          <w:bCs/>
          <w:color w:val="000000"/>
          <w:sz w:val="22"/>
          <w:szCs w:val="22"/>
          <w:lang w:val="en-IN" w:bidi="hi-IN"/>
        </w:rPr>
        <w:t>Chandigarh</w:t>
      </w:r>
    </w:p>
    <w:p w14:paraId="30B61524" w14:textId="77777777" w:rsidR="008758C0" w:rsidRPr="00794EA6" w:rsidRDefault="008758C0" w:rsidP="008758C0">
      <w:pPr>
        <w:spacing w:line="276" w:lineRule="auto"/>
        <w:jc w:val="center"/>
        <w:rPr>
          <w:rFonts w:ascii="Nirmala UI" w:eastAsia="Arial Unicode MS" w:hAnsi="Nirmala UI" w:cs="Nirmala UI"/>
          <w:b/>
          <w:bCs/>
          <w:color w:val="000000"/>
          <w:sz w:val="22"/>
          <w:szCs w:val="22"/>
          <w:lang w:val="en-IN" w:bidi="hi-IN"/>
        </w:rPr>
      </w:pPr>
    </w:p>
    <w:p w14:paraId="5455D474" w14:textId="77777777" w:rsidR="008758C0" w:rsidRPr="00794EA6" w:rsidRDefault="008758C0" w:rsidP="008758C0">
      <w:pPr>
        <w:spacing w:line="276" w:lineRule="auto"/>
        <w:jc w:val="center"/>
        <w:rPr>
          <w:rFonts w:ascii="Nirmala UI" w:eastAsia="Arial Unicode MS" w:hAnsi="Nirmala UI" w:cs="Nirmala UI"/>
          <w:b/>
          <w:bCs/>
          <w:color w:val="000000"/>
          <w:sz w:val="22"/>
          <w:szCs w:val="22"/>
          <w:u w:val="single"/>
          <w:lang w:val="en-IN" w:bidi="hi-IN"/>
        </w:rPr>
      </w:pPr>
      <w:r w:rsidRPr="00794EA6">
        <w:rPr>
          <w:rFonts w:ascii="Nirmala UI" w:eastAsia="Arial Unicode MS" w:hAnsi="Nirmala UI" w:cs="Nirmala UI"/>
          <w:b/>
          <w:bCs/>
          <w:color w:val="000000"/>
          <w:sz w:val="22"/>
          <w:szCs w:val="22"/>
          <w:u w:val="single"/>
          <w:cs/>
          <w:lang w:bidi="hi-IN"/>
        </w:rPr>
        <w:t>ई-निविदा सूचना</w:t>
      </w:r>
    </w:p>
    <w:p w14:paraId="7BC43FD4" w14:textId="77777777" w:rsidR="008758C0" w:rsidRPr="00794EA6" w:rsidRDefault="008758C0" w:rsidP="008758C0">
      <w:pPr>
        <w:spacing w:line="276" w:lineRule="auto"/>
        <w:jc w:val="center"/>
        <w:rPr>
          <w:rFonts w:ascii="Nirmala UI" w:eastAsia="Arial Unicode MS" w:hAnsi="Nirmala UI" w:cs="Nirmala UI"/>
          <w:b/>
          <w:bCs/>
          <w:color w:val="000000"/>
          <w:sz w:val="22"/>
          <w:szCs w:val="22"/>
          <w:u w:val="single"/>
          <w:lang w:bidi="hi-IN"/>
        </w:rPr>
      </w:pPr>
      <w:r w:rsidRPr="00794EA6">
        <w:rPr>
          <w:rFonts w:ascii="Nirmala UI" w:eastAsia="Arial Unicode MS" w:hAnsi="Nirmala UI" w:cs="Nirmala UI" w:hint="cs"/>
          <w:b/>
          <w:bCs/>
          <w:color w:val="000000"/>
          <w:sz w:val="22"/>
          <w:szCs w:val="22"/>
          <w:u w:val="single"/>
          <w:cs/>
          <w:lang w:bidi="hi-IN"/>
        </w:rPr>
        <w:t>भारतीय</w:t>
      </w:r>
      <w:r w:rsidRPr="00794EA6">
        <w:rPr>
          <w:rFonts w:ascii="Nirmala UI" w:eastAsia="Arial Unicode MS" w:hAnsi="Nirmala UI" w:cs="Nirmala UI"/>
          <w:b/>
          <w:bCs/>
          <w:color w:val="000000"/>
          <w:sz w:val="22"/>
          <w:szCs w:val="22"/>
          <w:u w:val="single"/>
          <w:cs/>
          <w:lang w:bidi="hi-IN"/>
        </w:rPr>
        <w:t xml:space="preserve"> </w:t>
      </w:r>
      <w:r w:rsidRPr="00794EA6">
        <w:rPr>
          <w:rFonts w:ascii="Nirmala UI" w:eastAsia="Arial Unicode MS" w:hAnsi="Nirmala UI" w:cs="Nirmala UI" w:hint="cs"/>
          <w:b/>
          <w:bCs/>
          <w:color w:val="000000"/>
          <w:sz w:val="22"/>
          <w:szCs w:val="22"/>
          <w:u w:val="single"/>
          <w:cs/>
          <w:lang w:bidi="hi-IN"/>
        </w:rPr>
        <w:t>रिज़र्व</w:t>
      </w:r>
      <w:r w:rsidRPr="00794EA6">
        <w:rPr>
          <w:rFonts w:ascii="Nirmala UI" w:eastAsia="Arial Unicode MS" w:hAnsi="Nirmala UI" w:cs="Nirmala UI"/>
          <w:b/>
          <w:bCs/>
          <w:color w:val="000000"/>
          <w:sz w:val="22"/>
          <w:szCs w:val="22"/>
          <w:u w:val="single"/>
          <w:cs/>
          <w:lang w:bidi="hi-IN"/>
        </w:rPr>
        <w:t xml:space="preserve"> </w:t>
      </w:r>
      <w:r w:rsidRPr="00794EA6">
        <w:rPr>
          <w:rFonts w:ascii="Nirmala UI" w:eastAsia="Arial Unicode MS" w:hAnsi="Nirmala UI" w:cs="Nirmala UI" w:hint="cs"/>
          <w:b/>
          <w:bCs/>
          <w:color w:val="000000"/>
          <w:sz w:val="22"/>
          <w:szCs w:val="22"/>
          <w:u w:val="single"/>
          <w:cs/>
          <w:lang w:bidi="hi-IN"/>
        </w:rPr>
        <w:t>बैंक</w:t>
      </w:r>
      <w:r w:rsidRPr="00794EA6">
        <w:rPr>
          <w:rFonts w:ascii="Nirmala UI" w:eastAsia="Arial Unicode MS" w:hAnsi="Nirmala UI" w:cs="Nirmala UI"/>
          <w:b/>
          <w:bCs/>
          <w:color w:val="000000"/>
          <w:sz w:val="22"/>
          <w:szCs w:val="22"/>
          <w:u w:val="single"/>
        </w:rPr>
        <w:t xml:space="preserve">, </w:t>
      </w:r>
      <w:r w:rsidRPr="00794EA6">
        <w:rPr>
          <w:rFonts w:ascii="Nirmala UI" w:eastAsia="Arial Unicode MS" w:hAnsi="Nirmala UI" w:cs="Nirmala UI" w:hint="cs"/>
          <w:b/>
          <w:bCs/>
          <w:color w:val="000000"/>
          <w:sz w:val="22"/>
          <w:szCs w:val="22"/>
          <w:u w:val="single"/>
          <w:cs/>
          <w:lang w:bidi="hi-IN"/>
        </w:rPr>
        <w:t>चंडीगढ़</w:t>
      </w:r>
      <w:r w:rsidRPr="00794EA6">
        <w:rPr>
          <w:rFonts w:ascii="Nirmala UI" w:eastAsia="Arial Unicode MS" w:hAnsi="Nirmala UI" w:cs="Nirmala UI"/>
          <w:b/>
          <w:bCs/>
          <w:color w:val="000000"/>
          <w:sz w:val="22"/>
          <w:szCs w:val="22"/>
          <w:u w:val="single"/>
          <w:cs/>
          <w:lang w:bidi="hi-IN"/>
        </w:rPr>
        <w:t xml:space="preserve"> </w:t>
      </w:r>
      <w:r w:rsidRPr="00794EA6">
        <w:rPr>
          <w:rFonts w:ascii="Nirmala UI" w:eastAsia="Arial Unicode MS" w:hAnsi="Nirmala UI" w:cs="Nirmala UI" w:hint="cs"/>
          <w:b/>
          <w:bCs/>
          <w:color w:val="000000"/>
          <w:sz w:val="22"/>
          <w:szCs w:val="22"/>
          <w:u w:val="single"/>
          <w:cs/>
          <w:lang w:bidi="hi-IN"/>
        </w:rPr>
        <w:t>के</w:t>
      </w:r>
      <w:r w:rsidRPr="00794EA6">
        <w:rPr>
          <w:rFonts w:ascii="Nirmala UI" w:eastAsia="Arial Unicode MS" w:hAnsi="Nirmala UI" w:cs="Nirmala UI"/>
          <w:b/>
          <w:bCs/>
          <w:color w:val="000000"/>
          <w:sz w:val="22"/>
          <w:szCs w:val="22"/>
          <w:u w:val="single"/>
          <w:cs/>
          <w:lang w:bidi="hi-IN"/>
        </w:rPr>
        <w:t xml:space="preserve"> </w:t>
      </w:r>
      <w:r w:rsidRPr="00794EA6">
        <w:rPr>
          <w:rFonts w:ascii="Nirmala UI" w:eastAsia="Arial Unicode MS" w:hAnsi="Nirmala UI" w:cs="Nirmala UI" w:hint="cs"/>
          <w:b/>
          <w:bCs/>
          <w:color w:val="000000"/>
          <w:sz w:val="22"/>
          <w:szCs w:val="22"/>
          <w:u w:val="single"/>
          <w:cs/>
          <w:lang w:bidi="hi-IN"/>
        </w:rPr>
        <w:t>मुख्य</w:t>
      </w:r>
      <w:r w:rsidRPr="00794EA6">
        <w:rPr>
          <w:rFonts w:ascii="Nirmala UI" w:eastAsia="Arial Unicode MS" w:hAnsi="Nirmala UI" w:cs="Nirmala UI"/>
          <w:b/>
          <w:bCs/>
          <w:color w:val="000000"/>
          <w:sz w:val="22"/>
          <w:szCs w:val="22"/>
          <w:u w:val="single"/>
          <w:cs/>
          <w:lang w:bidi="hi-IN"/>
        </w:rPr>
        <w:t xml:space="preserve"> </w:t>
      </w:r>
      <w:r w:rsidRPr="00794EA6">
        <w:rPr>
          <w:rFonts w:ascii="Nirmala UI" w:eastAsia="Arial Unicode MS" w:hAnsi="Nirmala UI" w:cs="Nirmala UI" w:hint="cs"/>
          <w:b/>
          <w:bCs/>
          <w:color w:val="000000"/>
          <w:sz w:val="22"/>
          <w:szCs w:val="22"/>
          <w:u w:val="single"/>
          <w:cs/>
          <w:lang w:bidi="hi-IN"/>
        </w:rPr>
        <w:t>कार्यालय</w:t>
      </w:r>
      <w:r w:rsidRPr="00794EA6">
        <w:rPr>
          <w:rFonts w:ascii="Nirmala UI" w:eastAsia="Arial Unicode MS" w:hAnsi="Nirmala UI" w:cs="Nirmala UI"/>
          <w:b/>
          <w:bCs/>
          <w:color w:val="000000"/>
          <w:sz w:val="22"/>
          <w:szCs w:val="22"/>
          <w:u w:val="single"/>
          <w:cs/>
          <w:lang w:bidi="hi-IN"/>
        </w:rPr>
        <w:t xml:space="preserve"> </w:t>
      </w:r>
      <w:r w:rsidRPr="00794EA6">
        <w:rPr>
          <w:rFonts w:ascii="Nirmala UI" w:eastAsia="Arial Unicode MS" w:hAnsi="Nirmala UI" w:cs="Nirmala UI" w:hint="cs"/>
          <w:b/>
          <w:bCs/>
          <w:color w:val="000000"/>
          <w:sz w:val="22"/>
          <w:szCs w:val="22"/>
          <w:u w:val="single"/>
          <w:cs/>
          <w:lang w:bidi="hi-IN"/>
        </w:rPr>
        <w:t>भवन</w:t>
      </w:r>
      <w:r w:rsidRPr="00794EA6">
        <w:rPr>
          <w:rFonts w:ascii="Nirmala UI" w:eastAsia="Arial Unicode MS" w:hAnsi="Nirmala UI" w:cs="Nirmala UI"/>
          <w:b/>
          <w:bCs/>
          <w:color w:val="000000"/>
          <w:sz w:val="22"/>
          <w:szCs w:val="22"/>
          <w:u w:val="single"/>
          <w:cs/>
          <w:lang w:bidi="hi-IN"/>
        </w:rPr>
        <w:t xml:space="preserve"> </w:t>
      </w:r>
      <w:r w:rsidRPr="00794EA6">
        <w:rPr>
          <w:rFonts w:ascii="Nirmala UI" w:eastAsia="Arial Unicode MS" w:hAnsi="Nirmala UI" w:cs="Nirmala UI" w:hint="cs"/>
          <w:b/>
          <w:bCs/>
          <w:color w:val="000000"/>
          <w:sz w:val="22"/>
          <w:szCs w:val="22"/>
          <w:u w:val="single"/>
          <w:cs/>
          <w:lang w:bidi="hi-IN"/>
        </w:rPr>
        <w:t>में</w:t>
      </w:r>
      <w:r w:rsidRPr="00794EA6">
        <w:rPr>
          <w:rFonts w:ascii="Nirmala UI" w:eastAsia="Arial Unicode MS" w:hAnsi="Nirmala UI" w:cs="Nirmala UI"/>
          <w:b/>
          <w:bCs/>
          <w:color w:val="000000"/>
          <w:sz w:val="22"/>
          <w:szCs w:val="22"/>
          <w:u w:val="single"/>
          <w:cs/>
          <w:lang w:bidi="hi-IN"/>
        </w:rPr>
        <w:t xml:space="preserve"> सोलर फोटो वोल्टाइक आधारित 30 किलोवॉट के ग्रिड इंटरैक्टिव सौर ऊर्जा संयंत्र </w:t>
      </w:r>
      <w:r w:rsidRPr="00794EA6">
        <w:rPr>
          <w:rFonts w:ascii="Nirmala UI" w:eastAsia="Arial Unicode MS" w:hAnsi="Nirmala UI" w:cs="Nirmala UI" w:hint="cs"/>
          <w:b/>
          <w:bCs/>
          <w:color w:val="000000"/>
          <w:sz w:val="22"/>
          <w:szCs w:val="22"/>
          <w:u w:val="single"/>
          <w:cs/>
          <w:lang w:bidi="hi-IN"/>
        </w:rPr>
        <w:t>के</w:t>
      </w:r>
      <w:r w:rsidRPr="00794EA6">
        <w:rPr>
          <w:rFonts w:ascii="Nirmala UI" w:eastAsia="Arial Unicode MS" w:hAnsi="Nirmala UI" w:cs="Nirmala UI"/>
          <w:b/>
          <w:bCs/>
          <w:color w:val="000000"/>
          <w:sz w:val="22"/>
          <w:szCs w:val="22"/>
          <w:u w:val="single"/>
          <w:cs/>
          <w:lang w:bidi="hi-IN"/>
        </w:rPr>
        <w:t xml:space="preserve"> </w:t>
      </w:r>
      <w:r w:rsidRPr="00794EA6">
        <w:rPr>
          <w:rFonts w:ascii="Nirmala UI" w:eastAsia="Arial Unicode MS" w:hAnsi="Nirmala UI" w:cs="Nirmala UI" w:hint="cs"/>
          <w:b/>
          <w:bCs/>
          <w:color w:val="000000"/>
          <w:sz w:val="22"/>
          <w:szCs w:val="22"/>
          <w:u w:val="single"/>
          <w:cs/>
          <w:lang w:bidi="hi-IN"/>
        </w:rPr>
        <w:t>डिज़ाइन</w:t>
      </w:r>
      <w:r w:rsidRPr="00794EA6">
        <w:rPr>
          <w:rFonts w:ascii="Nirmala UI" w:eastAsia="Arial Unicode MS" w:hAnsi="Nirmala UI" w:cs="Nirmala UI" w:hint="cs"/>
          <w:b/>
          <w:bCs/>
          <w:color w:val="000000"/>
          <w:sz w:val="22"/>
          <w:szCs w:val="22"/>
          <w:u w:val="single"/>
          <w:lang w:bidi="hi-IN"/>
        </w:rPr>
        <w:t xml:space="preserve">, </w:t>
      </w:r>
      <w:r w:rsidRPr="00794EA6">
        <w:rPr>
          <w:rFonts w:ascii="Nirmala UI" w:eastAsia="Arial Unicode MS" w:hAnsi="Nirmala UI" w:cs="Nirmala UI" w:hint="cs"/>
          <w:b/>
          <w:bCs/>
          <w:color w:val="000000"/>
          <w:sz w:val="22"/>
          <w:szCs w:val="22"/>
          <w:u w:val="single"/>
          <w:cs/>
          <w:lang w:bidi="hi-IN"/>
        </w:rPr>
        <w:t>आपूर्ति</w:t>
      </w:r>
      <w:r w:rsidRPr="00794EA6">
        <w:rPr>
          <w:rFonts w:ascii="Nirmala UI" w:eastAsia="Arial Unicode MS" w:hAnsi="Nirmala UI" w:cs="Nirmala UI"/>
          <w:b/>
          <w:bCs/>
          <w:color w:val="000000"/>
          <w:sz w:val="22"/>
          <w:szCs w:val="22"/>
          <w:u w:val="single"/>
        </w:rPr>
        <w:t xml:space="preserve">, </w:t>
      </w:r>
      <w:r w:rsidRPr="00794EA6">
        <w:rPr>
          <w:rFonts w:ascii="Nirmala UI" w:eastAsia="Arial Unicode MS" w:hAnsi="Nirmala UI" w:cs="Nirmala UI" w:hint="cs"/>
          <w:b/>
          <w:bCs/>
          <w:color w:val="000000"/>
          <w:sz w:val="22"/>
          <w:szCs w:val="22"/>
          <w:u w:val="single"/>
          <w:cs/>
          <w:lang w:bidi="hi-IN"/>
        </w:rPr>
        <w:t>स्थापना</w:t>
      </w:r>
      <w:r w:rsidRPr="00794EA6">
        <w:rPr>
          <w:rFonts w:ascii="Nirmala UI" w:eastAsia="Arial Unicode MS" w:hAnsi="Nirmala UI" w:cs="Nirmala UI"/>
          <w:b/>
          <w:bCs/>
          <w:color w:val="000000"/>
          <w:sz w:val="22"/>
          <w:szCs w:val="22"/>
          <w:u w:val="single"/>
        </w:rPr>
        <w:t xml:space="preserve">, </w:t>
      </w:r>
      <w:r w:rsidRPr="00794EA6">
        <w:rPr>
          <w:rFonts w:ascii="Nirmala UI" w:eastAsia="Arial Unicode MS" w:hAnsi="Nirmala UI" w:cs="Nirmala UI" w:hint="cs"/>
          <w:b/>
          <w:bCs/>
          <w:color w:val="000000"/>
          <w:sz w:val="22"/>
          <w:szCs w:val="22"/>
          <w:u w:val="single"/>
          <w:cs/>
          <w:lang w:bidi="hi-IN"/>
        </w:rPr>
        <w:t>परीक्षण</w:t>
      </w:r>
      <w:r w:rsidRPr="00794EA6">
        <w:rPr>
          <w:rFonts w:ascii="Nirmala UI" w:eastAsia="Arial Unicode MS" w:hAnsi="Nirmala UI" w:cs="Nirmala UI"/>
          <w:b/>
          <w:bCs/>
          <w:color w:val="000000"/>
          <w:sz w:val="22"/>
          <w:szCs w:val="22"/>
          <w:u w:val="single"/>
          <w:cs/>
          <w:lang w:bidi="hi-IN"/>
        </w:rPr>
        <w:t xml:space="preserve"> </w:t>
      </w:r>
      <w:r w:rsidRPr="00794EA6">
        <w:rPr>
          <w:rFonts w:ascii="Nirmala UI" w:eastAsia="Arial Unicode MS" w:hAnsi="Nirmala UI" w:cs="Nirmala UI" w:hint="cs"/>
          <w:b/>
          <w:bCs/>
          <w:color w:val="000000"/>
          <w:sz w:val="22"/>
          <w:szCs w:val="22"/>
          <w:u w:val="single"/>
          <w:cs/>
          <w:lang w:bidi="hi-IN"/>
        </w:rPr>
        <w:t>और</w:t>
      </w:r>
      <w:r w:rsidRPr="00794EA6">
        <w:rPr>
          <w:rFonts w:ascii="Nirmala UI" w:eastAsia="Arial Unicode MS" w:hAnsi="Nirmala UI" w:cs="Nirmala UI"/>
          <w:b/>
          <w:bCs/>
          <w:color w:val="000000"/>
          <w:sz w:val="22"/>
          <w:szCs w:val="22"/>
          <w:u w:val="single"/>
          <w:cs/>
          <w:lang w:bidi="hi-IN"/>
        </w:rPr>
        <w:t xml:space="preserve"> </w:t>
      </w:r>
      <w:r w:rsidRPr="00794EA6">
        <w:rPr>
          <w:rFonts w:ascii="Nirmala UI" w:eastAsia="Arial Unicode MS" w:hAnsi="Nirmala UI" w:cs="Nirmala UI" w:hint="cs"/>
          <w:b/>
          <w:bCs/>
          <w:color w:val="000000"/>
          <w:sz w:val="22"/>
          <w:szCs w:val="22"/>
          <w:u w:val="single"/>
          <w:cs/>
          <w:lang w:bidi="hi-IN"/>
        </w:rPr>
        <w:t>कमीशनिंग</w:t>
      </w:r>
      <w:r w:rsidRPr="00794EA6">
        <w:rPr>
          <w:rFonts w:ascii="Nirmala UI" w:eastAsia="Arial Unicode MS" w:hAnsi="Nirmala UI" w:cs="Nirmala UI"/>
          <w:b/>
          <w:bCs/>
          <w:color w:val="000000"/>
          <w:sz w:val="22"/>
          <w:szCs w:val="22"/>
          <w:u w:val="single"/>
          <w:cs/>
          <w:lang w:bidi="hi-IN"/>
        </w:rPr>
        <w:t xml:space="preserve"> </w:t>
      </w:r>
      <w:r w:rsidRPr="00794EA6">
        <w:rPr>
          <w:rFonts w:ascii="Nirmala UI" w:eastAsia="Arial Unicode MS" w:hAnsi="Nirmala UI" w:cs="Nirmala UI" w:hint="cs"/>
          <w:b/>
          <w:bCs/>
          <w:color w:val="000000"/>
          <w:sz w:val="22"/>
          <w:szCs w:val="22"/>
          <w:u w:val="single"/>
          <w:cs/>
          <w:lang w:bidi="hi-IN"/>
        </w:rPr>
        <w:t>का कार्य</w:t>
      </w:r>
    </w:p>
    <w:p w14:paraId="32D1921D" w14:textId="77777777" w:rsidR="008758C0" w:rsidRPr="00794EA6" w:rsidRDefault="008758C0" w:rsidP="008758C0">
      <w:pPr>
        <w:spacing w:line="276" w:lineRule="auto"/>
        <w:jc w:val="center"/>
        <w:rPr>
          <w:rFonts w:ascii="Nirmala UI" w:eastAsia="Arial Unicode MS" w:hAnsi="Nirmala UI" w:cs="Nirmala UI"/>
          <w:b/>
          <w:bCs/>
          <w:color w:val="000000"/>
          <w:sz w:val="22"/>
          <w:szCs w:val="22"/>
          <w:u w:val="single"/>
        </w:rPr>
      </w:pPr>
    </w:p>
    <w:p w14:paraId="2CDF442B" w14:textId="77777777" w:rsidR="008758C0" w:rsidRPr="00794EA6" w:rsidRDefault="008758C0" w:rsidP="008758C0">
      <w:pPr>
        <w:numPr>
          <w:ilvl w:val="0"/>
          <w:numId w:val="2"/>
        </w:numPr>
        <w:spacing w:line="276" w:lineRule="auto"/>
        <w:ind w:left="284"/>
        <w:jc w:val="both"/>
        <w:rPr>
          <w:rFonts w:ascii="Nirmala UI" w:eastAsia="Arial Unicode MS" w:hAnsi="Nirmala UI" w:cs="Nirmala UI"/>
          <w:color w:val="000000"/>
          <w:sz w:val="22"/>
          <w:szCs w:val="22"/>
          <w:cs/>
        </w:rPr>
      </w:pPr>
      <w:r w:rsidRPr="00794EA6">
        <w:rPr>
          <w:rFonts w:ascii="Nirmala UI" w:eastAsia="Arial Unicode MS" w:hAnsi="Nirmala UI" w:cs="Nirmala UI"/>
          <w:color w:val="000000"/>
          <w:sz w:val="22"/>
          <w:szCs w:val="22"/>
          <w:cs/>
          <w:lang w:bidi="hi-IN"/>
        </w:rPr>
        <w:t>भारतीय</w:t>
      </w:r>
      <w:r w:rsidRPr="00794EA6">
        <w:rPr>
          <w:rFonts w:ascii="Nirmala UI" w:eastAsia="Arial Unicode MS" w:hAnsi="Nirmala UI" w:cs="Nirmala UI"/>
          <w:color w:val="000000"/>
          <w:sz w:val="22"/>
          <w:szCs w:val="22"/>
          <w:lang w:val="en-IN" w:bidi="hi-IN"/>
        </w:rPr>
        <w:t xml:space="preserve"> </w:t>
      </w:r>
      <w:r w:rsidRPr="00794EA6">
        <w:rPr>
          <w:rFonts w:ascii="Nirmala UI" w:eastAsia="Arial Unicode MS" w:hAnsi="Nirmala UI" w:cs="Nirmala UI"/>
          <w:color w:val="000000"/>
          <w:sz w:val="22"/>
          <w:szCs w:val="22"/>
          <w:cs/>
          <w:lang w:bidi="hi-IN"/>
        </w:rPr>
        <w:t>रिज़र्व बैंक</w:t>
      </w:r>
      <w:r w:rsidRPr="00794EA6">
        <w:rPr>
          <w:rFonts w:ascii="Nirmala UI" w:eastAsia="Arial Unicode MS" w:hAnsi="Nirmala UI" w:cs="Nirmala UI"/>
          <w:color w:val="000000"/>
          <w:sz w:val="22"/>
          <w:szCs w:val="22"/>
          <w:lang w:val="en-IN" w:bidi="hi-IN"/>
        </w:rPr>
        <w:t xml:space="preserve">, </w:t>
      </w:r>
      <w:r w:rsidRPr="00794EA6">
        <w:rPr>
          <w:rFonts w:ascii="Nirmala UI" w:eastAsia="Arial Unicode MS" w:hAnsi="Nirmala UI" w:cs="Nirmala UI"/>
          <w:color w:val="000000"/>
          <w:sz w:val="22"/>
          <w:szCs w:val="22"/>
          <w:cs/>
          <w:lang w:bidi="hi-IN"/>
        </w:rPr>
        <w:t>चंडीगढ़ अपने</w:t>
      </w:r>
      <w:r w:rsidRPr="00794EA6">
        <w:rPr>
          <w:rFonts w:ascii="Nirmala UI" w:eastAsia="Arial Unicode MS" w:hAnsi="Nirmala UI" w:cs="Nirmala UI"/>
          <w:color w:val="000000"/>
          <w:sz w:val="22"/>
          <w:szCs w:val="22"/>
          <w:lang w:val="en-IN" w:bidi="hi-IN"/>
        </w:rPr>
        <w:t xml:space="preserve"> </w:t>
      </w:r>
      <w:r w:rsidRPr="00794EA6">
        <w:rPr>
          <w:rFonts w:ascii="Nirmala UI" w:eastAsia="Arial Unicode MS" w:hAnsi="Nirmala UI" w:cs="Nirmala UI"/>
          <w:color w:val="000000"/>
          <w:sz w:val="22"/>
          <w:szCs w:val="22"/>
          <w:cs/>
          <w:lang w:bidi="hi-IN"/>
        </w:rPr>
        <w:t>मुख्य कार्यालय भवन</w:t>
      </w:r>
      <w:r w:rsidRPr="00794EA6">
        <w:rPr>
          <w:rFonts w:ascii="Nirmala UI" w:eastAsia="Arial Unicode MS" w:hAnsi="Nirmala UI" w:cs="Nirmala UI"/>
          <w:color w:val="000000"/>
          <w:sz w:val="22"/>
          <w:szCs w:val="22"/>
          <w:cs/>
          <w:lang w:val="en-IN" w:bidi="hi-IN"/>
        </w:rPr>
        <w:t xml:space="preserve"> </w:t>
      </w:r>
      <w:r w:rsidRPr="00794EA6">
        <w:rPr>
          <w:rFonts w:ascii="Nirmala UI" w:eastAsia="Arial Unicode MS" w:hAnsi="Nirmala UI" w:cs="Nirmala UI" w:hint="cs"/>
          <w:color w:val="000000"/>
          <w:sz w:val="22"/>
          <w:szCs w:val="22"/>
          <w:cs/>
          <w:lang w:val="en-IN" w:bidi="hi-IN"/>
        </w:rPr>
        <w:t>में</w:t>
      </w:r>
      <w:r w:rsidRPr="00794EA6">
        <w:rPr>
          <w:rFonts w:ascii="Nirmala UI" w:eastAsia="Arial Unicode MS" w:hAnsi="Nirmala UI" w:cs="Nirmala UI"/>
          <w:color w:val="000000"/>
          <w:sz w:val="22"/>
          <w:szCs w:val="22"/>
          <w:cs/>
          <w:lang w:val="en-IN" w:bidi="hi-IN"/>
        </w:rPr>
        <w:t xml:space="preserve"> </w:t>
      </w:r>
      <w:r w:rsidRPr="00794EA6">
        <w:rPr>
          <w:rFonts w:ascii="Nirmala UI" w:eastAsia="Arial Unicode MS" w:hAnsi="Nirmala UI" w:cs="Nirmala UI" w:hint="cs"/>
          <w:color w:val="000000"/>
          <w:sz w:val="22"/>
          <w:szCs w:val="22"/>
          <w:cs/>
          <w:lang w:val="en-IN" w:bidi="hi-IN"/>
        </w:rPr>
        <w:t>सोलर फोटो वोल्टाइक आधारित 30 किलोवॉट के ग्रिड इंटरैक्टिव सौर ऊर्जा संयंत्र</w:t>
      </w:r>
      <w:r w:rsidRPr="00794EA6">
        <w:rPr>
          <w:rFonts w:ascii="Nirmala UI" w:eastAsia="Arial Unicode MS" w:hAnsi="Nirmala UI" w:cs="Nirmala UI"/>
          <w:color w:val="000000"/>
          <w:sz w:val="22"/>
          <w:szCs w:val="22"/>
          <w:cs/>
          <w:lang w:val="en-IN" w:bidi="hi-IN"/>
        </w:rPr>
        <w:t xml:space="preserve"> </w:t>
      </w:r>
      <w:r w:rsidRPr="00794EA6">
        <w:rPr>
          <w:rFonts w:ascii="Nirmala UI" w:eastAsia="Arial Unicode MS" w:hAnsi="Nirmala UI" w:cs="Nirmala UI" w:hint="cs"/>
          <w:color w:val="000000"/>
          <w:sz w:val="22"/>
          <w:szCs w:val="22"/>
          <w:cs/>
          <w:lang w:val="en-IN" w:bidi="hi-IN"/>
        </w:rPr>
        <w:t>के</w:t>
      </w:r>
      <w:r w:rsidRPr="00794EA6">
        <w:rPr>
          <w:rFonts w:ascii="Nirmala UI" w:eastAsia="Arial Unicode MS" w:hAnsi="Nirmala UI" w:cs="Nirmala UI"/>
          <w:color w:val="000000"/>
          <w:sz w:val="22"/>
          <w:szCs w:val="22"/>
          <w:cs/>
          <w:lang w:val="en-IN" w:bidi="hi-IN"/>
        </w:rPr>
        <w:t xml:space="preserve"> </w:t>
      </w:r>
      <w:r w:rsidRPr="00794EA6">
        <w:rPr>
          <w:rFonts w:ascii="Nirmala UI" w:eastAsia="Arial Unicode MS" w:hAnsi="Nirmala UI" w:cs="Nirmala UI" w:hint="cs"/>
          <w:color w:val="000000"/>
          <w:sz w:val="22"/>
          <w:szCs w:val="22"/>
          <w:cs/>
          <w:lang w:val="en-IN" w:bidi="hi-IN"/>
        </w:rPr>
        <w:t>डिज़ाइन</w:t>
      </w:r>
      <w:r w:rsidRPr="00794EA6">
        <w:rPr>
          <w:rFonts w:ascii="Nirmala UI" w:eastAsia="Arial Unicode MS" w:hAnsi="Nirmala UI" w:cs="Nirmala UI" w:hint="cs"/>
          <w:color w:val="000000"/>
          <w:sz w:val="22"/>
          <w:szCs w:val="22"/>
          <w:lang w:val="en-IN" w:bidi="hi-IN"/>
        </w:rPr>
        <w:t xml:space="preserve">, </w:t>
      </w:r>
      <w:r w:rsidRPr="00794EA6">
        <w:rPr>
          <w:rFonts w:ascii="Nirmala UI" w:eastAsia="Arial Unicode MS" w:hAnsi="Nirmala UI" w:cs="Nirmala UI" w:hint="cs"/>
          <w:color w:val="000000"/>
          <w:sz w:val="22"/>
          <w:szCs w:val="22"/>
          <w:cs/>
          <w:lang w:val="en-IN" w:bidi="hi-IN"/>
        </w:rPr>
        <w:t>आपूर्ति</w:t>
      </w:r>
      <w:r w:rsidRPr="00794EA6">
        <w:rPr>
          <w:rFonts w:ascii="Nirmala UI" w:eastAsia="Arial Unicode MS" w:hAnsi="Nirmala UI" w:cs="Nirmala UI"/>
          <w:color w:val="000000"/>
          <w:sz w:val="22"/>
          <w:szCs w:val="22"/>
          <w:lang w:val="en-IN"/>
        </w:rPr>
        <w:t xml:space="preserve">, </w:t>
      </w:r>
      <w:r w:rsidRPr="00794EA6">
        <w:rPr>
          <w:rFonts w:ascii="Nirmala UI" w:eastAsia="Arial Unicode MS" w:hAnsi="Nirmala UI" w:cs="Nirmala UI" w:hint="cs"/>
          <w:color w:val="000000"/>
          <w:sz w:val="22"/>
          <w:szCs w:val="22"/>
          <w:cs/>
          <w:lang w:val="en-IN" w:bidi="hi-IN"/>
        </w:rPr>
        <w:t>स्थापना</w:t>
      </w:r>
      <w:r w:rsidRPr="00794EA6">
        <w:rPr>
          <w:rFonts w:ascii="Nirmala UI" w:eastAsia="Arial Unicode MS" w:hAnsi="Nirmala UI" w:cs="Nirmala UI"/>
          <w:color w:val="000000"/>
          <w:sz w:val="22"/>
          <w:szCs w:val="22"/>
          <w:lang w:val="en-IN"/>
        </w:rPr>
        <w:t xml:space="preserve">, </w:t>
      </w:r>
      <w:r w:rsidRPr="00794EA6">
        <w:rPr>
          <w:rFonts w:ascii="Nirmala UI" w:eastAsia="Arial Unicode MS" w:hAnsi="Nirmala UI" w:cs="Nirmala UI" w:hint="cs"/>
          <w:color w:val="000000"/>
          <w:sz w:val="22"/>
          <w:szCs w:val="22"/>
          <w:cs/>
          <w:lang w:val="en-IN" w:bidi="hi-IN"/>
        </w:rPr>
        <w:t>परीक्षण</w:t>
      </w:r>
      <w:r w:rsidRPr="00794EA6">
        <w:rPr>
          <w:rFonts w:ascii="Nirmala UI" w:eastAsia="Arial Unicode MS" w:hAnsi="Nirmala UI" w:cs="Nirmala UI"/>
          <w:color w:val="000000"/>
          <w:sz w:val="22"/>
          <w:szCs w:val="22"/>
          <w:cs/>
          <w:lang w:val="en-IN" w:bidi="hi-IN"/>
        </w:rPr>
        <w:t xml:space="preserve"> </w:t>
      </w:r>
      <w:r w:rsidRPr="00794EA6">
        <w:rPr>
          <w:rFonts w:ascii="Nirmala UI" w:eastAsia="Arial Unicode MS" w:hAnsi="Nirmala UI" w:cs="Nirmala UI" w:hint="cs"/>
          <w:color w:val="000000"/>
          <w:sz w:val="22"/>
          <w:szCs w:val="22"/>
          <w:cs/>
          <w:lang w:val="en-IN" w:bidi="hi-IN"/>
        </w:rPr>
        <w:t>और</w:t>
      </w:r>
      <w:r w:rsidRPr="00794EA6">
        <w:rPr>
          <w:rFonts w:ascii="Nirmala UI" w:eastAsia="Arial Unicode MS" w:hAnsi="Nirmala UI" w:cs="Nirmala UI"/>
          <w:color w:val="000000"/>
          <w:sz w:val="22"/>
          <w:szCs w:val="22"/>
          <w:cs/>
          <w:lang w:val="en-IN" w:bidi="hi-IN"/>
        </w:rPr>
        <w:t xml:space="preserve"> </w:t>
      </w:r>
      <w:r w:rsidRPr="00794EA6">
        <w:rPr>
          <w:rFonts w:ascii="Nirmala UI" w:eastAsia="Arial Unicode MS" w:hAnsi="Nirmala UI" w:cs="Nirmala UI" w:hint="cs"/>
          <w:color w:val="000000"/>
          <w:sz w:val="22"/>
          <w:szCs w:val="22"/>
          <w:cs/>
          <w:lang w:val="en-IN" w:bidi="hi-IN"/>
        </w:rPr>
        <w:t>कमीशनिंग</w:t>
      </w:r>
      <w:r w:rsidRPr="00794EA6">
        <w:rPr>
          <w:rFonts w:ascii="Nirmala UI" w:eastAsia="Arial Unicode MS" w:hAnsi="Nirmala UI" w:cs="Nirmala UI"/>
          <w:color w:val="000000"/>
          <w:sz w:val="22"/>
          <w:szCs w:val="22"/>
          <w:cs/>
          <w:lang w:val="en-IN" w:bidi="hi-IN"/>
        </w:rPr>
        <w:t xml:space="preserve"> </w:t>
      </w:r>
      <w:r w:rsidRPr="00794EA6">
        <w:rPr>
          <w:rFonts w:ascii="Nirmala UI" w:eastAsia="Arial Unicode MS" w:hAnsi="Nirmala UI" w:cs="Nirmala UI" w:hint="cs"/>
          <w:color w:val="000000"/>
          <w:sz w:val="22"/>
          <w:szCs w:val="22"/>
          <w:cs/>
          <w:lang w:val="en-IN" w:bidi="hi-IN"/>
        </w:rPr>
        <w:t>के</w:t>
      </w:r>
      <w:r w:rsidRPr="00794EA6">
        <w:rPr>
          <w:rFonts w:ascii="Nirmala UI" w:eastAsia="Arial Unicode MS" w:hAnsi="Nirmala UI" w:cs="Nirmala UI"/>
          <w:color w:val="000000"/>
          <w:sz w:val="22"/>
          <w:szCs w:val="22"/>
          <w:cs/>
          <w:lang w:val="en-IN" w:bidi="hi-IN"/>
        </w:rPr>
        <w:t xml:space="preserve"> </w:t>
      </w:r>
      <w:r w:rsidRPr="00794EA6">
        <w:rPr>
          <w:rFonts w:ascii="Nirmala UI" w:eastAsia="Arial Unicode MS" w:hAnsi="Nirmala UI" w:cs="Nirmala UI" w:hint="cs"/>
          <w:color w:val="000000"/>
          <w:sz w:val="22"/>
          <w:szCs w:val="22"/>
          <w:cs/>
          <w:lang w:val="en-IN" w:bidi="hi-IN"/>
        </w:rPr>
        <w:t xml:space="preserve">कार्य </w:t>
      </w:r>
      <w:r w:rsidRPr="00794EA6">
        <w:rPr>
          <w:rFonts w:ascii="Nirmala UI" w:eastAsia="Arial Unicode MS" w:hAnsi="Nirmala UI" w:cs="Nirmala UI"/>
          <w:color w:val="000000"/>
          <w:sz w:val="22"/>
          <w:szCs w:val="22"/>
          <w:cs/>
          <w:lang w:bidi="hi-IN"/>
        </w:rPr>
        <w:t>के</w:t>
      </w:r>
      <w:r w:rsidRPr="00794EA6">
        <w:rPr>
          <w:rFonts w:ascii="Nirmala UI" w:eastAsia="Arial Unicode MS" w:hAnsi="Nirmala UI" w:cs="Nirmala UI"/>
          <w:color w:val="000000"/>
          <w:sz w:val="22"/>
          <w:szCs w:val="22"/>
          <w:lang w:val="en-IN" w:bidi="hi-IN"/>
        </w:rPr>
        <w:t xml:space="preserve"> </w:t>
      </w:r>
      <w:r w:rsidRPr="00794EA6">
        <w:rPr>
          <w:rFonts w:ascii="Nirmala UI" w:eastAsia="Arial Unicode MS" w:hAnsi="Nirmala UI" w:cs="Nirmala UI"/>
          <w:color w:val="000000"/>
          <w:sz w:val="22"/>
          <w:szCs w:val="22"/>
          <w:cs/>
          <w:lang w:bidi="hi-IN"/>
        </w:rPr>
        <w:t>लिए पात्र एवं इच्छुक फ़र्मों से ई-निविदाएँ आमंत्रित करता है। कार्य की अनुमानित</w:t>
      </w:r>
      <w:r w:rsidRPr="00794EA6">
        <w:rPr>
          <w:rFonts w:ascii="Nirmala UI" w:eastAsia="Arial Unicode MS" w:hAnsi="Nirmala UI" w:cs="Nirmala UI"/>
          <w:color w:val="000000"/>
          <w:sz w:val="22"/>
          <w:szCs w:val="22"/>
          <w:lang w:val="en-IN" w:bidi="hi-IN"/>
        </w:rPr>
        <w:t xml:space="preserve"> </w:t>
      </w:r>
      <w:r w:rsidRPr="00794EA6">
        <w:rPr>
          <w:rFonts w:ascii="Nirmala UI" w:eastAsia="Arial Unicode MS" w:hAnsi="Nirmala UI" w:cs="Nirmala UI"/>
          <w:color w:val="000000"/>
          <w:sz w:val="22"/>
          <w:szCs w:val="22"/>
          <w:cs/>
          <w:lang w:bidi="hi-IN"/>
        </w:rPr>
        <w:t>लागत</w:t>
      </w:r>
      <w:r w:rsidRPr="00794EA6">
        <w:rPr>
          <w:rFonts w:ascii="Nirmala UI" w:eastAsia="Arial Unicode MS" w:hAnsi="Nirmala UI" w:cs="Nirmala UI"/>
          <w:color w:val="000000"/>
          <w:sz w:val="22"/>
          <w:szCs w:val="22"/>
          <w:lang w:val="en-IN" w:bidi="hi-IN"/>
        </w:rPr>
        <w:t xml:space="preserve"> ₹18,73,000/- </w:t>
      </w:r>
      <w:r w:rsidRPr="00794EA6">
        <w:rPr>
          <w:rFonts w:ascii="Nirmala UI" w:eastAsia="Arial Unicode MS" w:hAnsi="Nirmala UI" w:cs="Nirmala UI"/>
          <w:color w:val="000000"/>
          <w:sz w:val="22"/>
          <w:szCs w:val="22"/>
          <w:cs/>
          <w:lang w:bidi="hi-IN"/>
        </w:rPr>
        <w:t>मात्र</w:t>
      </w:r>
      <w:r w:rsidRPr="00794EA6">
        <w:rPr>
          <w:rFonts w:ascii="Nirmala UI" w:eastAsia="Arial Unicode MS" w:hAnsi="Nirmala UI" w:cs="Nirmala UI"/>
          <w:color w:val="000000"/>
          <w:sz w:val="22"/>
          <w:szCs w:val="22"/>
          <w:lang w:val="en-IN" w:bidi="hi-IN"/>
        </w:rPr>
        <w:t xml:space="preserve"> </w:t>
      </w:r>
      <w:r w:rsidRPr="00794EA6">
        <w:rPr>
          <w:rFonts w:ascii="Nirmala UI" w:eastAsia="Arial Unicode MS" w:hAnsi="Nirmala UI" w:cs="Nirmala UI"/>
          <w:color w:val="000000"/>
          <w:sz w:val="22"/>
          <w:szCs w:val="22"/>
          <w:lang w:val="en-US" w:bidi="hi-IN"/>
        </w:rPr>
        <w:t>(</w:t>
      </w:r>
      <w:r w:rsidRPr="00794EA6">
        <w:rPr>
          <w:rFonts w:ascii="Nirmala UI" w:eastAsia="Arial Unicode MS" w:hAnsi="Nirmala UI" w:cs="Nirmala UI"/>
          <w:color w:val="000000"/>
          <w:sz w:val="22"/>
          <w:szCs w:val="22"/>
          <w:cs/>
          <w:lang w:bidi="hi-IN"/>
        </w:rPr>
        <w:t>जी.एस.टी</w:t>
      </w:r>
      <w:r w:rsidRPr="00794EA6">
        <w:rPr>
          <w:rFonts w:ascii="Nirmala UI" w:eastAsia="Arial Unicode MS" w:hAnsi="Nirmala UI" w:cs="Nirmala UI"/>
          <w:color w:val="000000"/>
          <w:sz w:val="22"/>
          <w:szCs w:val="22"/>
          <w:lang w:val="en-US" w:bidi="hi-IN"/>
        </w:rPr>
        <w:t xml:space="preserve"> </w:t>
      </w:r>
      <w:r w:rsidRPr="00794EA6">
        <w:rPr>
          <w:rFonts w:ascii="Nirmala UI" w:eastAsia="Arial Unicode MS" w:hAnsi="Nirmala UI" w:cs="Nirmala UI"/>
          <w:color w:val="000000"/>
          <w:sz w:val="22"/>
          <w:szCs w:val="22"/>
          <w:cs/>
          <w:lang w:bidi="hi-IN"/>
        </w:rPr>
        <w:t>सहित)</w:t>
      </w:r>
      <w:r w:rsidRPr="00794EA6">
        <w:rPr>
          <w:rFonts w:ascii="Nirmala UI" w:eastAsia="Arial Unicode MS" w:hAnsi="Nirmala UI" w:cs="Nirmala UI"/>
          <w:color w:val="000000"/>
          <w:sz w:val="22"/>
          <w:szCs w:val="22"/>
          <w:lang w:val="en-US" w:bidi="hi-IN"/>
        </w:rPr>
        <w:t xml:space="preserve"> </w:t>
      </w:r>
      <w:r w:rsidRPr="00794EA6">
        <w:rPr>
          <w:rFonts w:ascii="Nirmala UI" w:eastAsia="Arial Unicode MS" w:hAnsi="Nirmala UI" w:cs="Nirmala UI"/>
          <w:color w:val="000000"/>
          <w:sz w:val="22"/>
          <w:szCs w:val="22"/>
          <w:cs/>
          <w:lang w:bidi="hi-IN"/>
        </w:rPr>
        <w:t>है।</w:t>
      </w:r>
    </w:p>
    <w:p w14:paraId="0C46F31A" w14:textId="77777777" w:rsidR="008758C0" w:rsidRPr="00794EA6" w:rsidRDefault="008758C0" w:rsidP="008758C0">
      <w:pPr>
        <w:numPr>
          <w:ilvl w:val="0"/>
          <w:numId w:val="2"/>
        </w:numPr>
        <w:spacing w:line="276" w:lineRule="auto"/>
        <w:ind w:left="284"/>
        <w:jc w:val="both"/>
        <w:rPr>
          <w:rFonts w:ascii="Nirmala UI" w:eastAsia="Arial Unicode MS" w:hAnsi="Nirmala UI" w:cs="Nirmala UI"/>
          <w:color w:val="000000"/>
          <w:sz w:val="22"/>
          <w:szCs w:val="22"/>
          <w:lang w:val="en-IN" w:bidi="hi-IN"/>
        </w:rPr>
      </w:pPr>
      <w:r w:rsidRPr="00794EA6">
        <w:rPr>
          <w:rFonts w:ascii="Nirmala UI" w:eastAsia="Arial Unicode MS" w:hAnsi="Nirmala UI" w:cs="Nirmala UI"/>
          <w:color w:val="000000"/>
          <w:sz w:val="22"/>
          <w:szCs w:val="22"/>
          <w:cs/>
          <w:lang w:bidi="hi-IN"/>
        </w:rPr>
        <w:t>यह एक खुली</w:t>
      </w:r>
      <w:r w:rsidRPr="00794EA6">
        <w:rPr>
          <w:rFonts w:ascii="Nirmala UI" w:eastAsia="Arial Unicode MS" w:hAnsi="Nirmala UI" w:cs="Nirmala UI"/>
          <w:color w:val="000000"/>
          <w:sz w:val="22"/>
          <w:szCs w:val="22"/>
          <w:lang w:val="en-IN" w:bidi="hi-IN"/>
        </w:rPr>
        <w:t xml:space="preserve"> </w:t>
      </w:r>
      <w:r w:rsidRPr="00794EA6">
        <w:rPr>
          <w:rFonts w:ascii="Nirmala UI" w:eastAsia="Arial Unicode MS" w:hAnsi="Nirmala UI" w:cs="Nirmala UI"/>
          <w:color w:val="000000"/>
          <w:sz w:val="22"/>
          <w:szCs w:val="22"/>
          <w:cs/>
          <w:lang w:bidi="hi-IN"/>
        </w:rPr>
        <w:t>ई-निविदा</w:t>
      </w:r>
      <w:r w:rsidRPr="00794EA6">
        <w:rPr>
          <w:rFonts w:ascii="Nirmala UI" w:eastAsia="Arial Unicode MS" w:hAnsi="Nirmala UI" w:cs="Nirmala UI"/>
          <w:color w:val="000000"/>
          <w:sz w:val="22"/>
          <w:szCs w:val="22"/>
          <w:lang w:val="en-US" w:bidi="hi-IN"/>
        </w:rPr>
        <w:t xml:space="preserve"> </w:t>
      </w:r>
      <w:r w:rsidRPr="00794EA6">
        <w:rPr>
          <w:rFonts w:ascii="Nirmala UI" w:eastAsia="Arial Unicode MS" w:hAnsi="Nirmala UI" w:cs="Nirmala UI"/>
          <w:color w:val="000000"/>
          <w:sz w:val="22"/>
          <w:szCs w:val="22"/>
          <w:cs/>
          <w:lang w:bidi="hi-IN"/>
        </w:rPr>
        <w:t>है। केवल वे इच्छुक एवं पात्र फ़र्में</w:t>
      </w:r>
      <w:r w:rsidRPr="00794EA6">
        <w:rPr>
          <w:rFonts w:ascii="Nirmala UI" w:eastAsia="Arial Unicode MS" w:hAnsi="Nirmala UI" w:cs="Nirmala UI"/>
          <w:color w:val="000000"/>
          <w:sz w:val="22"/>
          <w:szCs w:val="22"/>
          <w:lang w:val="en-IN" w:bidi="hi-IN"/>
        </w:rPr>
        <w:t xml:space="preserve"> </w:t>
      </w:r>
      <w:r w:rsidRPr="00794EA6">
        <w:rPr>
          <w:rFonts w:ascii="Nirmala UI" w:eastAsia="Arial Unicode MS" w:hAnsi="Nirmala UI" w:cs="Nirmala UI"/>
          <w:color w:val="000000"/>
          <w:sz w:val="22"/>
          <w:szCs w:val="22"/>
          <w:cs/>
          <w:lang w:bidi="hi-IN"/>
        </w:rPr>
        <w:t>जो कि</w:t>
      </w:r>
      <w:r w:rsidRPr="00794EA6">
        <w:rPr>
          <w:rFonts w:ascii="Nirmala UI" w:eastAsia="Arial Unicode MS" w:hAnsi="Nirmala UI" w:cs="Nirmala UI"/>
          <w:color w:val="000000"/>
          <w:sz w:val="22"/>
          <w:szCs w:val="22"/>
          <w:lang w:val="en-IN" w:bidi="hi-IN"/>
        </w:rPr>
        <w:t xml:space="preserve"> MSTC </w:t>
      </w:r>
      <w:r w:rsidRPr="00794EA6">
        <w:rPr>
          <w:rFonts w:ascii="Nirmala UI" w:eastAsia="Arial Unicode MS" w:hAnsi="Nirmala UI" w:cs="Nirmala UI"/>
          <w:color w:val="000000"/>
          <w:sz w:val="22"/>
          <w:szCs w:val="22"/>
          <w:cs/>
          <w:lang w:bidi="hi-IN"/>
        </w:rPr>
        <w:t>पोर्टल पर</w:t>
      </w:r>
      <w:r w:rsidRPr="00794EA6">
        <w:rPr>
          <w:rFonts w:ascii="Nirmala UI" w:eastAsia="Arial Unicode MS" w:hAnsi="Nirmala UI" w:cs="Nirmala UI"/>
          <w:color w:val="000000"/>
          <w:sz w:val="22"/>
          <w:szCs w:val="22"/>
          <w:lang w:val="en-IN" w:bidi="hi-IN"/>
        </w:rPr>
        <w:t xml:space="preserve"> </w:t>
      </w:r>
      <w:r w:rsidRPr="00794EA6">
        <w:rPr>
          <w:rFonts w:ascii="Nirmala UI" w:eastAsia="Arial Unicode MS" w:hAnsi="Nirmala UI" w:cs="Nirmala UI"/>
          <w:color w:val="000000"/>
          <w:sz w:val="22"/>
          <w:szCs w:val="22"/>
          <w:cs/>
          <w:lang w:bidi="hi-IN"/>
        </w:rPr>
        <w:t>पंजीकृत हैं</w:t>
      </w:r>
      <w:r w:rsidRPr="00794EA6">
        <w:rPr>
          <w:rFonts w:ascii="Nirmala UI" w:eastAsia="Arial Unicode MS" w:hAnsi="Nirmala UI" w:cs="Nirmala UI"/>
          <w:color w:val="000000"/>
          <w:sz w:val="22"/>
          <w:szCs w:val="22"/>
          <w:lang w:val="en-IN" w:bidi="hi-IN"/>
        </w:rPr>
        <w:t xml:space="preserve">, </w:t>
      </w:r>
      <w:r w:rsidRPr="00794EA6">
        <w:rPr>
          <w:rFonts w:ascii="Nirmala UI" w:eastAsia="Arial Unicode MS" w:hAnsi="Nirmala UI" w:cs="Nirmala UI"/>
          <w:color w:val="000000"/>
          <w:sz w:val="22"/>
          <w:szCs w:val="22"/>
          <w:cs/>
          <w:lang w:bidi="hi-IN"/>
        </w:rPr>
        <w:t>ई- निविदा प्रक्रिया में भाग ले सकेंगी।</w:t>
      </w:r>
      <w:r w:rsidRPr="00794EA6">
        <w:rPr>
          <w:rFonts w:ascii="Nirmala UI" w:eastAsia="Arial Unicode MS" w:hAnsi="Nirmala UI" w:cs="Nirmala UI"/>
          <w:color w:val="000000"/>
          <w:sz w:val="22"/>
          <w:szCs w:val="22"/>
          <w:lang w:val="en-IN" w:bidi="hi-IN"/>
        </w:rPr>
        <w:t xml:space="preserve"> </w:t>
      </w:r>
      <w:r w:rsidRPr="00794EA6">
        <w:rPr>
          <w:rFonts w:ascii="Nirmala UI" w:eastAsia="Arial Unicode MS" w:hAnsi="Nirmala UI" w:cs="Nirmala UI"/>
          <w:color w:val="000000"/>
          <w:sz w:val="22"/>
          <w:szCs w:val="22"/>
          <w:cs/>
          <w:lang w:bidi="hi-IN"/>
        </w:rPr>
        <w:t>निविदा दस्तावेज़ वेबसाइट</w:t>
      </w:r>
      <w:r w:rsidRPr="00794EA6">
        <w:rPr>
          <w:rFonts w:ascii="Nirmala UI" w:eastAsia="Arial Unicode MS" w:hAnsi="Nirmala UI" w:cs="Nirmala UI"/>
          <w:color w:val="000000"/>
          <w:sz w:val="22"/>
          <w:szCs w:val="22"/>
          <w:lang w:val="en-IN" w:bidi="hi-IN"/>
        </w:rPr>
        <w:t xml:space="preserve"> </w:t>
      </w:r>
      <w:hyperlink r:id="rId7" w:history="1">
        <w:r w:rsidRPr="00794EA6">
          <w:rPr>
            <w:rStyle w:val="Hyperlink"/>
            <w:rFonts w:ascii="Nirmala UI" w:eastAsia="Arial Unicode MS" w:hAnsi="Nirmala UI" w:cs="Nirmala UI"/>
            <w:color w:val="000000"/>
            <w:sz w:val="22"/>
            <w:szCs w:val="22"/>
            <w:lang w:val="en-IN" w:bidi="hi-IN"/>
          </w:rPr>
          <w:t>www.rbi.org.in</w:t>
        </w:r>
      </w:hyperlink>
      <w:r w:rsidRPr="00794EA6">
        <w:rPr>
          <w:rFonts w:ascii="Nirmala UI" w:eastAsia="Arial Unicode MS" w:hAnsi="Nirmala UI" w:cs="Nirmala UI"/>
          <w:color w:val="000000"/>
          <w:sz w:val="22"/>
          <w:szCs w:val="22"/>
          <w:lang w:val="en-IN" w:bidi="hi-IN"/>
        </w:rPr>
        <w:t xml:space="preserve">  </w:t>
      </w:r>
      <w:r w:rsidRPr="00794EA6">
        <w:rPr>
          <w:rFonts w:ascii="Nirmala UI" w:eastAsia="Arial Unicode MS" w:hAnsi="Nirmala UI" w:cs="Nirmala UI"/>
          <w:color w:val="000000"/>
          <w:sz w:val="22"/>
          <w:szCs w:val="22"/>
          <w:cs/>
          <w:lang w:bidi="hi-IN"/>
        </w:rPr>
        <w:t>पर डाउनलोड के लिए उपलब्ध हैं।</w:t>
      </w:r>
      <w:r w:rsidRPr="00794EA6">
        <w:rPr>
          <w:rFonts w:ascii="Nirmala UI" w:eastAsia="Arial Unicode MS" w:hAnsi="Nirmala UI" w:cs="Nirmala UI"/>
          <w:color w:val="000000"/>
          <w:sz w:val="22"/>
          <w:szCs w:val="22"/>
          <w:lang w:val="en-IN" w:bidi="hi-IN"/>
        </w:rPr>
        <w:t xml:space="preserve"> </w:t>
      </w:r>
    </w:p>
    <w:p w14:paraId="18E8D8E1" w14:textId="77777777" w:rsidR="008758C0" w:rsidRPr="00794EA6" w:rsidRDefault="008758C0" w:rsidP="008758C0">
      <w:pPr>
        <w:numPr>
          <w:ilvl w:val="0"/>
          <w:numId w:val="2"/>
        </w:numPr>
        <w:spacing w:line="276" w:lineRule="auto"/>
        <w:ind w:left="284"/>
        <w:jc w:val="both"/>
        <w:rPr>
          <w:rFonts w:ascii="Nirmala UI" w:eastAsia="Arial Unicode MS" w:hAnsi="Nirmala UI" w:cs="Nirmala UI"/>
          <w:color w:val="000000"/>
          <w:sz w:val="22"/>
          <w:szCs w:val="22"/>
          <w:lang w:val="en-IN" w:bidi="hi-IN"/>
        </w:rPr>
      </w:pPr>
      <w:r w:rsidRPr="00794EA6">
        <w:rPr>
          <w:rFonts w:ascii="Nirmala UI" w:eastAsia="Arial Unicode MS" w:hAnsi="Nirmala UI" w:cs="Nirmala UI"/>
          <w:color w:val="000000"/>
          <w:sz w:val="22"/>
          <w:szCs w:val="22"/>
          <w:cs/>
          <w:lang w:bidi="hi-IN"/>
        </w:rPr>
        <w:t>निविदा दो</w:t>
      </w:r>
      <w:r w:rsidRPr="00794EA6">
        <w:rPr>
          <w:rFonts w:ascii="Nirmala UI" w:eastAsia="Arial Unicode MS" w:hAnsi="Nirmala UI" w:cs="Nirmala UI"/>
          <w:color w:val="000000"/>
          <w:sz w:val="22"/>
          <w:szCs w:val="22"/>
          <w:lang w:val="en-IN" w:bidi="hi-IN"/>
        </w:rPr>
        <w:t xml:space="preserve"> </w:t>
      </w:r>
      <w:r w:rsidRPr="00794EA6">
        <w:rPr>
          <w:rFonts w:ascii="Nirmala UI" w:eastAsia="Arial Unicode MS" w:hAnsi="Nirmala UI" w:cs="Nirmala UI"/>
          <w:color w:val="000000"/>
          <w:sz w:val="22"/>
          <w:szCs w:val="22"/>
          <w:cs/>
          <w:lang w:bidi="hi-IN"/>
        </w:rPr>
        <w:t>भागों में ऑनलाइन प्रस्तुत की जाएगी। निविदा के भाग</w:t>
      </w:r>
      <w:r w:rsidRPr="00794EA6">
        <w:rPr>
          <w:rFonts w:ascii="Nirmala UI" w:eastAsia="Arial Unicode MS" w:hAnsi="Nirmala UI" w:cs="Nirmala UI"/>
          <w:color w:val="000000"/>
          <w:sz w:val="22"/>
          <w:szCs w:val="22"/>
          <w:lang w:val="en-IN" w:bidi="hi-IN"/>
        </w:rPr>
        <w:t xml:space="preserve"> – I </w:t>
      </w:r>
      <w:r w:rsidRPr="00794EA6">
        <w:rPr>
          <w:rFonts w:ascii="Nirmala UI" w:eastAsia="Arial Unicode MS" w:hAnsi="Nirmala UI" w:cs="Nirmala UI"/>
          <w:color w:val="000000"/>
          <w:sz w:val="22"/>
          <w:szCs w:val="22"/>
          <w:cs/>
          <w:lang w:bidi="hi-IN"/>
        </w:rPr>
        <w:t>में प्रस्तावित कार्य के लिए बैंक</w:t>
      </w:r>
      <w:r w:rsidRPr="00794EA6">
        <w:rPr>
          <w:rFonts w:ascii="Nirmala UI" w:eastAsia="Arial Unicode MS" w:hAnsi="Nirmala UI" w:cs="Nirmala UI"/>
          <w:color w:val="000000"/>
          <w:sz w:val="22"/>
          <w:szCs w:val="22"/>
          <w:lang w:val="en-IN" w:bidi="hi-IN"/>
        </w:rPr>
        <w:t xml:space="preserve"> </w:t>
      </w:r>
      <w:r w:rsidRPr="00794EA6">
        <w:rPr>
          <w:rFonts w:ascii="Nirmala UI" w:eastAsia="Arial Unicode MS" w:hAnsi="Nirmala UI" w:cs="Nirmala UI"/>
          <w:color w:val="000000"/>
          <w:sz w:val="22"/>
          <w:szCs w:val="22"/>
          <w:cs/>
          <w:lang w:bidi="hi-IN"/>
        </w:rPr>
        <w:t>की मानक तकनीकी और वाणिज्यिक शर्तें होंगी</w:t>
      </w:r>
      <w:r w:rsidRPr="00794EA6">
        <w:rPr>
          <w:rFonts w:ascii="Nirmala UI" w:eastAsia="Arial Unicode MS" w:hAnsi="Nirmala UI" w:cs="Nirmala UI"/>
          <w:color w:val="000000"/>
          <w:sz w:val="22"/>
          <w:szCs w:val="22"/>
          <w:lang w:val="en-IN" w:bidi="hi-IN"/>
        </w:rPr>
        <w:t xml:space="preserve">, </w:t>
      </w:r>
      <w:r w:rsidRPr="00794EA6">
        <w:rPr>
          <w:rFonts w:ascii="Nirmala UI" w:eastAsia="Arial Unicode MS" w:hAnsi="Nirmala UI" w:cs="Nirmala UI"/>
          <w:color w:val="000000"/>
          <w:sz w:val="22"/>
          <w:szCs w:val="22"/>
          <w:cs/>
          <w:lang w:bidi="hi-IN"/>
        </w:rPr>
        <w:t>जिनपर</w:t>
      </w:r>
      <w:r w:rsidRPr="00794EA6">
        <w:rPr>
          <w:rFonts w:ascii="Nirmala UI" w:eastAsia="Arial Unicode MS" w:hAnsi="Nirmala UI" w:cs="Nirmala UI"/>
          <w:color w:val="000000"/>
          <w:sz w:val="22"/>
          <w:szCs w:val="22"/>
          <w:lang w:val="en-IN" w:bidi="hi-IN"/>
        </w:rPr>
        <w:t xml:space="preserve"> </w:t>
      </w:r>
      <w:r w:rsidRPr="00794EA6">
        <w:rPr>
          <w:rFonts w:ascii="Nirmala UI" w:eastAsia="Arial Unicode MS" w:hAnsi="Nirmala UI" w:cs="Nirmala UI"/>
          <w:color w:val="000000"/>
          <w:sz w:val="22"/>
          <w:szCs w:val="22"/>
          <w:cs/>
          <w:lang w:bidi="hi-IN"/>
        </w:rPr>
        <w:t>निविदाकर्ता को सहमत</w:t>
      </w:r>
      <w:r w:rsidRPr="00794EA6">
        <w:rPr>
          <w:rFonts w:ascii="Nirmala UI" w:eastAsia="Arial Unicode MS" w:hAnsi="Nirmala UI" w:cs="Nirmala UI"/>
          <w:color w:val="000000"/>
          <w:sz w:val="22"/>
          <w:szCs w:val="22"/>
          <w:lang w:val="en-IN" w:bidi="hi-IN"/>
        </w:rPr>
        <w:t xml:space="preserve">  </w:t>
      </w:r>
      <w:r w:rsidRPr="00794EA6">
        <w:rPr>
          <w:rFonts w:ascii="Nirmala UI" w:eastAsia="Arial Unicode MS" w:hAnsi="Nirmala UI" w:cs="Nirmala UI"/>
          <w:color w:val="000000"/>
          <w:sz w:val="22"/>
          <w:szCs w:val="22"/>
          <w:cs/>
          <w:lang w:bidi="hi-IN"/>
        </w:rPr>
        <w:t>होना होगा। ई-निविदा</w:t>
      </w:r>
      <w:r w:rsidRPr="00794EA6">
        <w:rPr>
          <w:rFonts w:ascii="Nirmala UI" w:eastAsia="Arial Unicode MS" w:hAnsi="Nirmala UI" w:cs="Nirmala UI"/>
          <w:color w:val="000000"/>
          <w:sz w:val="22"/>
          <w:szCs w:val="22"/>
          <w:lang w:val="en-IN" w:bidi="hi-IN"/>
        </w:rPr>
        <w:t xml:space="preserve"> </w:t>
      </w:r>
      <w:r w:rsidRPr="00794EA6">
        <w:rPr>
          <w:rFonts w:ascii="Nirmala UI" w:eastAsia="Arial Unicode MS" w:hAnsi="Nirmala UI" w:cs="Nirmala UI"/>
          <w:color w:val="000000"/>
          <w:sz w:val="22"/>
          <w:szCs w:val="22"/>
          <w:cs/>
          <w:lang w:bidi="hi-IN"/>
        </w:rPr>
        <w:t xml:space="preserve">के </w:t>
      </w:r>
      <w:r w:rsidRPr="00794EA6">
        <w:rPr>
          <w:rFonts w:ascii="Nirmala UI" w:eastAsia="Arial Unicode MS" w:hAnsi="Nirmala UI" w:cs="Nirmala UI" w:hint="cs"/>
          <w:color w:val="000000"/>
          <w:sz w:val="22"/>
          <w:szCs w:val="22"/>
          <w:cs/>
          <w:lang w:bidi="hi-IN"/>
        </w:rPr>
        <w:t xml:space="preserve">   </w:t>
      </w:r>
      <w:r w:rsidRPr="00794EA6">
        <w:rPr>
          <w:rFonts w:ascii="Nirmala UI" w:eastAsia="Arial Unicode MS" w:hAnsi="Nirmala UI" w:cs="Nirmala UI"/>
          <w:color w:val="000000"/>
          <w:sz w:val="22"/>
          <w:szCs w:val="22"/>
          <w:cs/>
          <w:lang w:bidi="hi-IN"/>
        </w:rPr>
        <w:t>भाग-</w:t>
      </w:r>
      <w:r w:rsidRPr="00794EA6">
        <w:rPr>
          <w:rFonts w:ascii="Nirmala UI" w:eastAsia="Arial Unicode MS" w:hAnsi="Nirmala UI" w:cs="Nirmala UI"/>
          <w:color w:val="000000"/>
          <w:sz w:val="22"/>
          <w:szCs w:val="22"/>
          <w:lang w:val="en-IN" w:bidi="hi-IN"/>
        </w:rPr>
        <w:t xml:space="preserve"> II </w:t>
      </w:r>
      <w:r w:rsidRPr="00794EA6">
        <w:rPr>
          <w:rFonts w:ascii="Nirmala UI" w:eastAsia="Arial Unicode MS" w:hAnsi="Nirmala UI" w:cs="Nirmala UI"/>
          <w:color w:val="000000"/>
          <w:sz w:val="22"/>
          <w:szCs w:val="22"/>
          <w:cs/>
          <w:lang w:bidi="hi-IN"/>
        </w:rPr>
        <w:t>में बैंक की मात्राओं की अनुसूची निर्धारित की</w:t>
      </w:r>
      <w:r w:rsidRPr="00794EA6">
        <w:rPr>
          <w:rFonts w:ascii="Nirmala UI" w:eastAsia="Arial Unicode MS" w:hAnsi="Nirmala UI" w:cs="Nirmala UI"/>
          <w:color w:val="000000"/>
          <w:sz w:val="22"/>
          <w:szCs w:val="22"/>
          <w:lang w:val="en-IN" w:bidi="hi-IN"/>
        </w:rPr>
        <w:t xml:space="preserve"> </w:t>
      </w:r>
      <w:r w:rsidRPr="00794EA6">
        <w:rPr>
          <w:rFonts w:ascii="Nirmala UI" w:eastAsia="Arial Unicode MS" w:hAnsi="Nirmala UI" w:cs="Nirmala UI"/>
          <w:color w:val="000000"/>
          <w:sz w:val="22"/>
          <w:szCs w:val="22"/>
          <w:cs/>
          <w:lang w:bidi="hi-IN"/>
        </w:rPr>
        <w:t>जाएगी और निविदाकर्ता द्वारा मूल्य बोली ऑनलाइन प्रस्तुत की जाएगी।</w:t>
      </w:r>
      <w:r w:rsidRPr="00794EA6">
        <w:rPr>
          <w:rFonts w:ascii="Nirmala UI" w:eastAsia="Arial Unicode MS" w:hAnsi="Nirmala UI" w:cs="Nirmala UI"/>
          <w:color w:val="000000"/>
          <w:sz w:val="22"/>
          <w:szCs w:val="22"/>
          <w:lang w:val="en-IN" w:bidi="hi-IN"/>
        </w:rPr>
        <w:t xml:space="preserve">   </w:t>
      </w:r>
    </w:p>
    <w:p w14:paraId="37D4FE90" w14:textId="77777777" w:rsidR="008758C0" w:rsidRPr="00794EA6" w:rsidRDefault="008758C0" w:rsidP="008758C0">
      <w:pPr>
        <w:numPr>
          <w:ilvl w:val="0"/>
          <w:numId w:val="2"/>
        </w:numPr>
        <w:spacing w:line="276" w:lineRule="auto"/>
        <w:ind w:left="284"/>
        <w:jc w:val="both"/>
        <w:rPr>
          <w:rFonts w:ascii="Nirmala UI" w:eastAsia="Arial Unicode MS" w:hAnsi="Nirmala UI" w:cs="Nirmala UI"/>
          <w:color w:val="000000"/>
          <w:sz w:val="22"/>
          <w:szCs w:val="22"/>
          <w:lang w:val="en-IN" w:bidi="hi-IN"/>
        </w:rPr>
      </w:pPr>
      <w:r w:rsidRPr="00794EA6">
        <w:rPr>
          <w:rFonts w:ascii="Nirmala UI" w:eastAsia="Arial Unicode MS" w:hAnsi="Nirmala UI" w:cs="Nirmala UI"/>
          <w:color w:val="000000"/>
          <w:sz w:val="22"/>
          <w:szCs w:val="22"/>
          <w:cs/>
          <w:lang w:bidi="hi-IN"/>
        </w:rPr>
        <w:t>पात्रता</w:t>
      </w:r>
      <w:r w:rsidRPr="00794EA6">
        <w:rPr>
          <w:rFonts w:ascii="Nirmala UI" w:eastAsia="Arial Unicode MS" w:hAnsi="Nirmala UI" w:cs="Nirmala UI"/>
          <w:color w:val="000000"/>
          <w:sz w:val="22"/>
          <w:szCs w:val="22"/>
          <w:lang w:val="en-IN" w:bidi="hi-IN"/>
        </w:rPr>
        <w:t xml:space="preserve"> </w:t>
      </w:r>
      <w:r w:rsidRPr="00794EA6">
        <w:rPr>
          <w:rFonts w:ascii="Nirmala UI" w:eastAsia="Arial Unicode MS" w:hAnsi="Nirmala UI" w:cs="Nirmala UI"/>
          <w:color w:val="000000"/>
          <w:sz w:val="22"/>
          <w:szCs w:val="22"/>
          <w:cs/>
          <w:lang w:bidi="hi-IN"/>
        </w:rPr>
        <w:t>मानदंड को पूरा करने वाली फ़र्मों और कार्य के आवंटन के लिए विचार किए जाने की</w:t>
      </w:r>
      <w:r w:rsidRPr="00794EA6">
        <w:rPr>
          <w:rFonts w:ascii="Nirmala UI" w:eastAsia="Arial Unicode MS" w:hAnsi="Nirmala UI" w:cs="Nirmala UI"/>
          <w:color w:val="000000"/>
          <w:sz w:val="22"/>
          <w:szCs w:val="22"/>
          <w:lang w:val="en-IN" w:bidi="hi-IN"/>
        </w:rPr>
        <w:t xml:space="preserve"> </w:t>
      </w:r>
      <w:r w:rsidRPr="00794EA6">
        <w:rPr>
          <w:rFonts w:ascii="Nirmala UI" w:eastAsia="Arial Unicode MS" w:hAnsi="Nirmala UI" w:cs="Nirmala UI"/>
          <w:color w:val="000000"/>
          <w:sz w:val="22"/>
          <w:szCs w:val="22"/>
          <w:cs/>
          <w:lang w:bidi="hi-IN"/>
        </w:rPr>
        <w:t>इच्छुक निविदाकर्ता को</w:t>
      </w:r>
      <w:r w:rsidRPr="00794EA6">
        <w:rPr>
          <w:rFonts w:ascii="Nirmala UI" w:eastAsia="Arial Unicode MS" w:hAnsi="Nirmala UI" w:cs="Nirmala UI" w:hint="cs"/>
          <w:color w:val="000000"/>
          <w:sz w:val="22"/>
          <w:szCs w:val="22"/>
          <w:cs/>
          <w:lang w:val="en-IN" w:bidi="hi-IN"/>
        </w:rPr>
        <w:t xml:space="preserve"> </w:t>
      </w:r>
      <w:r w:rsidRPr="00794EA6">
        <w:rPr>
          <w:rFonts w:ascii="Nirmala UI" w:eastAsia="Arial Unicode MS" w:hAnsi="Nirmala UI" w:cs="Nirmala UI"/>
          <w:color w:val="000000"/>
          <w:sz w:val="22"/>
          <w:szCs w:val="22"/>
          <w:lang w:val="en-IN" w:bidi="hi-IN"/>
        </w:rPr>
        <w:t xml:space="preserve">07 </w:t>
      </w:r>
      <w:r w:rsidRPr="00794EA6">
        <w:rPr>
          <w:rFonts w:ascii="Nirmala UI" w:eastAsia="Arial Unicode MS" w:hAnsi="Nirmala UI" w:cs="Nirmala UI" w:hint="cs"/>
          <w:color w:val="000000"/>
          <w:sz w:val="22"/>
          <w:szCs w:val="22"/>
          <w:cs/>
          <w:lang w:val="en-IN" w:bidi="hi-IN"/>
        </w:rPr>
        <w:t xml:space="preserve">नवंबर </w:t>
      </w:r>
      <w:r w:rsidRPr="00794EA6">
        <w:rPr>
          <w:rFonts w:ascii="Nirmala UI" w:eastAsia="Arial Unicode MS" w:hAnsi="Nirmala UI" w:cs="Nirmala UI"/>
          <w:color w:val="000000"/>
          <w:sz w:val="22"/>
          <w:szCs w:val="22"/>
          <w:lang w:val="en-US" w:bidi="hi-IN"/>
        </w:rPr>
        <w:t>2024</w:t>
      </w:r>
      <w:r w:rsidRPr="00794EA6">
        <w:rPr>
          <w:rFonts w:ascii="Nirmala UI" w:eastAsia="Arial Unicode MS" w:hAnsi="Nirmala UI" w:cs="Nirmala UI"/>
          <w:color w:val="000000"/>
          <w:sz w:val="22"/>
          <w:szCs w:val="22"/>
          <w:lang w:val="en-IN" w:bidi="hi-IN"/>
        </w:rPr>
        <w:t xml:space="preserve"> </w:t>
      </w:r>
      <w:r w:rsidRPr="00794EA6">
        <w:rPr>
          <w:rFonts w:ascii="Nirmala UI" w:eastAsia="Arial Unicode MS" w:hAnsi="Nirmala UI" w:cs="Nirmala UI"/>
          <w:color w:val="000000"/>
          <w:sz w:val="22"/>
          <w:szCs w:val="22"/>
          <w:cs/>
          <w:lang w:bidi="hi-IN"/>
        </w:rPr>
        <w:t xml:space="preserve">पूर्वाह्न </w:t>
      </w:r>
      <w:r w:rsidRPr="00794EA6">
        <w:rPr>
          <w:rFonts w:ascii="Nirmala UI" w:eastAsia="Arial Unicode MS" w:hAnsi="Nirmala UI" w:cs="Nirmala UI"/>
          <w:color w:val="000000"/>
          <w:sz w:val="22"/>
          <w:szCs w:val="22"/>
          <w:lang w:val="en-IN" w:bidi="hi-IN"/>
        </w:rPr>
        <w:t xml:space="preserve">11:00 </w:t>
      </w:r>
      <w:r w:rsidRPr="00794EA6">
        <w:rPr>
          <w:rFonts w:ascii="Nirmala UI" w:eastAsia="Arial Unicode MS" w:hAnsi="Nirmala UI" w:cs="Nirmala UI"/>
          <w:color w:val="000000"/>
          <w:sz w:val="22"/>
          <w:szCs w:val="22"/>
          <w:cs/>
          <w:lang w:bidi="hi-IN"/>
        </w:rPr>
        <w:t>बजे तक या उससे पहले सभी आवश्यक</w:t>
      </w:r>
      <w:r w:rsidRPr="00794EA6">
        <w:rPr>
          <w:rFonts w:ascii="Nirmala UI" w:eastAsia="Arial Unicode MS" w:hAnsi="Nirmala UI" w:cs="Nirmala UI"/>
          <w:color w:val="000000"/>
          <w:sz w:val="22"/>
          <w:szCs w:val="22"/>
          <w:lang w:val="en-IN" w:bidi="hi-IN"/>
        </w:rPr>
        <w:t xml:space="preserve"> </w:t>
      </w:r>
      <w:r w:rsidRPr="00794EA6">
        <w:rPr>
          <w:rFonts w:ascii="Nirmala UI" w:eastAsia="Arial Unicode MS" w:hAnsi="Nirmala UI" w:cs="Nirmala UI"/>
          <w:color w:val="000000"/>
          <w:sz w:val="22"/>
          <w:szCs w:val="22"/>
          <w:cs/>
          <w:lang w:bidi="hi-IN"/>
        </w:rPr>
        <w:t>दस्तावेज़ों को</w:t>
      </w:r>
      <w:r w:rsidRPr="00794EA6">
        <w:rPr>
          <w:rFonts w:ascii="Nirmala UI" w:eastAsia="Arial Unicode MS" w:hAnsi="Nirmala UI" w:cs="Nirmala UI"/>
          <w:color w:val="000000"/>
          <w:sz w:val="22"/>
          <w:szCs w:val="22"/>
          <w:lang w:val="en-IN" w:bidi="hi-IN"/>
        </w:rPr>
        <w:t xml:space="preserve"> </w:t>
      </w:r>
      <w:r w:rsidRPr="00794EA6">
        <w:rPr>
          <w:rFonts w:ascii="Nirmala UI" w:eastAsia="Arial Unicode MS" w:hAnsi="Nirmala UI" w:cs="Nirmala UI" w:hint="cs"/>
          <w:color w:val="000000"/>
          <w:sz w:val="22"/>
          <w:szCs w:val="22"/>
          <w:cs/>
          <w:lang w:val="en-IN" w:bidi="hi-IN"/>
        </w:rPr>
        <w:t xml:space="preserve"> </w:t>
      </w:r>
      <w:hyperlink r:id="rId8" w:history="1">
        <w:r w:rsidRPr="00794EA6">
          <w:rPr>
            <w:rStyle w:val="Hyperlink"/>
            <w:rFonts w:ascii="Nirmala UI" w:eastAsia="Arial Unicode MS" w:hAnsi="Nirmala UI" w:cs="Nirmala UI"/>
            <w:color w:val="000000"/>
            <w:sz w:val="22"/>
            <w:szCs w:val="22"/>
            <w:lang w:val="en-IN" w:bidi="hi-IN"/>
          </w:rPr>
          <w:t>https://www.mstcecommerce.com/eprocn</w:t>
        </w:r>
      </w:hyperlink>
      <w:r w:rsidRPr="00794EA6">
        <w:rPr>
          <w:rFonts w:ascii="Nirmala UI" w:eastAsia="Arial Unicode MS" w:hAnsi="Nirmala UI" w:cs="Nirmala UI"/>
          <w:color w:val="000000"/>
          <w:sz w:val="22"/>
          <w:szCs w:val="22"/>
          <w:cs/>
          <w:lang w:bidi="hi-IN"/>
        </w:rPr>
        <w:t xml:space="preserve"> </w:t>
      </w:r>
      <w:r w:rsidRPr="00794EA6">
        <w:rPr>
          <w:rFonts w:ascii="Nirmala UI" w:eastAsia="Arial Unicode MS" w:hAnsi="Nirmala UI" w:cs="Nirmala UI"/>
          <w:color w:val="000000"/>
          <w:sz w:val="22"/>
          <w:szCs w:val="22"/>
          <w:lang w:val="en-IN" w:bidi="hi-IN"/>
        </w:rPr>
        <w:t xml:space="preserve"> </w:t>
      </w:r>
      <w:r w:rsidRPr="00794EA6">
        <w:rPr>
          <w:rFonts w:ascii="Nirmala UI" w:eastAsia="Arial Unicode MS" w:hAnsi="Nirmala UI" w:cs="Nirmala UI"/>
          <w:color w:val="000000"/>
          <w:sz w:val="22"/>
          <w:szCs w:val="22"/>
          <w:cs/>
          <w:lang w:bidi="hi-IN"/>
        </w:rPr>
        <w:t>पर अपलोड करना होगा।</w:t>
      </w:r>
      <w:r w:rsidRPr="00794EA6">
        <w:rPr>
          <w:rFonts w:ascii="Nirmala UI" w:eastAsia="Arial Unicode MS" w:hAnsi="Nirmala UI" w:cs="Nirmala UI"/>
          <w:color w:val="000000"/>
          <w:sz w:val="22"/>
          <w:szCs w:val="22"/>
          <w:lang w:val="en-IN" w:bidi="hi-IN"/>
        </w:rPr>
        <w:t xml:space="preserve"> </w:t>
      </w:r>
    </w:p>
    <w:p w14:paraId="0136B774" w14:textId="77777777" w:rsidR="008758C0" w:rsidRPr="00794EA6" w:rsidRDefault="008758C0" w:rsidP="008758C0">
      <w:pPr>
        <w:numPr>
          <w:ilvl w:val="0"/>
          <w:numId w:val="2"/>
        </w:numPr>
        <w:spacing w:line="276" w:lineRule="auto"/>
        <w:ind w:left="284"/>
        <w:jc w:val="both"/>
        <w:rPr>
          <w:rFonts w:ascii="Nirmala UI" w:eastAsia="Arial Unicode MS" w:hAnsi="Nirmala UI" w:cs="Nirmala UI"/>
          <w:color w:val="000000"/>
          <w:sz w:val="22"/>
          <w:szCs w:val="22"/>
          <w:lang w:val="en-IN" w:bidi="hi-IN"/>
        </w:rPr>
      </w:pPr>
      <w:r w:rsidRPr="00794EA6">
        <w:rPr>
          <w:rFonts w:ascii="Nirmala UI" w:eastAsia="Arial Unicode MS" w:hAnsi="Nirmala UI" w:cs="Nirmala UI"/>
          <w:color w:val="000000"/>
          <w:sz w:val="22"/>
          <w:szCs w:val="22"/>
          <w:cs/>
          <w:lang w:bidi="hi-IN"/>
        </w:rPr>
        <w:t>निविदा के</w:t>
      </w:r>
      <w:r w:rsidRPr="00794EA6">
        <w:rPr>
          <w:rFonts w:ascii="Nirmala UI" w:eastAsia="Arial Unicode MS" w:hAnsi="Nirmala UI" w:cs="Nirmala UI"/>
          <w:color w:val="000000"/>
          <w:sz w:val="22"/>
          <w:szCs w:val="22"/>
          <w:lang w:val="en-IN" w:bidi="hi-IN"/>
        </w:rPr>
        <w:t xml:space="preserve"> </w:t>
      </w:r>
      <w:r w:rsidRPr="00794EA6">
        <w:rPr>
          <w:rFonts w:ascii="Nirmala UI" w:eastAsia="Arial Unicode MS" w:hAnsi="Nirmala UI" w:cs="Nirmala UI"/>
          <w:color w:val="000000"/>
          <w:sz w:val="22"/>
          <w:szCs w:val="22"/>
          <w:cs/>
          <w:lang w:bidi="hi-IN"/>
        </w:rPr>
        <w:t>भाग-</w:t>
      </w:r>
      <w:r w:rsidRPr="00794EA6">
        <w:rPr>
          <w:rFonts w:ascii="Nirmala UI" w:eastAsia="Arial Unicode MS" w:hAnsi="Nirmala UI" w:cs="Nirmala UI"/>
          <w:color w:val="000000"/>
          <w:sz w:val="22"/>
          <w:szCs w:val="22"/>
          <w:lang w:val="en-IN" w:bidi="hi-IN"/>
        </w:rPr>
        <w:t xml:space="preserve">I </w:t>
      </w:r>
      <w:r w:rsidRPr="00794EA6">
        <w:rPr>
          <w:rFonts w:ascii="Nirmala UI" w:eastAsia="Arial Unicode MS" w:hAnsi="Nirmala UI" w:cs="Nirmala UI"/>
          <w:color w:val="000000"/>
          <w:sz w:val="22"/>
          <w:szCs w:val="22"/>
          <w:cs/>
          <w:lang w:bidi="hi-IN"/>
        </w:rPr>
        <w:t>को</w:t>
      </w:r>
      <w:r w:rsidRPr="00794EA6">
        <w:rPr>
          <w:rFonts w:ascii="Nirmala UI" w:eastAsia="Arial Unicode MS" w:hAnsi="Nirmala UI" w:cs="Nirmala UI"/>
          <w:color w:val="000000"/>
          <w:sz w:val="22"/>
          <w:szCs w:val="22"/>
          <w:lang w:val="en-IN" w:bidi="hi-IN"/>
        </w:rPr>
        <w:t xml:space="preserve"> </w:t>
      </w:r>
      <w:r w:rsidRPr="00794EA6">
        <w:rPr>
          <w:rFonts w:ascii="Nirmala UI" w:eastAsia="Arial Unicode MS" w:hAnsi="Nirmala UI" w:cs="Nirmala UI" w:hint="cs"/>
          <w:color w:val="000000"/>
          <w:sz w:val="22"/>
          <w:szCs w:val="22"/>
          <w:lang w:val="en-IN" w:bidi="hi-IN"/>
        </w:rPr>
        <w:t xml:space="preserve">07 </w:t>
      </w:r>
      <w:r w:rsidRPr="00794EA6">
        <w:rPr>
          <w:rFonts w:ascii="Nirmala UI" w:eastAsia="Arial Unicode MS" w:hAnsi="Nirmala UI" w:cs="Nirmala UI" w:hint="cs"/>
          <w:color w:val="000000"/>
          <w:sz w:val="22"/>
          <w:szCs w:val="22"/>
          <w:cs/>
          <w:lang w:val="en-IN" w:bidi="hi-IN"/>
        </w:rPr>
        <w:t xml:space="preserve">नवंबर </w:t>
      </w:r>
      <w:r w:rsidRPr="00794EA6">
        <w:rPr>
          <w:rFonts w:ascii="Nirmala UI" w:eastAsia="Arial Unicode MS" w:hAnsi="Nirmala UI" w:cs="Nirmala UI"/>
          <w:color w:val="000000"/>
          <w:sz w:val="22"/>
          <w:szCs w:val="22"/>
          <w:lang w:val="en-US" w:bidi="hi-IN"/>
        </w:rPr>
        <w:t xml:space="preserve">2024 </w:t>
      </w:r>
      <w:r w:rsidRPr="00794EA6">
        <w:rPr>
          <w:rFonts w:ascii="Nirmala UI" w:eastAsia="Arial Unicode MS" w:hAnsi="Nirmala UI" w:cs="Nirmala UI"/>
          <w:color w:val="000000"/>
          <w:sz w:val="22"/>
          <w:szCs w:val="22"/>
          <w:cs/>
          <w:lang w:bidi="hi-IN"/>
        </w:rPr>
        <w:t xml:space="preserve">को अप्राह्न </w:t>
      </w:r>
      <w:r w:rsidRPr="00794EA6">
        <w:rPr>
          <w:rFonts w:ascii="Nirmala UI" w:eastAsia="Arial Unicode MS" w:hAnsi="Nirmala UI" w:cs="Nirmala UI"/>
          <w:color w:val="000000"/>
          <w:sz w:val="22"/>
          <w:szCs w:val="22"/>
          <w:lang w:val="en-IN" w:bidi="hi-IN"/>
        </w:rPr>
        <w:t xml:space="preserve">03:00 </w:t>
      </w:r>
      <w:r w:rsidRPr="00794EA6">
        <w:rPr>
          <w:rFonts w:ascii="Nirmala UI" w:eastAsia="Arial Unicode MS" w:hAnsi="Nirmala UI" w:cs="Nirmala UI"/>
          <w:color w:val="000000"/>
          <w:sz w:val="22"/>
          <w:szCs w:val="22"/>
          <w:cs/>
          <w:lang w:bidi="hi-IN"/>
        </w:rPr>
        <w:t>बजे</w:t>
      </w:r>
      <w:r w:rsidRPr="00794EA6">
        <w:rPr>
          <w:rFonts w:ascii="Nirmala UI" w:eastAsia="Arial Unicode MS" w:hAnsi="Nirmala UI" w:cs="Nirmala UI"/>
          <w:color w:val="000000"/>
          <w:sz w:val="22"/>
          <w:szCs w:val="22"/>
          <w:lang w:val="en-IN" w:bidi="hi-IN"/>
        </w:rPr>
        <w:t xml:space="preserve"> MSTC portal </w:t>
      </w:r>
      <w:r w:rsidRPr="00794EA6">
        <w:rPr>
          <w:rFonts w:ascii="Nirmala UI" w:eastAsia="Arial Unicode MS" w:hAnsi="Nirmala UI" w:cs="Nirmala UI"/>
          <w:color w:val="000000"/>
          <w:sz w:val="22"/>
          <w:szCs w:val="22"/>
          <w:cs/>
          <w:lang w:bidi="hi-IN"/>
        </w:rPr>
        <w:t>पर खोला जाएगा। निविदा की</w:t>
      </w:r>
      <w:r w:rsidRPr="00794EA6">
        <w:rPr>
          <w:rFonts w:ascii="Nirmala UI" w:eastAsia="Arial Unicode MS" w:hAnsi="Nirmala UI" w:cs="Nirmala UI"/>
          <w:color w:val="000000"/>
          <w:sz w:val="22"/>
          <w:szCs w:val="22"/>
          <w:lang w:val="en-IN" w:bidi="hi-IN"/>
        </w:rPr>
        <w:t xml:space="preserve"> </w:t>
      </w:r>
      <w:r w:rsidRPr="00794EA6">
        <w:rPr>
          <w:rFonts w:ascii="Nirmala UI" w:eastAsia="Arial Unicode MS" w:hAnsi="Nirmala UI" w:cs="Nirmala UI"/>
          <w:color w:val="000000"/>
          <w:sz w:val="22"/>
          <w:szCs w:val="22"/>
          <w:cs/>
          <w:lang w:bidi="hi-IN"/>
        </w:rPr>
        <w:t>समय-सारणी निम्नानुसार है:-</w:t>
      </w:r>
    </w:p>
    <w:p w14:paraId="2B288827" w14:textId="77777777" w:rsidR="008758C0" w:rsidRPr="00794EA6" w:rsidRDefault="008758C0" w:rsidP="008758C0">
      <w:pPr>
        <w:spacing w:line="276" w:lineRule="auto"/>
        <w:jc w:val="both"/>
        <w:rPr>
          <w:rFonts w:ascii="Nirmala UI" w:eastAsia="Arial Unicode MS" w:hAnsi="Nirmala UI" w:cs="Nirmala UI"/>
          <w:color w:val="000000"/>
          <w:sz w:val="22"/>
          <w:szCs w:val="22"/>
          <w:lang w:val="en-IN" w:bidi="hi-IN"/>
        </w:rPr>
      </w:pPr>
      <w:r w:rsidRPr="00794EA6">
        <w:rPr>
          <w:rFonts w:ascii="Nirmala UI" w:eastAsia="Arial Unicode MS" w:hAnsi="Nirmala UI" w:cs="Nirmala UI"/>
          <w:color w:val="000000"/>
          <w:sz w:val="22"/>
          <w:szCs w:val="22"/>
          <w:lang w:val="en-IN" w:bidi="hi-IN"/>
        </w:rPr>
        <w:t xml:space="preserve">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240"/>
        <w:gridCol w:w="5187"/>
      </w:tblGrid>
      <w:tr w:rsidR="008758C0" w:rsidRPr="00794EA6" w14:paraId="1399EF6E" w14:textId="77777777" w:rsidTr="0091375D">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BFDAF" w14:textId="77777777" w:rsidR="008758C0" w:rsidRPr="00794EA6" w:rsidRDefault="008758C0" w:rsidP="0091375D">
            <w:pPr>
              <w:spacing w:line="276" w:lineRule="auto"/>
              <w:jc w:val="both"/>
              <w:rPr>
                <w:rFonts w:ascii="Nirmala UI" w:eastAsia="Arial Unicode MS" w:hAnsi="Nirmala UI" w:cs="Nirmala UI"/>
                <w:color w:val="000000"/>
                <w:sz w:val="22"/>
                <w:szCs w:val="22"/>
                <w:lang w:val="en-IN" w:bidi="hi-IN"/>
              </w:rPr>
            </w:pPr>
            <w:r w:rsidRPr="00794EA6">
              <w:rPr>
                <w:rFonts w:ascii="Nirmala UI" w:eastAsia="Arial Unicode MS" w:hAnsi="Nirmala UI" w:cs="Nirmala UI"/>
                <w:color w:val="000000"/>
                <w:sz w:val="22"/>
                <w:szCs w:val="22"/>
                <w:cs/>
                <w:lang w:bidi="hi-IN"/>
              </w:rPr>
              <w:t>(क)</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00CC8" w14:textId="77777777" w:rsidR="008758C0" w:rsidRPr="00794EA6" w:rsidRDefault="008758C0" w:rsidP="0091375D">
            <w:pPr>
              <w:spacing w:line="276" w:lineRule="auto"/>
              <w:jc w:val="both"/>
              <w:rPr>
                <w:rFonts w:ascii="Nirmala UI" w:eastAsia="Arial Unicode MS" w:hAnsi="Nirmala UI" w:cs="Nirmala UI"/>
                <w:color w:val="000000"/>
                <w:sz w:val="22"/>
                <w:szCs w:val="22"/>
                <w:cs/>
                <w:lang w:bidi="hi-IN"/>
              </w:rPr>
            </w:pPr>
            <w:bookmarkStart w:id="0" w:name="_Hlk170985621"/>
            <w:r w:rsidRPr="00794EA6">
              <w:rPr>
                <w:rFonts w:ascii="Nirmala UI" w:eastAsia="Arial Unicode MS" w:hAnsi="Nirmala UI" w:cs="Nirmala UI"/>
                <w:color w:val="000000"/>
                <w:sz w:val="22"/>
                <w:szCs w:val="22"/>
                <w:cs/>
                <w:lang w:bidi="hi-IN"/>
              </w:rPr>
              <w:t xml:space="preserve">ई-निविदा </w:t>
            </w:r>
            <w:bookmarkEnd w:id="0"/>
            <w:r w:rsidRPr="00794EA6">
              <w:rPr>
                <w:rFonts w:ascii="Nirmala UI" w:eastAsia="Arial Unicode MS" w:hAnsi="Nirmala UI" w:cs="Nirmala UI"/>
                <w:color w:val="000000"/>
                <w:sz w:val="22"/>
                <w:szCs w:val="22"/>
                <w:cs/>
                <w:lang w:bidi="hi-IN"/>
              </w:rPr>
              <w:t>सं</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753E3" w14:textId="77777777" w:rsidR="008758C0" w:rsidRPr="00794EA6" w:rsidRDefault="008758C0" w:rsidP="0091375D">
            <w:pPr>
              <w:spacing w:line="276" w:lineRule="auto"/>
              <w:jc w:val="both"/>
              <w:rPr>
                <w:rFonts w:ascii="Nirmala UI" w:eastAsia="Arial Unicode MS" w:hAnsi="Nirmala UI" w:cs="Nirmala UI" w:hint="cs"/>
                <w:color w:val="000000"/>
                <w:sz w:val="22"/>
                <w:szCs w:val="22"/>
                <w:cs/>
                <w:lang w:bidi="hi-IN"/>
              </w:rPr>
            </w:pPr>
            <w:r w:rsidRPr="00794EA6">
              <w:rPr>
                <w:rFonts w:ascii="Nirmala UI" w:eastAsia="Arial Unicode MS" w:hAnsi="Nirmala UI" w:cs="Nirmala UI"/>
                <w:color w:val="000000"/>
                <w:sz w:val="22"/>
                <w:szCs w:val="22"/>
                <w:lang w:val="en-IN" w:bidi="hi-IN"/>
              </w:rPr>
              <w:t>RBI/Chandigarh Regional Office/Estate/</w:t>
            </w:r>
            <w:r>
              <w:rPr>
                <w:rFonts w:ascii="Nirmala UI" w:eastAsia="Arial Unicode MS" w:hAnsi="Nirmala UI" w:cs="Nirmala UI"/>
                <w:color w:val="000000"/>
                <w:sz w:val="22"/>
                <w:szCs w:val="22"/>
                <w:lang w:val="en-IN" w:bidi="hi-IN"/>
              </w:rPr>
              <w:t>14</w:t>
            </w:r>
            <w:r w:rsidRPr="00794EA6">
              <w:rPr>
                <w:rFonts w:ascii="Nirmala UI" w:eastAsia="Arial Unicode MS" w:hAnsi="Nirmala UI" w:cs="Nirmala UI"/>
                <w:color w:val="000000"/>
                <w:sz w:val="22"/>
                <w:szCs w:val="22"/>
                <w:lang w:val="en-IN" w:bidi="hi-IN"/>
              </w:rPr>
              <w:t xml:space="preserve">/24-25/ET/ </w:t>
            </w:r>
            <w:r>
              <w:rPr>
                <w:rFonts w:ascii="Nirmala UI" w:eastAsia="Arial Unicode MS" w:hAnsi="Nirmala UI" w:cs="Nirmala UI"/>
                <w:color w:val="000000"/>
                <w:sz w:val="22"/>
                <w:szCs w:val="22"/>
                <w:lang w:val="en-IN" w:bidi="hi-IN"/>
              </w:rPr>
              <w:t>472</w:t>
            </w:r>
          </w:p>
        </w:tc>
      </w:tr>
      <w:tr w:rsidR="008758C0" w:rsidRPr="00794EA6" w14:paraId="7337D588" w14:textId="77777777" w:rsidTr="0091375D">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2F8C6" w14:textId="77777777" w:rsidR="008758C0" w:rsidRPr="00794EA6" w:rsidRDefault="008758C0" w:rsidP="0091375D">
            <w:pPr>
              <w:spacing w:line="276" w:lineRule="auto"/>
              <w:jc w:val="both"/>
              <w:rPr>
                <w:rFonts w:ascii="Nirmala UI" w:eastAsia="Arial Unicode MS" w:hAnsi="Nirmala UI" w:cs="Nirmala UI"/>
                <w:color w:val="000000"/>
                <w:sz w:val="22"/>
                <w:szCs w:val="22"/>
                <w:lang w:val="en-IN" w:bidi="hi-IN"/>
              </w:rPr>
            </w:pPr>
            <w:r w:rsidRPr="00794EA6">
              <w:rPr>
                <w:rFonts w:ascii="Nirmala UI" w:eastAsia="Arial Unicode MS" w:hAnsi="Nirmala UI" w:cs="Nirmala UI"/>
                <w:color w:val="000000"/>
                <w:sz w:val="22"/>
                <w:szCs w:val="22"/>
                <w:cs/>
                <w:lang w:bidi="hi-IN"/>
              </w:rPr>
              <w:t>(ख)</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E850B" w14:textId="77777777" w:rsidR="008758C0" w:rsidRPr="00794EA6" w:rsidRDefault="008758C0" w:rsidP="0091375D">
            <w:pPr>
              <w:spacing w:line="276" w:lineRule="auto"/>
              <w:jc w:val="both"/>
              <w:rPr>
                <w:rFonts w:ascii="Nirmala UI" w:eastAsia="Arial Unicode MS" w:hAnsi="Nirmala UI" w:cs="Nirmala UI"/>
                <w:color w:val="000000"/>
                <w:sz w:val="22"/>
                <w:szCs w:val="22"/>
                <w:cs/>
                <w:lang w:bidi="hi-IN"/>
              </w:rPr>
            </w:pPr>
            <w:r w:rsidRPr="00794EA6">
              <w:rPr>
                <w:rFonts w:ascii="Nirmala UI" w:eastAsia="Arial Unicode MS" w:hAnsi="Nirmala UI" w:cs="Nirmala UI"/>
                <w:color w:val="000000"/>
                <w:sz w:val="22"/>
                <w:szCs w:val="22"/>
                <w:cs/>
                <w:lang w:bidi="hi-IN"/>
              </w:rPr>
              <w:t>निविदा प्रणाली</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2CAEA" w14:textId="77777777" w:rsidR="008758C0" w:rsidRPr="00794EA6" w:rsidRDefault="008758C0" w:rsidP="0091375D">
            <w:pPr>
              <w:spacing w:line="276" w:lineRule="auto"/>
              <w:rPr>
                <w:rFonts w:ascii="Nirmala UI" w:eastAsia="Arial Unicode MS" w:hAnsi="Nirmala UI" w:cs="Nirmala UI"/>
                <w:color w:val="000000"/>
                <w:sz w:val="22"/>
                <w:szCs w:val="22"/>
                <w:lang w:val="en-IN" w:bidi="hi-IN"/>
              </w:rPr>
            </w:pPr>
            <w:r w:rsidRPr="00794EA6">
              <w:rPr>
                <w:rFonts w:ascii="Nirmala UI" w:eastAsia="Arial Unicode MS" w:hAnsi="Nirmala UI" w:cs="Nirmala UI"/>
                <w:color w:val="000000"/>
                <w:sz w:val="22"/>
                <w:szCs w:val="22"/>
                <w:cs/>
                <w:lang w:bidi="hi-IN"/>
              </w:rPr>
              <w:t>ई-प्रापण प्रणाली</w:t>
            </w:r>
            <w:r w:rsidRPr="00794EA6">
              <w:rPr>
                <w:rFonts w:ascii="Nirmala UI" w:eastAsia="Arial Unicode MS" w:hAnsi="Nirmala UI" w:cs="Nirmala UI" w:hint="cs"/>
                <w:color w:val="000000"/>
                <w:sz w:val="22"/>
                <w:szCs w:val="22"/>
                <w:cs/>
                <w:lang w:bidi="hi-IN"/>
              </w:rPr>
              <w:t xml:space="preserve"> </w:t>
            </w:r>
            <w:r w:rsidRPr="00794EA6">
              <w:rPr>
                <w:rFonts w:ascii="Nirmala UI" w:eastAsia="Arial Unicode MS" w:hAnsi="Nirmala UI" w:cs="Nirmala UI"/>
                <w:color w:val="000000"/>
                <w:sz w:val="22"/>
                <w:szCs w:val="22"/>
                <w:cs/>
                <w:lang w:bidi="hi-IN"/>
              </w:rPr>
              <w:t>(ऑनलाईन</w:t>
            </w:r>
            <w:r w:rsidRPr="00794EA6">
              <w:rPr>
                <w:rFonts w:ascii="Nirmala UI" w:eastAsia="Arial Unicode MS" w:hAnsi="Nirmala UI" w:cs="Nirmala UI" w:hint="cs"/>
                <w:color w:val="000000"/>
                <w:sz w:val="22"/>
                <w:szCs w:val="22"/>
                <w:cs/>
                <w:lang w:bidi="hi-IN"/>
              </w:rPr>
              <w:t xml:space="preserve"> </w:t>
            </w:r>
            <w:hyperlink r:id="rId9" w:history="1">
              <w:r w:rsidRPr="00794EA6">
                <w:rPr>
                  <w:rStyle w:val="Hyperlink"/>
                  <w:rFonts w:ascii="Nirmala UI" w:eastAsia="Arial Unicode MS" w:hAnsi="Nirmala UI" w:cs="Nirmala UI"/>
                  <w:color w:val="000000"/>
                  <w:sz w:val="22"/>
                  <w:szCs w:val="22"/>
                  <w:lang w:val="en-IN" w:bidi="hi-IN"/>
                </w:rPr>
                <w:t>https://www.mstcecommerce.com/eproc</w:t>
              </w:r>
              <w:r w:rsidRPr="00794EA6">
                <w:rPr>
                  <w:rStyle w:val="Hyperlink"/>
                  <w:rFonts w:ascii="Nirmala UI" w:eastAsia="Arial Unicode MS" w:hAnsi="Nirmala UI" w:cs="Nirmala UI" w:hint="cs"/>
                  <w:color w:val="000000"/>
                  <w:sz w:val="22"/>
                  <w:szCs w:val="22"/>
                  <w:lang w:val="en-IN" w:bidi="hi-IN"/>
                </w:rPr>
                <w:t>n</w:t>
              </w:r>
            </w:hyperlink>
            <w:r w:rsidRPr="00794EA6">
              <w:rPr>
                <w:rFonts w:ascii="Nirmala UI" w:eastAsia="Arial Unicode MS" w:hAnsi="Nirmala UI" w:cs="Nirmala UI" w:hint="cs"/>
                <w:color w:val="000000"/>
                <w:sz w:val="22"/>
                <w:szCs w:val="22"/>
                <w:cs/>
                <w:lang w:val="en-IN" w:bidi="hi-IN"/>
              </w:rPr>
              <w:t xml:space="preserve"> </w:t>
            </w:r>
          </w:p>
          <w:p w14:paraId="2A7F5DA2" w14:textId="77777777" w:rsidR="008758C0" w:rsidRPr="00794EA6" w:rsidRDefault="008758C0" w:rsidP="0091375D">
            <w:pPr>
              <w:spacing w:line="276" w:lineRule="auto"/>
              <w:rPr>
                <w:rFonts w:ascii="Nirmala UI" w:eastAsia="Arial Unicode MS" w:hAnsi="Nirmala UI" w:cs="Nirmala UI"/>
                <w:color w:val="000000"/>
                <w:sz w:val="22"/>
                <w:szCs w:val="22"/>
                <w:lang w:val="en-IN" w:bidi="hi-IN"/>
              </w:rPr>
            </w:pPr>
            <w:r w:rsidRPr="00794EA6">
              <w:rPr>
                <w:rFonts w:ascii="Nirmala UI" w:eastAsia="Arial Unicode MS" w:hAnsi="Nirmala UI" w:cs="Nirmala UI"/>
                <w:color w:val="000000"/>
                <w:sz w:val="22"/>
                <w:szCs w:val="22"/>
                <w:cs/>
                <w:lang w:bidi="hi-IN"/>
              </w:rPr>
              <w:t xml:space="preserve">पर भाग </w:t>
            </w:r>
            <w:r w:rsidRPr="00794EA6">
              <w:rPr>
                <w:rFonts w:ascii="Nirmala UI" w:eastAsia="Arial Unicode MS" w:hAnsi="Nirmala UI" w:cs="Nirmala UI"/>
                <w:color w:val="000000"/>
                <w:sz w:val="22"/>
                <w:szCs w:val="22"/>
                <w:lang w:val="en-IN" w:bidi="hi-IN"/>
              </w:rPr>
              <w:t>I</w:t>
            </w:r>
            <w:r w:rsidRPr="00794EA6">
              <w:rPr>
                <w:rFonts w:ascii="Nirmala UI" w:eastAsia="Arial Unicode MS" w:hAnsi="Nirmala UI" w:cs="Nirmala UI"/>
                <w:color w:val="000000"/>
                <w:sz w:val="22"/>
                <w:szCs w:val="22"/>
                <w:cs/>
                <w:lang w:bidi="hi-IN"/>
              </w:rPr>
              <w:t xml:space="preserve"> </w:t>
            </w:r>
            <w:r w:rsidRPr="00794EA6">
              <w:rPr>
                <w:rFonts w:ascii="Nirmala UI" w:eastAsia="Arial Unicode MS" w:hAnsi="Nirmala UI" w:cs="Nirmala UI"/>
                <w:color w:val="000000"/>
                <w:sz w:val="22"/>
                <w:szCs w:val="22"/>
                <w:lang w:val="en-IN" w:bidi="hi-IN"/>
              </w:rPr>
              <w:t>-</w:t>
            </w:r>
            <w:r w:rsidRPr="00794EA6">
              <w:rPr>
                <w:rFonts w:ascii="Nirmala UI" w:eastAsia="Arial Unicode MS" w:hAnsi="Nirmala UI" w:cs="Nirmala UI"/>
                <w:color w:val="000000"/>
                <w:sz w:val="22"/>
                <w:szCs w:val="22"/>
                <w:cs/>
                <w:lang w:bidi="hi-IN"/>
              </w:rPr>
              <w:t xml:space="preserve"> तकनीकी वाणिज्यिक बोली तथा भाग </w:t>
            </w:r>
            <w:r w:rsidRPr="00794EA6">
              <w:rPr>
                <w:rFonts w:ascii="Nirmala UI" w:eastAsia="Arial Unicode MS" w:hAnsi="Nirmala UI" w:cs="Nirmala UI"/>
                <w:color w:val="000000"/>
                <w:sz w:val="22"/>
                <w:szCs w:val="22"/>
                <w:lang w:val="en-IN" w:bidi="hi-IN"/>
              </w:rPr>
              <w:t>II</w:t>
            </w:r>
            <w:r w:rsidRPr="00794EA6">
              <w:rPr>
                <w:rFonts w:ascii="Nirmala UI" w:eastAsia="Arial Unicode MS" w:hAnsi="Nirmala UI" w:cs="Nirmala UI"/>
                <w:color w:val="000000"/>
                <w:sz w:val="22"/>
                <w:szCs w:val="22"/>
                <w:cs/>
                <w:lang w:bidi="hi-IN"/>
              </w:rPr>
              <w:t xml:space="preserve"> - मूल्य बोली </w:t>
            </w:r>
          </w:p>
        </w:tc>
      </w:tr>
      <w:tr w:rsidR="008758C0" w:rsidRPr="00794EA6" w14:paraId="4DE46AD5" w14:textId="77777777" w:rsidTr="0091375D">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7BFC3" w14:textId="77777777" w:rsidR="008758C0" w:rsidRPr="00794EA6" w:rsidRDefault="008758C0" w:rsidP="0091375D">
            <w:pPr>
              <w:spacing w:line="276" w:lineRule="auto"/>
              <w:jc w:val="both"/>
              <w:rPr>
                <w:rFonts w:ascii="Nirmala UI" w:eastAsia="Arial Unicode MS" w:hAnsi="Nirmala UI" w:cs="Nirmala UI"/>
                <w:color w:val="000000"/>
                <w:sz w:val="22"/>
                <w:szCs w:val="22"/>
                <w:lang w:val="en-IN" w:bidi="hi-IN"/>
              </w:rPr>
            </w:pPr>
            <w:r w:rsidRPr="00794EA6">
              <w:rPr>
                <w:rFonts w:ascii="Nirmala UI" w:eastAsia="Arial Unicode MS" w:hAnsi="Nirmala UI" w:cs="Nirmala UI"/>
                <w:color w:val="000000"/>
                <w:sz w:val="22"/>
                <w:szCs w:val="22"/>
                <w:cs/>
                <w:lang w:bidi="hi-IN"/>
              </w:rPr>
              <w:t>(ग)</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47156" w14:textId="77777777" w:rsidR="008758C0" w:rsidRPr="00794EA6" w:rsidRDefault="008758C0" w:rsidP="0091375D">
            <w:pPr>
              <w:spacing w:line="276" w:lineRule="auto"/>
              <w:jc w:val="both"/>
              <w:rPr>
                <w:rFonts w:ascii="Nirmala UI" w:eastAsia="Arial Unicode MS" w:hAnsi="Nirmala UI" w:cs="Nirmala UI"/>
                <w:color w:val="000000"/>
                <w:sz w:val="22"/>
                <w:szCs w:val="22"/>
                <w:cs/>
                <w:lang w:bidi="hi-IN"/>
              </w:rPr>
            </w:pPr>
            <w:r w:rsidRPr="00794EA6">
              <w:rPr>
                <w:rFonts w:ascii="Nirmala UI" w:eastAsia="Arial Unicode MS" w:hAnsi="Nirmala UI" w:cs="Nirmala UI"/>
                <w:color w:val="000000"/>
                <w:sz w:val="22"/>
                <w:szCs w:val="22"/>
                <w:cs/>
                <w:lang w:bidi="hi-IN"/>
              </w:rPr>
              <w:t>अनुमानित लागत</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CAD62" w14:textId="77777777" w:rsidR="008758C0" w:rsidRPr="00794EA6" w:rsidRDefault="008758C0" w:rsidP="0091375D">
            <w:pPr>
              <w:spacing w:line="276" w:lineRule="auto"/>
              <w:jc w:val="both"/>
              <w:rPr>
                <w:rFonts w:ascii="Nirmala UI" w:eastAsia="Arial Unicode MS" w:hAnsi="Nirmala UI" w:cs="Nirmala UI"/>
                <w:color w:val="000000"/>
                <w:sz w:val="22"/>
                <w:szCs w:val="22"/>
                <w:cs/>
                <w:lang w:bidi="hi-IN"/>
              </w:rPr>
            </w:pPr>
            <w:r w:rsidRPr="00794EA6">
              <w:rPr>
                <w:rFonts w:ascii="Nirmala UI" w:eastAsia="Arial Unicode MS" w:hAnsi="Nirmala UI" w:cs="Nirmala UI"/>
                <w:color w:val="000000"/>
                <w:sz w:val="22"/>
                <w:szCs w:val="22"/>
                <w:lang w:val="en-IN" w:bidi="hi-IN"/>
              </w:rPr>
              <w:t>₹18,73,000/-</w:t>
            </w:r>
            <w:r w:rsidRPr="00794EA6">
              <w:rPr>
                <w:rFonts w:ascii="Nirmala UI" w:eastAsia="Arial Unicode MS" w:hAnsi="Nirmala UI" w:cs="Nirmala UI"/>
                <w:color w:val="000000"/>
                <w:sz w:val="22"/>
                <w:szCs w:val="22"/>
                <w:cs/>
                <w:lang w:bidi="hi-IN"/>
              </w:rPr>
              <w:t xml:space="preserve"> (</w:t>
            </w:r>
            <w:r w:rsidRPr="00794EA6">
              <w:rPr>
                <w:rFonts w:ascii="Nirmala UI" w:eastAsia="Arial Unicode MS" w:hAnsi="Nirmala UI" w:cs="Nirmala UI" w:hint="cs"/>
                <w:color w:val="000000"/>
                <w:sz w:val="22"/>
                <w:szCs w:val="22"/>
                <w:cs/>
                <w:lang w:bidi="hi-IN"/>
              </w:rPr>
              <w:t>रूपये</w:t>
            </w:r>
            <w:r w:rsidRPr="00794EA6">
              <w:rPr>
                <w:rFonts w:ascii="Nirmala UI" w:eastAsia="Arial Unicode MS" w:hAnsi="Nirmala UI" w:cs="Nirmala UI"/>
                <w:color w:val="000000"/>
                <w:sz w:val="22"/>
                <w:szCs w:val="22"/>
                <w:cs/>
                <w:lang w:bidi="hi-IN"/>
              </w:rPr>
              <w:t xml:space="preserve"> </w:t>
            </w:r>
            <w:r w:rsidRPr="00794EA6">
              <w:rPr>
                <w:rFonts w:ascii="Nirmala UI" w:eastAsia="Arial Unicode MS" w:hAnsi="Nirmala UI" w:cs="Nirmala UI" w:hint="cs"/>
                <w:color w:val="000000"/>
                <w:sz w:val="22"/>
                <w:szCs w:val="22"/>
                <w:cs/>
                <w:lang w:bidi="hi-IN"/>
              </w:rPr>
              <w:t>अट्ठारह लाख तिहत्तर हज़ार</w:t>
            </w:r>
            <w:r w:rsidRPr="00794EA6">
              <w:rPr>
                <w:rFonts w:ascii="Nirmala UI" w:eastAsia="Arial Unicode MS" w:hAnsi="Nirmala UI" w:cs="Nirmala UI"/>
                <w:color w:val="000000"/>
                <w:sz w:val="22"/>
                <w:szCs w:val="22"/>
                <w:cs/>
                <w:lang w:bidi="hi-IN"/>
              </w:rPr>
              <w:t xml:space="preserve"> </w:t>
            </w:r>
            <w:r w:rsidRPr="00794EA6">
              <w:rPr>
                <w:rFonts w:ascii="Nirmala UI" w:eastAsia="Arial Unicode MS" w:hAnsi="Nirmala UI" w:cs="Nirmala UI" w:hint="cs"/>
                <w:color w:val="000000"/>
                <w:sz w:val="22"/>
                <w:szCs w:val="22"/>
                <w:cs/>
                <w:lang w:bidi="hi-IN"/>
              </w:rPr>
              <w:t>मात्र</w:t>
            </w:r>
            <w:r w:rsidRPr="00794EA6">
              <w:rPr>
                <w:rFonts w:ascii="Nirmala UI" w:eastAsia="Arial Unicode MS" w:hAnsi="Nirmala UI" w:cs="Nirmala UI"/>
                <w:color w:val="000000"/>
                <w:sz w:val="22"/>
                <w:szCs w:val="22"/>
                <w:cs/>
                <w:lang w:bidi="hi-IN"/>
              </w:rPr>
              <w:t xml:space="preserve">)  </w:t>
            </w:r>
          </w:p>
        </w:tc>
      </w:tr>
      <w:tr w:rsidR="008758C0" w:rsidRPr="00794EA6" w14:paraId="20625D48" w14:textId="77777777" w:rsidTr="0091375D">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4C3D" w14:textId="77777777" w:rsidR="008758C0" w:rsidRPr="00794EA6" w:rsidRDefault="008758C0" w:rsidP="0091375D">
            <w:pPr>
              <w:spacing w:line="276" w:lineRule="auto"/>
              <w:jc w:val="both"/>
              <w:rPr>
                <w:rFonts w:ascii="Nirmala UI" w:eastAsia="Arial Unicode MS" w:hAnsi="Nirmala UI" w:cs="Nirmala UI"/>
                <w:color w:val="000000"/>
                <w:sz w:val="22"/>
                <w:szCs w:val="22"/>
                <w:cs/>
                <w:lang w:bidi="hi-IN"/>
              </w:rPr>
            </w:pPr>
            <w:r w:rsidRPr="00794EA6">
              <w:rPr>
                <w:rFonts w:ascii="Nirmala UI" w:eastAsia="Arial Unicode MS" w:hAnsi="Nirmala UI" w:cs="Nirmala UI"/>
                <w:color w:val="000000"/>
                <w:sz w:val="22"/>
                <w:szCs w:val="22"/>
                <w:cs/>
                <w:lang w:bidi="hi-IN"/>
              </w:rPr>
              <w:t>(घ)</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0985B" w14:textId="77777777" w:rsidR="008758C0" w:rsidRPr="00794EA6" w:rsidRDefault="008758C0" w:rsidP="0091375D">
            <w:pPr>
              <w:spacing w:line="276" w:lineRule="auto"/>
              <w:jc w:val="both"/>
              <w:rPr>
                <w:rFonts w:ascii="Nirmala UI" w:eastAsia="Arial Unicode MS" w:hAnsi="Nirmala UI" w:cs="Nirmala UI"/>
                <w:color w:val="000000"/>
                <w:sz w:val="22"/>
                <w:szCs w:val="22"/>
                <w:cs/>
                <w:lang w:bidi="hi-IN"/>
              </w:rPr>
            </w:pPr>
            <w:r w:rsidRPr="00794EA6">
              <w:rPr>
                <w:rFonts w:ascii="Nirmala UI" w:eastAsia="Arial Unicode MS" w:hAnsi="Nirmala UI" w:cs="Nirmala UI"/>
                <w:color w:val="000000"/>
                <w:sz w:val="22"/>
                <w:szCs w:val="22"/>
                <w:cs/>
                <w:lang w:bidi="hi-IN"/>
              </w:rPr>
              <w:t xml:space="preserve">निविदा दस्तावेज़ बैंक की वेबसाइट से डाउनलोड करने की प्रारम्भिक तिथि </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18685" w14:textId="77777777" w:rsidR="008758C0" w:rsidRPr="00794EA6" w:rsidRDefault="008758C0" w:rsidP="0091375D">
            <w:pPr>
              <w:spacing w:line="276" w:lineRule="auto"/>
              <w:jc w:val="both"/>
              <w:rPr>
                <w:rFonts w:ascii="Nirmala UI" w:eastAsia="Arial Unicode MS" w:hAnsi="Nirmala UI" w:cs="Nirmala UI"/>
                <w:color w:val="000000"/>
                <w:sz w:val="22"/>
                <w:szCs w:val="22"/>
                <w:cs/>
                <w:lang w:bidi="hi-IN"/>
              </w:rPr>
            </w:pPr>
            <w:r w:rsidRPr="00794EA6">
              <w:rPr>
                <w:rFonts w:ascii="Nirmala UI" w:eastAsia="Arial Unicode MS" w:hAnsi="Nirmala UI" w:cs="Nirmala UI" w:hint="cs"/>
                <w:color w:val="000000"/>
                <w:sz w:val="22"/>
                <w:szCs w:val="22"/>
                <w:lang w:bidi="hi-IN"/>
              </w:rPr>
              <w:t xml:space="preserve">07 </w:t>
            </w:r>
            <w:r w:rsidRPr="00794EA6">
              <w:rPr>
                <w:rFonts w:ascii="Nirmala UI" w:eastAsia="Arial Unicode MS" w:hAnsi="Nirmala UI" w:cs="Nirmala UI" w:hint="cs"/>
                <w:color w:val="000000"/>
                <w:sz w:val="22"/>
                <w:szCs w:val="22"/>
                <w:cs/>
                <w:lang w:bidi="hi-IN"/>
              </w:rPr>
              <w:t xml:space="preserve">अक्तूबर 2024 </w:t>
            </w:r>
            <w:r w:rsidRPr="00794EA6">
              <w:rPr>
                <w:rFonts w:ascii="Nirmala UI" w:eastAsia="Arial Unicode MS" w:hAnsi="Nirmala UI" w:cs="Nirmala UI"/>
                <w:color w:val="000000"/>
                <w:sz w:val="22"/>
                <w:szCs w:val="22"/>
                <w:cs/>
                <w:lang w:bidi="hi-IN"/>
              </w:rPr>
              <w:t>साँय 05:00 बजे से</w:t>
            </w:r>
          </w:p>
        </w:tc>
      </w:tr>
      <w:tr w:rsidR="008758C0" w:rsidRPr="00794EA6" w14:paraId="3B9542C3" w14:textId="77777777" w:rsidTr="0091375D">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164A3" w14:textId="77777777" w:rsidR="008758C0" w:rsidRPr="00794EA6" w:rsidRDefault="008758C0" w:rsidP="0091375D">
            <w:pPr>
              <w:spacing w:line="276" w:lineRule="auto"/>
              <w:jc w:val="both"/>
              <w:rPr>
                <w:rFonts w:ascii="Nirmala UI" w:eastAsia="Arial Unicode MS" w:hAnsi="Nirmala UI" w:cs="Nirmala UI"/>
                <w:color w:val="000000"/>
                <w:sz w:val="22"/>
                <w:szCs w:val="22"/>
                <w:cs/>
                <w:lang w:bidi="hi-IN"/>
              </w:rPr>
            </w:pPr>
            <w:r w:rsidRPr="00794EA6">
              <w:rPr>
                <w:rFonts w:ascii="Nirmala UI" w:eastAsia="Arial Unicode MS" w:hAnsi="Nirmala UI" w:cs="Nirmala UI"/>
                <w:color w:val="000000"/>
                <w:sz w:val="22"/>
                <w:szCs w:val="22"/>
                <w:cs/>
                <w:lang w:bidi="hi-IN"/>
              </w:rPr>
              <w:t>(ड़)</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EC2BA" w14:textId="77777777" w:rsidR="008758C0" w:rsidRPr="00794EA6" w:rsidRDefault="008758C0" w:rsidP="0091375D">
            <w:pPr>
              <w:spacing w:line="276" w:lineRule="auto"/>
              <w:jc w:val="both"/>
              <w:rPr>
                <w:rFonts w:ascii="Nirmala UI" w:eastAsia="Arial Unicode MS" w:hAnsi="Nirmala UI" w:cs="Nirmala UI"/>
                <w:color w:val="000000"/>
                <w:sz w:val="22"/>
                <w:szCs w:val="22"/>
                <w:lang w:val="en-IN" w:bidi="hi-IN"/>
              </w:rPr>
            </w:pPr>
            <w:r w:rsidRPr="00794EA6">
              <w:rPr>
                <w:rFonts w:ascii="Nirmala UI" w:eastAsia="Arial Unicode MS" w:hAnsi="Nirmala UI" w:cs="Nirmala UI"/>
                <w:color w:val="000000"/>
                <w:sz w:val="22"/>
                <w:szCs w:val="22"/>
                <w:cs/>
                <w:lang w:bidi="hi-IN"/>
              </w:rPr>
              <w:t xml:space="preserve">बयाना राशि (केवल </w:t>
            </w:r>
            <w:r w:rsidRPr="00794EA6">
              <w:rPr>
                <w:rFonts w:ascii="Nirmala UI" w:eastAsia="Arial Unicode MS" w:hAnsi="Nirmala UI" w:cs="Nirmala UI"/>
                <w:color w:val="000000"/>
                <w:sz w:val="22"/>
                <w:szCs w:val="22"/>
                <w:lang w:val="en-IN" w:bidi="hi-IN"/>
              </w:rPr>
              <w:t xml:space="preserve">NEFT </w:t>
            </w:r>
            <w:r w:rsidRPr="00794EA6">
              <w:rPr>
                <w:rFonts w:ascii="Nirmala UI" w:eastAsia="Arial Unicode MS" w:hAnsi="Nirmala UI" w:cs="Nirmala UI"/>
                <w:color w:val="000000"/>
                <w:sz w:val="22"/>
                <w:szCs w:val="22"/>
                <w:cs/>
                <w:lang w:bidi="hi-IN"/>
              </w:rPr>
              <w:t xml:space="preserve">के माध्यम से) </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14563" w14:textId="77777777" w:rsidR="008758C0" w:rsidRPr="00794EA6" w:rsidRDefault="008758C0" w:rsidP="0091375D">
            <w:pPr>
              <w:spacing w:line="276" w:lineRule="auto"/>
              <w:jc w:val="both"/>
              <w:rPr>
                <w:rFonts w:ascii="Nirmala UI" w:eastAsia="Arial Unicode MS" w:hAnsi="Nirmala UI" w:cs="Nirmala UI"/>
                <w:color w:val="000000"/>
                <w:sz w:val="22"/>
                <w:szCs w:val="22"/>
                <w:cs/>
                <w:lang w:bidi="hi-IN"/>
              </w:rPr>
            </w:pPr>
            <w:r w:rsidRPr="00794EA6">
              <w:rPr>
                <w:rFonts w:ascii="Nirmala UI" w:eastAsia="Arial Unicode MS" w:hAnsi="Nirmala UI" w:cs="Nirmala UI"/>
                <w:color w:val="000000"/>
                <w:sz w:val="22"/>
                <w:szCs w:val="22"/>
                <w:lang w:val="en-IN" w:bidi="hi-IN"/>
              </w:rPr>
              <w:t>₹3</w:t>
            </w:r>
            <w:r w:rsidRPr="00794EA6">
              <w:rPr>
                <w:rFonts w:ascii="Nirmala UI" w:eastAsia="Arial Unicode MS" w:hAnsi="Nirmala UI" w:cs="Nirmala UI" w:hint="cs"/>
                <w:color w:val="000000"/>
                <w:sz w:val="22"/>
                <w:szCs w:val="22"/>
                <w:lang w:val="en-IN" w:bidi="hi-IN"/>
              </w:rPr>
              <w:t>7</w:t>
            </w:r>
            <w:r w:rsidRPr="00794EA6">
              <w:rPr>
                <w:rFonts w:ascii="Nirmala UI" w:eastAsia="Arial Unicode MS" w:hAnsi="Nirmala UI" w:cs="Nirmala UI"/>
                <w:color w:val="000000"/>
                <w:sz w:val="22"/>
                <w:szCs w:val="22"/>
                <w:lang w:val="en-IN" w:bidi="hi-IN"/>
              </w:rPr>
              <w:t>,460/- (</w:t>
            </w:r>
            <w:r w:rsidRPr="00794EA6">
              <w:rPr>
                <w:rFonts w:ascii="Nirmala UI" w:eastAsia="Arial Unicode MS" w:hAnsi="Nirmala UI" w:cs="Nirmala UI" w:hint="cs"/>
                <w:color w:val="000000"/>
                <w:sz w:val="22"/>
                <w:szCs w:val="22"/>
                <w:cs/>
                <w:lang w:val="en-IN" w:bidi="hi-IN"/>
              </w:rPr>
              <w:t>रूपए</w:t>
            </w:r>
            <w:r w:rsidRPr="00794EA6">
              <w:rPr>
                <w:rFonts w:ascii="Nirmala UI" w:eastAsia="Arial Unicode MS" w:hAnsi="Nirmala UI" w:cs="Nirmala UI"/>
                <w:color w:val="000000"/>
                <w:sz w:val="22"/>
                <w:szCs w:val="22"/>
                <w:cs/>
                <w:lang w:val="en-IN" w:bidi="hi-IN"/>
              </w:rPr>
              <w:t xml:space="preserve"> </w:t>
            </w:r>
            <w:r w:rsidRPr="00794EA6">
              <w:rPr>
                <w:rFonts w:ascii="Nirmala UI" w:eastAsia="Arial Unicode MS" w:hAnsi="Nirmala UI" w:cs="Nirmala UI" w:hint="cs"/>
                <w:color w:val="000000"/>
                <w:sz w:val="22"/>
                <w:szCs w:val="22"/>
                <w:cs/>
                <w:lang w:val="en-IN" w:bidi="hi-IN"/>
              </w:rPr>
              <w:t>सैंतीस हज़ार चार सौ साठ</w:t>
            </w:r>
            <w:r w:rsidRPr="00794EA6">
              <w:rPr>
                <w:rFonts w:ascii="Nirmala UI" w:eastAsia="Arial Unicode MS" w:hAnsi="Nirmala UI" w:cs="Nirmala UI"/>
                <w:color w:val="000000"/>
                <w:sz w:val="22"/>
                <w:szCs w:val="22"/>
                <w:cs/>
                <w:lang w:val="en-IN" w:bidi="hi-IN"/>
              </w:rPr>
              <w:t xml:space="preserve"> </w:t>
            </w:r>
            <w:r w:rsidRPr="00794EA6">
              <w:rPr>
                <w:rFonts w:ascii="Nirmala UI" w:eastAsia="Arial Unicode MS" w:hAnsi="Nirmala UI" w:cs="Nirmala UI" w:hint="cs"/>
                <w:color w:val="000000"/>
                <w:sz w:val="22"/>
                <w:szCs w:val="22"/>
                <w:cs/>
                <w:lang w:val="en-IN" w:bidi="hi-IN"/>
              </w:rPr>
              <w:t>मात्र</w:t>
            </w:r>
            <w:r w:rsidRPr="00794EA6">
              <w:rPr>
                <w:rFonts w:ascii="Nirmala UI" w:eastAsia="Arial Unicode MS" w:hAnsi="Nirmala UI" w:cs="Nirmala UI"/>
                <w:color w:val="000000"/>
                <w:sz w:val="22"/>
                <w:szCs w:val="22"/>
                <w:cs/>
                <w:lang w:val="en-IN" w:bidi="hi-IN"/>
              </w:rPr>
              <w:t>)</w:t>
            </w:r>
          </w:p>
          <w:p w14:paraId="68EFF5C7" w14:textId="77777777" w:rsidR="008758C0" w:rsidRPr="00794EA6" w:rsidRDefault="008758C0" w:rsidP="0091375D">
            <w:pPr>
              <w:spacing w:line="276" w:lineRule="auto"/>
              <w:jc w:val="both"/>
              <w:rPr>
                <w:rFonts w:ascii="Nirmala UI" w:eastAsia="Arial Unicode MS" w:hAnsi="Nirmala UI" w:cs="Nirmala UI"/>
                <w:color w:val="000000"/>
                <w:sz w:val="22"/>
                <w:szCs w:val="22"/>
                <w:lang w:val="en-IN" w:bidi="hi-IN"/>
              </w:rPr>
            </w:pPr>
            <w:r w:rsidRPr="00794EA6">
              <w:rPr>
                <w:rFonts w:ascii="Nirmala UI" w:eastAsia="Arial Unicode MS" w:hAnsi="Nirmala UI" w:cs="Nirmala UI"/>
                <w:color w:val="000000"/>
                <w:sz w:val="22"/>
                <w:szCs w:val="22"/>
                <w:cs/>
                <w:lang w:bidi="hi-IN"/>
              </w:rPr>
              <w:t>लाभार्थी का नाम- भारतीय रिज़र्व बैंक</w:t>
            </w:r>
          </w:p>
          <w:p w14:paraId="58B4B539" w14:textId="77777777" w:rsidR="008758C0" w:rsidRPr="00794EA6" w:rsidRDefault="008758C0" w:rsidP="0091375D">
            <w:pPr>
              <w:spacing w:line="276" w:lineRule="auto"/>
              <w:jc w:val="both"/>
              <w:rPr>
                <w:rFonts w:ascii="Nirmala UI" w:eastAsia="Arial Unicode MS" w:hAnsi="Nirmala UI" w:cs="Nirmala UI"/>
                <w:color w:val="000000"/>
                <w:sz w:val="22"/>
                <w:szCs w:val="22"/>
                <w:lang w:val="en-IN" w:bidi="hi-IN"/>
              </w:rPr>
            </w:pPr>
            <w:r w:rsidRPr="00794EA6">
              <w:rPr>
                <w:rFonts w:ascii="Nirmala UI" w:eastAsia="Arial Unicode MS" w:hAnsi="Nirmala UI" w:cs="Nirmala UI"/>
                <w:color w:val="000000"/>
                <w:sz w:val="22"/>
                <w:szCs w:val="22"/>
                <w:lang w:val="en-IN" w:bidi="hi-IN"/>
              </w:rPr>
              <w:t>IFSC Code: RBIS0CGPA</w:t>
            </w:r>
            <w:r w:rsidRPr="00794EA6">
              <w:rPr>
                <w:rFonts w:ascii="Nirmala UI" w:eastAsia="Arial Unicode MS" w:hAnsi="Nirmala UI" w:cs="Nirmala UI"/>
                <w:color w:val="000000"/>
                <w:sz w:val="22"/>
                <w:szCs w:val="22"/>
                <w:cs/>
                <w:lang w:bidi="hi-IN"/>
              </w:rPr>
              <w:t>01 (पांचवा और दसवां अंक शून्य है)</w:t>
            </w:r>
          </w:p>
          <w:p w14:paraId="2799350F" w14:textId="77777777" w:rsidR="008758C0" w:rsidRPr="00794EA6" w:rsidRDefault="008758C0" w:rsidP="0091375D">
            <w:pPr>
              <w:spacing w:line="276" w:lineRule="auto"/>
              <w:jc w:val="both"/>
              <w:rPr>
                <w:rFonts w:ascii="Nirmala UI" w:eastAsia="Arial Unicode MS" w:hAnsi="Nirmala UI" w:cs="Nirmala UI"/>
                <w:color w:val="000000"/>
                <w:sz w:val="22"/>
                <w:szCs w:val="22"/>
                <w:lang w:val="en-IN" w:bidi="hi-IN"/>
              </w:rPr>
            </w:pPr>
            <w:r w:rsidRPr="00794EA6">
              <w:rPr>
                <w:rFonts w:ascii="Nirmala UI" w:eastAsia="Arial Unicode MS" w:hAnsi="Nirmala UI" w:cs="Nirmala UI"/>
                <w:color w:val="000000"/>
                <w:sz w:val="22"/>
                <w:szCs w:val="22"/>
                <w:cs/>
                <w:lang w:bidi="hi-IN"/>
              </w:rPr>
              <w:t>खाता संख्या: 186003001</w:t>
            </w:r>
          </w:p>
        </w:tc>
      </w:tr>
      <w:tr w:rsidR="008758C0" w:rsidRPr="00794EA6" w14:paraId="198EA166" w14:textId="77777777" w:rsidTr="0091375D">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82F0329" w14:textId="77777777" w:rsidR="008758C0" w:rsidRPr="00794EA6" w:rsidRDefault="008758C0" w:rsidP="0091375D">
            <w:pPr>
              <w:spacing w:line="276" w:lineRule="auto"/>
              <w:jc w:val="both"/>
              <w:rPr>
                <w:rFonts w:ascii="Nirmala UI" w:eastAsia="Arial Unicode MS" w:hAnsi="Nirmala UI" w:cs="Nirmala UI"/>
                <w:color w:val="000000"/>
                <w:sz w:val="22"/>
                <w:szCs w:val="22"/>
                <w:cs/>
                <w:lang w:bidi="hi-IN"/>
              </w:rPr>
            </w:pPr>
            <w:r w:rsidRPr="00794EA6">
              <w:rPr>
                <w:rFonts w:ascii="Nirmala UI" w:eastAsia="Arial Unicode MS" w:hAnsi="Nirmala UI" w:cs="Nirmala UI"/>
                <w:color w:val="000000"/>
                <w:sz w:val="22"/>
                <w:szCs w:val="22"/>
                <w:cs/>
                <w:lang w:bidi="hi-IN"/>
              </w:rPr>
              <w:lastRenderedPageBreak/>
              <w:t>(च)</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6E99314E" w14:textId="77777777" w:rsidR="008758C0" w:rsidRPr="00794EA6" w:rsidRDefault="008758C0" w:rsidP="0091375D">
            <w:pPr>
              <w:spacing w:line="276" w:lineRule="auto"/>
              <w:jc w:val="both"/>
              <w:rPr>
                <w:rFonts w:ascii="Nirmala UI" w:eastAsia="Arial Unicode MS" w:hAnsi="Nirmala UI" w:cs="Nirmala UI"/>
                <w:color w:val="000000"/>
                <w:sz w:val="22"/>
                <w:szCs w:val="22"/>
                <w:cs/>
                <w:lang w:bidi="hi-IN"/>
              </w:rPr>
            </w:pPr>
            <w:r w:rsidRPr="00794EA6">
              <w:rPr>
                <w:rFonts w:ascii="Nirmala UI" w:eastAsia="Arial Unicode MS" w:hAnsi="Nirmala UI" w:cs="Nirmala UI"/>
                <w:color w:val="000000"/>
                <w:sz w:val="22"/>
                <w:szCs w:val="22"/>
                <w:cs/>
                <w:lang w:bidi="hi-IN"/>
              </w:rPr>
              <w:t>बयाना राशि जमा करने की अंतिम तिथि</w:t>
            </w:r>
          </w:p>
        </w:tc>
        <w:tc>
          <w:tcPr>
            <w:tcW w:w="5187" w:type="dxa"/>
            <w:tcBorders>
              <w:top w:val="single" w:sz="4" w:space="0" w:color="auto"/>
              <w:left w:val="single" w:sz="4" w:space="0" w:color="auto"/>
              <w:bottom w:val="single" w:sz="4" w:space="0" w:color="auto"/>
              <w:right w:val="single" w:sz="4" w:space="0" w:color="auto"/>
            </w:tcBorders>
            <w:shd w:val="clear" w:color="auto" w:fill="auto"/>
            <w:hideMark/>
          </w:tcPr>
          <w:p w14:paraId="06056F61" w14:textId="77777777" w:rsidR="008758C0" w:rsidRPr="00794EA6" w:rsidRDefault="008758C0" w:rsidP="0091375D">
            <w:pPr>
              <w:spacing w:line="276" w:lineRule="auto"/>
              <w:jc w:val="both"/>
              <w:rPr>
                <w:rFonts w:ascii="Nirmala UI" w:eastAsia="Arial Unicode MS" w:hAnsi="Nirmala UI" w:cs="Nirmala UI"/>
                <w:color w:val="000000"/>
                <w:sz w:val="22"/>
                <w:szCs w:val="22"/>
                <w:cs/>
                <w:lang w:bidi="hi-IN"/>
              </w:rPr>
            </w:pPr>
            <w:r w:rsidRPr="00794EA6">
              <w:rPr>
                <w:rFonts w:ascii="Nirmala UI" w:eastAsia="Arial Unicode MS" w:hAnsi="Nirmala UI" w:cs="Nirmala UI" w:hint="cs"/>
                <w:color w:val="000000"/>
                <w:sz w:val="22"/>
                <w:szCs w:val="22"/>
                <w:lang w:bidi="hi-IN"/>
              </w:rPr>
              <w:t xml:space="preserve">06 </w:t>
            </w:r>
            <w:r w:rsidRPr="00794EA6">
              <w:rPr>
                <w:rFonts w:ascii="Nirmala UI" w:eastAsia="Arial Unicode MS" w:hAnsi="Nirmala UI" w:cs="Nirmala UI" w:hint="cs"/>
                <w:color w:val="000000"/>
                <w:sz w:val="22"/>
                <w:szCs w:val="22"/>
                <w:cs/>
                <w:lang w:bidi="hi-IN"/>
              </w:rPr>
              <w:t xml:space="preserve">नवंबर </w:t>
            </w:r>
            <w:r w:rsidRPr="00794EA6">
              <w:rPr>
                <w:rFonts w:ascii="Nirmala UI" w:eastAsia="Arial Unicode MS" w:hAnsi="Nirmala UI" w:cs="Nirmala UI"/>
                <w:color w:val="000000"/>
                <w:sz w:val="22"/>
                <w:szCs w:val="22"/>
                <w:cs/>
                <w:lang w:bidi="hi-IN"/>
              </w:rPr>
              <w:t>2024</w:t>
            </w:r>
          </w:p>
        </w:tc>
      </w:tr>
      <w:tr w:rsidR="008758C0" w:rsidRPr="00794EA6" w14:paraId="7030CF2E" w14:textId="77777777" w:rsidTr="0091375D">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FD292A2" w14:textId="77777777" w:rsidR="008758C0" w:rsidRPr="00794EA6" w:rsidRDefault="008758C0" w:rsidP="0091375D">
            <w:pPr>
              <w:spacing w:line="276" w:lineRule="auto"/>
              <w:jc w:val="both"/>
              <w:rPr>
                <w:rFonts w:ascii="Nirmala UI" w:eastAsia="Arial Unicode MS" w:hAnsi="Nirmala UI" w:cs="Nirmala UI"/>
                <w:color w:val="000000"/>
                <w:sz w:val="22"/>
                <w:szCs w:val="22"/>
                <w:lang w:val="en-IN" w:bidi="hi-IN"/>
              </w:rPr>
            </w:pPr>
            <w:r w:rsidRPr="00794EA6">
              <w:rPr>
                <w:rFonts w:ascii="Nirmala UI" w:eastAsia="Arial Unicode MS" w:hAnsi="Nirmala UI" w:cs="Nirmala UI"/>
                <w:color w:val="000000"/>
                <w:sz w:val="22"/>
                <w:szCs w:val="22"/>
                <w:cs/>
                <w:lang w:bidi="hi-IN"/>
              </w:rPr>
              <w:t>(छ)</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1C501CC2" w14:textId="77777777" w:rsidR="008758C0" w:rsidRPr="00794EA6" w:rsidRDefault="008758C0" w:rsidP="0091375D">
            <w:pPr>
              <w:spacing w:line="276" w:lineRule="auto"/>
              <w:jc w:val="both"/>
              <w:rPr>
                <w:rFonts w:ascii="Nirmala UI" w:eastAsia="Arial Unicode MS" w:hAnsi="Nirmala UI" w:cs="Nirmala UI"/>
                <w:color w:val="000000"/>
                <w:sz w:val="22"/>
                <w:szCs w:val="22"/>
                <w:lang w:val="en-IN" w:bidi="hi-IN"/>
              </w:rPr>
            </w:pPr>
            <w:r w:rsidRPr="00794EA6">
              <w:rPr>
                <w:rFonts w:ascii="Nirmala UI" w:eastAsia="Arial Unicode MS" w:hAnsi="Nirmala UI" w:cs="Nirmala UI"/>
                <w:color w:val="000000"/>
                <w:sz w:val="22"/>
                <w:szCs w:val="22"/>
                <w:u w:val="single"/>
                <w:lang w:val="en-IN" w:bidi="hi-IN"/>
              </w:rPr>
              <w:t>https://www.mstcecommerce.com/eprocn</w:t>
            </w:r>
            <w:r w:rsidRPr="00794EA6">
              <w:rPr>
                <w:rFonts w:ascii="Nirmala UI" w:eastAsia="Arial Unicode MS" w:hAnsi="Nirmala UI" w:cs="Nirmala UI"/>
                <w:color w:val="000000"/>
                <w:sz w:val="22"/>
                <w:szCs w:val="22"/>
                <w:lang w:val="en-IN" w:bidi="hi-IN"/>
              </w:rPr>
              <w:t xml:space="preserve"> </w:t>
            </w:r>
            <w:r w:rsidRPr="00794EA6">
              <w:rPr>
                <w:rFonts w:ascii="Nirmala UI" w:eastAsia="Arial Unicode MS" w:hAnsi="Nirmala UI" w:cs="Nirmala UI"/>
                <w:color w:val="000000"/>
                <w:sz w:val="22"/>
                <w:szCs w:val="22"/>
                <w:cs/>
                <w:lang w:bidi="hi-IN"/>
              </w:rPr>
              <w:t>पर ई-निविदा (तकनीकी-वाणिज्यिक बोली और मूल्य बोली) प्रारंभ होने की तिथि</w:t>
            </w:r>
          </w:p>
        </w:tc>
        <w:tc>
          <w:tcPr>
            <w:tcW w:w="5187" w:type="dxa"/>
            <w:tcBorders>
              <w:top w:val="single" w:sz="4" w:space="0" w:color="auto"/>
              <w:left w:val="single" w:sz="4" w:space="0" w:color="auto"/>
              <w:bottom w:val="single" w:sz="4" w:space="0" w:color="auto"/>
              <w:right w:val="single" w:sz="4" w:space="0" w:color="auto"/>
            </w:tcBorders>
            <w:shd w:val="clear" w:color="auto" w:fill="auto"/>
            <w:hideMark/>
          </w:tcPr>
          <w:p w14:paraId="486BF207" w14:textId="77777777" w:rsidR="008758C0" w:rsidRPr="00794EA6" w:rsidRDefault="008758C0" w:rsidP="0091375D">
            <w:pPr>
              <w:spacing w:line="276" w:lineRule="auto"/>
              <w:jc w:val="both"/>
              <w:rPr>
                <w:rFonts w:ascii="Nirmala UI" w:eastAsia="Arial Unicode MS" w:hAnsi="Nirmala UI" w:cs="Nirmala UI"/>
                <w:color w:val="000000"/>
                <w:sz w:val="22"/>
                <w:szCs w:val="22"/>
                <w:lang w:val="en-IN" w:bidi="hi-IN"/>
              </w:rPr>
            </w:pPr>
            <w:r w:rsidRPr="00794EA6">
              <w:rPr>
                <w:rFonts w:ascii="Nirmala UI" w:eastAsia="Arial Unicode MS" w:hAnsi="Nirmala UI" w:cs="Nirmala UI" w:hint="cs"/>
                <w:color w:val="000000"/>
                <w:sz w:val="22"/>
                <w:szCs w:val="22"/>
                <w:lang w:val="en-IN" w:bidi="hi-IN"/>
              </w:rPr>
              <w:t xml:space="preserve">07 </w:t>
            </w:r>
            <w:r w:rsidRPr="00794EA6">
              <w:rPr>
                <w:rFonts w:ascii="Nirmala UI" w:eastAsia="Arial Unicode MS" w:hAnsi="Nirmala UI" w:cs="Nirmala UI" w:hint="cs"/>
                <w:color w:val="000000"/>
                <w:sz w:val="22"/>
                <w:szCs w:val="22"/>
                <w:cs/>
                <w:lang w:val="en-IN" w:bidi="hi-IN"/>
              </w:rPr>
              <w:t xml:space="preserve">अक्तूबर </w:t>
            </w:r>
            <w:r w:rsidRPr="00794EA6">
              <w:rPr>
                <w:rFonts w:ascii="Nirmala UI" w:eastAsia="Arial Unicode MS" w:hAnsi="Nirmala UI" w:cs="Nirmala UI"/>
                <w:color w:val="000000"/>
                <w:sz w:val="22"/>
                <w:szCs w:val="22"/>
                <w:cs/>
                <w:lang w:bidi="hi-IN"/>
              </w:rPr>
              <w:t>2024 साँय 05:00 बजे से</w:t>
            </w:r>
          </w:p>
        </w:tc>
      </w:tr>
      <w:tr w:rsidR="008758C0" w:rsidRPr="00794EA6" w14:paraId="186B0961" w14:textId="77777777" w:rsidTr="0091375D">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B891358" w14:textId="77777777" w:rsidR="008758C0" w:rsidRPr="00794EA6" w:rsidRDefault="008758C0" w:rsidP="0091375D">
            <w:pPr>
              <w:spacing w:line="276" w:lineRule="auto"/>
              <w:jc w:val="both"/>
              <w:rPr>
                <w:rFonts w:ascii="Nirmala UI" w:eastAsia="Arial Unicode MS" w:hAnsi="Nirmala UI" w:cs="Nirmala UI"/>
                <w:color w:val="000000"/>
                <w:sz w:val="22"/>
                <w:szCs w:val="22"/>
                <w:cs/>
                <w:lang w:bidi="hi-IN"/>
              </w:rPr>
            </w:pPr>
            <w:r w:rsidRPr="00794EA6">
              <w:rPr>
                <w:rFonts w:ascii="Nirmala UI" w:eastAsia="Arial Unicode MS" w:hAnsi="Nirmala UI" w:cs="Nirmala UI"/>
                <w:color w:val="000000"/>
                <w:sz w:val="22"/>
                <w:szCs w:val="22"/>
                <w:cs/>
                <w:lang w:bidi="hi-IN"/>
              </w:rPr>
              <w:t>(ज)</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74B7E5B7" w14:textId="77777777" w:rsidR="008758C0" w:rsidRPr="00794EA6" w:rsidRDefault="008758C0" w:rsidP="0091375D">
            <w:pPr>
              <w:spacing w:line="276" w:lineRule="auto"/>
              <w:jc w:val="both"/>
              <w:rPr>
                <w:rFonts w:ascii="Nirmala UI" w:eastAsia="Arial Unicode MS" w:hAnsi="Nirmala UI" w:cs="Nirmala UI"/>
                <w:color w:val="000000"/>
                <w:sz w:val="22"/>
                <w:szCs w:val="22"/>
                <w:cs/>
                <w:lang w:bidi="hi-IN"/>
              </w:rPr>
            </w:pPr>
            <w:r w:rsidRPr="00794EA6">
              <w:rPr>
                <w:rFonts w:ascii="Nirmala UI" w:eastAsia="Arial Unicode MS" w:hAnsi="Nirmala UI" w:cs="Nirmala UI"/>
                <w:color w:val="000000"/>
                <w:sz w:val="22"/>
                <w:szCs w:val="22"/>
                <w:cs/>
                <w:lang w:bidi="hi-IN"/>
              </w:rPr>
              <w:t>बोली पूर्व बैठक की तिथि एवं समय</w:t>
            </w:r>
          </w:p>
        </w:tc>
        <w:tc>
          <w:tcPr>
            <w:tcW w:w="5187" w:type="dxa"/>
            <w:tcBorders>
              <w:top w:val="single" w:sz="4" w:space="0" w:color="auto"/>
              <w:left w:val="single" w:sz="4" w:space="0" w:color="auto"/>
              <w:bottom w:val="single" w:sz="4" w:space="0" w:color="auto"/>
              <w:right w:val="single" w:sz="4" w:space="0" w:color="auto"/>
            </w:tcBorders>
            <w:shd w:val="clear" w:color="auto" w:fill="auto"/>
            <w:hideMark/>
          </w:tcPr>
          <w:p w14:paraId="4DF49A03" w14:textId="77777777" w:rsidR="008758C0" w:rsidRPr="00794EA6" w:rsidRDefault="008758C0" w:rsidP="0091375D">
            <w:pPr>
              <w:spacing w:line="276" w:lineRule="auto"/>
              <w:jc w:val="both"/>
              <w:rPr>
                <w:rFonts w:ascii="Nirmala UI" w:eastAsia="Arial Unicode MS" w:hAnsi="Nirmala UI" w:cs="Nirmala UI"/>
                <w:color w:val="000000"/>
                <w:sz w:val="22"/>
                <w:szCs w:val="22"/>
                <w:lang w:val="en-IN" w:bidi="hi-IN"/>
              </w:rPr>
            </w:pPr>
            <w:r w:rsidRPr="00794EA6">
              <w:rPr>
                <w:rFonts w:ascii="Nirmala UI" w:eastAsia="Arial Unicode MS" w:hAnsi="Nirmala UI" w:cs="Nirmala UI" w:hint="cs"/>
                <w:color w:val="000000"/>
                <w:sz w:val="22"/>
                <w:szCs w:val="22"/>
                <w:cs/>
                <w:lang w:bidi="hi-IN"/>
              </w:rPr>
              <w:t xml:space="preserve">28 अक्तूबर </w:t>
            </w:r>
            <w:r w:rsidRPr="00794EA6">
              <w:rPr>
                <w:rFonts w:ascii="Nirmala UI" w:eastAsia="Arial Unicode MS" w:hAnsi="Nirmala UI" w:cs="Nirmala UI"/>
                <w:color w:val="000000"/>
                <w:sz w:val="22"/>
                <w:szCs w:val="22"/>
                <w:cs/>
                <w:lang w:bidi="hi-IN"/>
              </w:rPr>
              <w:t>2024 पूर्वाह्न</w:t>
            </w:r>
            <w:r w:rsidRPr="00794EA6">
              <w:rPr>
                <w:rFonts w:ascii="Nirmala UI" w:eastAsia="Arial Unicode MS" w:hAnsi="Nirmala UI" w:cs="Nirmala UI"/>
                <w:color w:val="000000"/>
                <w:sz w:val="22"/>
                <w:szCs w:val="22"/>
                <w:lang w:val="en-IN" w:bidi="hi-IN"/>
              </w:rPr>
              <w:t xml:space="preserve"> 11:00</w:t>
            </w:r>
            <w:r w:rsidRPr="00794EA6">
              <w:rPr>
                <w:rFonts w:ascii="Nirmala UI" w:eastAsia="Arial Unicode MS" w:hAnsi="Nirmala UI" w:cs="Nirmala UI"/>
                <w:color w:val="000000"/>
                <w:sz w:val="22"/>
                <w:szCs w:val="22"/>
                <w:cs/>
                <w:lang w:bidi="hi-IN"/>
              </w:rPr>
              <w:t xml:space="preserve"> बजे</w:t>
            </w:r>
          </w:p>
          <w:p w14:paraId="3BC53ABC" w14:textId="77777777" w:rsidR="008758C0" w:rsidRPr="00794EA6" w:rsidRDefault="008758C0" w:rsidP="0091375D">
            <w:pPr>
              <w:spacing w:line="276" w:lineRule="auto"/>
              <w:jc w:val="both"/>
              <w:rPr>
                <w:rFonts w:ascii="Nirmala UI" w:eastAsia="Arial Unicode MS" w:hAnsi="Nirmala UI" w:cs="Nirmala UI"/>
                <w:color w:val="000000"/>
                <w:sz w:val="22"/>
                <w:szCs w:val="22"/>
                <w:lang w:val="en-IN" w:bidi="hi-IN"/>
              </w:rPr>
            </w:pPr>
            <w:r w:rsidRPr="00794EA6">
              <w:rPr>
                <w:rFonts w:ascii="Nirmala UI" w:eastAsia="Arial Unicode MS" w:hAnsi="Nirmala UI" w:cs="Nirmala UI"/>
                <w:color w:val="000000"/>
                <w:sz w:val="22"/>
                <w:szCs w:val="22"/>
                <w:cs/>
                <w:lang w:bidi="hi-IN"/>
              </w:rPr>
              <w:t>स्थान: सम्पदा विभाग</w:t>
            </w:r>
            <w:r w:rsidRPr="00794EA6">
              <w:rPr>
                <w:rFonts w:ascii="Nirmala UI" w:eastAsia="Arial Unicode MS" w:hAnsi="Nirmala UI" w:cs="Nirmala UI"/>
                <w:color w:val="000000"/>
                <w:sz w:val="22"/>
                <w:szCs w:val="22"/>
                <w:lang w:val="en-IN" w:bidi="hi-IN"/>
              </w:rPr>
              <w:t>,</w:t>
            </w:r>
            <w:r w:rsidRPr="00794EA6">
              <w:rPr>
                <w:rFonts w:ascii="Nirmala UI" w:eastAsia="Arial Unicode MS" w:hAnsi="Nirmala UI" w:cs="Nirmala UI"/>
                <w:color w:val="000000"/>
                <w:sz w:val="22"/>
                <w:szCs w:val="22"/>
                <w:cs/>
                <w:lang w:bidi="hi-IN"/>
              </w:rPr>
              <w:t xml:space="preserve"> तृतीय तल</w:t>
            </w:r>
            <w:r w:rsidRPr="00794EA6">
              <w:rPr>
                <w:rFonts w:ascii="Nirmala UI" w:eastAsia="Arial Unicode MS" w:hAnsi="Nirmala UI" w:cs="Nirmala UI"/>
                <w:color w:val="000000"/>
                <w:sz w:val="22"/>
                <w:szCs w:val="22"/>
                <w:lang w:val="en-IN" w:bidi="hi-IN"/>
              </w:rPr>
              <w:t>,</w:t>
            </w:r>
            <w:r w:rsidRPr="00794EA6">
              <w:rPr>
                <w:rFonts w:ascii="Nirmala UI" w:eastAsia="Arial Unicode MS" w:hAnsi="Nirmala UI" w:cs="Nirmala UI"/>
                <w:color w:val="000000"/>
                <w:sz w:val="22"/>
                <w:szCs w:val="22"/>
                <w:cs/>
                <w:lang w:bidi="hi-IN"/>
              </w:rPr>
              <w:t xml:space="preserve"> मुख्य कार्यालय भवन</w:t>
            </w:r>
            <w:r w:rsidRPr="00794EA6">
              <w:rPr>
                <w:rFonts w:ascii="Nirmala UI" w:eastAsia="Arial Unicode MS" w:hAnsi="Nirmala UI" w:cs="Nirmala UI"/>
                <w:color w:val="000000"/>
                <w:sz w:val="22"/>
                <w:szCs w:val="22"/>
                <w:lang w:val="en-IN" w:bidi="hi-IN"/>
              </w:rPr>
              <w:t>,</w:t>
            </w:r>
            <w:r w:rsidRPr="00794EA6">
              <w:rPr>
                <w:rFonts w:ascii="Nirmala UI" w:eastAsia="Arial Unicode MS" w:hAnsi="Nirmala UI" w:cs="Nirmala UI"/>
                <w:color w:val="000000"/>
                <w:sz w:val="22"/>
                <w:szCs w:val="22"/>
                <w:cs/>
                <w:lang w:bidi="hi-IN"/>
              </w:rPr>
              <w:t xml:space="preserve"> भारतीय रिज़र्व बैंक</w:t>
            </w:r>
            <w:r w:rsidRPr="00794EA6">
              <w:rPr>
                <w:rFonts w:ascii="Nirmala UI" w:eastAsia="Arial Unicode MS" w:hAnsi="Nirmala UI" w:cs="Nirmala UI"/>
                <w:color w:val="000000"/>
                <w:sz w:val="22"/>
                <w:szCs w:val="22"/>
                <w:lang w:val="en-IN" w:bidi="hi-IN"/>
              </w:rPr>
              <w:t>,</w:t>
            </w:r>
            <w:r w:rsidRPr="00794EA6">
              <w:rPr>
                <w:rFonts w:ascii="Nirmala UI" w:eastAsia="Arial Unicode MS" w:hAnsi="Nirmala UI" w:cs="Nirmala UI"/>
                <w:color w:val="000000"/>
                <w:sz w:val="22"/>
                <w:szCs w:val="22"/>
                <w:cs/>
                <w:lang w:bidi="hi-IN"/>
              </w:rPr>
              <w:t xml:space="preserve"> सेंट्रल विस्टा</w:t>
            </w:r>
            <w:r w:rsidRPr="00794EA6">
              <w:rPr>
                <w:rFonts w:ascii="Nirmala UI" w:eastAsia="Arial Unicode MS" w:hAnsi="Nirmala UI" w:cs="Nirmala UI"/>
                <w:color w:val="000000"/>
                <w:sz w:val="22"/>
                <w:szCs w:val="22"/>
                <w:lang w:val="en-IN" w:bidi="hi-IN"/>
              </w:rPr>
              <w:t>,</w:t>
            </w:r>
            <w:r w:rsidRPr="00794EA6">
              <w:rPr>
                <w:rFonts w:ascii="Nirmala UI" w:eastAsia="Arial Unicode MS" w:hAnsi="Nirmala UI" w:cs="Nirmala UI"/>
                <w:color w:val="000000"/>
                <w:sz w:val="22"/>
                <w:szCs w:val="22"/>
                <w:cs/>
                <w:lang w:bidi="hi-IN"/>
              </w:rPr>
              <w:t xml:space="preserve"> सेक्टर – 17</w:t>
            </w:r>
            <w:r w:rsidRPr="00794EA6">
              <w:rPr>
                <w:rFonts w:ascii="Nirmala UI" w:eastAsia="Arial Unicode MS" w:hAnsi="Nirmala UI" w:cs="Nirmala UI"/>
                <w:color w:val="000000"/>
                <w:sz w:val="22"/>
                <w:szCs w:val="22"/>
                <w:lang w:val="en-IN" w:bidi="hi-IN"/>
              </w:rPr>
              <w:t>,</w:t>
            </w:r>
            <w:r w:rsidRPr="00794EA6">
              <w:rPr>
                <w:rFonts w:ascii="Nirmala UI" w:eastAsia="Arial Unicode MS" w:hAnsi="Nirmala UI" w:cs="Nirmala UI"/>
                <w:color w:val="000000"/>
                <w:sz w:val="22"/>
                <w:szCs w:val="22"/>
                <w:cs/>
                <w:lang w:bidi="hi-IN"/>
              </w:rPr>
              <w:t xml:space="preserve"> चंडीगढ़ </w:t>
            </w:r>
          </w:p>
        </w:tc>
      </w:tr>
      <w:tr w:rsidR="008758C0" w:rsidRPr="00794EA6" w14:paraId="45B3BCBA" w14:textId="77777777" w:rsidTr="0091375D">
        <w:tc>
          <w:tcPr>
            <w:tcW w:w="645" w:type="dxa"/>
            <w:tcBorders>
              <w:top w:val="single" w:sz="4" w:space="0" w:color="auto"/>
              <w:left w:val="single" w:sz="4" w:space="0" w:color="auto"/>
              <w:bottom w:val="single" w:sz="4" w:space="0" w:color="auto"/>
              <w:right w:val="single" w:sz="4" w:space="0" w:color="auto"/>
            </w:tcBorders>
            <w:shd w:val="clear" w:color="auto" w:fill="auto"/>
          </w:tcPr>
          <w:p w14:paraId="63FCAAD0" w14:textId="6C25D197" w:rsidR="008758C0" w:rsidRPr="00794EA6" w:rsidRDefault="00E174AD" w:rsidP="008758C0">
            <w:pPr>
              <w:spacing w:line="276" w:lineRule="auto"/>
              <w:jc w:val="both"/>
              <w:rPr>
                <w:rFonts w:ascii="Nirmala UI" w:eastAsia="Arial Unicode MS" w:hAnsi="Nirmala UI" w:cs="Nirmala UI"/>
                <w:color w:val="000000"/>
                <w:sz w:val="22"/>
                <w:szCs w:val="22"/>
                <w:cs/>
                <w:lang w:bidi="hi-IN"/>
              </w:rPr>
            </w:pPr>
            <w:bookmarkStart w:id="1" w:name="_GoBack" w:colFirst="0" w:colLast="2"/>
            <w:r>
              <w:rPr>
                <w:rFonts w:ascii="Nirmala UI" w:eastAsia="Arial Unicode MS" w:hAnsi="Nirmala UI" w:cs="Nirmala UI"/>
                <w:lang w:bidi="hi-IN"/>
              </w:rPr>
              <w:t>(</w:t>
            </w:r>
            <w:r w:rsidR="008758C0" w:rsidRPr="00A642A0">
              <w:rPr>
                <w:rFonts w:ascii="Nirmala UI" w:eastAsia="Arial Unicode MS" w:hAnsi="Nirmala UI" w:cs="Nirmala UI"/>
                <w:cs/>
                <w:lang w:bidi="hi-IN"/>
              </w:rPr>
              <w:t>झ</w:t>
            </w:r>
            <w:r>
              <w:rPr>
                <w:rFonts w:ascii="Nirmala UI" w:eastAsia="Arial Unicode MS" w:hAnsi="Nirmala UI" w:cs="Nirmala UI"/>
                <w:lang w:bidi="hi-IN"/>
              </w:rPr>
              <w:t>)</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F31EA77" w14:textId="0DCE139A" w:rsidR="008758C0" w:rsidRPr="00794EA6" w:rsidRDefault="008758C0" w:rsidP="008758C0">
            <w:pPr>
              <w:spacing w:line="276" w:lineRule="auto"/>
              <w:jc w:val="both"/>
              <w:rPr>
                <w:rFonts w:ascii="Nirmala UI" w:eastAsia="Arial Unicode MS" w:hAnsi="Nirmala UI" w:cs="Nirmala UI"/>
                <w:color w:val="000000"/>
                <w:sz w:val="22"/>
                <w:szCs w:val="22"/>
                <w:cs/>
                <w:lang w:bidi="hi-IN"/>
              </w:rPr>
            </w:pPr>
            <w:r w:rsidRPr="00A642A0">
              <w:rPr>
                <w:rFonts w:ascii="Nirmala UI" w:eastAsia="Arial Unicode MS" w:hAnsi="Nirmala UI" w:cs="Nirmala UI"/>
                <w:cs/>
                <w:lang w:bidi="hi-IN"/>
              </w:rPr>
              <w:t>ई</w:t>
            </w:r>
            <w:r w:rsidRPr="00A642A0">
              <w:rPr>
                <w:rFonts w:ascii="Nirmala UI" w:eastAsia="Arial Unicode MS" w:hAnsi="Nirmala UI" w:cs="Nirmala UI"/>
                <w:rtl/>
                <w:cs/>
              </w:rPr>
              <w:t>-</w:t>
            </w:r>
            <w:r w:rsidRPr="00A642A0">
              <w:rPr>
                <w:rFonts w:ascii="Nirmala UI" w:eastAsia="Arial Unicode MS" w:hAnsi="Nirmala UI" w:cs="Nirmala UI"/>
                <w:cs/>
                <w:lang w:bidi="hi-IN"/>
              </w:rPr>
              <w:t>निविदा</w:t>
            </w:r>
            <w:r w:rsidRPr="00A642A0">
              <w:rPr>
                <w:rFonts w:ascii="Nirmala UI" w:eastAsia="Arial Unicode MS" w:hAnsi="Nirmala UI" w:cs="Nirmala UI"/>
              </w:rPr>
              <w:t xml:space="preserve"> (</w:t>
            </w:r>
            <w:r w:rsidRPr="00A642A0">
              <w:rPr>
                <w:rFonts w:ascii="Nirmala UI" w:eastAsia="Arial Unicode MS" w:hAnsi="Nirmala UI" w:cs="Nirmala UI"/>
                <w:cs/>
                <w:lang w:bidi="hi-IN"/>
              </w:rPr>
              <w:t>तकनीकी</w:t>
            </w:r>
            <w:r w:rsidRPr="00A642A0">
              <w:rPr>
                <w:rFonts w:ascii="Nirmala UI" w:eastAsia="Arial Unicode MS" w:hAnsi="Nirmala UI" w:cs="Nirmala UI"/>
                <w:rtl/>
                <w:cs/>
              </w:rPr>
              <w:t>-</w:t>
            </w:r>
            <w:r w:rsidRPr="00A642A0">
              <w:rPr>
                <w:rFonts w:ascii="Nirmala UI" w:eastAsia="Arial Unicode MS" w:hAnsi="Nirmala UI" w:cs="Nirmala UI"/>
                <w:cs/>
                <w:lang w:bidi="hi-IN"/>
              </w:rPr>
              <w:t>वाणिज्यिक बोली</w:t>
            </w:r>
            <w:r w:rsidRPr="00A642A0">
              <w:rPr>
                <w:rFonts w:ascii="Nirmala UI" w:eastAsia="Arial Unicode MS" w:hAnsi="Nirmala UI" w:cs="Nirmala UI"/>
              </w:rPr>
              <w:t xml:space="preserve"> </w:t>
            </w:r>
            <w:r w:rsidRPr="00A642A0">
              <w:rPr>
                <w:rFonts w:ascii="Nirmala UI" w:eastAsia="Arial Unicode MS" w:hAnsi="Nirmala UI" w:cs="Nirmala UI"/>
                <w:cs/>
                <w:lang w:bidi="hi-IN"/>
              </w:rPr>
              <w:t>एवं</w:t>
            </w:r>
            <w:r w:rsidRPr="00A642A0">
              <w:rPr>
                <w:rFonts w:ascii="Nirmala UI" w:eastAsia="Arial Unicode MS" w:hAnsi="Nirmala UI" w:cs="Nirmala UI"/>
                <w:rtl/>
                <w:cs/>
              </w:rPr>
              <w:t xml:space="preserve"> </w:t>
            </w:r>
            <w:r w:rsidRPr="00A642A0">
              <w:rPr>
                <w:rFonts w:ascii="Nirmala UI" w:eastAsia="Arial Unicode MS" w:hAnsi="Nirmala UI" w:cs="Nirmala UI"/>
                <w:cs/>
                <w:lang w:bidi="hi-IN"/>
              </w:rPr>
              <w:t>मूल्य बोली</w:t>
            </w:r>
            <w:r w:rsidRPr="00A642A0">
              <w:rPr>
                <w:rFonts w:ascii="Nirmala UI" w:eastAsia="Arial Unicode MS" w:hAnsi="Nirmala UI" w:cs="Nirmala UI"/>
              </w:rPr>
              <w:t>)</w:t>
            </w:r>
            <w:r w:rsidRPr="00A642A0">
              <w:rPr>
                <w:rFonts w:ascii="Nirmala UI" w:eastAsia="Arial Unicode MS" w:hAnsi="Nirmala UI" w:cs="Nirmala UI"/>
                <w:rtl/>
                <w:cs/>
              </w:rPr>
              <w:t xml:space="preserve"> </w:t>
            </w:r>
            <w:r w:rsidRPr="00A642A0">
              <w:rPr>
                <w:rFonts w:ascii="Nirmala UI" w:eastAsia="Arial Unicode MS" w:hAnsi="Nirmala UI" w:cs="Nirmala UI"/>
                <w:cs/>
                <w:lang w:bidi="hi-IN"/>
              </w:rPr>
              <w:t>बंद होने की तिथि</w:t>
            </w:r>
          </w:p>
        </w:tc>
        <w:tc>
          <w:tcPr>
            <w:tcW w:w="5187" w:type="dxa"/>
            <w:tcBorders>
              <w:top w:val="single" w:sz="4" w:space="0" w:color="auto"/>
              <w:left w:val="single" w:sz="4" w:space="0" w:color="auto"/>
              <w:bottom w:val="single" w:sz="4" w:space="0" w:color="auto"/>
              <w:right w:val="single" w:sz="4" w:space="0" w:color="auto"/>
            </w:tcBorders>
            <w:shd w:val="clear" w:color="auto" w:fill="auto"/>
          </w:tcPr>
          <w:p w14:paraId="68FCCF90" w14:textId="1D1A50D2" w:rsidR="008758C0" w:rsidRPr="00794EA6" w:rsidRDefault="008758C0" w:rsidP="008758C0">
            <w:pPr>
              <w:spacing w:line="276" w:lineRule="auto"/>
              <w:jc w:val="both"/>
              <w:rPr>
                <w:rFonts w:ascii="Nirmala UI" w:eastAsia="Arial Unicode MS" w:hAnsi="Nirmala UI" w:cs="Nirmala UI" w:hint="cs"/>
                <w:color w:val="000000"/>
                <w:sz w:val="22"/>
                <w:szCs w:val="22"/>
                <w:cs/>
                <w:lang w:bidi="hi-IN"/>
              </w:rPr>
            </w:pPr>
            <w:r w:rsidRPr="00794EA6">
              <w:rPr>
                <w:rFonts w:ascii="Nirmala UI" w:eastAsia="Arial Unicode MS" w:hAnsi="Nirmala UI" w:cs="Nirmala UI" w:hint="cs"/>
                <w:color w:val="000000"/>
                <w:sz w:val="22"/>
                <w:szCs w:val="22"/>
                <w:cs/>
                <w:lang w:bidi="hi-IN"/>
              </w:rPr>
              <w:t xml:space="preserve">07 नवंबर </w:t>
            </w:r>
            <w:r w:rsidRPr="00794EA6">
              <w:rPr>
                <w:rFonts w:ascii="Nirmala UI" w:eastAsia="Arial Unicode MS" w:hAnsi="Nirmala UI" w:cs="Nirmala UI"/>
                <w:color w:val="000000"/>
                <w:sz w:val="22"/>
                <w:szCs w:val="22"/>
                <w:cs/>
                <w:lang w:bidi="hi-IN"/>
              </w:rPr>
              <w:t xml:space="preserve">2024 </w:t>
            </w:r>
            <w:r w:rsidRPr="00A642A0">
              <w:rPr>
                <w:rFonts w:ascii="Nirmala UI" w:eastAsia="Arial Unicode MS" w:hAnsi="Nirmala UI" w:cs="Nirmala UI"/>
                <w:cs/>
              </w:rPr>
              <w:t>को पूर्वाह्न</w:t>
            </w:r>
            <w:r w:rsidRPr="00A642A0">
              <w:rPr>
                <w:rFonts w:ascii="Nirmala UI" w:eastAsia="Arial Unicode MS" w:hAnsi="Nirmala UI" w:cs="Nirmala UI"/>
              </w:rPr>
              <w:t xml:space="preserve">  11</w:t>
            </w:r>
            <w:r w:rsidRPr="00A642A0">
              <w:rPr>
                <w:rFonts w:ascii="Nirmala UI" w:eastAsia="Arial Unicode MS" w:hAnsi="Nirmala UI" w:cs="Nirmala UI"/>
                <w:cs/>
              </w:rPr>
              <w:t>:00 बजे</w:t>
            </w:r>
            <w:r w:rsidRPr="00A642A0">
              <w:rPr>
                <w:rFonts w:ascii="Nirmala UI" w:eastAsia="Arial Unicode MS" w:hAnsi="Nirmala UI" w:cs="Nirmala UI"/>
              </w:rPr>
              <w:t xml:space="preserve"> </w:t>
            </w:r>
            <w:r w:rsidRPr="00A642A0">
              <w:rPr>
                <w:rFonts w:ascii="Nirmala UI" w:eastAsia="Arial Unicode MS" w:hAnsi="Nirmala UI" w:cs="Nirmala UI"/>
                <w:cs/>
              </w:rPr>
              <w:t>तक</w:t>
            </w:r>
          </w:p>
        </w:tc>
      </w:tr>
      <w:bookmarkEnd w:id="1"/>
      <w:tr w:rsidR="008758C0" w:rsidRPr="00794EA6" w14:paraId="2D28B735" w14:textId="77777777" w:rsidTr="0091375D">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5D5381DD" w14:textId="77777777" w:rsidR="008758C0" w:rsidRPr="00794EA6" w:rsidRDefault="008758C0" w:rsidP="0091375D">
            <w:pPr>
              <w:spacing w:line="276" w:lineRule="auto"/>
              <w:jc w:val="both"/>
              <w:rPr>
                <w:rFonts w:ascii="Nirmala UI" w:eastAsia="Arial Unicode MS" w:hAnsi="Nirmala UI" w:cs="Nirmala UI"/>
                <w:color w:val="000000"/>
                <w:sz w:val="22"/>
                <w:szCs w:val="22"/>
                <w:cs/>
                <w:lang w:bidi="hi-IN"/>
              </w:rPr>
            </w:pPr>
            <w:r w:rsidRPr="00794EA6">
              <w:rPr>
                <w:rFonts w:ascii="Nirmala UI" w:eastAsia="Arial Unicode MS" w:hAnsi="Nirmala UI" w:cs="Nirmala UI"/>
                <w:color w:val="000000"/>
                <w:sz w:val="22"/>
                <w:szCs w:val="22"/>
                <w:cs/>
                <w:lang w:bidi="hi-IN"/>
              </w:rPr>
              <w:t>(ञ)</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67A9DAE4" w14:textId="77777777" w:rsidR="008758C0" w:rsidRPr="00794EA6" w:rsidRDefault="008758C0" w:rsidP="0091375D">
            <w:pPr>
              <w:spacing w:line="276" w:lineRule="auto"/>
              <w:jc w:val="both"/>
              <w:rPr>
                <w:rFonts w:ascii="Nirmala UI" w:eastAsia="Arial Unicode MS" w:hAnsi="Nirmala UI" w:cs="Nirmala UI"/>
                <w:color w:val="000000"/>
                <w:sz w:val="22"/>
                <w:szCs w:val="22"/>
                <w:cs/>
                <w:lang w:bidi="hi-IN"/>
              </w:rPr>
            </w:pPr>
            <w:proofErr w:type="spellStart"/>
            <w:r w:rsidRPr="00794EA6">
              <w:rPr>
                <w:rFonts w:ascii="Nirmala UI" w:eastAsia="Arial Unicode MS" w:hAnsi="Nirmala UI" w:cs="Nirmala UI"/>
                <w:color w:val="000000"/>
                <w:sz w:val="22"/>
                <w:szCs w:val="22"/>
                <w:lang w:val="en-IN" w:bidi="hi-IN"/>
              </w:rPr>
              <w:t>i</w:t>
            </w:r>
            <w:proofErr w:type="spellEnd"/>
            <w:r w:rsidRPr="00794EA6">
              <w:rPr>
                <w:rFonts w:ascii="Nirmala UI" w:eastAsia="Arial Unicode MS" w:hAnsi="Nirmala UI" w:cs="Nirmala UI"/>
                <w:color w:val="000000"/>
                <w:sz w:val="22"/>
                <w:szCs w:val="22"/>
                <w:lang w:val="en-IN" w:bidi="hi-IN"/>
              </w:rPr>
              <w:t>)</w:t>
            </w:r>
            <w:r w:rsidRPr="00794EA6">
              <w:rPr>
                <w:rFonts w:ascii="Nirmala UI" w:eastAsia="Arial Unicode MS" w:hAnsi="Nirmala UI" w:cs="Nirmala UI"/>
                <w:color w:val="000000"/>
                <w:sz w:val="22"/>
                <w:szCs w:val="22"/>
                <w:cs/>
                <w:lang w:bidi="hi-IN"/>
              </w:rPr>
              <w:t xml:space="preserve"> ई-निविदा का भाग – </w:t>
            </w:r>
            <w:r w:rsidRPr="00794EA6">
              <w:rPr>
                <w:rFonts w:ascii="Nirmala UI" w:eastAsia="Arial Unicode MS" w:hAnsi="Nirmala UI" w:cs="Nirmala UI"/>
                <w:color w:val="000000"/>
                <w:sz w:val="22"/>
                <w:szCs w:val="22"/>
                <w:lang w:val="en-IN" w:bidi="hi-IN"/>
              </w:rPr>
              <w:t>I</w:t>
            </w:r>
            <w:r w:rsidRPr="00794EA6">
              <w:rPr>
                <w:rFonts w:ascii="Nirmala UI" w:eastAsia="Arial Unicode MS" w:hAnsi="Nirmala UI" w:cs="Nirmala UI"/>
                <w:color w:val="000000"/>
                <w:sz w:val="22"/>
                <w:szCs w:val="22"/>
                <w:cs/>
                <w:lang w:bidi="hi-IN"/>
              </w:rPr>
              <w:t xml:space="preserve"> (तकनीकी-वाणिज्यिक बोली) खोलने की तिथि </w:t>
            </w:r>
          </w:p>
          <w:p w14:paraId="7A3F5456" w14:textId="77777777" w:rsidR="008758C0" w:rsidRPr="00794EA6" w:rsidRDefault="008758C0" w:rsidP="0091375D">
            <w:pPr>
              <w:spacing w:line="276" w:lineRule="auto"/>
              <w:jc w:val="both"/>
              <w:rPr>
                <w:rFonts w:ascii="Nirmala UI" w:eastAsia="Arial Unicode MS" w:hAnsi="Nirmala UI" w:cs="Nirmala UI"/>
                <w:color w:val="000000"/>
                <w:sz w:val="22"/>
                <w:szCs w:val="22"/>
                <w:lang w:val="en-IN" w:bidi="hi-IN"/>
              </w:rPr>
            </w:pPr>
            <w:r w:rsidRPr="00794EA6">
              <w:rPr>
                <w:rFonts w:ascii="Nirmala UI" w:eastAsia="Arial Unicode MS" w:hAnsi="Nirmala UI" w:cs="Nirmala UI"/>
                <w:color w:val="000000"/>
                <w:sz w:val="22"/>
                <w:szCs w:val="22"/>
                <w:lang w:val="en-IN" w:bidi="hi-IN"/>
              </w:rPr>
              <w:t>ii)</w:t>
            </w:r>
            <w:r w:rsidRPr="00794EA6">
              <w:rPr>
                <w:rFonts w:ascii="Nirmala UI" w:eastAsia="Arial Unicode MS" w:hAnsi="Nirmala UI" w:cs="Nirmala UI"/>
                <w:color w:val="000000"/>
                <w:sz w:val="22"/>
                <w:szCs w:val="22"/>
                <w:cs/>
                <w:lang w:bidi="hi-IN"/>
              </w:rPr>
              <w:t xml:space="preserve"> भाग </w:t>
            </w:r>
            <w:r w:rsidRPr="00794EA6">
              <w:rPr>
                <w:rFonts w:ascii="Nirmala UI" w:eastAsia="Arial Unicode MS" w:hAnsi="Nirmala UI" w:cs="Nirmala UI"/>
                <w:color w:val="000000"/>
                <w:sz w:val="22"/>
                <w:szCs w:val="22"/>
                <w:lang w:val="en-IN" w:bidi="hi-IN"/>
              </w:rPr>
              <w:t>II</w:t>
            </w:r>
            <w:r w:rsidRPr="00794EA6">
              <w:rPr>
                <w:rFonts w:ascii="Nirmala UI" w:eastAsia="Arial Unicode MS" w:hAnsi="Nirmala UI" w:cs="Nirmala UI"/>
                <w:color w:val="000000"/>
                <w:sz w:val="22"/>
                <w:szCs w:val="22"/>
                <w:cs/>
                <w:lang w:bidi="hi-IN"/>
              </w:rPr>
              <w:t xml:space="preserve"> – (मूल्य बोली) खोलने की तिथि</w:t>
            </w:r>
          </w:p>
        </w:tc>
        <w:tc>
          <w:tcPr>
            <w:tcW w:w="5187" w:type="dxa"/>
            <w:tcBorders>
              <w:top w:val="single" w:sz="4" w:space="0" w:color="auto"/>
              <w:left w:val="single" w:sz="4" w:space="0" w:color="auto"/>
              <w:bottom w:val="single" w:sz="4" w:space="0" w:color="auto"/>
              <w:right w:val="single" w:sz="4" w:space="0" w:color="auto"/>
            </w:tcBorders>
            <w:shd w:val="clear" w:color="auto" w:fill="auto"/>
          </w:tcPr>
          <w:p w14:paraId="6A935C94" w14:textId="77777777" w:rsidR="008758C0" w:rsidRPr="00794EA6" w:rsidRDefault="008758C0" w:rsidP="0091375D">
            <w:pPr>
              <w:spacing w:line="276" w:lineRule="auto"/>
              <w:jc w:val="both"/>
              <w:rPr>
                <w:rFonts w:ascii="Nirmala UI" w:eastAsia="Arial Unicode MS" w:hAnsi="Nirmala UI" w:cs="Nirmala UI"/>
                <w:color w:val="000000"/>
                <w:sz w:val="22"/>
                <w:szCs w:val="22"/>
                <w:cs/>
                <w:lang w:bidi="hi-IN"/>
              </w:rPr>
            </w:pPr>
            <w:r w:rsidRPr="00794EA6">
              <w:rPr>
                <w:rFonts w:ascii="Nirmala UI" w:eastAsia="Arial Unicode MS" w:hAnsi="Nirmala UI" w:cs="Nirmala UI" w:hint="cs"/>
                <w:color w:val="000000"/>
                <w:sz w:val="22"/>
                <w:szCs w:val="22"/>
                <w:cs/>
                <w:lang w:bidi="hi-IN"/>
              </w:rPr>
              <w:t xml:space="preserve">07 नवंबर </w:t>
            </w:r>
            <w:r w:rsidRPr="00794EA6">
              <w:rPr>
                <w:rFonts w:ascii="Nirmala UI" w:eastAsia="Arial Unicode MS" w:hAnsi="Nirmala UI" w:cs="Nirmala UI"/>
                <w:color w:val="000000"/>
                <w:sz w:val="22"/>
                <w:szCs w:val="22"/>
                <w:cs/>
                <w:lang w:bidi="hi-IN"/>
              </w:rPr>
              <w:t xml:space="preserve">2024 को अप्राह्न </w:t>
            </w:r>
            <w:r w:rsidRPr="00794EA6">
              <w:rPr>
                <w:rFonts w:ascii="Nirmala UI" w:eastAsia="Arial Unicode MS" w:hAnsi="Nirmala UI" w:cs="Nirmala UI"/>
                <w:color w:val="000000"/>
                <w:sz w:val="22"/>
                <w:szCs w:val="22"/>
                <w:lang w:val="en-IN" w:bidi="hi-IN"/>
              </w:rPr>
              <w:t>03:00</w:t>
            </w:r>
            <w:r w:rsidRPr="00794EA6">
              <w:rPr>
                <w:rFonts w:ascii="Nirmala UI" w:eastAsia="Arial Unicode MS" w:hAnsi="Nirmala UI" w:cs="Nirmala UI"/>
                <w:color w:val="000000"/>
                <w:sz w:val="22"/>
                <w:szCs w:val="22"/>
                <w:cs/>
                <w:lang w:bidi="hi-IN"/>
              </w:rPr>
              <w:t xml:space="preserve"> बजे </w:t>
            </w:r>
          </w:p>
          <w:p w14:paraId="325384FD" w14:textId="77777777" w:rsidR="008758C0" w:rsidRPr="00794EA6" w:rsidRDefault="008758C0" w:rsidP="0091375D">
            <w:pPr>
              <w:spacing w:line="276" w:lineRule="auto"/>
              <w:jc w:val="both"/>
              <w:rPr>
                <w:rFonts w:ascii="Nirmala UI" w:eastAsia="Arial Unicode MS" w:hAnsi="Nirmala UI" w:cs="Nirmala UI"/>
                <w:color w:val="000000"/>
                <w:sz w:val="22"/>
                <w:szCs w:val="22"/>
                <w:lang w:bidi="hi-IN"/>
              </w:rPr>
            </w:pPr>
          </w:p>
          <w:p w14:paraId="4921B4FA" w14:textId="77777777" w:rsidR="008758C0" w:rsidRPr="00794EA6" w:rsidRDefault="008758C0" w:rsidP="0091375D">
            <w:pPr>
              <w:spacing w:line="276" w:lineRule="auto"/>
              <w:jc w:val="both"/>
              <w:rPr>
                <w:rFonts w:ascii="Nirmala UI" w:eastAsia="Arial Unicode MS" w:hAnsi="Nirmala UI" w:cs="Nirmala UI"/>
                <w:color w:val="000000"/>
                <w:sz w:val="22"/>
                <w:szCs w:val="22"/>
                <w:lang w:val="en-IN" w:bidi="hi-IN"/>
              </w:rPr>
            </w:pPr>
            <w:r w:rsidRPr="00794EA6">
              <w:rPr>
                <w:rFonts w:ascii="Nirmala UI" w:eastAsia="Arial Unicode MS" w:hAnsi="Nirmala UI" w:cs="Nirmala UI"/>
                <w:color w:val="000000"/>
                <w:sz w:val="22"/>
                <w:szCs w:val="22"/>
                <w:cs/>
                <w:lang w:bidi="hi-IN"/>
              </w:rPr>
              <w:t xml:space="preserve">भाग </w:t>
            </w:r>
            <w:r w:rsidRPr="00794EA6">
              <w:rPr>
                <w:rFonts w:ascii="Nirmala UI" w:eastAsia="Arial Unicode MS" w:hAnsi="Nirmala UI" w:cs="Nirmala UI"/>
                <w:color w:val="000000"/>
                <w:sz w:val="22"/>
                <w:szCs w:val="22"/>
                <w:lang w:val="en-IN" w:bidi="hi-IN"/>
              </w:rPr>
              <w:t>I</w:t>
            </w:r>
            <w:r w:rsidRPr="00794EA6">
              <w:rPr>
                <w:rFonts w:ascii="Nirmala UI" w:eastAsia="Arial Unicode MS" w:hAnsi="Nirmala UI" w:cs="Nirmala UI"/>
                <w:color w:val="000000"/>
                <w:sz w:val="22"/>
                <w:szCs w:val="22"/>
                <w:cs/>
                <w:lang w:bidi="hi-IN"/>
              </w:rPr>
              <w:t xml:space="preserve"> में अपलोड किए गए दस्तावेज़ो की समीक्षा के बाद भाग </w:t>
            </w:r>
            <w:r w:rsidRPr="00794EA6">
              <w:rPr>
                <w:rFonts w:ascii="Nirmala UI" w:eastAsia="Arial Unicode MS" w:hAnsi="Nirmala UI" w:cs="Nirmala UI"/>
                <w:color w:val="000000"/>
                <w:sz w:val="22"/>
                <w:szCs w:val="22"/>
                <w:lang w:val="en-IN" w:bidi="hi-IN"/>
              </w:rPr>
              <w:t xml:space="preserve">II </w:t>
            </w:r>
            <w:r w:rsidRPr="00794EA6">
              <w:rPr>
                <w:rFonts w:ascii="Nirmala UI" w:eastAsia="Arial Unicode MS" w:hAnsi="Nirmala UI" w:cs="Nirmala UI"/>
                <w:color w:val="000000"/>
                <w:sz w:val="22"/>
                <w:szCs w:val="22"/>
                <w:cs/>
                <w:lang w:bidi="hi-IN"/>
              </w:rPr>
              <w:t>केवल उन्हीं बोलीदाताओं का खोला जाएगा</w:t>
            </w:r>
            <w:r w:rsidRPr="00794EA6">
              <w:rPr>
                <w:rFonts w:ascii="Nirmala UI" w:eastAsia="Arial Unicode MS" w:hAnsi="Nirmala UI" w:cs="Nirmala UI"/>
                <w:color w:val="000000"/>
                <w:sz w:val="22"/>
                <w:szCs w:val="22"/>
                <w:lang w:val="en-IN" w:bidi="hi-IN"/>
              </w:rPr>
              <w:t>,</w:t>
            </w:r>
            <w:r w:rsidRPr="00794EA6">
              <w:rPr>
                <w:rFonts w:ascii="Nirmala UI" w:eastAsia="Arial Unicode MS" w:hAnsi="Nirmala UI" w:cs="Nirmala UI"/>
                <w:color w:val="000000"/>
                <w:sz w:val="22"/>
                <w:szCs w:val="22"/>
                <w:cs/>
                <w:lang w:bidi="hi-IN"/>
              </w:rPr>
              <w:t xml:space="preserve"> जिनके भाग </w:t>
            </w:r>
            <w:r w:rsidRPr="00794EA6">
              <w:rPr>
                <w:rFonts w:ascii="Nirmala UI" w:eastAsia="Arial Unicode MS" w:hAnsi="Nirmala UI" w:cs="Nirmala UI"/>
                <w:color w:val="000000"/>
                <w:sz w:val="22"/>
                <w:szCs w:val="22"/>
                <w:lang w:val="en-IN" w:bidi="hi-IN"/>
              </w:rPr>
              <w:t>I</w:t>
            </w:r>
            <w:r w:rsidRPr="00794EA6">
              <w:rPr>
                <w:rFonts w:ascii="Nirmala UI" w:eastAsia="Arial Unicode MS" w:hAnsi="Nirmala UI" w:cs="Nirmala UI"/>
                <w:color w:val="000000"/>
                <w:sz w:val="22"/>
                <w:szCs w:val="22"/>
                <w:cs/>
                <w:lang w:bidi="hi-IN"/>
              </w:rPr>
              <w:t xml:space="preserve"> के साथ अपलोड किए गए दस्तावेज़ों की जांच के पश्चात स्वीकार्य पाया जाएगा जिसकी सूचना पात्र बोलीदाताओं को ईमेल/पत्र के माध्यम से अलग से दी जाएगी। </w:t>
            </w:r>
          </w:p>
        </w:tc>
      </w:tr>
      <w:tr w:rsidR="008758C0" w:rsidRPr="00794EA6" w14:paraId="023C6638" w14:textId="77777777" w:rsidTr="0091375D">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E0944AC" w14:textId="77777777" w:rsidR="008758C0" w:rsidRPr="00794EA6" w:rsidRDefault="008758C0" w:rsidP="0091375D">
            <w:pPr>
              <w:spacing w:line="276" w:lineRule="auto"/>
              <w:jc w:val="both"/>
              <w:rPr>
                <w:rFonts w:ascii="Nirmala UI" w:eastAsia="Arial Unicode MS" w:hAnsi="Nirmala UI" w:cs="Nirmala UI"/>
                <w:color w:val="000000"/>
                <w:sz w:val="22"/>
                <w:szCs w:val="22"/>
                <w:cs/>
                <w:lang w:bidi="hi-IN"/>
              </w:rPr>
            </w:pPr>
            <w:r w:rsidRPr="00794EA6">
              <w:rPr>
                <w:rFonts w:ascii="Nirmala UI" w:eastAsia="Arial Unicode MS" w:hAnsi="Nirmala UI" w:cs="Nirmala UI"/>
                <w:color w:val="000000"/>
                <w:sz w:val="22"/>
                <w:szCs w:val="22"/>
                <w:cs/>
                <w:lang w:bidi="hi-IN"/>
              </w:rPr>
              <w:t>(ट)</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149C3ADA" w14:textId="77777777" w:rsidR="008758C0" w:rsidRPr="00794EA6" w:rsidRDefault="008758C0" w:rsidP="0091375D">
            <w:pPr>
              <w:spacing w:line="276" w:lineRule="auto"/>
              <w:jc w:val="both"/>
              <w:rPr>
                <w:rFonts w:ascii="Nirmala UI" w:eastAsia="Arial Unicode MS" w:hAnsi="Nirmala UI" w:cs="Nirmala UI"/>
                <w:color w:val="000000"/>
                <w:sz w:val="22"/>
                <w:szCs w:val="22"/>
                <w:lang w:val="en-IN" w:bidi="hi-IN"/>
              </w:rPr>
            </w:pPr>
            <w:r w:rsidRPr="00794EA6">
              <w:rPr>
                <w:rFonts w:ascii="Nirmala UI" w:eastAsia="Arial Unicode MS" w:hAnsi="Nirmala UI" w:cs="Nirmala UI"/>
                <w:color w:val="000000"/>
                <w:sz w:val="22"/>
                <w:szCs w:val="22"/>
                <w:cs/>
                <w:lang w:bidi="hi-IN"/>
              </w:rPr>
              <w:t>अंतरण फीस</w:t>
            </w:r>
          </w:p>
        </w:tc>
        <w:tc>
          <w:tcPr>
            <w:tcW w:w="5187" w:type="dxa"/>
            <w:tcBorders>
              <w:top w:val="single" w:sz="4" w:space="0" w:color="auto"/>
              <w:left w:val="single" w:sz="4" w:space="0" w:color="auto"/>
              <w:bottom w:val="single" w:sz="4" w:space="0" w:color="auto"/>
              <w:right w:val="single" w:sz="4" w:space="0" w:color="auto"/>
            </w:tcBorders>
            <w:shd w:val="clear" w:color="auto" w:fill="auto"/>
            <w:hideMark/>
          </w:tcPr>
          <w:p w14:paraId="488A71CB" w14:textId="77777777" w:rsidR="008758C0" w:rsidRPr="00794EA6" w:rsidRDefault="008758C0" w:rsidP="0091375D">
            <w:pPr>
              <w:spacing w:line="276" w:lineRule="auto"/>
              <w:jc w:val="both"/>
              <w:rPr>
                <w:rFonts w:ascii="Nirmala UI" w:eastAsia="Arial Unicode MS" w:hAnsi="Nirmala UI" w:cs="Nirmala UI"/>
                <w:color w:val="000000"/>
                <w:sz w:val="22"/>
                <w:szCs w:val="22"/>
                <w:lang w:val="en-IN" w:bidi="hi-IN"/>
              </w:rPr>
            </w:pPr>
            <w:r w:rsidRPr="00794EA6">
              <w:rPr>
                <w:rFonts w:ascii="Nirmala UI" w:eastAsia="Arial Unicode MS" w:hAnsi="Nirmala UI" w:cs="Nirmala UI"/>
                <w:color w:val="000000"/>
                <w:sz w:val="22"/>
                <w:szCs w:val="22"/>
                <w:cs/>
                <w:lang w:bidi="hi-IN"/>
              </w:rPr>
              <w:t>अंतरण फीस का भुगतान एमएसटीसी भुगतान गेटवे / एनईएफटी/ आरटीजीएस के माध्यम से एमएसटीसी लिमिटेड के पक्ष में किया जाएगा</w:t>
            </w:r>
          </w:p>
        </w:tc>
      </w:tr>
    </w:tbl>
    <w:p w14:paraId="622A3447" w14:textId="77777777" w:rsidR="008758C0" w:rsidRPr="00794EA6" w:rsidRDefault="008758C0" w:rsidP="008758C0">
      <w:pPr>
        <w:spacing w:line="276" w:lineRule="auto"/>
        <w:jc w:val="both"/>
        <w:rPr>
          <w:rFonts w:ascii="Nirmala UI" w:eastAsia="Arial Unicode MS" w:hAnsi="Nirmala UI" w:cs="Nirmala UI"/>
          <w:color w:val="000000"/>
          <w:sz w:val="22"/>
          <w:szCs w:val="22"/>
          <w:lang w:bidi="en-US"/>
        </w:rPr>
      </w:pPr>
    </w:p>
    <w:p w14:paraId="08248202" w14:textId="77777777" w:rsidR="008758C0" w:rsidRPr="00794EA6" w:rsidRDefault="008758C0" w:rsidP="008758C0">
      <w:pPr>
        <w:spacing w:line="276" w:lineRule="auto"/>
        <w:jc w:val="both"/>
        <w:rPr>
          <w:rFonts w:ascii="Nirmala UI" w:eastAsia="Arial Unicode MS" w:hAnsi="Nirmala UI" w:cs="Nirmala UI"/>
          <w:color w:val="000000"/>
          <w:sz w:val="22"/>
          <w:szCs w:val="22"/>
          <w:lang w:val="en-US" w:bidi="hi-IN"/>
        </w:rPr>
      </w:pPr>
      <w:r w:rsidRPr="00794EA6">
        <w:rPr>
          <w:rFonts w:ascii="Nirmala UI" w:eastAsia="Arial Unicode MS" w:hAnsi="Nirmala UI" w:cs="Nirmala UI"/>
          <w:color w:val="000000"/>
          <w:sz w:val="22"/>
          <w:szCs w:val="22"/>
          <w:cs/>
          <w:lang w:bidi="hi-IN"/>
        </w:rPr>
        <w:t xml:space="preserve">सभी इच्छुक कंपनियों / एजेंसियों / फर्मों को </w:t>
      </w:r>
      <w:r w:rsidRPr="00794EA6">
        <w:rPr>
          <w:rFonts w:ascii="Nirmala UI" w:eastAsia="Arial Unicode MS" w:hAnsi="Nirmala UI" w:cs="Nirmala UI"/>
          <w:color w:val="000000"/>
          <w:sz w:val="22"/>
          <w:szCs w:val="22"/>
          <w:lang w:bidi="en-US"/>
        </w:rPr>
        <w:t xml:space="preserve">MSTC Ltd </w:t>
      </w:r>
      <w:r w:rsidRPr="00794EA6">
        <w:rPr>
          <w:rFonts w:ascii="Nirmala UI" w:eastAsia="Arial Unicode MS" w:hAnsi="Nirmala UI" w:cs="Nirmala UI"/>
          <w:color w:val="000000"/>
          <w:sz w:val="22"/>
          <w:szCs w:val="22"/>
          <w:cs/>
          <w:lang w:bidi="hi-IN"/>
        </w:rPr>
        <w:t>के माध्यम से</w:t>
      </w:r>
      <w:r w:rsidRPr="00794EA6">
        <w:rPr>
          <w:rFonts w:ascii="Nirmala UI" w:eastAsia="Arial Unicode MS" w:hAnsi="Nirmala UI" w:cs="Nirmala UI"/>
          <w:color w:val="000000"/>
          <w:sz w:val="22"/>
          <w:szCs w:val="22"/>
          <w:lang w:bidi="en-US"/>
        </w:rPr>
        <w:t xml:space="preserve"> </w:t>
      </w:r>
      <w:r w:rsidRPr="00794EA6">
        <w:rPr>
          <w:rFonts w:ascii="Nirmala UI" w:eastAsia="Arial Unicode MS" w:hAnsi="Nirmala UI" w:cs="Nirmala UI"/>
          <w:color w:val="000000"/>
          <w:sz w:val="22"/>
          <w:szCs w:val="22"/>
          <w:cs/>
          <w:lang w:bidi="hi-IN"/>
        </w:rPr>
        <w:t>उपर्युक्त वेबसाइट के द्वारा निविदा प्रक्रिया में भाग लेने के लिए अपना पंजीकरण</w:t>
      </w:r>
      <w:r w:rsidRPr="00794EA6">
        <w:rPr>
          <w:rFonts w:ascii="Nirmala UI" w:eastAsia="Arial Unicode MS" w:hAnsi="Nirmala UI" w:cs="Nirmala UI"/>
          <w:color w:val="000000"/>
          <w:sz w:val="22"/>
          <w:szCs w:val="22"/>
          <w:lang w:bidi="en-US"/>
        </w:rPr>
        <w:t xml:space="preserve"> </w:t>
      </w:r>
      <w:r w:rsidRPr="00794EA6">
        <w:rPr>
          <w:rFonts w:ascii="Nirmala UI" w:eastAsia="Arial Unicode MS" w:hAnsi="Nirmala UI" w:cs="Nirmala UI"/>
          <w:color w:val="000000"/>
          <w:sz w:val="22"/>
          <w:szCs w:val="22"/>
          <w:cs/>
          <w:lang w:bidi="hi-IN"/>
        </w:rPr>
        <w:t>कराना होगा। कृपया यह भी ध्यान दें आगे का परिशिष्ट केवल</w:t>
      </w:r>
      <w:r w:rsidRPr="00794EA6">
        <w:rPr>
          <w:rFonts w:ascii="Nirmala UI" w:eastAsia="Arial Unicode MS" w:hAnsi="Nirmala UI" w:cs="Nirmala UI"/>
          <w:color w:val="000000"/>
          <w:sz w:val="22"/>
          <w:szCs w:val="22"/>
          <w:lang w:bidi="en-US"/>
        </w:rPr>
        <w:t xml:space="preserve"> </w:t>
      </w:r>
      <w:r w:rsidRPr="00794EA6">
        <w:rPr>
          <w:rFonts w:ascii="Nirmala UI" w:eastAsia="Arial Unicode MS" w:hAnsi="Nirmala UI" w:cs="Nirmala UI"/>
          <w:color w:val="000000"/>
          <w:sz w:val="22"/>
          <w:szCs w:val="22"/>
          <w:cs/>
          <w:lang w:bidi="hi-IN"/>
        </w:rPr>
        <w:t xml:space="preserve">भारतीय रिज़र्व बैंक की वेबसाइट और </w:t>
      </w:r>
      <w:r w:rsidRPr="00794EA6">
        <w:rPr>
          <w:rFonts w:ascii="Nirmala UI" w:eastAsia="Arial Unicode MS" w:hAnsi="Nirmala UI" w:cs="Nirmala UI"/>
          <w:color w:val="000000"/>
          <w:sz w:val="22"/>
          <w:szCs w:val="22"/>
          <w:lang w:bidi="en-US"/>
        </w:rPr>
        <w:t xml:space="preserve">MSTC </w:t>
      </w:r>
      <w:r w:rsidRPr="00794EA6">
        <w:rPr>
          <w:rFonts w:ascii="Nirmala UI" w:eastAsia="Arial Unicode MS" w:hAnsi="Nirmala UI" w:cs="Nirmala UI"/>
          <w:color w:val="000000"/>
          <w:sz w:val="22"/>
          <w:szCs w:val="22"/>
          <w:cs/>
          <w:lang w:bidi="hi-IN"/>
        </w:rPr>
        <w:t>वेबसाइट पर</w:t>
      </w:r>
      <w:r w:rsidRPr="00794EA6">
        <w:rPr>
          <w:rFonts w:ascii="Nirmala UI" w:eastAsia="Arial Unicode MS" w:hAnsi="Nirmala UI" w:cs="Nirmala UI"/>
          <w:color w:val="000000"/>
          <w:sz w:val="22"/>
          <w:szCs w:val="22"/>
          <w:lang w:bidi="en-US"/>
        </w:rPr>
        <w:t xml:space="preserve"> </w:t>
      </w:r>
      <w:r w:rsidRPr="00794EA6">
        <w:rPr>
          <w:rFonts w:ascii="Nirmala UI" w:eastAsia="Arial Unicode MS" w:hAnsi="Nirmala UI" w:cs="Nirmala UI"/>
          <w:color w:val="000000"/>
          <w:sz w:val="22"/>
          <w:szCs w:val="22"/>
          <w:cs/>
          <w:lang w:bidi="hi-IN"/>
        </w:rPr>
        <w:t>प्रकाशित किया जाएगा।</w:t>
      </w:r>
      <w:r w:rsidRPr="00794EA6">
        <w:rPr>
          <w:rFonts w:ascii="Nirmala UI" w:eastAsia="Arial Unicode MS" w:hAnsi="Nirmala UI" w:cs="Nirmala UI"/>
          <w:color w:val="000000"/>
          <w:sz w:val="22"/>
          <w:szCs w:val="22"/>
          <w:lang w:bidi="en-US"/>
        </w:rPr>
        <w:t xml:space="preserve"> </w:t>
      </w:r>
      <w:r w:rsidRPr="00794EA6">
        <w:rPr>
          <w:rFonts w:ascii="Nirmala UI" w:eastAsia="Arial Unicode MS" w:hAnsi="Nirmala UI" w:cs="Nirmala UI"/>
          <w:color w:val="000000"/>
          <w:sz w:val="22"/>
          <w:szCs w:val="22"/>
          <w:cs/>
          <w:lang w:bidi="hi-IN"/>
        </w:rPr>
        <w:t>बैंक</w:t>
      </w:r>
      <w:r w:rsidRPr="00794EA6">
        <w:rPr>
          <w:rFonts w:ascii="Nirmala UI" w:eastAsia="Arial Unicode MS" w:hAnsi="Nirmala UI" w:cs="Nirmala UI"/>
          <w:color w:val="000000"/>
          <w:sz w:val="22"/>
          <w:szCs w:val="22"/>
          <w:lang w:bidi="en-US"/>
        </w:rPr>
        <w:t xml:space="preserve"> </w:t>
      </w:r>
      <w:r w:rsidRPr="00794EA6">
        <w:rPr>
          <w:rFonts w:ascii="Nirmala UI" w:eastAsia="Arial Unicode MS" w:hAnsi="Nirmala UI" w:cs="Nirmala UI"/>
          <w:color w:val="000000"/>
          <w:sz w:val="22"/>
          <w:szCs w:val="22"/>
          <w:cs/>
          <w:lang w:bidi="hi-IN"/>
        </w:rPr>
        <w:t>सबसे</w:t>
      </w:r>
      <w:r w:rsidRPr="00794EA6">
        <w:rPr>
          <w:rFonts w:ascii="Nirmala UI" w:eastAsia="Arial Unicode MS" w:hAnsi="Nirmala UI" w:cs="Nirmala UI"/>
          <w:color w:val="000000"/>
          <w:sz w:val="22"/>
          <w:szCs w:val="22"/>
          <w:lang w:bidi="en-US"/>
        </w:rPr>
        <w:t xml:space="preserve"> </w:t>
      </w:r>
      <w:r w:rsidRPr="00794EA6">
        <w:rPr>
          <w:rFonts w:ascii="Nirmala UI" w:eastAsia="Arial Unicode MS" w:hAnsi="Nirmala UI" w:cs="Nirmala UI"/>
          <w:color w:val="000000"/>
          <w:sz w:val="22"/>
          <w:szCs w:val="22"/>
          <w:cs/>
          <w:lang w:bidi="hi-IN"/>
        </w:rPr>
        <w:t>कम</w:t>
      </w:r>
      <w:r w:rsidRPr="00794EA6">
        <w:rPr>
          <w:rFonts w:ascii="Nirmala UI" w:eastAsia="Arial Unicode MS" w:hAnsi="Nirmala UI" w:cs="Nirmala UI"/>
          <w:color w:val="000000"/>
          <w:sz w:val="22"/>
          <w:szCs w:val="22"/>
          <w:lang w:bidi="en-US"/>
        </w:rPr>
        <w:t xml:space="preserve"> </w:t>
      </w:r>
      <w:r w:rsidRPr="00794EA6">
        <w:rPr>
          <w:rFonts w:ascii="Nirmala UI" w:eastAsia="Arial Unicode MS" w:hAnsi="Nirmala UI" w:cs="Nirmala UI"/>
          <w:color w:val="000000"/>
          <w:sz w:val="22"/>
          <w:szCs w:val="22"/>
          <w:cs/>
          <w:lang w:bidi="hi-IN"/>
        </w:rPr>
        <w:t>निविदा</w:t>
      </w:r>
      <w:r w:rsidRPr="00794EA6">
        <w:rPr>
          <w:rFonts w:ascii="Nirmala UI" w:eastAsia="Arial Unicode MS" w:hAnsi="Nirmala UI" w:cs="Nirmala UI"/>
          <w:color w:val="000000"/>
          <w:sz w:val="22"/>
          <w:szCs w:val="22"/>
          <w:lang w:bidi="en-US"/>
        </w:rPr>
        <w:t xml:space="preserve"> </w:t>
      </w:r>
      <w:r w:rsidRPr="00794EA6">
        <w:rPr>
          <w:rFonts w:ascii="Nirmala UI" w:eastAsia="Arial Unicode MS" w:hAnsi="Nirmala UI" w:cs="Nirmala UI"/>
          <w:color w:val="000000"/>
          <w:sz w:val="22"/>
          <w:szCs w:val="22"/>
          <w:cs/>
          <w:lang w:bidi="hi-IN"/>
        </w:rPr>
        <w:t>को</w:t>
      </w:r>
      <w:r w:rsidRPr="00794EA6">
        <w:rPr>
          <w:rFonts w:ascii="Nirmala UI" w:eastAsia="Arial Unicode MS" w:hAnsi="Nirmala UI" w:cs="Nirmala UI"/>
          <w:color w:val="000000"/>
          <w:sz w:val="22"/>
          <w:szCs w:val="22"/>
          <w:lang w:bidi="en-US"/>
        </w:rPr>
        <w:t xml:space="preserve"> </w:t>
      </w:r>
      <w:r w:rsidRPr="00794EA6">
        <w:rPr>
          <w:rFonts w:ascii="Nirmala UI" w:eastAsia="Arial Unicode MS" w:hAnsi="Nirmala UI" w:cs="Nirmala UI"/>
          <w:color w:val="000000"/>
          <w:sz w:val="22"/>
          <w:szCs w:val="22"/>
          <w:cs/>
          <w:lang w:bidi="hi-IN"/>
        </w:rPr>
        <w:t>स्वीकार</w:t>
      </w:r>
      <w:r w:rsidRPr="00794EA6">
        <w:rPr>
          <w:rFonts w:ascii="Nirmala UI" w:eastAsia="Arial Unicode MS" w:hAnsi="Nirmala UI" w:cs="Nirmala UI"/>
          <w:color w:val="000000"/>
          <w:sz w:val="22"/>
          <w:szCs w:val="22"/>
          <w:lang w:bidi="en-US"/>
        </w:rPr>
        <w:t xml:space="preserve"> </w:t>
      </w:r>
      <w:r w:rsidRPr="00794EA6">
        <w:rPr>
          <w:rFonts w:ascii="Nirmala UI" w:eastAsia="Arial Unicode MS" w:hAnsi="Nirmala UI" w:cs="Nirmala UI"/>
          <w:color w:val="000000"/>
          <w:sz w:val="22"/>
          <w:szCs w:val="22"/>
          <w:cs/>
          <w:lang w:bidi="hi-IN"/>
        </w:rPr>
        <w:t>करने</w:t>
      </w:r>
      <w:r w:rsidRPr="00794EA6">
        <w:rPr>
          <w:rFonts w:ascii="Nirmala UI" w:eastAsia="Arial Unicode MS" w:hAnsi="Nirmala UI" w:cs="Nirmala UI"/>
          <w:color w:val="000000"/>
          <w:sz w:val="22"/>
          <w:szCs w:val="22"/>
          <w:lang w:bidi="en-US"/>
        </w:rPr>
        <w:t xml:space="preserve"> </w:t>
      </w:r>
      <w:r w:rsidRPr="00794EA6">
        <w:rPr>
          <w:rFonts w:ascii="Nirmala UI" w:eastAsia="Arial Unicode MS" w:hAnsi="Nirmala UI" w:cs="Nirmala UI"/>
          <w:color w:val="000000"/>
          <w:sz w:val="22"/>
          <w:szCs w:val="22"/>
          <w:cs/>
          <w:lang w:bidi="hi-IN"/>
        </w:rPr>
        <w:t>के</w:t>
      </w:r>
      <w:r w:rsidRPr="00794EA6">
        <w:rPr>
          <w:rFonts w:ascii="Nirmala UI" w:eastAsia="Arial Unicode MS" w:hAnsi="Nirmala UI" w:cs="Nirmala UI"/>
          <w:color w:val="000000"/>
          <w:sz w:val="22"/>
          <w:szCs w:val="22"/>
          <w:lang w:bidi="en-US"/>
        </w:rPr>
        <w:t xml:space="preserve"> </w:t>
      </w:r>
      <w:r w:rsidRPr="00794EA6">
        <w:rPr>
          <w:rFonts w:ascii="Nirmala UI" w:eastAsia="Arial Unicode MS" w:hAnsi="Nirmala UI" w:cs="Nirmala UI"/>
          <w:color w:val="000000"/>
          <w:sz w:val="22"/>
          <w:szCs w:val="22"/>
          <w:cs/>
          <w:lang w:bidi="hi-IN"/>
        </w:rPr>
        <w:t>लिए</w:t>
      </w:r>
      <w:r w:rsidRPr="00794EA6">
        <w:rPr>
          <w:rFonts w:ascii="Nirmala UI" w:eastAsia="Arial Unicode MS" w:hAnsi="Nirmala UI" w:cs="Nirmala UI"/>
          <w:color w:val="000000"/>
          <w:sz w:val="22"/>
          <w:szCs w:val="22"/>
          <w:lang w:bidi="en-US"/>
        </w:rPr>
        <w:t xml:space="preserve"> </w:t>
      </w:r>
      <w:r w:rsidRPr="00794EA6">
        <w:rPr>
          <w:rFonts w:ascii="Nirmala UI" w:eastAsia="Arial Unicode MS" w:hAnsi="Nirmala UI" w:cs="Nirmala UI"/>
          <w:color w:val="000000"/>
          <w:sz w:val="22"/>
          <w:szCs w:val="22"/>
          <w:cs/>
          <w:lang w:bidi="hi-IN"/>
        </w:rPr>
        <w:t>बाध्य</w:t>
      </w:r>
      <w:r w:rsidRPr="00794EA6">
        <w:rPr>
          <w:rFonts w:ascii="Nirmala UI" w:eastAsia="Arial Unicode MS" w:hAnsi="Nirmala UI" w:cs="Nirmala UI"/>
          <w:color w:val="000000"/>
          <w:sz w:val="22"/>
          <w:szCs w:val="22"/>
          <w:lang w:bidi="en-US"/>
        </w:rPr>
        <w:t xml:space="preserve"> </w:t>
      </w:r>
      <w:r w:rsidRPr="00794EA6">
        <w:rPr>
          <w:rFonts w:ascii="Nirmala UI" w:eastAsia="Arial Unicode MS" w:hAnsi="Nirmala UI" w:cs="Nirmala UI"/>
          <w:color w:val="000000"/>
          <w:sz w:val="22"/>
          <w:szCs w:val="22"/>
          <w:cs/>
          <w:lang w:bidi="hi-IN"/>
        </w:rPr>
        <w:t>नहीं</w:t>
      </w:r>
      <w:r w:rsidRPr="00794EA6">
        <w:rPr>
          <w:rFonts w:ascii="Nirmala UI" w:eastAsia="Arial Unicode MS" w:hAnsi="Nirmala UI" w:cs="Nirmala UI"/>
          <w:color w:val="000000"/>
          <w:sz w:val="22"/>
          <w:szCs w:val="22"/>
          <w:lang w:bidi="en-US"/>
        </w:rPr>
        <w:t xml:space="preserve"> </w:t>
      </w:r>
      <w:r w:rsidRPr="00794EA6">
        <w:rPr>
          <w:rFonts w:ascii="Nirmala UI" w:eastAsia="Arial Unicode MS" w:hAnsi="Nirmala UI" w:cs="Nirmala UI"/>
          <w:color w:val="000000"/>
          <w:sz w:val="22"/>
          <w:szCs w:val="22"/>
          <w:cs/>
          <w:lang w:bidi="hi-IN"/>
        </w:rPr>
        <w:t>है</w:t>
      </w:r>
      <w:r w:rsidRPr="00794EA6">
        <w:rPr>
          <w:rFonts w:ascii="Nirmala UI" w:eastAsia="Arial Unicode MS" w:hAnsi="Nirmala UI" w:cs="Nirmala UI"/>
          <w:color w:val="000000"/>
          <w:sz w:val="22"/>
          <w:szCs w:val="22"/>
          <w:lang w:bidi="en-US"/>
        </w:rPr>
        <w:t xml:space="preserve"> </w:t>
      </w:r>
      <w:r w:rsidRPr="00794EA6">
        <w:rPr>
          <w:rFonts w:ascii="Nirmala UI" w:eastAsia="Arial Unicode MS" w:hAnsi="Nirmala UI" w:cs="Nirmala UI"/>
          <w:color w:val="000000"/>
          <w:sz w:val="22"/>
          <w:szCs w:val="22"/>
          <w:cs/>
          <w:lang w:bidi="hi-IN"/>
        </w:rPr>
        <w:t>और</w:t>
      </w:r>
      <w:r w:rsidRPr="00794EA6">
        <w:rPr>
          <w:rFonts w:ascii="Nirmala UI" w:eastAsia="Arial Unicode MS" w:hAnsi="Nirmala UI" w:cs="Nirmala UI"/>
          <w:color w:val="000000"/>
          <w:sz w:val="22"/>
          <w:szCs w:val="22"/>
          <w:lang w:bidi="en-US"/>
        </w:rPr>
        <w:t xml:space="preserve"> </w:t>
      </w:r>
      <w:r w:rsidRPr="00794EA6">
        <w:rPr>
          <w:rFonts w:ascii="Nirmala UI" w:eastAsia="Arial Unicode MS" w:hAnsi="Nirmala UI" w:cs="Nirmala UI"/>
          <w:color w:val="000000"/>
          <w:sz w:val="22"/>
          <w:szCs w:val="22"/>
          <w:cs/>
          <w:lang w:bidi="hi-IN"/>
        </w:rPr>
        <w:t>किसी</w:t>
      </w:r>
      <w:r w:rsidRPr="00794EA6">
        <w:rPr>
          <w:rFonts w:ascii="Nirmala UI" w:eastAsia="Arial Unicode MS" w:hAnsi="Nirmala UI" w:cs="Nirmala UI"/>
          <w:color w:val="000000"/>
          <w:sz w:val="22"/>
          <w:szCs w:val="22"/>
          <w:lang w:bidi="en-US"/>
        </w:rPr>
        <w:t xml:space="preserve"> </w:t>
      </w:r>
      <w:r w:rsidRPr="00794EA6">
        <w:rPr>
          <w:rFonts w:ascii="Nirmala UI" w:eastAsia="Arial Unicode MS" w:hAnsi="Nirmala UI" w:cs="Nirmala UI"/>
          <w:color w:val="000000"/>
          <w:sz w:val="22"/>
          <w:szCs w:val="22"/>
          <w:cs/>
          <w:lang w:bidi="hi-IN"/>
        </w:rPr>
        <w:t>भी</w:t>
      </w:r>
      <w:r w:rsidRPr="00794EA6">
        <w:rPr>
          <w:rFonts w:ascii="Nirmala UI" w:eastAsia="Arial Unicode MS" w:hAnsi="Nirmala UI" w:cs="Nirmala UI"/>
          <w:color w:val="000000"/>
          <w:sz w:val="22"/>
          <w:szCs w:val="22"/>
          <w:lang w:bidi="en-US"/>
        </w:rPr>
        <w:t xml:space="preserve"> </w:t>
      </w:r>
      <w:r w:rsidRPr="00794EA6">
        <w:rPr>
          <w:rFonts w:ascii="Nirmala UI" w:eastAsia="Arial Unicode MS" w:hAnsi="Nirmala UI" w:cs="Nirmala UI"/>
          <w:color w:val="000000"/>
          <w:sz w:val="22"/>
          <w:szCs w:val="22"/>
          <w:cs/>
          <w:lang w:bidi="hi-IN"/>
        </w:rPr>
        <w:t>निविदा</w:t>
      </w:r>
      <w:r w:rsidRPr="00794EA6">
        <w:rPr>
          <w:rFonts w:ascii="Nirmala UI" w:eastAsia="Arial Unicode MS" w:hAnsi="Nirmala UI" w:cs="Nirmala UI"/>
          <w:color w:val="000000"/>
          <w:sz w:val="22"/>
          <w:szCs w:val="22"/>
          <w:lang w:bidi="en-US"/>
        </w:rPr>
        <w:t xml:space="preserve"> </w:t>
      </w:r>
      <w:r w:rsidRPr="00794EA6">
        <w:rPr>
          <w:rFonts w:ascii="Nirmala UI" w:eastAsia="Arial Unicode MS" w:hAnsi="Nirmala UI" w:cs="Nirmala UI"/>
          <w:color w:val="000000"/>
          <w:sz w:val="22"/>
          <w:szCs w:val="22"/>
          <w:cs/>
          <w:lang w:bidi="hi-IN"/>
        </w:rPr>
        <w:t>को</w:t>
      </w:r>
      <w:r w:rsidRPr="00794EA6">
        <w:rPr>
          <w:rFonts w:ascii="Nirmala UI" w:eastAsia="Arial Unicode MS" w:hAnsi="Nirmala UI" w:cs="Nirmala UI"/>
          <w:color w:val="000000"/>
          <w:sz w:val="22"/>
          <w:szCs w:val="22"/>
          <w:lang w:bidi="en-US"/>
        </w:rPr>
        <w:t xml:space="preserve"> </w:t>
      </w:r>
      <w:r w:rsidRPr="00794EA6">
        <w:rPr>
          <w:rFonts w:ascii="Nirmala UI" w:eastAsia="Arial Unicode MS" w:hAnsi="Nirmala UI" w:cs="Nirmala UI"/>
          <w:color w:val="000000"/>
          <w:sz w:val="22"/>
          <w:szCs w:val="22"/>
          <w:cs/>
          <w:lang w:bidi="hi-IN"/>
        </w:rPr>
        <w:t>पूर्ण</w:t>
      </w:r>
      <w:r w:rsidRPr="00794EA6">
        <w:rPr>
          <w:rFonts w:ascii="Nirmala UI" w:eastAsia="Arial Unicode MS" w:hAnsi="Nirmala UI" w:cs="Nirmala UI"/>
          <w:color w:val="000000"/>
          <w:sz w:val="22"/>
          <w:szCs w:val="22"/>
          <w:lang w:bidi="en-US"/>
        </w:rPr>
        <w:t xml:space="preserve"> </w:t>
      </w:r>
      <w:r w:rsidRPr="00794EA6">
        <w:rPr>
          <w:rFonts w:ascii="Nirmala UI" w:eastAsia="Arial Unicode MS" w:hAnsi="Nirmala UI" w:cs="Nirmala UI"/>
          <w:color w:val="000000"/>
          <w:sz w:val="22"/>
          <w:szCs w:val="22"/>
          <w:cs/>
          <w:lang w:bidi="hi-IN"/>
        </w:rPr>
        <w:t>या</w:t>
      </w:r>
      <w:r w:rsidRPr="00794EA6">
        <w:rPr>
          <w:rFonts w:ascii="Nirmala UI" w:eastAsia="Arial Unicode MS" w:hAnsi="Nirmala UI" w:cs="Nirmala UI"/>
          <w:color w:val="000000"/>
          <w:sz w:val="22"/>
          <w:szCs w:val="22"/>
          <w:lang w:bidi="en-US"/>
        </w:rPr>
        <w:t xml:space="preserve"> </w:t>
      </w:r>
      <w:r w:rsidRPr="00794EA6">
        <w:rPr>
          <w:rFonts w:ascii="Nirmala UI" w:eastAsia="Arial Unicode MS" w:hAnsi="Nirmala UI" w:cs="Nirmala UI"/>
          <w:color w:val="000000"/>
          <w:sz w:val="22"/>
          <w:szCs w:val="22"/>
          <w:cs/>
          <w:lang w:bidi="hi-IN"/>
        </w:rPr>
        <w:t>आंशिक</w:t>
      </w:r>
      <w:r w:rsidRPr="00794EA6">
        <w:rPr>
          <w:rFonts w:ascii="Nirmala UI" w:eastAsia="Arial Unicode MS" w:hAnsi="Nirmala UI" w:cs="Nirmala UI"/>
          <w:color w:val="000000"/>
          <w:sz w:val="22"/>
          <w:szCs w:val="22"/>
          <w:lang w:bidi="en-US"/>
        </w:rPr>
        <w:t xml:space="preserve"> </w:t>
      </w:r>
      <w:r w:rsidRPr="00794EA6">
        <w:rPr>
          <w:rFonts w:ascii="Nirmala UI" w:eastAsia="Arial Unicode MS" w:hAnsi="Nirmala UI" w:cs="Nirmala UI"/>
          <w:color w:val="000000"/>
          <w:sz w:val="22"/>
          <w:szCs w:val="22"/>
          <w:cs/>
          <w:lang w:bidi="hi-IN"/>
        </w:rPr>
        <w:t>रूप</w:t>
      </w:r>
      <w:r w:rsidRPr="00794EA6">
        <w:rPr>
          <w:rFonts w:ascii="Nirmala UI" w:eastAsia="Arial Unicode MS" w:hAnsi="Nirmala UI" w:cs="Nirmala UI"/>
          <w:color w:val="000000"/>
          <w:sz w:val="22"/>
          <w:szCs w:val="22"/>
          <w:lang w:bidi="en-US"/>
        </w:rPr>
        <w:t xml:space="preserve"> </w:t>
      </w:r>
      <w:r w:rsidRPr="00794EA6">
        <w:rPr>
          <w:rFonts w:ascii="Nirmala UI" w:eastAsia="Arial Unicode MS" w:hAnsi="Nirmala UI" w:cs="Nirmala UI"/>
          <w:color w:val="000000"/>
          <w:sz w:val="22"/>
          <w:szCs w:val="22"/>
          <w:cs/>
          <w:lang w:bidi="hi-IN"/>
        </w:rPr>
        <w:t>से</w:t>
      </w:r>
      <w:r w:rsidRPr="00794EA6">
        <w:rPr>
          <w:rFonts w:ascii="Nirmala UI" w:eastAsia="Arial Unicode MS" w:hAnsi="Nirmala UI" w:cs="Nirmala UI"/>
          <w:color w:val="000000"/>
          <w:sz w:val="22"/>
          <w:szCs w:val="22"/>
          <w:lang w:bidi="en-US"/>
        </w:rPr>
        <w:t xml:space="preserve"> </w:t>
      </w:r>
      <w:r w:rsidRPr="00794EA6">
        <w:rPr>
          <w:rFonts w:ascii="Nirmala UI" w:eastAsia="Arial Unicode MS" w:hAnsi="Nirmala UI" w:cs="Nirmala UI"/>
          <w:color w:val="000000"/>
          <w:sz w:val="22"/>
          <w:szCs w:val="22"/>
          <w:cs/>
          <w:lang w:bidi="hi-IN"/>
        </w:rPr>
        <w:t>स्वीकार</w:t>
      </w:r>
      <w:r w:rsidRPr="00794EA6">
        <w:rPr>
          <w:rFonts w:ascii="Nirmala UI" w:eastAsia="Arial Unicode MS" w:hAnsi="Nirmala UI" w:cs="Nirmala UI"/>
          <w:color w:val="000000"/>
          <w:sz w:val="22"/>
          <w:szCs w:val="22"/>
          <w:lang w:bidi="en-US"/>
        </w:rPr>
        <w:t xml:space="preserve"> </w:t>
      </w:r>
      <w:r w:rsidRPr="00794EA6">
        <w:rPr>
          <w:rFonts w:ascii="Nirmala UI" w:eastAsia="Arial Unicode MS" w:hAnsi="Nirmala UI" w:cs="Nirmala UI"/>
          <w:color w:val="000000"/>
          <w:sz w:val="22"/>
          <w:szCs w:val="22"/>
          <w:cs/>
          <w:lang w:bidi="hi-IN"/>
        </w:rPr>
        <w:t>करने</w:t>
      </w:r>
      <w:r w:rsidRPr="00794EA6">
        <w:rPr>
          <w:rFonts w:ascii="Nirmala UI" w:eastAsia="Arial Unicode MS" w:hAnsi="Nirmala UI" w:cs="Nirmala UI"/>
          <w:color w:val="000000"/>
          <w:sz w:val="22"/>
          <w:szCs w:val="22"/>
          <w:lang w:bidi="en-US"/>
        </w:rPr>
        <w:t xml:space="preserve"> </w:t>
      </w:r>
      <w:r w:rsidRPr="00794EA6">
        <w:rPr>
          <w:rFonts w:ascii="Nirmala UI" w:eastAsia="Arial Unicode MS" w:hAnsi="Nirmala UI" w:cs="Nirmala UI"/>
          <w:color w:val="000000"/>
          <w:sz w:val="22"/>
          <w:szCs w:val="22"/>
          <w:cs/>
          <w:lang w:bidi="hi-IN"/>
        </w:rPr>
        <w:t>का</w:t>
      </w:r>
      <w:r w:rsidRPr="00794EA6">
        <w:rPr>
          <w:rFonts w:ascii="Nirmala UI" w:eastAsia="Arial Unicode MS" w:hAnsi="Nirmala UI" w:cs="Nirmala UI"/>
          <w:color w:val="000000"/>
          <w:sz w:val="22"/>
          <w:szCs w:val="22"/>
          <w:lang w:bidi="en-US"/>
        </w:rPr>
        <w:t xml:space="preserve"> </w:t>
      </w:r>
      <w:r w:rsidRPr="00794EA6">
        <w:rPr>
          <w:rFonts w:ascii="Nirmala UI" w:eastAsia="Arial Unicode MS" w:hAnsi="Nirmala UI" w:cs="Nirmala UI"/>
          <w:color w:val="000000"/>
          <w:sz w:val="22"/>
          <w:szCs w:val="22"/>
          <w:cs/>
          <w:lang w:bidi="hi-IN"/>
        </w:rPr>
        <w:t>अधिकार</w:t>
      </w:r>
      <w:r w:rsidRPr="00794EA6">
        <w:rPr>
          <w:rFonts w:ascii="Nirmala UI" w:eastAsia="Arial Unicode MS" w:hAnsi="Nirmala UI" w:cs="Nirmala UI"/>
          <w:color w:val="000000"/>
          <w:sz w:val="22"/>
          <w:szCs w:val="22"/>
          <w:lang w:bidi="en-US"/>
        </w:rPr>
        <w:t xml:space="preserve"> </w:t>
      </w:r>
      <w:r w:rsidRPr="00794EA6">
        <w:rPr>
          <w:rFonts w:ascii="Nirmala UI" w:eastAsia="Arial Unicode MS" w:hAnsi="Nirmala UI" w:cs="Nirmala UI"/>
          <w:color w:val="000000"/>
          <w:sz w:val="22"/>
          <w:szCs w:val="22"/>
          <w:cs/>
          <w:lang w:bidi="hi-IN"/>
        </w:rPr>
        <w:t>सुरक्षित</w:t>
      </w:r>
      <w:r w:rsidRPr="00794EA6">
        <w:rPr>
          <w:rFonts w:ascii="Nirmala UI" w:eastAsia="Arial Unicode MS" w:hAnsi="Nirmala UI" w:cs="Nirmala UI"/>
          <w:color w:val="000000"/>
          <w:sz w:val="22"/>
          <w:szCs w:val="22"/>
          <w:lang w:bidi="en-US"/>
        </w:rPr>
        <w:t xml:space="preserve"> </w:t>
      </w:r>
      <w:r w:rsidRPr="00794EA6">
        <w:rPr>
          <w:rFonts w:ascii="Nirmala UI" w:eastAsia="Arial Unicode MS" w:hAnsi="Nirmala UI" w:cs="Nirmala UI"/>
          <w:color w:val="000000"/>
          <w:sz w:val="22"/>
          <w:szCs w:val="22"/>
          <w:cs/>
          <w:lang w:bidi="hi-IN"/>
        </w:rPr>
        <w:t>रखता</w:t>
      </w:r>
      <w:r w:rsidRPr="00794EA6">
        <w:rPr>
          <w:rFonts w:ascii="Nirmala UI" w:eastAsia="Arial Unicode MS" w:hAnsi="Nirmala UI" w:cs="Nirmala UI"/>
          <w:color w:val="000000"/>
          <w:sz w:val="22"/>
          <w:szCs w:val="22"/>
          <w:lang w:bidi="en-US"/>
        </w:rPr>
        <w:t xml:space="preserve"> </w:t>
      </w:r>
      <w:r w:rsidRPr="00794EA6">
        <w:rPr>
          <w:rFonts w:ascii="Nirmala UI" w:eastAsia="Arial Unicode MS" w:hAnsi="Nirmala UI" w:cs="Nirmala UI"/>
          <w:color w:val="000000"/>
          <w:sz w:val="22"/>
          <w:szCs w:val="22"/>
          <w:cs/>
          <w:lang w:bidi="hi-IN"/>
        </w:rPr>
        <w:t>है। बैंक को बिना कोई कारण बताए किसी भी निविदा या सभी निविदाओं को अस्वीकार करने का अधिकार सुरक्षित है।</w:t>
      </w:r>
    </w:p>
    <w:p w14:paraId="7B9C34A8" w14:textId="77777777" w:rsidR="008758C0" w:rsidRPr="00794EA6" w:rsidRDefault="008758C0" w:rsidP="008758C0">
      <w:pPr>
        <w:spacing w:line="276" w:lineRule="auto"/>
        <w:jc w:val="both"/>
        <w:rPr>
          <w:rFonts w:ascii="Nirmala UI" w:eastAsia="Arial Unicode MS" w:hAnsi="Nirmala UI" w:cs="Nirmala UI"/>
          <w:color w:val="000000"/>
          <w:sz w:val="22"/>
          <w:szCs w:val="22"/>
          <w:lang w:val="en-IN" w:bidi="hi-IN"/>
        </w:rPr>
      </w:pPr>
    </w:p>
    <w:p w14:paraId="329CF822" w14:textId="77777777" w:rsidR="008758C0" w:rsidRPr="00794EA6" w:rsidRDefault="008758C0" w:rsidP="008758C0">
      <w:pPr>
        <w:spacing w:line="276" w:lineRule="auto"/>
        <w:jc w:val="both"/>
        <w:rPr>
          <w:rFonts w:ascii="Nirmala UI" w:eastAsia="Arial Unicode MS" w:hAnsi="Nirmala UI" w:cs="Nirmala UI"/>
          <w:color w:val="000000"/>
          <w:sz w:val="22"/>
          <w:szCs w:val="22"/>
          <w:lang w:bidi="hi-IN"/>
        </w:rPr>
      </w:pPr>
    </w:p>
    <w:p w14:paraId="4AE807CB" w14:textId="77777777" w:rsidR="008758C0" w:rsidRPr="00794EA6" w:rsidRDefault="008758C0" w:rsidP="008758C0">
      <w:pPr>
        <w:spacing w:line="276" w:lineRule="auto"/>
        <w:jc w:val="both"/>
        <w:rPr>
          <w:rFonts w:ascii="Nirmala UI" w:eastAsia="Arial Unicode MS" w:hAnsi="Nirmala UI" w:cs="Nirmala UI"/>
          <w:color w:val="000000"/>
          <w:sz w:val="22"/>
          <w:szCs w:val="22"/>
          <w:lang w:bidi="hi-IN"/>
        </w:rPr>
      </w:pPr>
    </w:p>
    <w:p w14:paraId="427FCF9C" w14:textId="77777777" w:rsidR="008758C0" w:rsidRPr="00794EA6" w:rsidRDefault="008758C0" w:rsidP="008758C0">
      <w:pPr>
        <w:spacing w:line="276" w:lineRule="auto"/>
        <w:jc w:val="right"/>
        <w:rPr>
          <w:rFonts w:ascii="Nirmala UI" w:eastAsia="Arial Unicode MS" w:hAnsi="Nirmala UI" w:cs="Nirmala UI"/>
          <w:color w:val="000000"/>
          <w:sz w:val="22"/>
          <w:szCs w:val="22"/>
          <w:lang w:val="en-IN" w:bidi="hi-IN"/>
        </w:rPr>
      </w:pPr>
      <w:r w:rsidRPr="00794EA6">
        <w:rPr>
          <w:rFonts w:ascii="Nirmala UI" w:eastAsia="Arial Unicode MS" w:hAnsi="Nirmala UI" w:cs="Nirmala UI"/>
          <w:color w:val="000000"/>
          <w:sz w:val="22"/>
          <w:szCs w:val="22"/>
          <w:cs/>
          <w:lang w:bidi="hi-IN"/>
        </w:rPr>
        <w:t>क्षेत्रीय निदेशक</w:t>
      </w:r>
    </w:p>
    <w:p w14:paraId="3C4C7DD9" w14:textId="77777777" w:rsidR="008758C0" w:rsidRPr="00794EA6" w:rsidRDefault="008758C0" w:rsidP="008758C0">
      <w:pPr>
        <w:spacing w:line="276" w:lineRule="auto"/>
        <w:jc w:val="right"/>
        <w:rPr>
          <w:rFonts w:ascii="Nirmala UI" w:eastAsia="Arial Unicode MS" w:hAnsi="Nirmala UI" w:cs="Nirmala UI"/>
          <w:color w:val="000000"/>
          <w:sz w:val="22"/>
          <w:szCs w:val="22"/>
          <w:lang w:val="en-IN" w:bidi="hi-IN"/>
        </w:rPr>
      </w:pPr>
      <w:r w:rsidRPr="00794EA6">
        <w:rPr>
          <w:rFonts w:ascii="Nirmala UI" w:eastAsia="Arial Unicode MS" w:hAnsi="Nirmala UI" w:cs="Nirmala UI"/>
          <w:color w:val="000000"/>
          <w:sz w:val="22"/>
          <w:szCs w:val="22"/>
          <w:cs/>
          <w:lang w:bidi="hi-IN"/>
        </w:rPr>
        <w:t>भारतीय रिज़र्व बैंक</w:t>
      </w:r>
      <w:r w:rsidRPr="00794EA6">
        <w:rPr>
          <w:rFonts w:ascii="Nirmala UI" w:eastAsia="Arial Unicode MS" w:hAnsi="Nirmala UI" w:cs="Nirmala UI"/>
          <w:color w:val="000000"/>
          <w:sz w:val="22"/>
          <w:szCs w:val="22"/>
          <w:lang w:val="en-IN" w:bidi="hi-IN"/>
        </w:rPr>
        <w:t>,</w:t>
      </w:r>
      <w:r w:rsidRPr="00794EA6">
        <w:rPr>
          <w:rFonts w:ascii="Nirmala UI" w:eastAsia="Arial Unicode MS" w:hAnsi="Nirmala UI" w:cs="Nirmala UI"/>
          <w:color w:val="000000"/>
          <w:sz w:val="22"/>
          <w:szCs w:val="22"/>
          <w:cs/>
          <w:lang w:bidi="hi-IN"/>
        </w:rPr>
        <w:t xml:space="preserve"> चंडीगढ़</w:t>
      </w:r>
    </w:p>
    <w:p w14:paraId="5D84B011" w14:textId="77777777" w:rsidR="008758C0" w:rsidRPr="00794EA6" w:rsidRDefault="008758C0" w:rsidP="008758C0">
      <w:pPr>
        <w:spacing w:line="192" w:lineRule="auto"/>
        <w:jc w:val="center"/>
        <w:rPr>
          <w:rFonts w:ascii="Nirmala UI" w:eastAsia="Arial Unicode MS" w:hAnsi="Nirmala UI" w:cs="Nirmala UI"/>
          <w:color w:val="000000"/>
          <w:sz w:val="22"/>
          <w:szCs w:val="22"/>
          <w:u w:val="single"/>
          <w:lang w:val="en-US" w:bidi="hi-IN"/>
        </w:rPr>
      </w:pPr>
    </w:p>
    <w:p w14:paraId="46636BE5" w14:textId="77777777" w:rsidR="008758C0" w:rsidRPr="00794EA6" w:rsidRDefault="008758C0" w:rsidP="008758C0">
      <w:pPr>
        <w:spacing w:line="192" w:lineRule="auto"/>
        <w:jc w:val="center"/>
        <w:rPr>
          <w:rFonts w:ascii="Nirmala UI" w:eastAsia="Arial Unicode MS" w:hAnsi="Nirmala UI" w:cs="Nirmala UI"/>
          <w:color w:val="000000"/>
          <w:sz w:val="22"/>
          <w:szCs w:val="22"/>
          <w:cs/>
          <w:lang w:bidi="hi-IN"/>
        </w:rPr>
      </w:pPr>
    </w:p>
    <w:p w14:paraId="6F2F035C" w14:textId="599744E0" w:rsidR="008758C0" w:rsidRPr="00794EA6" w:rsidRDefault="008758C0" w:rsidP="008758C0">
      <w:pPr>
        <w:spacing w:line="276" w:lineRule="auto"/>
        <w:ind w:left="347"/>
        <w:jc w:val="center"/>
        <w:rPr>
          <w:rFonts w:ascii="Nirmala UI" w:eastAsia="Arial Unicode MS" w:hAnsi="Nirmala UI" w:cs="Nirmala UI"/>
          <w:color w:val="000000"/>
          <w:sz w:val="22"/>
          <w:szCs w:val="22"/>
          <w:lang w:bidi="hi-IN"/>
        </w:rPr>
      </w:pPr>
      <w:r w:rsidRPr="00794EA6">
        <w:rPr>
          <w:rFonts w:ascii="Nirmala UI" w:eastAsia="Arial Unicode MS" w:hAnsi="Nirmala UI" w:cs="Nirmala UI"/>
          <w:color w:val="000000"/>
          <w:sz w:val="22"/>
          <w:szCs w:val="22"/>
          <w:cs/>
          <w:lang w:bidi="hi-IN"/>
        </w:rPr>
        <w:br w:type="page"/>
      </w:r>
      <w:r w:rsidRPr="00794EA6">
        <w:rPr>
          <w:rFonts w:ascii="Nirmala UI" w:eastAsia="Arial Unicode MS" w:hAnsi="Nirmala UI" w:cs="Nirmala UI"/>
          <w:noProof/>
          <w:color w:val="000000"/>
          <w:sz w:val="22"/>
          <w:szCs w:val="22"/>
          <w:cs/>
          <w:lang w:bidi="hi-IN"/>
        </w:rPr>
        <w:lastRenderedPageBreak/>
        <mc:AlternateContent>
          <mc:Choice Requires="wpg">
            <w:drawing>
              <wp:inline distT="0" distB="0" distL="0" distR="0" wp14:anchorId="7E5FA75C" wp14:editId="7F757F08">
                <wp:extent cx="571500" cy="48577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85775"/>
                          <a:chOff x="0" y="0"/>
                          <a:chExt cx="6572" cy="6667"/>
                        </a:xfrm>
                      </wpg:grpSpPr>
                      <wps:wsp>
                        <wps:cNvPr id="2" name="Shape 127479"/>
                        <wps:cNvSpPr>
                          <a:spLocks/>
                        </wps:cNvSpPr>
                        <wps:spPr bwMode="auto">
                          <a:xfrm>
                            <a:off x="0" y="0"/>
                            <a:ext cx="6572" cy="6665"/>
                          </a:xfrm>
                          <a:custGeom>
                            <a:avLst/>
                            <a:gdLst>
                              <a:gd name="T0" fmla="*/ 0 w 657225"/>
                              <a:gd name="T1" fmla="*/ 0 h 666521"/>
                              <a:gd name="T2" fmla="*/ 657225 w 657225"/>
                              <a:gd name="T3" fmla="*/ 0 h 666521"/>
                              <a:gd name="T4" fmla="*/ 657225 w 657225"/>
                              <a:gd name="T5" fmla="*/ 666521 h 666521"/>
                              <a:gd name="T6" fmla="*/ 0 w 657225"/>
                              <a:gd name="T7" fmla="*/ 666521 h 666521"/>
                              <a:gd name="T8" fmla="*/ 0 w 657225"/>
                              <a:gd name="T9" fmla="*/ 0 h 666521"/>
                              <a:gd name="T10" fmla="*/ 0 w 657225"/>
                              <a:gd name="T11" fmla="*/ 0 h 666521"/>
                              <a:gd name="T12" fmla="*/ 657225 w 657225"/>
                              <a:gd name="T13" fmla="*/ 666521 h 666521"/>
                            </a:gdLst>
                            <a:ahLst/>
                            <a:cxnLst>
                              <a:cxn ang="0">
                                <a:pos x="T0" y="T1"/>
                              </a:cxn>
                              <a:cxn ang="0">
                                <a:pos x="T2" y="T3"/>
                              </a:cxn>
                              <a:cxn ang="0">
                                <a:pos x="T4" y="T5"/>
                              </a:cxn>
                              <a:cxn ang="0">
                                <a:pos x="T6" y="T7"/>
                              </a:cxn>
                              <a:cxn ang="0">
                                <a:pos x="T8" y="T9"/>
                              </a:cxn>
                            </a:cxnLst>
                            <a:rect l="T10" t="T11" r="T12" b="T13"/>
                            <a:pathLst>
                              <a:path w="657225" h="666521">
                                <a:moveTo>
                                  <a:pt x="0" y="0"/>
                                </a:moveTo>
                                <a:lnTo>
                                  <a:pt x="657225" y="0"/>
                                </a:lnTo>
                                <a:lnTo>
                                  <a:pt x="657225" y="666521"/>
                                </a:lnTo>
                                <a:lnTo>
                                  <a:pt x="0" y="666521"/>
                                </a:lnTo>
                                <a:lnTo>
                                  <a:pt x="0" y="0"/>
                                </a:lnTo>
                              </a:path>
                            </a:pathLst>
                          </a:custGeom>
                          <a:solidFill>
                            <a:srgbClr val="CCFFC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 cy="66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8860954" id="Group 1" o:spid="_x0000_s1026" style="width:45pt;height:38.25pt;mso-position-horizontal-relative:char;mso-position-vertical-relative:line" coordsize="6572,6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">
                <v:shape id="Shape 127479" o:spid="_x0000_s1027" style="position:absolute;width:6572;height:6665;visibility:visible;mso-wrap-style:square;v-text-anchor:top" coordsize="657225,66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" path="m,l657225,r,666521l,666521,,e" fillcolor="#cfc" stroked="f" strokeweight="0">
                  <v:stroke miterlimit="83231f" joinstyle="miter"/>
                  <v:path arrowok="t" o:connecttype="custom" o:connectlocs="0,0;6572,0;6572,6665;0,6665;0,0" o:connectangles="0,0,0,0,0" textboxrect="0,0,657225,666521"/>
                </v:shape>
                <v:shape id="Picture 10" o:spid="_x0000_s1028" type="#_x0000_t75" style="position:absolute;width:6572;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">
                  <v:imagedata r:id="rId6" o:title=""/>
                </v:shape>
                <w10:anchorlock/>
              </v:group>
            </w:pict>
          </mc:Fallback>
        </mc:AlternateContent>
      </w:r>
    </w:p>
    <w:p w14:paraId="79A0D216" w14:textId="77777777" w:rsidR="008758C0" w:rsidRPr="00794EA6" w:rsidRDefault="008758C0" w:rsidP="008758C0">
      <w:pPr>
        <w:spacing w:line="276" w:lineRule="auto"/>
        <w:ind w:left="347"/>
        <w:jc w:val="center"/>
        <w:rPr>
          <w:rFonts w:ascii="Nirmala UI" w:hAnsi="Nirmala UI" w:cs="Nirmala UI"/>
          <w:b/>
          <w:bCs/>
          <w:color w:val="000000"/>
          <w:sz w:val="22"/>
          <w:szCs w:val="22"/>
        </w:rPr>
      </w:pPr>
      <w:r w:rsidRPr="00794EA6">
        <w:rPr>
          <w:rFonts w:ascii="Nirmala UI" w:eastAsia="Arial Unicode MS" w:hAnsi="Nirmala UI" w:cs="Nirmala UI"/>
          <w:b/>
          <w:bCs/>
          <w:color w:val="000000"/>
          <w:sz w:val="22"/>
          <w:szCs w:val="22"/>
          <w:cs/>
          <w:lang w:bidi="hi-IN"/>
        </w:rPr>
        <w:t>भारतीय रिज़र्व बैंक</w:t>
      </w:r>
      <w:r w:rsidRPr="00794EA6">
        <w:rPr>
          <w:rFonts w:ascii="Nirmala UI" w:hAnsi="Nirmala UI" w:cs="Nirmala UI"/>
          <w:b/>
          <w:bCs/>
          <w:color w:val="000000"/>
          <w:sz w:val="22"/>
          <w:szCs w:val="22"/>
          <w:rtl/>
        </w:rPr>
        <w:t xml:space="preserve"> / </w:t>
      </w:r>
      <w:r w:rsidRPr="00794EA6">
        <w:rPr>
          <w:rFonts w:ascii="Nirmala UI" w:hAnsi="Nirmala UI" w:cs="Nirmala UI"/>
          <w:b/>
          <w:bCs/>
          <w:color w:val="000000"/>
          <w:sz w:val="22"/>
          <w:szCs w:val="22"/>
        </w:rPr>
        <w:t>Reserve Bank of India</w:t>
      </w:r>
    </w:p>
    <w:p w14:paraId="29A884F6" w14:textId="77777777" w:rsidR="008758C0" w:rsidRPr="00794EA6" w:rsidRDefault="008758C0" w:rsidP="008758C0">
      <w:pPr>
        <w:spacing w:line="276" w:lineRule="auto"/>
        <w:jc w:val="center"/>
        <w:rPr>
          <w:rFonts w:ascii="Nirmala UI" w:hAnsi="Nirmala UI" w:cs="Nirmala UI"/>
          <w:b/>
          <w:bCs/>
          <w:color w:val="000000"/>
          <w:sz w:val="22"/>
          <w:szCs w:val="22"/>
        </w:rPr>
      </w:pPr>
      <w:r w:rsidRPr="00794EA6">
        <w:rPr>
          <w:rFonts w:ascii="Nirmala UI" w:eastAsia="Arial Unicode MS" w:hAnsi="Nirmala UI" w:cs="Nirmala UI"/>
          <w:b/>
          <w:bCs/>
          <w:color w:val="000000"/>
          <w:sz w:val="22"/>
          <w:szCs w:val="22"/>
          <w:cs/>
          <w:lang w:bidi="hi-IN"/>
        </w:rPr>
        <w:t>सम्पदा विभाग</w:t>
      </w:r>
      <w:r w:rsidRPr="00794EA6">
        <w:rPr>
          <w:rFonts w:ascii="Nirmala UI" w:hAnsi="Nirmala UI" w:cs="Nirmala UI"/>
          <w:b/>
          <w:bCs/>
          <w:color w:val="000000"/>
          <w:sz w:val="22"/>
          <w:szCs w:val="22"/>
          <w:rtl/>
        </w:rPr>
        <w:t xml:space="preserve"> / </w:t>
      </w:r>
      <w:r w:rsidRPr="00794EA6">
        <w:rPr>
          <w:rFonts w:ascii="Nirmala UI" w:hAnsi="Nirmala UI" w:cs="Nirmala UI"/>
          <w:b/>
          <w:bCs/>
          <w:color w:val="000000"/>
          <w:sz w:val="22"/>
          <w:szCs w:val="22"/>
        </w:rPr>
        <w:t>Estate Department</w:t>
      </w:r>
    </w:p>
    <w:p w14:paraId="4101ABA8" w14:textId="77777777" w:rsidR="008758C0" w:rsidRPr="00794EA6" w:rsidRDefault="008758C0" w:rsidP="008758C0">
      <w:pPr>
        <w:spacing w:line="276" w:lineRule="auto"/>
        <w:jc w:val="center"/>
        <w:rPr>
          <w:rFonts w:ascii="Nirmala UI" w:hAnsi="Nirmala UI" w:cs="Nirmala UI"/>
          <w:b/>
          <w:bCs/>
          <w:color w:val="000000"/>
          <w:sz w:val="22"/>
          <w:szCs w:val="22"/>
        </w:rPr>
      </w:pPr>
      <w:r w:rsidRPr="00794EA6">
        <w:rPr>
          <w:rFonts w:ascii="Nirmala UI" w:eastAsia="Arial Unicode MS" w:hAnsi="Nirmala UI" w:cs="Nirmala UI"/>
          <w:b/>
          <w:bCs/>
          <w:color w:val="000000"/>
          <w:sz w:val="22"/>
          <w:szCs w:val="22"/>
          <w:cs/>
          <w:lang w:bidi="hi-IN"/>
        </w:rPr>
        <w:t>चंडीगढ़</w:t>
      </w:r>
      <w:r w:rsidRPr="00794EA6">
        <w:rPr>
          <w:rFonts w:ascii="Nirmala UI" w:hAnsi="Nirmala UI" w:cs="Nirmala UI"/>
          <w:b/>
          <w:bCs/>
          <w:color w:val="000000"/>
          <w:sz w:val="22"/>
          <w:szCs w:val="22"/>
          <w:rtl/>
        </w:rPr>
        <w:t xml:space="preserve"> / </w:t>
      </w:r>
      <w:r w:rsidRPr="00794EA6">
        <w:rPr>
          <w:rFonts w:ascii="Nirmala UI" w:hAnsi="Nirmala UI" w:cs="Nirmala UI"/>
          <w:b/>
          <w:bCs/>
          <w:color w:val="000000"/>
          <w:sz w:val="22"/>
          <w:szCs w:val="22"/>
        </w:rPr>
        <w:t>Chandigarh</w:t>
      </w:r>
    </w:p>
    <w:p w14:paraId="78232126" w14:textId="77777777" w:rsidR="008758C0" w:rsidRPr="00794EA6" w:rsidRDefault="008758C0" w:rsidP="008758C0">
      <w:pPr>
        <w:spacing w:line="276" w:lineRule="auto"/>
        <w:rPr>
          <w:rFonts w:ascii="Arial" w:hAnsi="Arial" w:cs="Mangal"/>
          <w:b/>
          <w:bCs/>
          <w:color w:val="000000"/>
          <w:sz w:val="16"/>
          <w:szCs w:val="12"/>
          <w:u w:val="single"/>
        </w:rPr>
      </w:pPr>
    </w:p>
    <w:p w14:paraId="76BB95D4" w14:textId="77777777" w:rsidR="008758C0" w:rsidRPr="00794EA6" w:rsidRDefault="008758C0" w:rsidP="008758C0">
      <w:pPr>
        <w:spacing w:line="276" w:lineRule="auto"/>
        <w:jc w:val="center"/>
        <w:rPr>
          <w:rFonts w:ascii="Arial" w:hAnsi="Arial" w:cs="Arial"/>
          <w:b/>
          <w:color w:val="000000"/>
          <w:sz w:val="22"/>
          <w:szCs w:val="22"/>
          <w:u w:val="single"/>
        </w:rPr>
      </w:pPr>
      <w:r w:rsidRPr="00794EA6">
        <w:rPr>
          <w:rFonts w:ascii="Arial" w:hAnsi="Arial" w:cs="Arial"/>
          <w:b/>
          <w:color w:val="000000"/>
          <w:sz w:val="22"/>
          <w:szCs w:val="22"/>
          <w:u w:val="single"/>
        </w:rPr>
        <w:t>E-Tender Notice</w:t>
      </w:r>
    </w:p>
    <w:p w14:paraId="156FDCEE" w14:textId="77777777" w:rsidR="008758C0" w:rsidRPr="00794EA6" w:rsidRDefault="008758C0" w:rsidP="008758C0">
      <w:pPr>
        <w:tabs>
          <w:tab w:val="left" w:pos="810"/>
          <w:tab w:val="left" w:pos="900"/>
        </w:tabs>
        <w:spacing w:line="276" w:lineRule="auto"/>
        <w:ind w:left="180" w:right="320"/>
        <w:jc w:val="center"/>
        <w:rPr>
          <w:rFonts w:cs="Arial"/>
          <w:b/>
          <w:bCs/>
          <w:color w:val="000000"/>
          <w:sz w:val="22"/>
          <w:szCs w:val="22"/>
          <w:u w:val="single"/>
        </w:rPr>
      </w:pPr>
    </w:p>
    <w:p w14:paraId="7F7B5420" w14:textId="77777777" w:rsidR="008758C0" w:rsidRDefault="008758C0" w:rsidP="008758C0">
      <w:pPr>
        <w:spacing w:line="276" w:lineRule="auto"/>
        <w:jc w:val="center"/>
        <w:rPr>
          <w:rFonts w:ascii="Arial" w:hAnsi="Arial" w:cs="Arial"/>
          <w:b/>
          <w:color w:val="000000"/>
          <w:sz w:val="22"/>
          <w:szCs w:val="22"/>
          <w:u w:val="single"/>
        </w:rPr>
      </w:pPr>
      <w:r w:rsidRPr="00846E81">
        <w:rPr>
          <w:rFonts w:ascii="Arial" w:hAnsi="Arial" w:cs="Arial"/>
          <w:b/>
          <w:color w:val="000000"/>
          <w:sz w:val="22"/>
          <w:szCs w:val="22"/>
          <w:u w:val="single"/>
        </w:rPr>
        <w:t xml:space="preserve">Design, Supply, Installation, Testing and Commissioning of Solar Photo Voltaic (SPV) based 30 </w:t>
      </w:r>
      <w:proofErr w:type="spellStart"/>
      <w:r w:rsidRPr="00846E81">
        <w:rPr>
          <w:rFonts w:ascii="Arial" w:hAnsi="Arial" w:cs="Arial"/>
          <w:b/>
          <w:color w:val="000000"/>
          <w:sz w:val="22"/>
          <w:szCs w:val="22"/>
          <w:u w:val="single"/>
        </w:rPr>
        <w:t>kWp</w:t>
      </w:r>
      <w:proofErr w:type="spellEnd"/>
      <w:r w:rsidRPr="00846E81">
        <w:rPr>
          <w:rFonts w:ascii="Arial" w:hAnsi="Arial" w:cs="Arial"/>
          <w:b/>
          <w:color w:val="000000"/>
          <w:sz w:val="22"/>
          <w:szCs w:val="22"/>
          <w:u w:val="single"/>
        </w:rPr>
        <w:t xml:space="preserve"> grid interactive solar power plant at the Bank’s Main Office Building in Chandigarh</w:t>
      </w:r>
    </w:p>
    <w:p w14:paraId="39573C46" w14:textId="77777777" w:rsidR="008758C0" w:rsidRPr="00794EA6" w:rsidRDefault="008758C0" w:rsidP="008758C0">
      <w:pPr>
        <w:spacing w:line="276" w:lineRule="auto"/>
        <w:jc w:val="center"/>
        <w:rPr>
          <w:rFonts w:ascii="Arial" w:hAnsi="Arial" w:cs="Arial"/>
          <w:b/>
          <w:color w:val="000000"/>
          <w:sz w:val="22"/>
          <w:szCs w:val="22"/>
          <w:u w:val="single"/>
        </w:rPr>
      </w:pPr>
    </w:p>
    <w:p w14:paraId="62B00B97" w14:textId="77777777" w:rsidR="008758C0" w:rsidRPr="00794EA6" w:rsidRDefault="008758C0" w:rsidP="008758C0">
      <w:pPr>
        <w:tabs>
          <w:tab w:val="left" w:pos="180"/>
        </w:tabs>
        <w:spacing w:line="276" w:lineRule="auto"/>
        <w:ind w:right="-90"/>
        <w:jc w:val="both"/>
        <w:rPr>
          <w:rFonts w:ascii="Arial" w:hAnsi="Arial" w:cs="Arial"/>
          <w:color w:val="000000"/>
          <w:sz w:val="22"/>
          <w:szCs w:val="22"/>
        </w:rPr>
      </w:pPr>
      <w:r w:rsidRPr="00794EA6">
        <w:rPr>
          <w:rFonts w:ascii="Arial" w:hAnsi="Arial" w:cs="Arial"/>
          <w:color w:val="000000"/>
          <w:sz w:val="22"/>
          <w:szCs w:val="22"/>
        </w:rPr>
        <w:t xml:space="preserve">Reserve Bank of India, Chandigarh (the Bank) invites e-tender from eligible and willing firms for undertaking “Design, Supply, Installation, Testing and Commissioning of solar photo voltaic (SPV) based 30 </w:t>
      </w:r>
      <w:proofErr w:type="spellStart"/>
      <w:r w:rsidRPr="00794EA6">
        <w:rPr>
          <w:rFonts w:ascii="Arial" w:hAnsi="Arial" w:cs="Arial"/>
          <w:color w:val="000000"/>
          <w:sz w:val="22"/>
          <w:szCs w:val="22"/>
        </w:rPr>
        <w:t>kWp</w:t>
      </w:r>
      <w:proofErr w:type="spellEnd"/>
      <w:r w:rsidRPr="00794EA6">
        <w:rPr>
          <w:rFonts w:ascii="Arial" w:hAnsi="Arial" w:cs="Arial"/>
          <w:color w:val="000000"/>
          <w:sz w:val="22"/>
          <w:szCs w:val="22"/>
        </w:rPr>
        <w:t xml:space="preserve"> grid interactive solar power plant at Main Office Building, Reserve Bank of India, Chandigarh”. The work is estimated to cost ₹18,73,000/- </w:t>
      </w:r>
      <w:bookmarkStart w:id="2" w:name="_Hlk170737335"/>
      <w:r w:rsidRPr="00794EA6">
        <w:rPr>
          <w:rFonts w:ascii="Arial" w:hAnsi="Arial" w:cs="Arial"/>
          <w:color w:val="000000"/>
          <w:sz w:val="22"/>
          <w:szCs w:val="22"/>
        </w:rPr>
        <w:t>(including GST) only</w:t>
      </w:r>
      <w:bookmarkEnd w:id="2"/>
      <w:r w:rsidRPr="00794EA6">
        <w:rPr>
          <w:rFonts w:ascii="Arial" w:hAnsi="Arial" w:cs="Arial"/>
          <w:color w:val="000000"/>
          <w:sz w:val="22"/>
          <w:szCs w:val="22"/>
        </w:rPr>
        <w:t>.</w:t>
      </w:r>
    </w:p>
    <w:p w14:paraId="16B9889C" w14:textId="77777777" w:rsidR="008758C0" w:rsidRPr="00794EA6" w:rsidRDefault="008758C0" w:rsidP="008758C0">
      <w:pPr>
        <w:tabs>
          <w:tab w:val="left" w:pos="180"/>
        </w:tabs>
        <w:spacing w:line="276" w:lineRule="auto"/>
        <w:ind w:right="-90"/>
        <w:jc w:val="both"/>
        <w:rPr>
          <w:rFonts w:ascii="Arial" w:hAnsi="Arial" w:cs="Arial"/>
          <w:color w:val="000000"/>
          <w:sz w:val="22"/>
          <w:szCs w:val="22"/>
        </w:rPr>
      </w:pPr>
    </w:p>
    <w:p w14:paraId="66BA7999" w14:textId="77777777" w:rsidR="008758C0" w:rsidRPr="00794EA6" w:rsidRDefault="008758C0" w:rsidP="008758C0">
      <w:pPr>
        <w:tabs>
          <w:tab w:val="left" w:pos="180"/>
        </w:tabs>
        <w:spacing w:line="276" w:lineRule="auto"/>
        <w:ind w:right="-90"/>
        <w:jc w:val="both"/>
        <w:rPr>
          <w:rFonts w:ascii="Arial" w:hAnsi="Arial" w:cs="Arial"/>
          <w:color w:val="000000"/>
          <w:sz w:val="22"/>
          <w:szCs w:val="22"/>
        </w:rPr>
      </w:pPr>
      <w:r w:rsidRPr="00794EA6">
        <w:rPr>
          <w:rFonts w:ascii="Arial" w:hAnsi="Arial" w:cs="Arial"/>
          <w:color w:val="000000"/>
          <w:sz w:val="22"/>
          <w:szCs w:val="22"/>
        </w:rPr>
        <w:t xml:space="preserve">2. It is an open e-tender. Only those interested and eligible firms, which are registered on MSTC portal will be able to take part in the tender process. The tender document is available on website </w:t>
      </w:r>
      <w:hyperlink r:id="rId10" w:history="1">
        <w:r w:rsidRPr="00794EA6">
          <w:rPr>
            <w:rStyle w:val="Hyperlink"/>
            <w:rFonts w:ascii="Arial" w:hAnsi="Arial" w:cs="Arial"/>
            <w:color w:val="000000"/>
            <w:sz w:val="22"/>
            <w:szCs w:val="22"/>
          </w:rPr>
          <w:t>www.rbi.org.in</w:t>
        </w:r>
      </w:hyperlink>
      <w:r w:rsidRPr="00794EA6">
        <w:rPr>
          <w:rFonts w:ascii="Arial" w:hAnsi="Arial" w:cs="Arial"/>
          <w:color w:val="000000"/>
          <w:sz w:val="22"/>
          <w:szCs w:val="22"/>
        </w:rPr>
        <w:t xml:space="preserve"> for download. </w:t>
      </w:r>
    </w:p>
    <w:p w14:paraId="1AD7D3E0" w14:textId="77777777" w:rsidR="008758C0" w:rsidRPr="00794EA6" w:rsidRDefault="008758C0" w:rsidP="008758C0">
      <w:pPr>
        <w:tabs>
          <w:tab w:val="left" w:pos="180"/>
        </w:tabs>
        <w:spacing w:line="276" w:lineRule="auto"/>
        <w:ind w:right="-90"/>
        <w:jc w:val="both"/>
        <w:rPr>
          <w:rFonts w:ascii="Arial" w:hAnsi="Arial" w:cs="Arial"/>
          <w:color w:val="000000"/>
          <w:sz w:val="22"/>
          <w:szCs w:val="22"/>
        </w:rPr>
      </w:pPr>
    </w:p>
    <w:p w14:paraId="64E8046D" w14:textId="77777777" w:rsidR="008758C0" w:rsidRPr="00794EA6" w:rsidRDefault="008758C0" w:rsidP="008758C0">
      <w:pPr>
        <w:tabs>
          <w:tab w:val="left" w:pos="180"/>
        </w:tabs>
        <w:spacing w:line="276" w:lineRule="auto"/>
        <w:ind w:right="-90"/>
        <w:jc w:val="both"/>
        <w:rPr>
          <w:rFonts w:ascii="Arial" w:hAnsi="Arial" w:cs="Arial"/>
          <w:color w:val="000000"/>
          <w:sz w:val="22"/>
          <w:szCs w:val="22"/>
        </w:rPr>
      </w:pPr>
      <w:r w:rsidRPr="00794EA6">
        <w:rPr>
          <w:rFonts w:ascii="Arial" w:hAnsi="Arial" w:cs="Arial"/>
          <w:color w:val="000000"/>
          <w:sz w:val="22"/>
          <w:szCs w:val="22"/>
        </w:rPr>
        <w:t>3. E-Tender shall be submitted online in two parts. Part-I of the e-tender will contain the Bank’s standard technical and commercial conditions for the proposed work, which must be agreed to by the tenderers. Part-II of the e-tender will contain the Bank’s schedule of quantities and tenderer’s price bid to be submitted online.</w:t>
      </w:r>
    </w:p>
    <w:p w14:paraId="33FEB173" w14:textId="77777777" w:rsidR="008758C0" w:rsidRPr="00794EA6" w:rsidRDefault="008758C0" w:rsidP="008758C0">
      <w:pPr>
        <w:tabs>
          <w:tab w:val="left" w:pos="180"/>
        </w:tabs>
        <w:spacing w:line="276" w:lineRule="auto"/>
        <w:ind w:right="-90"/>
        <w:jc w:val="both"/>
        <w:rPr>
          <w:rFonts w:ascii="Arial" w:hAnsi="Arial" w:cs="Arial"/>
          <w:color w:val="000000"/>
          <w:sz w:val="22"/>
          <w:szCs w:val="22"/>
        </w:rPr>
      </w:pPr>
    </w:p>
    <w:p w14:paraId="4CEA592D" w14:textId="77777777" w:rsidR="008758C0" w:rsidRPr="00794EA6" w:rsidRDefault="008758C0" w:rsidP="008758C0">
      <w:pPr>
        <w:tabs>
          <w:tab w:val="left" w:pos="180"/>
        </w:tabs>
        <w:spacing w:line="276" w:lineRule="auto"/>
        <w:ind w:right="-90"/>
        <w:jc w:val="both"/>
        <w:rPr>
          <w:rFonts w:ascii="Arial" w:hAnsi="Arial" w:cs="Arial"/>
          <w:color w:val="000000"/>
          <w:sz w:val="22"/>
          <w:szCs w:val="22"/>
        </w:rPr>
      </w:pPr>
      <w:r w:rsidRPr="00794EA6">
        <w:rPr>
          <w:rFonts w:ascii="Arial" w:hAnsi="Arial" w:cs="Arial"/>
          <w:color w:val="000000"/>
          <w:sz w:val="22"/>
          <w:szCs w:val="22"/>
        </w:rPr>
        <w:t xml:space="preserve">4. The firms fulfilling the eligibility criteria and desirous of being considered for award of the work should upload all the required documents at </w:t>
      </w:r>
      <w:hyperlink r:id="rId11" w:history="1">
        <w:r w:rsidRPr="00794EA6">
          <w:rPr>
            <w:rStyle w:val="Hyperlink"/>
            <w:rFonts w:ascii="Arial" w:hAnsi="Arial" w:cs="Arial"/>
            <w:color w:val="000000"/>
            <w:sz w:val="22"/>
            <w:szCs w:val="22"/>
          </w:rPr>
          <w:t>https://www.mstcecommerce.com/eprocn/</w:t>
        </w:r>
      </w:hyperlink>
      <w:r w:rsidRPr="00794EA6">
        <w:rPr>
          <w:rFonts w:ascii="Arial" w:hAnsi="Arial" w:cs="Arial"/>
          <w:color w:val="000000"/>
          <w:sz w:val="22"/>
          <w:szCs w:val="22"/>
        </w:rPr>
        <w:t xml:space="preserve"> </w:t>
      </w:r>
      <w:hyperlink r:id="rId12" w:history="1">
        <w:r w:rsidRPr="00794EA6">
          <w:rPr>
            <w:rStyle w:val="Hyperlink"/>
            <w:rFonts w:ascii="Arial" w:hAnsi="Arial" w:cs="Arial"/>
            <w:color w:val="000000"/>
            <w:sz w:val="22"/>
            <w:szCs w:val="22"/>
          </w:rPr>
          <w:t>on or before November 07, 2024</w:t>
        </w:r>
      </w:hyperlink>
      <w:r w:rsidRPr="00794EA6">
        <w:rPr>
          <w:rStyle w:val="Hyperlink"/>
          <w:rFonts w:ascii="Arial" w:hAnsi="Arial" w:cs="Arial"/>
          <w:color w:val="000000"/>
          <w:sz w:val="22"/>
          <w:szCs w:val="22"/>
        </w:rPr>
        <w:t xml:space="preserve"> </w:t>
      </w:r>
      <w:r w:rsidRPr="00794EA6">
        <w:rPr>
          <w:rFonts w:ascii="Arial" w:hAnsi="Arial" w:cs="Arial"/>
          <w:color w:val="000000"/>
          <w:sz w:val="22"/>
          <w:szCs w:val="22"/>
        </w:rPr>
        <w:t>11:00 AM.</w:t>
      </w:r>
    </w:p>
    <w:p w14:paraId="556BE95D" w14:textId="77777777" w:rsidR="008758C0" w:rsidRPr="00794EA6" w:rsidRDefault="008758C0" w:rsidP="008758C0">
      <w:pPr>
        <w:tabs>
          <w:tab w:val="left" w:pos="180"/>
        </w:tabs>
        <w:spacing w:line="276" w:lineRule="auto"/>
        <w:ind w:right="-90"/>
        <w:jc w:val="both"/>
        <w:rPr>
          <w:rFonts w:ascii="Arial" w:hAnsi="Arial" w:cs="Arial"/>
          <w:color w:val="000000"/>
          <w:sz w:val="22"/>
          <w:szCs w:val="22"/>
        </w:rPr>
      </w:pPr>
    </w:p>
    <w:p w14:paraId="27E482B5" w14:textId="77777777" w:rsidR="008758C0" w:rsidRPr="00794EA6" w:rsidRDefault="008758C0" w:rsidP="008758C0">
      <w:pPr>
        <w:tabs>
          <w:tab w:val="left" w:pos="180"/>
        </w:tabs>
        <w:spacing w:line="276" w:lineRule="auto"/>
        <w:ind w:right="-90"/>
        <w:jc w:val="both"/>
        <w:rPr>
          <w:rFonts w:ascii="Arial" w:hAnsi="Arial" w:cs="Arial"/>
          <w:color w:val="000000"/>
          <w:sz w:val="22"/>
          <w:szCs w:val="22"/>
        </w:rPr>
      </w:pPr>
      <w:r w:rsidRPr="00794EA6">
        <w:rPr>
          <w:rFonts w:ascii="Arial" w:hAnsi="Arial" w:cs="Arial"/>
          <w:color w:val="000000"/>
          <w:sz w:val="22"/>
          <w:szCs w:val="22"/>
        </w:rPr>
        <w:t xml:space="preserve">5. Part-I of the e-tender will be opened on </w:t>
      </w:r>
      <w:r w:rsidRPr="00A05520">
        <w:rPr>
          <w:rFonts w:ascii="Arial" w:hAnsi="Arial" w:cs="Arial"/>
          <w:color w:val="000000"/>
          <w:sz w:val="22"/>
          <w:szCs w:val="22"/>
        </w:rPr>
        <w:t>November 07</w:t>
      </w:r>
      <w:hyperlink r:id="rId13" w:history="1">
        <w:r w:rsidRPr="00A05520">
          <w:rPr>
            <w:rStyle w:val="Hyperlink"/>
            <w:rFonts w:ascii="Arial" w:hAnsi="Arial" w:cs="Arial"/>
            <w:color w:val="000000"/>
            <w:sz w:val="22"/>
            <w:szCs w:val="22"/>
            <w:u w:val="none"/>
          </w:rPr>
          <w:t>, 2024</w:t>
        </w:r>
      </w:hyperlink>
      <w:r w:rsidRPr="00794EA6">
        <w:rPr>
          <w:rFonts w:ascii="Arial" w:hAnsi="Arial" w:cs="Arial"/>
          <w:color w:val="000000"/>
          <w:sz w:val="22"/>
          <w:szCs w:val="22"/>
        </w:rPr>
        <w:t xml:space="preserve"> at 03:00 PM on MSTC website. The timeline of the tender is as follows: </w:t>
      </w:r>
    </w:p>
    <w:tbl>
      <w:tblPr>
        <w:tblW w:w="929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303"/>
        <w:gridCol w:w="5423"/>
      </w:tblGrid>
      <w:tr w:rsidR="008758C0" w:rsidRPr="00794EA6" w14:paraId="2EB67637" w14:textId="77777777" w:rsidTr="0091375D">
        <w:tc>
          <w:tcPr>
            <w:tcW w:w="567" w:type="dxa"/>
            <w:shd w:val="clear" w:color="auto" w:fill="auto"/>
            <w:vAlign w:val="center"/>
          </w:tcPr>
          <w:p w14:paraId="04771F24" w14:textId="77777777" w:rsidR="008758C0" w:rsidRPr="00794EA6" w:rsidRDefault="008758C0" w:rsidP="0091375D">
            <w:pPr>
              <w:tabs>
                <w:tab w:val="left" w:pos="180"/>
              </w:tabs>
              <w:spacing w:line="276" w:lineRule="auto"/>
              <w:ind w:left="180" w:right="320"/>
              <w:rPr>
                <w:rFonts w:ascii="Arial" w:eastAsia="Arial Unicode MS" w:hAnsi="Arial" w:cs="Arial"/>
                <w:color w:val="000000"/>
                <w:sz w:val="22"/>
                <w:szCs w:val="22"/>
                <w:cs/>
                <w:lang w:val="en-US"/>
              </w:rPr>
            </w:pPr>
            <w:r w:rsidRPr="00794EA6">
              <w:rPr>
                <w:rFonts w:ascii="Arial" w:eastAsia="Arial Unicode MS" w:hAnsi="Arial" w:cs="Arial"/>
                <w:color w:val="000000"/>
                <w:sz w:val="22"/>
                <w:szCs w:val="22"/>
                <w:lang w:val="en-US"/>
              </w:rPr>
              <w:t>A</w:t>
            </w:r>
          </w:p>
        </w:tc>
        <w:tc>
          <w:tcPr>
            <w:tcW w:w="3303" w:type="dxa"/>
            <w:shd w:val="clear" w:color="auto" w:fill="auto"/>
            <w:vAlign w:val="center"/>
          </w:tcPr>
          <w:p w14:paraId="68F26332" w14:textId="77777777" w:rsidR="008758C0" w:rsidRPr="00794EA6" w:rsidRDefault="008758C0" w:rsidP="0091375D">
            <w:pPr>
              <w:tabs>
                <w:tab w:val="left" w:pos="180"/>
              </w:tabs>
              <w:spacing w:line="276" w:lineRule="auto"/>
              <w:ind w:left="180" w:right="-12"/>
              <w:rPr>
                <w:rFonts w:ascii="Arial" w:eastAsia="Arial Unicode MS" w:hAnsi="Arial" w:cs="Arial"/>
                <w:color w:val="000000"/>
                <w:sz w:val="22"/>
                <w:szCs w:val="22"/>
                <w:cs/>
                <w:lang w:val="en-US"/>
              </w:rPr>
            </w:pPr>
            <w:r w:rsidRPr="00794EA6">
              <w:rPr>
                <w:rFonts w:ascii="Arial" w:eastAsia="Arial Unicode MS" w:hAnsi="Arial" w:cs="Arial"/>
                <w:color w:val="000000"/>
                <w:sz w:val="22"/>
                <w:szCs w:val="22"/>
                <w:lang w:val="en-US"/>
              </w:rPr>
              <w:t>E-Tender No.</w:t>
            </w:r>
          </w:p>
        </w:tc>
        <w:tc>
          <w:tcPr>
            <w:tcW w:w="5423" w:type="dxa"/>
            <w:shd w:val="clear" w:color="auto" w:fill="auto"/>
            <w:vAlign w:val="center"/>
          </w:tcPr>
          <w:p w14:paraId="35D45B11" w14:textId="77777777" w:rsidR="008758C0" w:rsidRPr="00794EA6" w:rsidRDefault="008758C0" w:rsidP="0091375D">
            <w:pPr>
              <w:tabs>
                <w:tab w:val="left" w:pos="180"/>
              </w:tabs>
              <w:spacing w:line="276" w:lineRule="auto"/>
              <w:ind w:left="180" w:right="320"/>
              <w:rPr>
                <w:rFonts w:ascii="Arial" w:eastAsia="Arial Unicode MS" w:hAnsi="Arial" w:cs="Arial"/>
                <w:color w:val="000000"/>
                <w:sz w:val="22"/>
                <w:szCs w:val="22"/>
              </w:rPr>
            </w:pPr>
            <w:r w:rsidRPr="00794EA6">
              <w:rPr>
                <w:rFonts w:ascii="Arial" w:eastAsia="Arial Unicode MS" w:hAnsi="Arial" w:cs="Arial"/>
                <w:color w:val="000000"/>
                <w:sz w:val="22"/>
                <w:szCs w:val="22"/>
              </w:rPr>
              <w:t>RBI/Chandigarh Regional Office/Estate/</w:t>
            </w:r>
            <w:r>
              <w:rPr>
                <w:rFonts w:ascii="Arial" w:eastAsia="Arial Unicode MS" w:hAnsi="Arial" w:cs="Arial"/>
                <w:color w:val="000000"/>
                <w:sz w:val="22"/>
                <w:szCs w:val="22"/>
              </w:rPr>
              <w:t>14</w:t>
            </w:r>
            <w:r w:rsidRPr="00794EA6">
              <w:rPr>
                <w:rFonts w:ascii="Arial" w:eastAsia="Arial Unicode MS" w:hAnsi="Arial" w:cs="Arial"/>
                <w:color w:val="000000"/>
                <w:sz w:val="22"/>
                <w:szCs w:val="22"/>
              </w:rPr>
              <w:t xml:space="preserve">        /24-25/ET/ </w:t>
            </w:r>
            <w:r>
              <w:rPr>
                <w:rFonts w:ascii="Arial" w:eastAsia="Arial Unicode MS" w:hAnsi="Arial" w:cs="Arial"/>
                <w:color w:val="000000"/>
                <w:sz w:val="22"/>
                <w:szCs w:val="22"/>
              </w:rPr>
              <w:t>472</w:t>
            </w:r>
          </w:p>
        </w:tc>
      </w:tr>
      <w:tr w:rsidR="008758C0" w:rsidRPr="00794EA6" w14:paraId="2D516836" w14:textId="77777777" w:rsidTr="0091375D">
        <w:tc>
          <w:tcPr>
            <w:tcW w:w="567" w:type="dxa"/>
            <w:shd w:val="clear" w:color="auto" w:fill="auto"/>
            <w:vAlign w:val="center"/>
          </w:tcPr>
          <w:p w14:paraId="28E1EA0F" w14:textId="77777777" w:rsidR="008758C0" w:rsidRPr="00794EA6" w:rsidRDefault="008758C0" w:rsidP="0091375D">
            <w:pPr>
              <w:tabs>
                <w:tab w:val="left" w:pos="180"/>
              </w:tabs>
              <w:spacing w:line="276" w:lineRule="auto"/>
              <w:ind w:left="180" w:right="320"/>
              <w:rPr>
                <w:rFonts w:ascii="Arial" w:eastAsia="Arial Unicode MS" w:hAnsi="Arial" w:cs="Arial"/>
                <w:color w:val="000000"/>
                <w:sz w:val="22"/>
                <w:szCs w:val="22"/>
                <w:cs/>
                <w:lang w:val="en-US"/>
              </w:rPr>
            </w:pPr>
            <w:r w:rsidRPr="00794EA6">
              <w:rPr>
                <w:rFonts w:ascii="Arial" w:eastAsia="Arial Unicode MS" w:hAnsi="Arial" w:cs="Arial"/>
                <w:color w:val="000000"/>
                <w:sz w:val="22"/>
                <w:szCs w:val="22"/>
                <w:lang w:val="en-US"/>
              </w:rPr>
              <w:t>B</w:t>
            </w:r>
          </w:p>
        </w:tc>
        <w:tc>
          <w:tcPr>
            <w:tcW w:w="3303" w:type="dxa"/>
            <w:shd w:val="clear" w:color="auto" w:fill="auto"/>
            <w:vAlign w:val="center"/>
          </w:tcPr>
          <w:p w14:paraId="7DDCFF43" w14:textId="77777777" w:rsidR="008758C0" w:rsidRPr="00794EA6" w:rsidRDefault="008758C0" w:rsidP="0091375D">
            <w:pPr>
              <w:tabs>
                <w:tab w:val="left" w:pos="180"/>
              </w:tabs>
              <w:spacing w:line="276" w:lineRule="auto"/>
              <w:ind w:left="180" w:right="-12"/>
              <w:rPr>
                <w:rFonts w:ascii="Arial" w:eastAsia="Arial Unicode MS" w:hAnsi="Arial" w:cs="Arial"/>
                <w:color w:val="000000"/>
                <w:sz w:val="22"/>
                <w:szCs w:val="22"/>
                <w:cs/>
                <w:lang w:val="en-US"/>
              </w:rPr>
            </w:pPr>
            <w:r w:rsidRPr="00794EA6">
              <w:rPr>
                <w:rFonts w:ascii="Arial" w:eastAsia="Arial Unicode MS" w:hAnsi="Arial" w:cs="Arial"/>
                <w:color w:val="000000"/>
                <w:sz w:val="22"/>
                <w:szCs w:val="22"/>
                <w:lang w:val="en-US"/>
              </w:rPr>
              <w:t>Mode of Tender</w:t>
            </w:r>
          </w:p>
        </w:tc>
        <w:tc>
          <w:tcPr>
            <w:tcW w:w="5423" w:type="dxa"/>
            <w:shd w:val="clear" w:color="auto" w:fill="auto"/>
            <w:vAlign w:val="center"/>
          </w:tcPr>
          <w:p w14:paraId="2239A7ED" w14:textId="77777777" w:rsidR="008758C0" w:rsidRPr="00794EA6" w:rsidRDefault="008758C0" w:rsidP="0091375D">
            <w:pPr>
              <w:tabs>
                <w:tab w:val="left" w:pos="180"/>
              </w:tabs>
              <w:spacing w:line="276" w:lineRule="auto"/>
              <w:ind w:left="180" w:right="320"/>
              <w:jc w:val="both"/>
              <w:rPr>
                <w:rFonts w:ascii="Arial" w:eastAsia="Arial Unicode MS" w:hAnsi="Arial" w:cs="Arial"/>
                <w:color w:val="000000"/>
                <w:sz w:val="22"/>
                <w:szCs w:val="22"/>
              </w:rPr>
            </w:pPr>
            <w:r w:rsidRPr="00794EA6">
              <w:rPr>
                <w:rFonts w:ascii="Arial" w:eastAsia="Arial Unicode MS" w:hAnsi="Arial" w:cs="Arial"/>
                <w:color w:val="000000"/>
                <w:sz w:val="22"/>
                <w:szCs w:val="22"/>
              </w:rPr>
              <w:t xml:space="preserve">e-Procurement System </w:t>
            </w:r>
          </w:p>
          <w:p w14:paraId="18EBE8DF" w14:textId="7BEC458A" w:rsidR="008758C0" w:rsidRPr="00794EA6" w:rsidRDefault="008758C0" w:rsidP="0091375D">
            <w:pPr>
              <w:tabs>
                <w:tab w:val="left" w:pos="180"/>
              </w:tabs>
              <w:spacing w:line="276" w:lineRule="auto"/>
              <w:ind w:left="180" w:right="320"/>
              <w:jc w:val="both"/>
              <w:rPr>
                <w:rFonts w:ascii="Arial" w:eastAsia="Arial Unicode MS" w:hAnsi="Arial" w:cs="Arial"/>
                <w:color w:val="000000"/>
                <w:sz w:val="22"/>
                <w:szCs w:val="22"/>
              </w:rPr>
            </w:pPr>
            <w:r w:rsidRPr="00794EA6">
              <w:rPr>
                <w:rFonts w:ascii="Arial" w:eastAsia="Arial Unicode MS" w:hAnsi="Arial" w:cs="Arial"/>
                <w:color w:val="000000"/>
                <w:sz w:val="22"/>
                <w:szCs w:val="22"/>
              </w:rPr>
              <w:t>(Online Part I – Techno-Commercial Bid and Part II - Price Bid through MSTC Portal (</w:t>
            </w:r>
            <w:hyperlink r:id="rId14" w:history="1">
              <w:r w:rsidRPr="00794EA6">
                <w:rPr>
                  <w:rStyle w:val="Hyperlink"/>
                  <w:rFonts w:ascii="Arial" w:eastAsia="Arial Unicode MS" w:hAnsi="Arial" w:cs="Arial"/>
                  <w:color w:val="000000"/>
                  <w:sz w:val="22"/>
                  <w:szCs w:val="22"/>
                </w:rPr>
                <w:t>https://www.mstcecommerce.com/eproc</w:t>
              </w:r>
            </w:hyperlink>
            <w:r w:rsidRPr="00794EA6">
              <w:rPr>
                <w:rStyle w:val="Hyperlink"/>
                <w:rFonts w:ascii="Arial" w:eastAsia="Arial Unicode MS" w:hAnsi="Arial" w:cs="Arial"/>
                <w:color w:val="000000"/>
                <w:sz w:val="22"/>
                <w:szCs w:val="22"/>
              </w:rPr>
              <w:t>n</w:t>
            </w:r>
            <w:r w:rsidRPr="00794EA6">
              <w:rPr>
                <w:rFonts w:ascii="Arial" w:eastAsia="Arial Unicode MS" w:hAnsi="Arial" w:cs="Arial"/>
                <w:color w:val="000000"/>
                <w:sz w:val="22"/>
                <w:szCs w:val="22"/>
              </w:rPr>
              <w:t>)</w:t>
            </w:r>
          </w:p>
        </w:tc>
      </w:tr>
      <w:tr w:rsidR="008758C0" w:rsidRPr="00794EA6" w14:paraId="3E989F3C" w14:textId="77777777" w:rsidTr="0091375D">
        <w:tc>
          <w:tcPr>
            <w:tcW w:w="567" w:type="dxa"/>
            <w:shd w:val="clear" w:color="auto" w:fill="auto"/>
            <w:vAlign w:val="center"/>
          </w:tcPr>
          <w:p w14:paraId="2717B81C" w14:textId="77777777" w:rsidR="008758C0" w:rsidRPr="00794EA6" w:rsidRDefault="008758C0" w:rsidP="0091375D">
            <w:pPr>
              <w:tabs>
                <w:tab w:val="left" w:pos="180"/>
              </w:tabs>
              <w:spacing w:line="276" w:lineRule="auto"/>
              <w:ind w:left="180" w:right="320"/>
              <w:rPr>
                <w:rFonts w:ascii="Arial" w:eastAsia="Arial Unicode MS" w:hAnsi="Arial" w:cs="Arial"/>
                <w:color w:val="000000"/>
                <w:sz w:val="22"/>
                <w:szCs w:val="22"/>
                <w:lang w:val="en-US"/>
              </w:rPr>
            </w:pPr>
            <w:r w:rsidRPr="00794EA6">
              <w:rPr>
                <w:rFonts w:ascii="Arial" w:eastAsia="Arial Unicode MS" w:hAnsi="Arial" w:cs="Arial"/>
                <w:color w:val="000000"/>
                <w:sz w:val="22"/>
                <w:szCs w:val="22"/>
                <w:lang w:val="en-US"/>
              </w:rPr>
              <w:t>C</w:t>
            </w:r>
          </w:p>
        </w:tc>
        <w:tc>
          <w:tcPr>
            <w:tcW w:w="3303" w:type="dxa"/>
            <w:shd w:val="clear" w:color="auto" w:fill="auto"/>
            <w:vAlign w:val="center"/>
          </w:tcPr>
          <w:p w14:paraId="53FED181" w14:textId="77777777" w:rsidR="008758C0" w:rsidRPr="00794EA6" w:rsidRDefault="008758C0" w:rsidP="0091375D">
            <w:pPr>
              <w:tabs>
                <w:tab w:val="left" w:pos="180"/>
              </w:tabs>
              <w:spacing w:line="276" w:lineRule="auto"/>
              <w:ind w:left="180" w:right="-12"/>
              <w:rPr>
                <w:rFonts w:ascii="Arial" w:eastAsia="Arial Unicode MS" w:hAnsi="Arial" w:cs="Arial"/>
                <w:color w:val="000000"/>
                <w:sz w:val="22"/>
                <w:szCs w:val="22"/>
                <w:lang w:val="en-US"/>
              </w:rPr>
            </w:pPr>
            <w:r w:rsidRPr="00794EA6">
              <w:rPr>
                <w:rFonts w:ascii="Arial" w:eastAsia="Arial Unicode MS" w:hAnsi="Arial" w:cs="Arial"/>
                <w:color w:val="000000"/>
                <w:sz w:val="22"/>
                <w:szCs w:val="22"/>
                <w:lang w:val="en-US"/>
              </w:rPr>
              <w:t>Estimated Cost</w:t>
            </w:r>
          </w:p>
        </w:tc>
        <w:tc>
          <w:tcPr>
            <w:tcW w:w="5423" w:type="dxa"/>
            <w:shd w:val="clear" w:color="auto" w:fill="auto"/>
            <w:vAlign w:val="center"/>
          </w:tcPr>
          <w:p w14:paraId="71B818B4" w14:textId="77777777" w:rsidR="008758C0" w:rsidRPr="00794EA6" w:rsidRDefault="008758C0" w:rsidP="0091375D">
            <w:pPr>
              <w:spacing w:line="276" w:lineRule="auto"/>
              <w:ind w:left="62" w:right="320"/>
              <w:rPr>
                <w:rFonts w:ascii="Arial" w:eastAsia="Arial Unicode MS" w:hAnsi="Arial" w:cs="Arial"/>
                <w:b/>
                <w:bCs/>
                <w:color w:val="000000"/>
                <w:sz w:val="22"/>
                <w:szCs w:val="22"/>
              </w:rPr>
            </w:pPr>
            <w:r w:rsidRPr="00794EA6">
              <w:rPr>
                <w:rFonts w:ascii="Arial" w:eastAsia="Arial Unicode MS" w:hAnsi="Arial" w:cs="Arial"/>
                <w:b/>
                <w:bCs/>
                <w:color w:val="000000"/>
                <w:sz w:val="22"/>
                <w:szCs w:val="22"/>
              </w:rPr>
              <w:t>₹18,73,000/- (Rupees Eighteen Lakh Seventy-Three Thousand Only) (Including GST)</w:t>
            </w:r>
          </w:p>
        </w:tc>
      </w:tr>
      <w:tr w:rsidR="008758C0" w:rsidRPr="00794EA6" w14:paraId="181C052F" w14:textId="77777777" w:rsidTr="0091375D">
        <w:tc>
          <w:tcPr>
            <w:tcW w:w="567" w:type="dxa"/>
            <w:shd w:val="clear" w:color="auto" w:fill="auto"/>
            <w:vAlign w:val="center"/>
          </w:tcPr>
          <w:p w14:paraId="0021A5BB" w14:textId="77777777" w:rsidR="008758C0" w:rsidRPr="00794EA6" w:rsidRDefault="008758C0" w:rsidP="0091375D">
            <w:pPr>
              <w:tabs>
                <w:tab w:val="left" w:pos="180"/>
              </w:tabs>
              <w:spacing w:line="276" w:lineRule="auto"/>
              <w:ind w:left="180" w:right="320"/>
              <w:rPr>
                <w:rFonts w:ascii="Arial" w:eastAsia="Arial Unicode MS" w:hAnsi="Arial" w:cs="Arial"/>
                <w:color w:val="000000"/>
                <w:sz w:val="22"/>
                <w:szCs w:val="22"/>
                <w:cs/>
                <w:lang w:val="en-US"/>
              </w:rPr>
            </w:pPr>
            <w:r w:rsidRPr="00794EA6">
              <w:rPr>
                <w:rFonts w:ascii="Arial" w:eastAsia="Arial Unicode MS" w:hAnsi="Arial" w:cs="Arial"/>
                <w:color w:val="000000"/>
                <w:sz w:val="22"/>
                <w:szCs w:val="22"/>
                <w:lang w:val="en-US"/>
              </w:rPr>
              <w:t>D</w:t>
            </w:r>
          </w:p>
        </w:tc>
        <w:tc>
          <w:tcPr>
            <w:tcW w:w="3303" w:type="dxa"/>
            <w:shd w:val="clear" w:color="auto" w:fill="auto"/>
            <w:vAlign w:val="center"/>
          </w:tcPr>
          <w:p w14:paraId="25DF9DC0" w14:textId="77777777" w:rsidR="008758C0" w:rsidRPr="00794EA6" w:rsidRDefault="008758C0" w:rsidP="0091375D">
            <w:pPr>
              <w:tabs>
                <w:tab w:val="left" w:pos="180"/>
              </w:tabs>
              <w:spacing w:line="276" w:lineRule="auto"/>
              <w:ind w:left="180" w:right="-12"/>
              <w:jc w:val="both"/>
              <w:rPr>
                <w:rFonts w:ascii="Arial" w:eastAsia="Arial Unicode MS" w:hAnsi="Arial" w:cs="Arial"/>
                <w:color w:val="000000"/>
                <w:sz w:val="22"/>
                <w:szCs w:val="22"/>
                <w:cs/>
                <w:lang w:val="en-US"/>
              </w:rPr>
            </w:pPr>
            <w:r w:rsidRPr="00794EA6">
              <w:rPr>
                <w:rFonts w:ascii="Arial" w:eastAsia="Arial Unicode MS" w:hAnsi="Arial" w:cs="Arial"/>
                <w:color w:val="000000"/>
                <w:sz w:val="22"/>
                <w:szCs w:val="22"/>
                <w:lang w:val="en-US"/>
              </w:rPr>
              <w:t xml:space="preserve">Date of availability of E-Tender Document for download on MSTC portal </w:t>
            </w:r>
          </w:p>
        </w:tc>
        <w:tc>
          <w:tcPr>
            <w:tcW w:w="5423" w:type="dxa"/>
            <w:shd w:val="clear" w:color="auto" w:fill="auto"/>
            <w:vAlign w:val="center"/>
          </w:tcPr>
          <w:p w14:paraId="0EB385AD" w14:textId="77777777" w:rsidR="008758C0" w:rsidRPr="00794EA6" w:rsidRDefault="008758C0" w:rsidP="0091375D">
            <w:pPr>
              <w:tabs>
                <w:tab w:val="left" w:pos="180"/>
              </w:tabs>
              <w:spacing w:line="276" w:lineRule="auto"/>
              <w:ind w:left="180" w:right="320"/>
              <w:rPr>
                <w:rFonts w:ascii="Arial" w:eastAsia="Arial Unicode MS" w:hAnsi="Arial" w:cs="Arial"/>
                <w:b/>
                <w:bCs/>
                <w:color w:val="000000"/>
                <w:sz w:val="22"/>
                <w:szCs w:val="22"/>
                <w:cs/>
              </w:rPr>
            </w:pPr>
            <w:r w:rsidRPr="00794EA6">
              <w:rPr>
                <w:rFonts w:ascii="Arial" w:hAnsi="Arial" w:cs="Arial"/>
                <w:color w:val="000000"/>
                <w:sz w:val="22"/>
                <w:szCs w:val="22"/>
              </w:rPr>
              <w:t>October 07, 2024 from 05:00 PM onwards</w:t>
            </w:r>
          </w:p>
        </w:tc>
      </w:tr>
      <w:tr w:rsidR="008758C0" w:rsidRPr="00794EA6" w14:paraId="5640720C" w14:textId="77777777" w:rsidTr="0091375D">
        <w:tc>
          <w:tcPr>
            <w:tcW w:w="567" w:type="dxa"/>
            <w:shd w:val="clear" w:color="auto" w:fill="auto"/>
            <w:vAlign w:val="center"/>
          </w:tcPr>
          <w:p w14:paraId="05FF8C8F" w14:textId="77777777" w:rsidR="008758C0" w:rsidRPr="00794EA6" w:rsidRDefault="008758C0" w:rsidP="0091375D">
            <w:pPr>
              <w:tabs>
                <w:tab w:val="left" w:pos="180"/>
              </w:tabs>
              <w:spacing w:line="276" w:lineRule="auto"/>
              <w:ind w:left="180" w:right="320"/>
              <w:rPr>
                <w:rFonts w:ascii="Arial" w:eastAsia="Arial Unicode MS" w:hAnsi="Arial" w:cs="Arial"/>
                <w:color w:val="000000"/>
                <w:sz w:val="22"/>
                <w:szCs w:val="22"/>
                <w:lang w:val="en-US"/>
              </w:rPr>
            </w:pPr>
            <w:r w:rsidRPr="00794EA6">
              <w:rPr>
                <w:rFonts w:ascii="Arial" w:eastAsia="Arial Unicode MS" w:hAnsi="Arial" w:cs="Arial"/>
                <w:color w:val="000000"/>
                <w:sz w:val="22"/>
                <w:szCs w:val="22"/>
                <w:lang w:val="en-US"/>
              </w:rPr>
              <w:t>E</w:t>
            </w:r>
          </w:p>
        </w:tc>
        <w:tc>
          <w:tcPr>
            <w:tcW w:w="3303" w:type="dxa"/>
            <w:shd w:val="clear" w:color="auto" w:fill="auto"/>
            <w:vAlign w:val="center"/>
          </w:tcPr>
          <w:p w14:paraId="37BFEB12" w14:textId="77777777" w:rsidR="008758C0" w:rsidRPr="00794EA6" w:rsidRDefault="008758C0" w:rsidP="0091375D">
            <w:pPr>
              <w:tabs>
                <w:tab w:val="left" w:pos="180"/>
              </w:tabs>
              <w:spacing w:line="276" w:lineRule="auto"/>
              <w:ind w:left="180" w:right="-12"/>
              <w:rPr>
                <w:rFonts w:ascii="Arial" w:eastAsia="Arial Unicode MS" w:hAnsi="Arial" w:cs="Arial"/>
                <w:color w:val="000000"/>
                <w:sz w:val="22"/>
                <w:szCs w:val="22"/>
                <w:cs/>
                <w:lang w:val="en-US"/>
              </w:rPr>
            </w:pPr>
            <w:r w:rsidRPr="00794EA6">
              <w:rPr>
                <w:rFonts w:ascii="Arial" w:eastAsia="Arial Unicode MS" w:hAnsi="Arial" w:cs="Arial"/>
                <w:color w:val="000000"/>
                <w:sz w:val="22"/>
                <w:szCs w:val="22"/>
                <w:lang w:val="en-US"/>
              </w:rPr>
              <w:t xml:space="preserve">Earnest Money Deposit (Only through NEFT) </w:t>
            </w:r>
          </w:p>
        </w:tc>
        <w:tc>
          <w:tcPr>
            <w:tcW w:w="5423" w:type="dxa"/>
            <w:shd w:val="clear" w:color="auto" w:fill="auto"/>
            <w:vAlign w:val="center"/>
          </w:tcPr>
          <w:p w14:paraId="58A9CFF4" w14:textId="77777777" w:rsidR="008758C0" w:rsidRPr="00794EA6" w:rsidRDefault="008758C0" w:rsidP="0091375D">
            <w:pPr>
              <w:pStyle w:val="NoSpacing"/>
              <w:tabs>
                <w:tab w:val="left" w:pos="180"/>
              </w:tabs>
              <w:spacing w:line="276" w:lineRule="auto"/>
              <w:ind w:left="180" w:right="320"/>
              <w:jc w:val="both"/>
              <w:rPr>
                <w:rFonts w:ascii="Arial" w:hAnsi="Arial" w:cs="Arial"/>
                <w:b/>
                <w:bCs/>
                <w:color w:val="000000"/>
                <w:sz w:val="22"/>
                <w:szCs w:val="22"/>
              </w:rPr>
            </w:pPr>
            <w:r w:rsidRPr="00794EA6">
              <w:rPr>
                <w:rFonts w:ascii="Arial" w:hAnsi="Arial" w:cs="Arial"/>
                <w:b/>
                <w:bCs/>
                <w:color w:val="000000"/>
                <w:sz w:val="22"/>
                <w:szCs w:val="22"/>
              </w:rPr>
              <w:t xml:space="preserve">₹37,460/- (Rupees </w:t>
            </w:r>
            <w:proofErr w:type="gramStart"/>
            <w:r w:rsidRPr="00794EA6">
              <w:rPr>
                <w:rFonts w:ascii="Arial" w:hAnsi="Arial" w:cs="Arial"/>
                <w:b/>
                <w:bCs/>
                <w:color w:val="000000"/>
                <w:sz w:val="22"/>
                <w:szCs w:val="22"/>
              </w:rPr>
              <w:t>Thirty Seven</w:t>
            </w:r>
            <w:proofErr w:type="gramEnd"/>
            <w:r w:rsidRPr="00794EA6">
              <w:rPr>
                <w:rFonts w:ascii="Arial" w:hAnsi="Arial" w:cs="Arial"/>
                <w:b/>
                <w:bCs/>
                <w:color w:val="000000"/>
                <w:sz w:val="22"/>
                <w:szCs w:val="22"/>
              </w:rPr>
              <w:t xml:space="preserve"> Thousand Four Hundred and Sixty Only</w:t>
            </w:r>
            <w:r w:rsidRPr="00794EA6">
              <w:rPr>
                <w:rFonts w:ascii="Arial" w:hAnsi="Arial" w:cs="Arial"/>
                <w:b/>
                <w:bCs/>
                <w:color w:val="000000"/>
                <w:w w:val="98"/>
                <w:sz w:val="22"/>
                <w:szCs w:val="22"/>
              </w:rPr>
              <w:t xml:space="preserve">) </w:t>
            </w:r>
            <w:r w:rsidRPr="00794EA6">
              <w:rPr>
                <w:rFonts w:ascii="Arial" w:hAnsi="Arial" w:cs="Arial"/>
                <w:b/>
                <w:bCs/>
                <w:color w:val="000000"/>
                <w:sz w:val="22"/>
                <w:szCs w:val="22"/>
              </w:rPr>
              <w:t xml:space="preserve">by NEFT </w:t>
            </w:r>
            <w:r w:rsidRPr="00794EA6">
              <w:rPr>
                <w:rFonts w:ascii="Arial" w:hAnsi="Arial" w:cs="Arial"/>
                <w:color w:val="000000"/>
                <w:sz w:val="22"/>
                <w:szCs w:val="22"/>
              </w:rPr>
              <w:t>to</w:t>
            </w:r>
          </w:p>
          <w:p w14:paraId="059BA93F" w14:textId="77777777" w:rsidR="008758C0" w:rsidRPr="00794EA6" w:rsidRDefault="008758C0" w:rsidP="0091375D">
            <w:pPr>
              <w:pStyle w:val="NoSpacing"/>
              <w:tabs>
                <w:tab w:val="left" w:pos="180"/>
              </w:tabs>
              <w:spacing w:line="276" w:lineRule="auto"/>
              <w:ind w:left="180" w:right="320"/>
              <w:jc w:val="both"/>
              <w:rPr>
                <w:rFonts w:ascii="Arial" w:hAnsi="Arial" w:cs="Arial"/>
                <w:b/>
                <w:bCs/>
                <w:color w:val="000000"/>
                <w:sz w:val="22"/>
                <w:szCs w:val="22"/>
              </w:rPr>
            </w:pPr>
            <w:r w:rsidRPr="00794EA6">
              <w:rPr>
                <w:rFonts w:ascii="Arial" w:hAnsi="Arial" w:cs="Arial"/>
                <w:color w:val="000000"/>
                <w:sz w:val="22"/>
                <w:szCs w:val="22"/>
              </w:rPr>
              <w:t xml:space="preserve">Beneficiary Name: </w:t>
            </w:r>
            <w:r w:rsidRPr="00794EA6">
              <w:rPr>
                <w:rFonts w:ascii="Arial" w:hAnsi="Arial" w:cs="Arial"/>
                <w:b/>
                <w:bCs/>
                <w:color w:val="000000"/>
                <w:sz w:val="22"/>
                <w:szCs w:val="22"/>
              </w:rPr>
              <w:t>RBI Chandigarh</w:t>
            </w:r>
          </w:p>
          <w:p w14:paraId="3FB8950D" w14:textId="77777777" w:rsidR="008758C0" w:rsidRPr="00794EA6" w:rsidRDefault="008758C0" w:rsidP="0091375D">
            <w:pPr>
              <w:pStyle w:val="NoSpacing"/>
              <w:tabs>
                <w:tab w:val="left" w:pos="180"/>
              </w:tabs>
              <w:spacing w:line="276" w:lineRule="auto"/>
              <w:ind w:left="180" w:right="320"/>
              <w:jc w:val="both"/>
              <w:rPr>
                <w:rFonts w:ascii="Arial" w:hAnsi="Arial" w:cs="Arial"/>
                <w:b/>
                <w:bCs/>
                <w:color w:val="000000"/>
                <w:sz w:val="22"/>
                <w:szCs w:val="22"/>
              </w:rPr>
            </w:pPr>
            <w:r w:rsidRPr="00794EA6">
              <w:rPr>
                <w:rFonts w:ascii="Arial" w:hAnsi="Arial" w:cs="Arial"/>
                <w:color w:val="000000"/>
                <w:sz w:val="22"/>
                <w:szCs w:val="22"/>
              </w:rPr>
              <w:lastRenderedPageBreak/>
              <w:t>Beneficiary A/c No:</w:t>
            </w:r>
            <w:r w:rsidRPr="00794EA6">
              <w:rPr>
                <w:rFonts w:ascii="Arial" w:hAnsi="Arial" w:cs="Arial"/>
                <w:b/>
                <w:bCs/>
                <w:color w:val="000000"/>
                <w:sz w:val="22"/>
                <w:szCs w:val="22"/>
              </w:rPr>
              <w:t xml:space="preserve"> 186003001</w:t>
            </w:r>
          </w:p>
          <w:p w14:paraId="273AF249" w14:textId="77777777" w:rsidR="008758C0" w:rsidRPr="00794EA6" w:rsidRDefault="008758C0" w:rsidP="0091375D">
            <w:pPr>
              <w:pStyle w:val="NoSpacing"/>
              <w:tabs>
                <w:tab w:val="left" w:pos="180"/>
              </w:tabs>
              <w:spacing w:line="276" w:lineRule="auto"/>
              <w:ind w:left="180" w:right="320"/>
              <w:jc w:val="both"/>
              <w:rPr>
                <w:rFonts w:ascii="Arial" w:hAnsi="Arial" w:cs="Arial"/>
                <w:b/>
                <w:bCs/>
                <w:color w:val="000000"/>
                <w:sz w:val="22"/>
                <w:szCs w:val="22"/>
              </w:rPr>
            </w:pPr>
            <w:r w:rsidRPr="00794EA6">
              <w:rPr>
                <w:rFonts w:ascii="Arial" w:hAnsi="Arial" w:cs="Arial"/>
                <w:color w:val="000000"/>
                <w:sz w:val="22"/>
                <w:szCs w:val="22"/>
              </w:rPr>
              <w:t>IFSC: RBIS0CGPA01 (5th and 10th being zero)</w:t>
            </w:r>
          </w:p>
          <w:p w14:paraId="1B6D96D7" w14:textId="77777777" w:rsidR="008758C0" w:rsidRPr="00794EA6" w:rsidRDefault="008758C0" w:rsidP="0091375D">
            <w:pPr>
              <w:tabs>
                <w:tab w:val="left" w:pos="180"/>
              </w:tabs>
              <w:spacing w:line="276" w:lineRule="auto"/>
              <w:ind w:left="180" w:right="320"/>
              <w:rPr>
                <w:rFonts w:ascii="Arial" w:hAnsi="Arial" w:cs="Arial"/>
                <w:color w:val="000000"/>
                <w:sz w:val="22"/>
                <w:szCs w:val="22"/>
                <w:cs/>
                <w:lang w:val="en-US"/>
              </w:rPr>
            </w:pPr>
            <w:r w:rsidRPr="00794EA6">
              <w:rPr>
                <w:rFonts w:ascii="Arial" w:hAnsi="Arial" w:cs="Arial"/>
                <w:b/>
                <w:bCs/>
                <w:color w:val="000000"/>
                <w:sz w:val="22"/>
                <w:szCs w:val="22"/>
              </w:rPr>
              <w:t xml:space="preserve">Note:  Kindly </w:t>
            </w:r>
            <w:r w:rsidRPr="00794EA6">
              <w:rPr>
                <w:rFonts w:ascii="Arial" w:hAnsi="Arial" w:cs="Arial"/>
                <w:b/>
                <w:bCs/>
                <w:color w:val="000000"/>
                <w:sz w:val="22"/>
                <w:szCs w:val="22"/>
                <w:cs/>
              </w:rPr>
              <w:t xml:space="preserve"> </w:t>
            </w:r>
            <w:r w:rsidRPr="00794EA6">
              <w:rPr>
                <w:rFonts w:ascii="Arial" w:hAnsi="Arial" w:cs="Arial"/>
                <w:b/>
                <w:bCs/>
                <w:color w:val="000000"/>
                <w:sz w:val="22"/>
                <w:szCs w:val="22"/>
              </w:rPr>
              <w:t xml:space="preserve"> mention </w:t>
            </w:r>
            <w:r w:rsidRPr="00794EA6">
              <w:rPr>
                <w:rFonts w:ascii="Arial" w:hAnsi="Arial" w:cs="Arial"/>
                <w:b/>
                <w:bCs/>
                <w:color w:val="000000"/>
                <w:sz w:val="22"/>
                <w:szCs w:val="22"/>
                <w:cs/>
              </w:rPr>
              <w:t xml:space="preserve"> </w:t>
            </w:r>
            <w:r w:rsidRPr="00794EA6">
              <w:rPr>
                <w:rFonts w:ascii="Arial" w:hAnsi="Arial" w:cs="Arial"/>
                <w:b/>
                <w:bCs/>
                <w:color w:val="000000"/>
                <w:sz w:val="22"/>
                <w:szCs w:val="22"/>
              </w:rPr>
              <w:t xml:space="preserve"> your </w:t>
            </w:r>
            <w:r w:rsidRPr="00794EA6">
              <w:rPr>
                <w:rFonts w:ascii="Arial" w:hAnsi="Arial" w:cs="Arial"/>
                <w:b/>
                <w:bCs/>
                <w:color w:val="000000"/>
                <w:sz w:val="22"/>
                <w:szCs w:val="22"/>
                <w:cs/>
              </w:rPr>
              <w:t xml:space="preserve"> </w:t>
            </w:r>
            <w:r w:rsidRPr="00794EA6">
              <w:rPr>
                <w:rFonts w:ascii="Arial" w:hAnsi="Arial" w:cs="Arial"/>
                <w:b/>
                <w:bCs/>
                <w:color w:val="000000"/>
                <w:sz w:val="22"/>
                <w:szCs w:val="22"/>
              </w:rPr>
              <w:t xml:space="preserve"> name/ company name in the NEFT Transaction remarks.</w:t>
            </w:r>
          </w:p>
        </w:tc>
      </w:tr>
      <w:tr w:rsidR="008758C0" w:rsidRPr="00794EA6" w14:paraId="578490A7" w14:textId="77777777" w:rsidTr="0091375D">
        <w:tc>
          <w:tcPr>
            <w:tcW w:w="567" w:type="dxa"/>
            <w:shd w:val="clear" w:color="auto" w:fill="auto"/>
          </w:tcPr>
          <w:p w14:paraId="01641C31" w14:textId="77777777" w:rsidR="008758C0" w:rsidRPr="00794EA6" w:rsidRDefault="008758C0" w:rsidP="0091375D">
            <w:pPr>
              <w:tabs>
                <w:tab w:val="left" w:pos="180"/>
              </w:tabs>
              <w:spacing w:line="276" w:lineRule="auto"/>
              <w:ind w:left="180" w:right="320"/>
              <w:rPr>
                <w:rFonts w:ascii="Arial" w:eastAsia="Arial Unicode MS" w:hAnsi="Arial" w:cs="Arial"/>
                <w:color w:val="000000"/>
                <w:sz w:val="22"/>
                <w:szCs w:val="22"/>
                <w:cs/>
                <w:lang w:val="en-US"/>
              </w:rPr>
            </w:pPr>
            <w:r w:rsidRPr="00794EA6">
              <w:rPr>
                <w:rFonts w:ascii="Arial" w:eastAsia="Arial Unicode MS" w:hAnsi="Arial" w:cs="Arial"/>
                <w:color w:val="000000"/>
                <w:sz w:val="22"/>
                <w:szCs w:val="22"/>
                <w:lang w:val="en-US"/>
              </w:rPr>
              <w:lastRenderedPageBreak/>
              <w:t>F</w:t>
            </w:r>
          </w:p>
        </w:tc>
        <w:tc>
          <w:tcPr>
            <w:tcW w:w="3303" w:type="dxa"/>
            <w:shd w:val="clear" w:color="auto" w:fill="auto"/>
          </w:tcPr>
          <w:p w14:paraId="789A3181" w14:textId="77777777" w:rsidR="008758C0" w:rsidRPr="00794EA6" w:rsidRDefault="008758C0" w:rsidP="0091375D">
            <w:pPr>
              <w:tabs>
                <w:tab w:val="left" w:pos="180"/>
              </w:tabs>
              <w:spacing w:line="276" w:lineRule="auto"/>
              <w:ind w:left="180" w:right="-12"/>
              <w:rPr>
                <w:rFonts w:ascii="Arial" w:eastAsia="Arial Unicode MS" w:hAnsi="Arial" w:cs="Arial"/>
                <w:b/>
                <w:bCs/>
                <w:color w:val="000000"/>
                <w:sz w:val="22"/>
                <w:szCs w:val="22"/>
                <w:cs/>
                <w:lang w:val="en-US"/>
              </w:rPr>
            </w:pPr>
            <w:r w:rsidRPr="00794EA6">
              <w:rPr>
                <w:rFonts w:ascii="Arial" w:hAnsi="Arial" w:cs="Arial"/>
                <w:color w:val="000000"/>
                <w:sz w:val="22"/>
                <w:szCs w:val="22"/>
                <w:lang w:val="en-US"/>
              </w:rPr>
              <w:t>Last date of submission of EMD</w:t>
            </w:r>
          </w:p>
        </w:tc>
        <w:tc>
          <w:tcPr>
            <w:tcW w:w="5423" w:type="dxa"/>
            <w:shd w:val="clear" w:color="auto" w:fill="auto"/>
          </w:tcPr>
          <w:p w14:paraId="4E6A1A6C" w14:textId="77777777" w:rsidR="008758C0" w:rsidRPr="00794EA6" w:rsidRDefault="008758C0" w:rsidP="0091375D">
            <w:pPr>
              <w:tabs>
                <w:tab w:val="left" w:pos="180"/>
              </w:tabs>
              <w:spacing w:line="276" w:lineRule="auto"/>
              <w:ind w:left="180" w:right="320"/>
              <w:rPr>
                <w:rFonts w:ascii="Arial" w:hAnsi="Arial" w:cs="Arial"/>
                <w:color w:val="000000"/>
                <w:sz w:val="22"/>
                <w:szCs w:val="22"/>
              </w:rPr>
            </w:pPr>
            <w:r w:rsidRPr="00794EA6">
              <w:rPr>
                <w:rFonts w:ascii="Arial" w:hAnsi="Arial" w:cs="Arial"/>
                <w:color w:val="000000"/>
                <w:sz w:val="22"/>
                <w:szCs w:val="22"/>
              </w:rPr>
              <w:t>November 06, 2024</w:t>
            </w:r>
          </w:p>
        </w:tc>
      </w:tr>
      <w:tr w:rsidR="008758C0" w:rsidRPr="00794EA6" w14:paraId="09D3B87C" w14:textId="77777777" w:rsidTr="0091375D">
        <w:tc>
          <w:tcPr>
            <w:tcW w:w="567" w:type="dxa"/>
            <w:shd w:val="clear" w:color="auto" w:fill="auto"/>
          </w:tcPr>
          <w:p w14:paraId="13AE3455" w14:textId="77777777" w:rsidR="008758C0" w:rsidRPr="00794EA6" w:rsidRDefault="008758C0" w:rsidP="0091375D">
            <w:pPr>
              <w:tabs>
                <w:tab w:val="left" w:pos="180"/>
              </w:tabs>
              <w:spacing w:line="276" w:lineRule="auto"/>
              <w:ind w:left="180" w:right="320"/>
              <w:rPr>
                <w:rFonts w:ascii="Arial" w:eastAsia="Arial Unicode MS" w:hAnsi="Arial" w:cs="Arial"/>
                <w:color w:val="000000"/>
                <w:sz w:val="22"/>
                <w:szCs w:val="22"/>
                <w:lang w:val="en-US"/>
              </w:rPr>
            </w:pPr>
            <w:r w:rsidRPr="00794EA6">
              <w:rPr>
                <w:rFonts w:ascii="Arial" w:eastAsia="Arial Unicode MS" w:hAnsi="Arial" w:cs="Arial"/>
                <w:color w:val="000000"/>
                <w:sz w:val="22"/>
                <w:szCs w:val="22"/>
                <w:lang w:val="en-US"/>
              </w:rPr>
              <w:t>G</w:t>
            </w:r>
          </w:p>
        </w:tc>
        <w:tc>
          <w:tcPr>
            <w:tcW w:w="3303" w:type="dxa"/>
            <w:shd w:val="clear" w:color="auto" w:fill="auto"/>
          </w:tcPr>
          <w:p w14:paraId="1D1A564E" w14:textId="77777777" w:rsidR="008758C0" w:rsidRPr="00794EA6" w:rsidRDefault="008758C0" w:rsidP="0091375D">
            <w:pPr>
              <w:tabs>
                <w:tab w:val="left" w:pos="180"/>
              </w:tabs>
              <w:spacing w:line="276" w:lineRule="auto"/>
              <w:ind w:left="180" w:right="-12"/>
              <w:rPr>
                <w:rFonts w:ascii="Arial" w:hAnsi="Arial" w:cs="Arial"/>
                <w:color w:val="000000"/>
                <w:sz w:val="22"/>
                <w:szCs w:val="22"/>
                <w:lang w:val="en-US"/>
              </w:rPr>
            </w:pPr>
            <w:r w:rsidRPr="00794EA6">
              <w:rPr>
                <w:rStyle w:val="Hyperlink"/>
                <w:rFonts w:ascii="Arial" w:hAnsi="Arial" w:cs="Arial"/>
                <w:color w:val="000000"/>
                <w:sz w:val="22"/>
                <w:szCs w:val="22"/>
                <w:lang w:val="en-US"/>
              </w:rPr>
              <w:t>Starting date of e-tender for submission of Part-I (Techno-Commercial Bid) and Part-II (Price Bid) at https://www.mstcecommerce.com/eprocn</w:t>
            </w:r>
          </w:p>
        </w:tc>
        <w:tc>
          <w:tcPr>
            <w:tcW w:w="5423" w:type="dxa"/>
            <w:shd w:val="clear" w:color="auto" w:fill="auto"/>
          </w:tcPr>
          <w:p w14:paraId="166DB55F" w14:textId="46D9F069" w:rsidR="008758C0" w:rsidRPr="00794EA6" w:rsidRDefault="008758C0" w:rsidP="0091375D">
            <w:pPr>
              <w:tabs>
                <w:tab w:val="left" w:pos="180"/>
              </w:tabs>
              <w:spacing w:line="276" w:lineRule="auto"/>
              <w:ind w:left="180" w:right="320"/>
              <w:rPr>
                <w:rFonts w:ascii="Arial" w:hAnsi="Arial" w:cs="Arial"/>
                <w:color w:val="000000"/>
                <w:sz w:val="22"/>
                <w:szCs w:val="22"/>
                <w:cs/>
                <w:lang w:val="en-US"/>
              </w:rPr>
            </w:pPr>
            <w:r>
              <w:rPr>
                <w:rFonts w:ascii="Arial" w:hAnsi="Arial" w:cs="Arial"/>
                <w:color w:val="000000"/>
                <w:sz w:val="22"/>
                <w:szCs w:val="22"/>
              </w:rPr>
              <w:t>October</w:t>
            </w:r>
            <w:r w:rsidRPr="00794EA6">
              <w:rPr>
                <w:rFonts w:ascii="Arial" w:hAnsi="Arial" w:cs="Arial"/>
                <w:color w:val="000000"/>
                <w:sz w:val="22"/>
                <w:szCs w:val="22"/>
              </w:rPr>
              <w:t xml:space="preserve"> 07, 2024, from 05:00 PM onwards</w:t>
            </w:r>
          </w:p>
        </w:tc>
      </w:tr>
      <w:tr w:rsidR="008758C0" w:rsidRPr="00794EA6" w14:paraId="3D38BDF2" w14:textId="77777777" w:rsidTr="0091375D">
        <w:tc>
          <w:tcPr>
            <w:tcW w:w="567" w:type="dxa"/>
            <w:shd w:val="clear" w:color="auto" w:fill="auto"/>
          </w:tcPr>
          <w:p w14:paraId="1A591EA7" w14:textId="77777777" w:rsidR="008758C0" w:rsidRPr="00794EA6" w:rsidRDefault="008758C0" w:rsidP="0091375D">
            <w:pPr>
              <w:tabs>
                <w:tab w:val="left" w:pos="180"/>
              </w:tabs>
              <w:spacing w:line="276" w:lineRule="auto"/>
              <w:ind w:left="180" w:right="320"/>
              <w:rPr>
                <w:rFonts w:ascii="Arial" w:eastAsia="Arial Unicode MS" w:hAnsi="Arial" w:cs="Arial"/>
                <w:color w:val="000000"/>
                <w:sz w:val="22"/>
                <w:szCs w:val="22"/>
                <w:lang w:val="en-US"/>
              </w:rPr>
            </w:pPr>
            <w:r w:rsidRPr="00794EA6">
              <w:rPr>
                <w:rFonts w:ascii="Arial" w:eastAsia="Arial Unicode MS" w:hAnsi="Arial" w:cs="Arial"/>
                <w:color w:val="000000"/>
                <w:sz w:val="22"/>
                <w:szCs w:val="22"/>
                <w:lang w:val="en-US"/>
              </w:rPr>
              <w:t>H</w:t>
            </w:r>
          </w:p>
        </w:tc>
        <w:tc>
          <w:tcPr>
            <w:tcW w:w="3303" w:type="dxa"/>
            <w:shd w:val="clear" w:color="auto" w:fill="auto"/>
          </w:tcPr>
          <w:p w14:paraId="67F9A995" w14:textId="77777777" w:rsidR="008758C0" w:rsidRPr="00794EA6" w:rsidRDefault="008758C0" w:rsidP="0091375D">
            <w:pPr>
              <w:tabs>
                <w:tab w:val="left" w:pos="180"/>
              </w:tabs>
              <w:spacing w:line="276" w:lineRule="auto"/>
              <w:ind w:left="180" w:right="-12"/>
              <w:jc w:val="both"/>
              <w:rPr>
                <w:rStyle w:val="Hyperlink"/>
                <w:rFonts w:ascii="Arial" w:hAnsi="Arial" w:cs="Arial"/>
                <w:color w:val="000000"/>
                <w:sz w:val="22"/>
                <w:szCs w:val="22"/>
                <w:lang w:val="en-US"/>
              </w:rPr>
            </w:pPr>
            <w:r w:rsidRPr="00794EA6">
              <w:rPr>
                <w:rStyle w:val="Hyperlink"/>
                <w:rFonts w:ascii="Arial" w:hAnsi="Arial" w:cs="Arial"/>
                <w:color w:val="000000"/>
                <w:sz w:val="22"/>
                <w:szCs w:val="22"/>
                <w:lang w:val="en-US"/>
              </w:rPr>
              <w:t>Date and time of pre-bid meeting</w:t>
            </w:r>
          </w:p>
        </w:tc>
        <w:tc>
          <w:tcPr>
            <w:tcW w:w="5423" w:type="dxa"/>
            <w:shd w:val="clear" w:color="auto" w:fill="auto"/>
          </w:tcPr>
          <w:p w14:paraId="6FEBACD1" w14:textId="77777777" w:rsidR="008758C0" w:rsidRPr="00794EA6" w:rsidRDefault="008758C0" w:rsidP="0091375D">
            <w:pPr>
              <w:tabs>
                <w:tab w:val="left" w:pos="180"/>
              </w:tabs>
              <w:spacing w:line="276" w:lineRule="auto"/>
              <w:ind w:left="180" w:right="320"/>
              <w:rPr>
                <w:rFonts w:ascii="Arial" w:hAnsi="Arial" w:cs="Arial"/>
                <w:color w:val="000000"/>
                <w:sz w:val="22"/>
                <w:szCs w:val="22"/>
              </w:rPr>
            </w:pPr>
            <w:r w:rsidRPr="00794EA6">
              <w:rPr>
                <w:rFonts w:ascii="Arial" w:hAnsi="Arial" w:cs="Arial"/>
                <w:color w:val="000000"/>
                <w:sz w:val="22"/>
                <w:szCs w:val="22"/>
              </w:rPr>
              <w:t xml:space="preserve">October 28, 2024 at 11:00 AM </w:t>
            </w:r>
          </w:p>
          <w:p w14:paraId="3F51B926" w14:textId="77777777" w:rsidR="008758C0" w:rsidRPr="00794EA6" w:rsidRDefault="008758C0" w:rsidP="0091375D">
            <w:pPr>
              <w:tabs>
                <w:tab w:val="left" w:pos="180"/>
              </w:tabs>
              <w:spacing w:line="276" w:lineRule="auto"/>
              <w:ind w:left="180" w:right="320"/>
              <w:rPr>
                <w:rFonts w:ascii="Arial" w:hAnsi="Arial" w:cs="Arial"/>
                <w:color w:val="000000"/>
                <w:sz w:val="22"/>
                <w:szCs w:val="22"/>
              </w:rPr>
            </w:pPr>
            <w:r w:rsidRPr="00794EA6">
              <w:rPr>
                <w:rFonts w:ascii="Arial" w:hAnsi="Arial" w:cs="Arial"/>
                <w:b/>
                <w:bCs/>
                <w:color w:val="000000"/>
                <w:sz w:val="22"/>
                <w:szCs w:val="22"/>
              </w:rPr>
              <w:t>Venue</w:t>
            </w:r>
            <w:r w:rsidRPr="00794EA6">
              <w:rPr>
                <w:rFonts w:ascii="Arial" w:hAnsi="Arial" w:cs="Arial"/>
                <w:color w:val="000000"/>
                <w:sz w:val="22"/>
                <w:szCs w:val="22"/>
              </w:rPr>
              <w:t>: Estate Department, 3rd Floor, Main Office Building, Reserve Bank of India, Central Vista, Sector-17, Chandigarh</w:t>
            </w:r>
          </w:p>
        </w:tc>
      </w:tr>
      <w:tr w:rsidR="008758C0" w:rsidRPr="00794EA6" w14:paraId="61ADAF1F" w14:textId="77777777" w:rsidTr="0091375D">
        <w:tc>
          <w:tcPr>
            <w:tcW w:w="567" w:type="dxa"/>
            <w:shd w:val="clear" w:color="auto" w:fill="auto"/>
          </w:tcPr>
          <w:p w14:paraId="44DBD045" w14:textId="77777777" w:rsidR="008758C0" w:rsidRPr="00794EA6" w:rsidRDefault="008758C0" w:rsidP="0091375D">
            <w:pPr>
              <w:tabs>
                <w:tab w:val="left" w:pos="180"/>
              </w:tabs>
              <w:spacing w:line="276" w:lineRule="auto"/>
              <w:ind w:left="180" w:right="320"/>
              <w:rPr>
                <w:rFonts w:ascii="Arial" w:eastAsia="Arial Unicode MS" w:hAnsi="Arial" w:cs="Arial"/>
                <w:color w:val="000000"/>
                <w:sz w:val="22"/>
                <w:szCs w:val="22"/>
                <w:lang w:val="en-US"/>
              </w:rPr>
            </w:pPr>
            <w:r w:rsidRPr="00794EA6">
              <w:rPr>
                <w:rFonts w:ascii="Arial" w:eastAsia="Arial Unicode MS" w:hAnsi="Arial" w:cs="Arial"/>
                <w:color w:val="000000"/>
                <w:sz w:val="22"/>
                <w:szCs w:val="22"/>
                <w:lang w:val="en-US"/>
              </w:rPr>
              <w:t>I</w:t>
            </w:r>
          </w:p>
        </w:tc>
        <w:tc>
          <w:tcPr>
            <w:tcW w:w="3303" w:type="dxa"/>
            <w:shd w:val="clear" w:color="auto" w:fill="auto"/>
          </w:tcPr>
          <w:p w14:paraId="3FD1BB5C" w14:textId="77777777" w:rsidR="008758C0" w:rsidRPr="00794EA6" w:rsidRDefault="008758C0" w:rsidP="0091375D">
            <w:pPr>
              <w:tabs>
                <w:tab w:val="left" w:pos="180"/>
              </w:tabs>
              <w:spacing w:line="276" w:lineRule="auto"/>
              <w:ind w:left="180" w:right="-12"/>
              <w:jc w:val="both"/>
              <w:rPr>
                <w:rStyle w:val="Hyperlink"/>
                <w:rFonts w:ascii="Arial" w:hAnsi="Arial" w:cs="Arial"/>
                <w:color w:val="000000"/>
                <w:sz w:val="22"/>
                <w:szCs w:val="22"/>
                <w:lang w:val="en-US"/>
              </w:rPr>
            </w:pPr>
            <w:r w:rsidRPr="00794EA6">
              <w:rPr>
                <w:rStyle w:val="Hyperlink"/>
                <w:rFonts w:ascii="Arial" w:hAnsi="Arial" w:cs="Arial"/>
                <w:color w:val="000000"/>
                <w:sz w:val="22"/>
                <w:szCs w:val="22"/>
                <w:lang w:val="en-US"/>
              </w:rPr>
              <w:t>Closing Date of e-tender for submission of Techno-Commercial Bid &amp; Price Bid</w:t>
            </w:r>
          </w:p>
        </w:tc>
        <w:tc>
          <w:tcPr>
            <w:tcW w:w="5423" w:type="dxa"/>
            <w:shd w:val="clear" w:color="auto" w:fill="auto"/>
          </w:tcPr>
          <w:p w14:paraId="6C0D9F85" w14:textId="77777777" w:rsidR="008758C0" w:rsidRPr="00794EA6" w:rsidRDefault="008758C0" w:rsidP="0091375D">
            <w:pPr>
              <w:tabs>
                <w:tab w:val="left" w:pos="180"/>
              </w:tabs>
              <w:spacing w:line="276" w:lineRule="auto"/>
              <w:ind w:left="180" w:right="320"/>
              <w:rPr>
                <w:rFonts w:ascii="Arial" w:hAnsi="Arial" w:cs="Arial"/>
                <w:color w:val="000000"/>
                <w:sz w:val="22"/>
                <w:szCs w:val="22"/>
              </w:rPr>
            </w:pPr>
            <w:r w:rsidRPr="00794EA6">
              <w:rPr>
                <w:rFonts w:ascii="Arial" w:hAnsi="Arial" w:cs="Arial"/>
                <w:color w:val="000000"/>
                <w:sz w:val="22"/>
                <w:szCs w:val="22"/>
              </w:rPr>
              <w:t>November 07, 2024, till 11:00 AM</w:t>
            </w:r>
          </w:p>
        </w:tc>
      </w:tr>
      <w:tr w:rsidR="008758C0" w:rsidRPr="00794EA6" w14:paraId="3A3090E5" w14:textId="77777777" w:rsidTr="0091375D">
        <w:tc>
          <w:tcPr>
            <w:tcW w:w="567" w:type="dxa"/>
            <w:shd w:val="clear" w:color="auto" w:fill="auto"/>
          </w:tcPr>
          <w:p w14:paraId="5F241133" w14:textId="77777777" w:rsidR="008758C0" w:rsidRPr="00794EA6" w:rsidRDefault="008758C0" w:rsidP="0091375D">
            <w:pPr>
              <w:tabs>
                <w:tab w:val="left" w:pos="180"/>
              </w:tabs>
              <w:spacing w:line="276" w:lineRule="auto"/>
              <w:ind w:left="180" w:right="320"/>
              <w:rPr>
                <w:rFonts w:ascii="Arial" w:eastAsia="Arial Unicode MS" w:hAnsi="Arial" w:cs="Arial"/>
                <w:color w:val="000000"/>
                <w:sz w:val="22"/>
                <w:szCs w:val="22"/>
                <w:lang w:val="en-US"/>
              </w:rPr>
            </w:pPr>
            <w:r w:rsidRPr="00794EA6">
              <w:rPr>
                <w:rFonts w:ascii="Arial" w:eastAsia="Arial Unicode MS" w:hAnsi="Arial" w:cs="Arial"/>
                <w:color w:val="000000"/>
                <w:sz w:val="22"/>
                <w:szCs w:val="22"/>
                <w:lang w:val="en-US"/>
              </w:rPr>
              <w:t>J</w:t>
            </w:r>
          </w:p>
        </w:tc>
        <w:tc>
          <w:tcPr>
            <w:tcW w:w="3303" w:type="dxa"/>
            <w:shd w:val="clear" w:color="auto" w:fill="auto"/>
          </w:tcPr>
          <w:p w14:paraId="05B4C2AC" w14:textId="77777777" w:rsidR="008758C0" w:rsidRPr="00794EA6" w:rsidRDefault="008758C0" w:rsidP="008758C0">
            <w:pPr>
              <w:pStyle w:val="ListParagraph"/>
              <w:numPr>
                <w:ilvl w:val="0"/>
                <w:numId w:val="1"/>
              </w:numPr>
              <w:tabs>
                <w:tab w:val="left" w:pos="408"/>
              </w:tabs>
              <w:spacing w:line="276" w:lineRule="auto"/>
              <w:ind w:left="228" w:right="-12" w:hanging="42"/>
              <w:contextualSpacing/>
              <w:jc w:val="both"/>
              <w:rPr>
                <w:rFonts w:ascii="Arial" w:hAnsi="Arial" w:cs="Arial"/>
                <w:color w:val="000000"/>
                <w:sz w:val="22"/>
                <w:szCs w:val="22"/>
                <w:lang w:val="en-US"/>
              </w:rPr>
            </w:pPr>
            <w:r w:rsidRPr="00794EA6">
              <w:rPr>
                <w:rFonts w:ascii="Arial" w:eastAsia="Arial Unicode MS" w:hAnsi="Arial" w:cs="Arial"/>
                <w:color w:val="000000"/>
                <w:sz w:val="22"/>
                <w:szCs w:val="22"/>
              </w:rPr>
              <w:t xml:space="preserve">Date and Time of opening of   Part-I (Techno-Commercial Bid) </w:t>
            </w:r>
          </w:p>
          <w:p w14:paraId="029CFE9B" w14:textId="77777777" w:rsidR="008758C0" w:rsidRPr="00794EA6" w:rsidRDefault="008758C0" w:rsidP="008758C0">
            <w:pPr>
              <w:pStyle w:val="ListParagraph"/>
              <w:numPr>
                <w:ilvl w:val="0"/>
                <w:numId w:val="1"/>
              </w:numPr>
              <w:tabs>
                <w:tab w:val="left" w:pos="408"/>
              </w:tabs>
              <w:spacing w:line="276" w:lineRule="auto"/>
              <w:ind w:left="228" w:right="-12" w:hanging="42"/>
              <w:contextualSpacing/>
              <w:jc w:val="both"/>
              <w:rPr>
                <w:rFonts w:ascii="Arial" w:hAnsi="Arial" w:cs="Arial"/>
                <w:color w:val="000000"/>
                <w:sz w:val="22"/>
                <w:szCs w:val="22"/>
                <w:lang w:val="en-US"/>
              </w:rPr>
            </w:pPr>
            <w:r w:rsidRPr="00794EA6">
              <w:rPr>
                <w:rFonts w:ascii="Arial" w:eastAsia="Arial Unicode MS" w:hAnsi="Arial" w:cs="Arial"/>
                <w:color w:val="000000"/>
                <w:sz w:val="22"/>
                <w:szCs w:val="22"/>
              </w:rPr>
              <w:t>Date of opening of Part II (Price Bid)</w:t>
            </w:r>
          </w:p>
        </w:tc>
        <w:tc>
          <w:tcPr>
            <w:tcW w:w="5423" w:type="dxa"/>
            <w:shd w:val="clear" w:color="auto" w:fill="auto"/>
          </w:tcPr>
          <w:p w14:paraId="5BE023AC" w14:textId="77777777" w:rsidR="008758C0" w:rsidRPr="00794EA6" w:rsidRDefault="008758C0" w:rsidP="0091375D">
            <w:pPr>
              <w:tabs>
                <w:tab w:val="left" w:pos="180"/>
              </w:tabs>
              <w:spacing w:line="276" w:lineRule="auto"/>
              <w:ind w:left="180" w:right="320"/>
              <w:jc w:val="both"/>
              <w:rPr>
                <w:rFonts w:ascii="Arial" w:hAnsi="Arial" w:cs="Arial"/>
                <w:color w:val="000000"/>
                <w:sz w:val="22"/>
                <w:szCs w:val="22"/>
                <w:lang w:val="en-US"/>
              </w:rPr>
            </w:pPr>
            <w:r w:rsidRPr="00794EA6">
              <w:rPr>
                <w:rFonts w:ascii="Arial" w:hAnsi="Arial" w:cs="Arial"/>
                <w:color w:val="000000"/>
                <w:sz w:val="22"/>
                <w:szCs w:val="22"/>
              </w:rPr>
              <w:t>November 07, 2024,</w:t>
            </w:r>
            <w:r w:rsidRPr="00794EA6">
              <w:rPr>
                <w:rFonts w:ascii="Arial" w:hAnsi="Arial" w:cs="Arial"/>
                <w:color w:val="000000"/>
                <w:sz w:val="22"/>
                <w:szCs w:val="22"/>
                <w:lang w:val="en-US"/>
              </w:rPr>
              <w:t xml:space="preserve"> at 03:00 PM</w:t>
            </w:r>
          </w:p>
          <w:p w14:paraId="40C57380" w14:textId="77777777" w:rsidR="008758C0" w:rsidRPr="00794EA6" w:rsidRDefault="008758C0" w:rsidP="0091375D">
            <w:pPr>
              <w:tabs>
                <w:tab w:val="left" w:pos="180"/>
              </w:tabs>
              <w:spacing w:line="276" w:lineRule="auto"/>
              <w:ind w:left="180" w:right="320"/>
              <w:jc w:val="both"/>
              <w:rPr>
                <w:rFonts w:ascii="Arial" w:hAnsi="Arial" w:cs="Arial"/>
                <w:color w:val="000000"/>
                <w:sz w:val="22"/>
                <w:szCs w:val="22"/>
              </w:rPr>
            </w:pPr>
          </w:p>
          <w:p w14:paraId="71ECC333" w14:textId="77777777" w:rsidR="008758C0" w:rsidRPr="00794EA6" w:rsidRDefault="008758C0" w:rsidP="0091375D">
            <w:pPr>
              <w:tabs>
                <w:tab w:val="left" w:pos="180"/>
              </w:tabs>
              <w:spacing w:line="276" w:lineRule="auto"/>
              <w:ind w:left="180" w:right="320"/>
              <w:jc w:val="both"/>
              <w:rPr>
                <w:rFonts w:ascii="Arial" w:hAnsi="Arial" w:cs="Arial"/>
                <w:color w:val="000000"/>
                <w:sz w:val="22"/>
                <w:szCs w:val="22"/>
                <w:lang w:val="en-US"/>
              </w:rPr>
            </w:pPr>
          </w:p>
          <w:p w14:paraId="2309633B" w14:textId="77777777" w:rsidR="008758C0" w:rsidRPr="00794EA6" w:rsidRDefault="008758C0" w:rsidP="0091375D">
            <w:pPr>
              <w:tabs>
                <w:tab w:val="left" w:pos="180"/>
              </w:tabs>
              <w:spacing w:line="276" w:lineRule="auto"/>
              <w:ind w:left="180" w:right="320"/>
              <w:jc w:val="both"/>
              <w:rPr>
                <w:rFonts w:ascii="Arial" w:hAnsi="Arial" w:cs="Arial"/>
                <w:color w:val="000000"/>
                <w:sz w:val="22"/>
                <w:szCs w:val="22"/>
                <w:lang w:val="en-US"/>
              </w:rPr>
            </w:pPr>
            <w:r w:rsidRPr="00794EA6">
              <w:rPr>
                <w:rFonts w:ascii="Arial" w:hAnsi="Arial" w:cs="Arial"/>
                <w:color w:val="000000"/>
                <w:sz w:val="22"/>
                <w:szCs w:val="22"/>
                <w:lang w:val="en-US"/>
              </w:rPr>
              <w:t>After review of the documents uploaded in Part I, Part II will be opened only for those bidders who are found acceptable after scrutiny of the documents uploaded along with Part I which will be informed to the eligible bidders separately through email/letter.</w:t>
            </w:r>
          </w:p>
        </w:tc>
      </w:tr>
      <w:tr w:rsidR="008758C0" w:rsidRPr="00794EA6" w14:paraId="5D7E3EAA" w14:textId="77777777" w:rsidTr="0091375D">
        <w:tc>
          <w:tcPr>
            <w:tcW w:w="567" w:type="dxa"/>
            <w:shd w:val="clear" w:color="auto" w:fill="auto"/>
          </w:tcPr>
          <w:p w14:paraId="74337F73" w14:textId="77777777" w:rsidR="008758C0" w:rsidRPr="00794EA6" w:rsidRDefault="008758C0" w:rsidP="0091375D">
            <w:pPr>
              <w:tabs>
                <w:tab w:val="left" w:pos="180"/>
              </w:tabs>
              <w:spacing w:line="276" w:lineRule="auto"/>
              <w:ind w:left="180" w:right="320"/>
              <w:rPr>
                <w:rFonts w:ascii="Arial" w:eastAsia="Arial Unicode MS" w:hAnsi="Arial" w:cs="Arial"/>
                <w:color w:val="000000"/>
                <w:sz w:val="22"/>
                <w:szCs w:val="22"/>
                <w:lang w:val="en-US"/>
              </w:rPr>
            </w:pPr>
            <w:r w:rsidRPr="00794EA6">
              <w:rPr>
                <w:rFonts w:ascii="Arial" w:eastAsia="Arial Unicode MS" w:hAnsi="Arial" w:cs="Arial"/>
                <w:color w:val="000000"/>
                <w:sz w:val="22"/>
                <w:szCs w:val="22"/>
                <w:lang w:val="en-US"/>
              </w:rPr>
              <w:t>K</w:t>
            </w:r>
          </w:p>
        </w:tc>
        <w:tc>
          <w:tcPr>
            <w:tcW w:w="3303" w:type="dxa"/>
            <w:shd w:val="clear" w:color="auto" w:fill="auto"/>
          </w:tcPr>
          <w:p w14:paraId="76AD4BF2" w14:textId="77777777" w:rsidR="008758C0" w:rsidRPr="00794EA6" w:rsidRDefault="008758C0" w:rsidP="0091375D">
            <w:pPr>
              <w:tabs>
                <w:tab w:val="left" w:pos="180"/>
              </w:tabs>
              <w:spacing w:line="276" w:lineRule="auto"/>
              <w:ind w:left="180" w:right="-12"/>
              <w:rPr>
                <w:rFonts w:ascii="Arial" w:hAnsi="Arial" w:cs="Arial"/>
                <w:color w:val="000000"/>
                <w:sz w:val="22"/>
                <w:szCs w:val="22"/>
                <w:lang w:val="en-US"/>
              </w:rPr>
            </w:pPr>
            <w:r w:rsidRPr="00794EA6">
              <w:rPr>
                <w:rFonts w:ascii="Arial" w:hAnsi="Arial" w:cs="Arial"/>
                <w:color w:val="000000"/>
                <w:sz w:val="22"/>
                <w:szCs w:val="22"/>
                <w:lang w:val="en-US"/>
              </w:rPr>
              <w:t>Transaction fee</w:t>
            </w:r>
          </w:p>
        </w:tc>
        <w:tc>
          <w:tcPr>
            <w:tcW w:w="5423" w:type="dxa"/>
            <w:shd w:val="clear" w:color="auto" w:fill="auto"/>
          </w:tcPr>
          <w:p w14:paraId="714775C7" w14:textId="77777777" w:rsidR="008758C0" w:rsidRPr="00794EA6" w:rsidRDefault="008758C0" w:rsidP="0091375D">
            <w:pPr>
              <w:tabs>
                <w:tab w:val="left" w:pos="180"/>
              </w:tabs>
              <w:spacing w:line="276" w:lineRule="auto"/>
              <w:ind w:left="180" w:right="320"/>
              <w:jc w:val="both"/>
              <w:rPr>
                <w:rFonts w:ascii="Arial" w:hAnsi="Arial" w:cs="Arial"/>
                <w:color w:val="000000"/>
                <w:sz w:val="22"/>
                <w:szCs w:val="22"/>
                <w:lang w:val="en-US"/>
              </w:rPr>
            </w:pPr>
            <w:r w:rsidRPr="00794EA6">
              <w:rPr>
                <w:rFonts w:ascii="Arial" w:hAnsi="Arial" w:cs="Arial"/>
                <w:color w:val="000000"/>
                <w:sz w:val="22"/>
                <w:szCs w:val="22"/>
              </w:rPr>
              <w:t>Payment of transaction fee through MSTC payment gateway / NEFT / RTGS in favour of MSTC Limited</w:t>
            </w:r>
          </w:p>
        </w:tc>
      </w:tr>
    </w:tbl>
    <w:p w14:paraId="4F36E4D6" w14:textId="77777777" w:rsidR="008758C0" w:rsidRPr="00794EA6" w:rsidRDefault="008758C0" w:rsidP="008758C0">
      <w:pPr>
        <w:tabs>
          <w:tab w:val="left" w:pos="180"/>
        </w:tabs>
        <w:spacing w:line="276" w:lineRule="auto"/>
        <w:ind w:left="180" w:right="320"/>
        <w:rPr>
          <w:rFonts w:ascii="Arial" w:hAnsi="Arial" w:cs="Arial"/>
          <w:b/>
          <w:bCs/>
          <w:color w:val="000000"/>
          <w:sz w:val="22"/>
          <w:szCs w:val="22"/>
          <w:u w:val="single"/>
        </w:rPr>
      </w:pPr>
      <w:r w:rsidRPr="00794EA6">
        <w:rPr>
          <w:rFonts w:ascii="Arial" w:hAnsi="Arial" w:cs="Arial"/>
          <w:color w:val="000000"/>
          <w:sz w:val="22"/>
          <w:szCs w:val="22"/>
        </w:rPr>
        <w:t xml:space="preserve">   </w:t>
      </w:r>
    </w:p>
    <w:p w14:paraId="07F5C0DC" w14:textId="77777777" w:rsidR="008758C0" w:rsidRPr="00794EA6" w:rsidRDefault="008758C0" w:rsidP="008758C0">
      <w:pPr>
        <w:spacing w:line="276" w:lineRule="auto"/>
        <w:ind w:left="270" w:right="-90"/>
        <w:rPr>
          <w:rFonts w:ascii="Arial" w:hAnsi="Arial" w:cs="Arial"/>
          <w:color w:val="000000"/>
          <w:sz w:val="22"/>
          <w:szCs w:val="22"/>
        </w:rPr>
      </w:pPr>
      <w:r w:rsidRPr="00794EA6">
        <w:rPr>
          <w:rFonts w:ascii="Arial" w:hAnsi="Arial" w:cs="Arial"/>
          <w:color w:val="000000"/>
          <w:sz w:val="22"/>
          <w:szCs w:val="22"/>
        </w:rPr>
        <w:t>All interested companies/agencies/ firms must register themselves with MSTC Ltd. Through the above-mentioned website to participate in the tendering process. Please also note that further Addendum / corrigendum will be published only on RBI website and MSTC website.</w:t>
      </w:r>
    </w:p>
    <w:p w14:paraId="79F46699" w14:textId="77777777" w:rsidR="008758C0" w:rsidRPr="00794EA6" w:rsidRDefault="008758C0" w:rsidP="008758C0">
      <w:pPr>
        <w:tabs>
          <w:tab w:val="left" w:pos="9360"/>
        </w:tabs>
        <w:spacing w:line="276" w:lineRule="auto"/>
        <w:ind w:left="270"/>
        <w:rPr>
          <w:rFonts w:ascii="Arial" w:hAnsi="Arial" w:cs="Arial"/>
          <w:color w:val="000000"/>
          <w:sz w:val="22"/>
          <w:szCs w:val="22"/>
        </w:rPr>
      </w:pPr>
      <w:r w:rsidRPr="00794EA6">
        <w:rPr>
          <w:rStyle w:val="FontStyle32"/>
          <w:rFonts w:eastAsia="SimSun"/>
          <w:color w:val="000000"/>
          <w:sz w:val="22"/>
          <w:szCs w:val="22"/>
        </w:rPr>
        <w:t>The Bank is not bound to accept the lowest tender and reserves the right to accept either in full or in part any tender.</w:t>
      </w:r>
      <w:r w:rsidRPr="00794EA6">
        <w:rPr>
          <w:rFonts w:ascii="Arial" w:hAnsi="Arial" w:cs="Arial"/>
          <w:color w:val="000000"/>
          <w:sz w:val="22"/>
          <w:szCs w:val="22"/>
        </w:rPr>
        <w:t xml:space="preserve"> The Bank reserves the right to reject any tender or all tenders without assigning any reason.</w:t>
      </w:r>
    </w:p>
    <w:p w14:paraId="30110201" w14:textId="77777777" w:rsidR="008758C0" w:rsidRPr="00794EA6" w:rsidRDefault="008758C0" w:rsidP="008758C0">
      <w:pPr>
        <w:spacing w:line="276" w:lineRule="auto"/>
        <w:ind w:left="270"/>
        <w:rPr>
          <w:rFonts w:ascii="Arial" w:hAnsi="Arial" w:cs="Arial"/>
          <w:b/>
          <w:color w:val="000000"/>
          <w:sz w:val="22"/>
          <w:szCs w:val="22"/>
        </w:rPr>
      </w:pPr>
    </w:p>
    <w:p w14:paraId="1786B51C" w14:textId="77777777" w:rsidR="008758C0" w:rsidRPr="00794EA6" w:rsidRDefault="008758C0" w:rsidP="008758C0">
      <w:pPr>
        <w:spacing w:line="276" w:lineRule="auto"/>
        <w:ind w:left="270" w:right="8"/>
        <w:jc w:val="right"/>
        <w:rPr>
          <w:rFonts w:ascii="Arial" w:hAnsi="Arial" w:cs="Arial"/>
          <w:b/>
          <w:color w:val="000000"/>
          <w:sz w:val="22"/>
          <w:szCs w:val="22"/>
        </w:rPr>
      </w:pPr>
    </w:p>
    <w:p w14:paraId="25DEB75C" w14:textId="77777777" w:rsidR="008758C0" w:rsidRPr="00794EA6" w:rsidRDefault="008758C0" w:rsidP="008758C0">
      <w:pPr>
        <w:spacing w:line="276" w:lineRule="auto"/>
        <w:ind w:left="270" w:right="8"/>
        <w:jc w:val="right"/>
        <w:rPr>
          <w:rFonts w:ascii="Arial" w:hAnsi="Arial" w:cs="Arial"/>
          <w:b/>
          <w:color w:val="000000"/>
          <w:sz w:val="22"/>
          <w:szCs w:val="22"/>
        </w:rPr>
      </w:pPr>
    </w:p>
    <w:p w14:paraId="6C2D0322" w14:textId="77777777" w:rsidR="008758C0" w:rsidRPr="00794EA6" w:rsidRDefault="008758C0" w:rsidP="008758C0">
      <w:pPr>
        <w:spacing w:line="276" w:lineRule="auto"/>
        <w:ind w:left="270" w:right="8"/>
        <w:jc w:val="right"/>
        <w:rPr>
          <w:rFonts w:ascii="Arial" w:hAnsi="Arial" w:cs="Arial"/>
          <w:b/>
          <w:color w:val="000000"/>
          <w:sz w:val="22"/>
          <w:szCs w:val="22"/>
        </w:rPr>
      </w:pPr>
      <w:r w:rsidRPr="00794EA6">
        <w:rPr>
          <w:rFonts w:ascii="Arial" w:hAnsi="Arial" w:cs="Arial"/>
          <w:b/>
          <w:color w:val="000000"/>
          <w:sz w:val="22"/>
          <w:szCs w:val="22"/>
        </w:rPr>
        <w:t>Regional Director</w:t>
      </w:r>
    </w:p>
    <w:p w14:paraId="15DE30D5" w14:textId="77777777" w:rsidR="008758C0" w:rsidRPr="00794EA6" w:rsidRDefault="008758C0" w:rsidP="008758C0">
      <w:pPr>
        <w:spacing w:line="276" w:lineRule="auto"/>
        <w:ind w:left="270" w:right="8"/>
        <w:jc w:val="right"/>
        <w:rPr>
          <w:rFonts w:ascii="Arial" w:hAnsi="Arial" w:cs="Arial"/>
          <w:b/>
          <w:color w:val="000000"/>
          <w:sz w:val="22"/>
          <w:szCs w:val="22"/>
        </w:rPr>
      </w:pPr>
      <w:r w:rsidRPr="00794EA6">
        <w:rPr>
          <w:rFonts w:ascii="Arial" w:hAnsi="Arial" w:cs="Arial"/>
          <w:b/>
          <w:color w:val="000000"/>
          <w:sz w:val="22"/>
          <w:szCs w:val="22"/>
        </w:rPr>
        <w:t>Reserve Bank of India, Chandigarh</w:t>
      </w:r>
    </w:p>
    <w:p w14:paraId="30073AA0" w14:textId="77777777" w:rsidR="0060414E" w:rsidRDefault="0060414E"/>
    <w:sectPr w:rsidR="0060414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E30BF"/>
    <w:multiLevelType w:val="hybridMultilevel"/>
    <w:tmpl w:val="652A6B3E"/>
    <w:lvl w:ilvl="0" w:tplc="7E5897D6">
      <w:start w:val="1"/>
      <w:numFmt w:val="lowerLetter"/>
      <w:lvlText w:val="%1."/>
      <w:lvlJc w:val="left"/>
      <w:pPr>
        <w:ind w:left="720" w:hanging="360"/>
      </w:pPr>
      <w:rPr>
        <w:rFonts w:eastAsia="Arial Unicode M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2C24C6D"/>
    <w:multiLevelType w:val="hybridMultilevel"/>
    <w:tmpl w:val="08D64C4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4E"/>
    <w:rsid w:val="0060414E"/>
    <w:rsid w:val="00795D38"/>
    <w:rsid w:val="008758C0"/>
    <w:rsid w:val="00E174A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ED05D"/>
  <w15:chartTrackingRefBased/>
  <w15:docId w15:val="{0934EEB8-F4A2-41BE-A2F3-AD5792E1B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8C0"/>
    <w:pPr>
      <w:spacing w:after="0" w:line="240" w:lineRule="auto"/>
    </w:pPr>
    <w:rPr>
      <w:rFonts w:ascii="Times New Roman" w:eastAsia="Times New Roman" w:hAnsi="Times New Roman" w:cs="Times New Roman"/>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8758C0"/>
    <w:rPr>
      <w:color w:val="0000FF"/>
      <w:u w:val="single"/>
    </w:rPr>
  </w:style>
  <w:style w:type="paragraph" w:styleId="NoSpacing">
    <w:name w:val="No Spacing"/>
    <w:link w:val="NoSpacingChar"/>
    <w:uiPriority w:val="1"/>
    <w:qFormat/>
    <w:rsid w:val="008758C0"/>
    <w:pPr>
      <w:spacing w:after="0" w:line="240" w:lineRule="auto"/>
    </w:pPr>
    <w:rPr>
      <w:rFonts w:ascii="Times New Roman" w:eastAsia="Times New Roman" w:hAnsi="Times New Roman" w:cs="Times New Roman"/>
      <w:sz w:val="24"/>
      <w:szCs w:val="24"/>
      <w:lang w:val="en-GB" w:bidi="ar-SA"/>
    </w:rPr>
  </w:style>
  <w:style w:type="paragraph" w:styleId="ListParagraph">
    <w:name w:val="List Paragraph"/>
    <w:aliases w:val="Sinod,Sinod1,List Paragraph1,lp1,List Paragraph11,List Paragraph1 Char Char,Figure_name,Citation List"/>
    <w:basedOn w:val="Normal"/>
    <w:link w:val="ListParagraphChar"/>
    <w:uiPriority w:val="1"/>
    <w:qFormat/>
    <w:rsid w:val="008758C0"/>
    <w:pPr>
      <w:ind w:left="720"/>
    </w:pPr>
  </w:style>
  <w:style w:type="character" w:customStyle="1" w:styleId="NoSpacingChar">
    <w:name w:val="No Spacing Char"/>
    <w:link w:val="NoSpacing"/>
    <w:uiPriority w:val="1"/>
    <w:rsid w:val="008758C0"/>
    <w:rPr>
      <w:rFonts w:ascii="Times New Roman" w:eastAsia="Times New Roman" w:hAnsi="Times New Roman" w:cs="Times New Roman"/>
      <w:sz w:val="24"/>
      <w:szCs w:val="24"/>
      <w:lang w:val="en-GB" w:bidi="ar-SA"/>
    </w:rPr>
  </w:style>
  <w:style w:type="character" w:customStyle="1" w:styleId="ListParagraphChar">
    <w:name w:val="List Paragraph Char"/>
    <w:aliases w:val="Sinod Char,Sinod1 Char,List Paragraph1 Char,lp1 Char,List Paragraph11 Char,List Paragraph1 Char Char Char,Figure_name Char,Citation List Char"/>
    <w:link w:val="ListParagraph"/>
    <w:uiPriority w:val="1"/>
    <w:qFormat/>
    <w:locked/>
    <w:rsid w:val="008758C0"/>
    <w:rPr>
      <w:rFonts w:ascii="Times New Roman" w:eastAsia="Times New Roman" w:hAnsi="Times New Roman" w:cs="Times New Roman"/>
      <w:sz w:val="24"/>
      <w:szCs w:val="24"/>
      <w:lang w:val="en-GB" w:bidi="ar-SA"/>
    </w:rPr>
  </w:style>
  <w:style w:type="character" w:customStyle="1" w:styleId="FontStyle32">
    <w:name w:val="Font Style32"/>
    <w:uiPriority w:val="99"/>
    <w:rsid w:val="008758C0"/>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tcecommerce.com/eprocn" TargetMode="External"/><Relationship Id="rId13" Type="http://schemas.openxmlformats.org/officeDocument/2006/relationships/hyperlink" Target="http://www.mstcecommerce.com/eprochome/rbi%20%20%20%20%20on%20or%20before%20October%2016" TargetMode="External"/><Relationship Id="rId3" Type="http://schemas.openxmlformats.org/officeDocument/2006/relationships/settings" Target="settings.xml"/><Relationship Id="rId7" Type="http://schemas.openxmlformats.org/officeDocument/2006/relationships/hyperlink" Target="http://www.rbi.org.in" TargetMode="External"/><Relationship Id="rId12" Type="http://schemas.openxmlformats.org/officeDocument/2006/relationships/hyperlink" Target="http://www.mstcecommerce.com/eprochome/rbi%20%20%20%20%20on%20or%20before%20October%201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mstcecommerce.com/eprocn/"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rbi.org.in" TargetMode="External"/><Relationship Id="rId4" Type="http://schemas.openxmlformats.org/officeDocument/2006/relationships/webSettings" Target="webSettings.xml"/><Relationship Id="rId9" Type="http://schemas.openxmlformats.org/officeDocument/2006/relationships/hyperlink" Target="https://www.mstcecommerce.com/eprocn" TargetMode="External"/><Relationship Id="rId14" Type="http://schemas.openxmlformats.org/officeDocument/2006/relationships/hyperlink" Target="https://www.mstcecommerce.com/epr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RBI</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Prabhjot Kaur</dc:creator>
  <cp:keywords/>
  <dc:description/>
  <cp:lastModifiedBy>Prabhjot Kaur</cp:lastModifiedBy>
  <cp:revision>5</cp:revision>
  <dcterms:created xsi:type="dcterms:W3CDTF">2024-10-07T04:10:00Z</dcterms:created>
  <dcterms:modified xsi:type="dcterms:W3CDTF">2024-10-07T04:46:00Z</dcterms:modified>
</cp:coreProperties>
</file>