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2C740B">
              <w:rPr>
                <w:b/>
                <w:bCs/>
                <w:sz w:val="22"/>
                <w:szCs w:val="22"/>
              </w:rPr>
              <w:t>09</w:t>
            </w:r>
            <w:bookmarkStart w:id="0" w:name="_GoBack"/>
            <w:bookmarkEnd w:id="0"/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290747" w:rsidRPr="00290747">
              <w:rPr>
                <w:rFonts w:ascii="Arial Narrow" w:hAnsi="Arial Narrow" w:cs="DejaVuSans"/>
                <w:sz w:val="22"/>
                <w:szCs w:val="22"/>
              </w:rPr>
              <w:t>GEM/2024/B/5000893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F70418" w:rsidRDefault="00A322C1" w:rsidP="00B94228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F70418">
              <w:rPr>
                <w:rFonts w:ascii="Arial Narrow" w:hAnsi="Arial Narrow"/>
              </w:rPr>
              <w:t>CMPDIL intends to offer</w:t>
            </w:r>
            <w:r w:rsidR="00F51C7C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 xml:space="preserve">E-tender through </w:t>
            </w:r>
            <w:proofErr w:type="spellStart"/>
            <w:r w:rsidR="00DE067C" w:rsidRPr="00F70418">
              <w:rPr>
                <w:rFonts w:ascii="Arial Narrow" w:hAnsi="Arial Narrow"/>
              </w:rPr>
              <w:t>Ge</w:t>
            </w:r>
            <w:r w:rsidR="00792183" w:rsidRPr="00F70418">
              <w:rPr>
                <w:rFonts w:ascii="Arial Narrow" w:hAnsi="Arial Narrow"/>
              </w:rPr>
              <w:t>M</w:t>
            </w:r>
            <w:proofErr w:type="spellEnd"/>
            <w:r w:rsidR="00792183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 xml:space="preserve">Portal for </w:t>
            </w:r>
            <w:r w:rsidR="00D46878" w:rsidRPr="00F70418">
              <w:rPr>
                <w:rFonts w:ascii="Arial Narrow" w:hAnsi="Arial Narrow"/>
              </w:rPr>
              <w:t>“</w:t>
            </w:r>
            <w:r w:rsidR="00290747" w:rsidRPr="00E1720B">
              <w:rPr>
                <w:rFonts w:ascii="Arial Narrow" w:hAnsi="Arial Narrow"/>
              </w:rPr>
              <w:t xml:space="preserve">General Exploration (G2 Stage) of Coal in </w:t>
            </w:r>
            <w:proofErr w:type="spellStart"/>
            <w:r w:rsidR="00290747" w:rsidRPr="00E1720B">
              <w:rPr>
                <w:rFonts w:ascii="Arial Narrow" w:hAnsi="Arial Narrow"/>
              </w:rPr>
              <w:t>Barimahuli</w:t>
            </w:r>
            <w:proofErr w:type="spellEnd"/>
            <w:r w:rsidR="00290747" w:rsidRPr="00E1720B">
              <w:rPr>
                <w:rFonts w:ascii="Arial Narrow" w:hAnsi="Arial Narrow"/>
              </w:rPr>
              <w:t xml:space="preserve"> South Block, Main Basin, </w:t>
            </w:r>
            <w:proofErr w:type="spellStart"/>
            <w:r w:rsidR="00290747" w:rsidRPr="00E1720B">
              <w:rPr>
                <w:rFonts w:ascii="Arial Narrow" w:hAnsi="Arial Narrow"/>
              </w:rPr>
              <w:t>Singrauli</w:t>
            </w:r>
            <w:proofErr w:type="spellEnd"/>
            <w:r w:rsidR="00290747" w:rsidRPr="00E1720B">
              <w:rPr>
                <w:rFonts w:ascii="Arial Narrow" w:hAnsi="Arial Narrow"/>
              </w:rPr>
              <w:t xml:space="preserve"> Coalfield, </w:t>
            </w:r>
            <w:proofErr w:type="spellStart"/>
            <w:r w:rsidR="00290747" w:rsidRPr="00E1720B">
              <w:rPr>
                <w:rFonts w:ascii="Arial Narrow" w:hAnsi="Arial Narrow"/>
              </w:rPr>
              <w:t>Singrauli</w:t>
            </w:r>
            <w:proofErr w:type="spellEnd"/>
            <w:r w:rsidR="00290747" w:rsidRPr="00E1720B">
              <w:rPr>
                <w:rFonts w:ascii="Arial Narrow" w:hAnsi="Arial Narrow"/>
              </w:rPr>
              <w:t xml:space="preserve"> District</w:t>
            </w:r>
            <w:r w:rsidR="00290747">
              <w:rPr>
                <w:rFonts w:ascii="Arial Narrow" w:hAnsi="Arial Narrow"/>
              </w:rPr>
              <w:t xml:space="preserve">, </w:t>
            </w:r>
            <w:r w:rsidR="00290747" w:rsidRPr="00E1720B">
              <w:rPr>
                <w:rFonts w:ascii="Arial Narrow" w:hAnsi="Arial Narrow"/>
              </w:rPr>
              <w:t>Madhya Pradesh</w:t>
            </w:r>
            <w:r w:rsidR="00B94228" w:rsidRPr="00F70418">
              <w:rPr>
                <w:rFonts w:ascii="Arial Narrow" w:hAnsi="Arial Narrow"/>
              </w:rPr>
              <w:t>”</w:t>
            </w: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F70418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Bid schedule details are:</w:t>
            </w:r>
          </w:p>
          <w:p w:rsidR="007B1244" w:rsidRPr="00F70418" w:rsidRDefault="00D94A08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</w:t>
            </w:r>
            <w:r w:rsidR="007B1244" w:rsidRPr="00F70418">
              <w:rPr>
                <w:rFonts w:ascii="Arial Narrow" w:hAnsi="Arial Narrow"/>
              </w:rPr>
              <w:t xml:space="preserve"> Start date: </w:t>
            </w:r>
            <w:r w:rsidR="00290747">
              <w:rPr>
                <w:rFonts w:ascii="Arial Narrow" w:hAnsi="Arial Narrow"/>
              </w:rPr>
              <w:t>03.06</w:t>
            </w:r>
            <w:r w:rsidR="00960312">
              <w:rPr>
                <w:rFonts w:ascii="Arial Narrow" w:hAnsi="Arial Narrow"/>
              </w:rPr>
              <w:t>.2024</w:t>
            </w:r>
          </w:p>
          <w:p w:rsidR="00A322C1" w:rsidRPr="00F70418" w:rsidRDefault="00D94A08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</w:t>
            </w:r>
            <w:r w:rsidR="00D46878" w:rsidRPr="00F70418">
              <w:rPr>
                <w:rFonts w:ascii="Arial Narrow" w:hAnsi="Arial Narrow"/>
              </w:rPr>
              <w:t xml:space="preserve"> End Date: </w:t>
            </w:r>
            <w:r w:rsidR="00290747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4</w:t>
            </w:r>
            <w:r w:rsidR="00CF1063">
              <w:rPr>
                <w:rFonts w:ascii="Arial Narrow" w:hAnsi="Arial Narrow"/>
              </w:rPr>
              <w:t>.06</w:t>
            </w:r>
            <w:r w:rsidR="00960312">
              <w:rPr>
                <w:rFonts w:ascii="Arial Narrow" w:hAnsi="Arial Narrow"/>
              </w:rPr>
              <w:t>.2024</w:t>
            </w:r>
          </w:p>
          <w:p w:rsidR="009B3767" w:rsidRPr="00F70418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The complete Tender Documents and Bill of Quantity can be downloaded from</w:t>
            </w:r>
            <w:r w:rsidR="00DE067C" w:rsidRPr="00F70418">
              <w:rPr>
                <w:rFonts w:ascii="Arial Narrow" w:hAnsi="Arial Narrow"/>
              </w:rPr>
              <w:t xml:space="preserve"> website</w:t>
            </w:r>
            <w:r w:rsidRPr="00F70418">
              <w:rPr>
                <w:rFonts w:ascii="Arial Narrow" w:hAnsi="Arial Narrow"/>
              </w:rPr>
              <w:t xml:space="preserve"> </w:t>
            </w:r>
            <w:hyperlink r:id="rId5" w:history="1">
              <w:r w:rsidR="00374982" w:rsidRPr="00F70418">
                <w:rPr>
                  <w:rFonts w:ascii="Arial Narrow" w:hAnsi="Arial Narrow"/>
                </w:rPr>
                <w:t>https://gem.gov.in</w:t>
              </w:r>
            </w:hyperlink>
            <w:r w:rsidR="00374982" w:rsidRPr="00F70418">
              <w:rPr>
                <w:rFonts w:ascii="Arial Narrow" w:hAnsi="Arial Narrow"/>
              </w:rPr>
              <w:t xml:space="preserve"> </w:t>
            </w:r>
            <w:r w:rsidR="00B62C8D" w:rsidRPr="00F70418">
              <w:rPr>
                <w:rFonts w:ascii="Arial Narrow" w:hAnsi="Arial Narrow"/>
              </w:rPr>
              <w:t xml:space="preserve">from </w:t>
            </w:r>
            <w:r w:rsidR="00290747">
              <w:rPr>
                <w:rFonts w:ascii="Arial Narrow" w:hAnsi="Arial Narrow"/>
              </w:rPr>
              <w:t>03.06</w:t>
            </w:r>
            <w:r w:rsidR="00960312">
              <w:rPr>
                <w:rFonts w:ascii="Arial Narrow" w:hAnsi="Arial Narrow"/>
              </w:rPr>
              <w:t>.2024</w:t>
            </w:r>
            <w:r w:rsidR="00E82C16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>onwards</w:t>
            </w:r>
            <w:r w:rsidR="009B3767" w:rsidRPr="00F70418">
              <w:rPr>
                <w:rFonts w:ascii="Arial Narrow" w:hAnsi="Arial Narrow"/>
              </w:rPr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0747"/>
    <w:rsid w:val="002926D9"/>
    <w:rsid w:val="00295C90"/>
    <w:rsid w:val="002A2CA8"/>
    <w:rsid w:val="002B7CE7"/>
    <w:rsid w:val="002C740B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D60D6"/>
    <w:rsid w:val="00BE1DD0"/>
    <w:rsid w:val="00C26216"/>
    <w:rsid w:val="00C566EC"/>
    <w:rsid w:val="00C91921"/>
    <w:rsid w:val="00C96C27"/>
    <w:rsid w:val="00CB0BBF"/>
    <w:rsid w:val="00CC6AEA"/>
    <w:rsid w:val="00CF1063"/>
    <w:rsid w:val="00D26299"/>
    <w:rsid w:val="00D46878"/>
    <w:rsid w:val="00D55CA1"/>
    <w:rsid w:val="00D62D47"/>
    <w:rsid w:val="00D94A08"/>
    <w:rsid w:val="00DA41B3"/>
    <w:rsid w:val="00DE067C"/>
    <w:rsid w:val="00DE3623"/>
    <w:rsid w:val="00DF5795"/>
    <w:rsid w:val="00E0602E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70418"/>
    <w:rsid w:val="00F7719C"/>
    <w:rsid w:val="00F87DA4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0864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Philip Kerketta</cp:lastModifiedBy>
  <cp:revision>5</cp:revision>
  <cp:lastPrinted>2024-05-21T10:40:00Z</cp:lastPrinted>
  <dcterms:created xsi:type="dcterms:W3CDTF">2024-05-21T10:42:00Z</dcterms:created>
  <dcterms:modified xsi:type="dcterms:W3CDTF">2024-06-03T09:47:00Z</dcterms:modified>
</cp:coreProperties>
</file>