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88FBFF" w14:textId="77777777" w:rsidR="009A47F7" w:rsidRDefault="009A47F7">
      <w:r>
        <w:rPr>
          <w:rFonts w:ascii="Times New Roman" w:hAnsi="Times New Roman" w:cs="Mangal"/>
          <w:noProof/>
          <w:sz w:val="24"/>
          <w:lang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E77E03" wp14:editId="626A475D">
                <wp:simplePos x="0" y="0"/>
                <wp:positionH relativeFrom="margin">
                  <wp:posOffset>0</wp:posOffset>
                </wp:positionH>
                <wp:positionV relativeFrom="paragraph">
                  <wp:posOffset>19050</wp:posOffset>
                </wp:positionV>
                <wp:extent cx="5324475" cy="4495800"/>
                <wp:effectExtent l="19050" t="19050" r="47625" b="38100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4475" cy="449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1FD794" w14:textId="77777777" w:rsidR="009A47F7" w:rsidRPr="001E3FF3" w:rsidRDefault="009A47F7" w:rsidP="009A47F7">
                            <w:pPr>
                              <w:spacing w:after="0" w:line="240" w:lineRule="auto"/>
                              <w:jc w:val="center"/>
                              <w:rPr>
                                <w:rFonts w:ascii="Arial Unicode MS" w:eastAsia="Arial Unicode MS" w:hAnsi="Arial Unicode MS" w:cs="Arial Unicode MS"/>
                                <w:sz w:val="24"/>
                                <w:szCs w:val="24"/>
                              </w:rPr>
                            </w:pPr>
                            <w:r w:rsidRPr="001E3FF3">
                              <w:rPr>
                                <w:rFonts w:ascii="Arial Unicode MS" w:eastAsia="Arial Unicode MS" w:hAnsi="Arial Unicode MS" w:cs="Arial Unicode MS"/>
                                <w:noProof/>
                                <w:sz w:val="24"/>
                                <w:szCs w:val="24"/>
                                <w:lang w:eastAsia="en-IN"/>
                              </w:rPr>
                              <w:drawing>
                                <wp:inline distT="0" distB="0" distL="0" distR="0" wp14:anchorId="2EB71D4F" wp14:editId="41EC2C93">
                                  <wp:extent cx="488950" cy="457200"/>
                                  <wp:effectExtent l="19050" t="0" r="6350" b="0"/>
                                  <wp:docPr id="7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8950" cy="457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E9E0887" w14:textId="32F00D8E" w:rsidR="009A47F7" w:rsidRPr="001E3FF3" w:rsidRDefault="001E3FF3" w:rsidP="009A47F7">
                            <w:pPr>
                              <w:spacing w:after="0" w:line="240" w:lineRule="auto"/>
                              <w:jc w:val="center"/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E3FF3">
                              <w:rPr>
                                <w:rFonts w:ascii="Arial Unicode MS" w:eastAsia="Arial Unicode MS" w:hAnsi="Arial Unicode MS" w:cs="Arial Unicode MS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भारतीय रिज़र्व बैंक </w:t>
                            </w:r>
                            <w:r w:rsidR="009A47F7" w:rsidRPr="001E3FF3"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</w:r>
                            <w:r w:rsidRPr="001E3FF3">
                              <w:rPr>
                                <w:rFonts w:ascii="Arial Unicode MS" w:eastAsia="Arial Unicode MS" w:hAnsi="Arial Unicode MS" w:cs="Arial Unicode MS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कानपुर </w:t>
                            </w:r>
                            <w:r w:rsidR="009A47F7" w:rsidRPr="001E3FF3"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br/>
                            </w:r>
                          </w:p>
                          <w:p w14:paraId="0FBA12FD" w14:textId="2710620A" w:rsidR="009A47F7" w:rsidRPr="001E3FF3" w:rsidRDefault="001E3FF3" w:rsidP="009A47F7">
                            <w:pPr>
                              <w:spacing w:after="0" w:line="240" w:lineRule="auto"/>
                              <w:jc w:val="center"/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1E3FF3">
                              <w:rPr>
                                <w:rFonts w:ascii="Arial Unicode MS" w:eastAsia="Arial Unicode MS" w:hAnsi="Arial Unicode MS" w:cs="Arial Unicode MS" w:hint="cs"/>
                                <w:b/>
                                <w:bCs/>
                                <w:sz w:val="24"/>
                                <w:szCs w:val="24"/>
                                <w:u w:val="single"/>
                                <w:cs/>
                              </w:rPr>
                              <w:t xml:space="preserve">निविदा आमंत्रण सूचना </w:t>
                            </w:r>
                            <w:r w:rsidR="009A47F7" w:rsidRPr="001E3FF3"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</w:p>
                          <w:p w14:paraId="707735C5" w14:textId="77777777" w:rsidR="009A47F7" w:rsidRPr="001E3FF3" w:rsidRDefault="009A47F7" w:rsidP="009A47F7">
                            <w:pPr>
                              <w:spacing w:after="0" w:line="240" w:lineRule="auto"/>
                              <w:jc w:val="center"/>
                              <w:rPr>
                                <w:rFonts w:ascii="Arial Unicode MS" w:eastAsia="Arial Unicode MS" w:hAnsi="Arial Unicode MS" w:cs="Arial Unicode MS"/>
                                <w:sz w:val="24"/>
                                <w:szCs w:val="24"/>
                                <w:rtl/>
                                <w:cs/>
                              </w:rPr>
                            </w:pPr>
                          </w:p>
                          <w:p w14:paraId="2856B9CF" w14:textId="5814C53E" w:rsidR="00573759" w:rsidRPr="001E3FF3" w:rsidRDefault="001E3FF3" w:rsidP="00C457AB">
                            <w:pPr>
                              <w:tabs>
                                <w:tab w:val="left" w:pos="3840"/>
                              </w:tabs>
                              <w:jc w:val="both"/>
                              <w:rPr>
                                <w:rFonts w:ascii="Arial Unicode MS" w:eastAsia="Arial Unicode MS" w:hAnsi="Arial Unicode MS" w:cs="Arial Unicode MS"/>
                                <w:sz w:val="24"/>
                                <w:szCs w:val="24"/>
                              </w:rPr>
                            </w:pPr>
                            <w:r w:rsidRPr="001E3FF3">
                              <w:rPr>
                                <w:rFonts w:ascii="Arial Unicode MS" w:eastAsia="Arial Unicode MS" w:hAnsi="Arial Unicode MS" w:cs="Arial Unicode MS" w:hint="cs"/>
                                <w:sz w:val="24"/>
                                <w:szCs w:val="24"/>
                                <w:cs/>
                              </w:rPr>
                              <w:t>भारतीय रिज़र्व बैंक</w:t>
                            </w:r>
                            <w:r w:rsidRPr="001E3FF3">
                              <w:rPr>
                                <w:rFonts w:ascii="Arial Unicode MS" w:eastAsia="Arial Unicode MS" w:hAnsi="Arial Unicode MS" w:cs="Arial Unicode MS" w:hint="cs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Pr="001E3FF3">
                              <w:rPr>
                                <w:rFonts w:ascii="Arial Unicode MS" w:eastAsia="Arial Unicode MS" w:hAnsi="Arial Unicode MS" w:cs="Arial Unicode MS" w:hint="cs"/>
                                <w:sz w:val="24"/>
                                <w:szCs w:val="24"/>
                                <w:cs/>
                              </w:rPr>
                              <w:t xml:space="preserve">कानपुर </w:t>
                            </w:r>
                            <w:r w:rsidRPr="001E3FF3">
                              <w:rPr>
                                <w:rFonts w:ascii="Arial Unicode MS" w:eastAsia="Arial Unicode MS" w:hAnsi="Arial Unicode MS" w:cs="Arial Unicode MS" w:hint="cs"/>
                                <w:b/>
                                <w:bCs/>
                                <w:sz w:val="24"/>
                                <w:szCs w:val="24"/>
                                <w:u w:val="single"/>
                                <w:cs/>
                              </w:rPr>
                              <w:t>“बैंक के कार्यालय परिसर और भारतीय रिज़र्व बैंक कानपुर के आवासीय परिसरों में सीवेज ट्रीटमेंट प्लांट के संस्थापन</w:t>
                            </w:r>
                            <w:r w:rsidRPr="001E3FF3">
                              <w:rPr>
                                <w:rFonts w:ascii="Arial Unicode MS" w:eastAsia="Arial Unicode MS" w:hAnsi="Arial Unicode MS" w:cs="Arial Unicode MS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”</w:t>
                            </w:r>
                            <w:r w:rsidRPr="001E3FF3">
                              <w:rPr>
                                <w:rFonts w:ascii="Arial Unicode MS" w:eastAsia="Arial Unicode MS" w:hAnsi="Arial Unicode MS" w:cs="Arial Unicode MS" w:hint="cs"/>
                                <w:sz w:val="24"/>
                                <w:szCs w:val="24"/>
                                <w:cs/>
                              </w:rPr>
                              <w:t xml:space="preserve"> के लिए ई-निविदा आमंत्रित करता है।</w:t>
                            </w:r>
                            <w:r>
                              <w:rPr>
                                <w:rFonts w:ascii="Arial Unicode MS" w:eastAsia="Arial Unicode MS" w:hAnsi="Arial Unicode MS" w:cs="Arial Unicode MS" w:hint="cs"/>
                                <w:sz w:val="24"/>
                                <w:szCs w:val="24"/>
                                <w:cs/>
                              </w:rPr>
                              <w:t xml:space="preserve"> विस्तृत निविदा सूचना / दस्तावेज़ों के लिए कृपया हमारी वेबसाइट </w:t>
                            </w:r>
                            <w:hyperlink r:id="rId5" w:history="1">
                              <w:r w:rsidRPr="001E3FF3">
                                <w:rPr>
                                  <w:rStyle w:val="Hyperlink"/>
                                  <w:rFonts w:ascii="Arial Unicode MS" w:eastAsia="Arial Unicode MS" w:hAnsi="Arial Unicode MS" w:cs="Arial Unicode MS"/>
                                  <w:sz w:val="24"/>
                                  <w:szCs w:val="24"/>
                                </w:rPr>
                                <w:t>https://rbi.org.in</w:t>
                              </w:r>
                            </w:hyperlink>
                            <w:r>
                              <w:rPr>
                                <w:rFonts w:ascii="Arial Unicode MS" w:eastAsia="Arial Unicode MS" w:hAnsi="Arial Unicode MS" w:cs="Arial Unicode MS" w:hint="cs"/>
                                <w:sz w:val="24"/>
                                <w:szCs w:val="24"/>
                                <w:cs/>
                              </w:rPr>
                              <w:t xml:space="preserve"> या </w:t>
                            </w:r>
                            <w:hyperlink r:id="rId6" w:history="1">
                              <w:r w:rsidRPr="001E3FF3">
                                <w:rPr>
                                  <w:rStyle w:val="Hyperlink"/>
                                  <w:rFonts w:ascii="Arial Unicode MS" w:eastAsia="Arial Unicode MS" w:hAnsi="Arial Unicode MS" w:cs="Arial Unicode MS"/>
                                  <w:noProof/>
                                  <w:sz w:val="24"/>
                                  <w:szCs w:val="24"/>
                                  <w:lang w:eastAsia="en-IN"/>
                                </w:rPr>
                                <w:t>https://www.mstcecommerce.com/ eprochome/rbi</w:t>
                              </w:r>
                            </w:hyperlink>
                            <w:r w:rsidRPr="001E3FF3">
                              <w:rPr>
                                <w:rStyle w:val="Hyperlink"/>
                                <w:rFonts w:ascii="Arial Unicode MS" w:eastAsia="Arial Unicode MS" w:hAnsi="Arial Unicode MS" w:cs="Arial Unicode MS" w:hint="cs"/>
                                <w:noProof/>
                                <w:sz w:val="24"/>
                                <w:szCs w:val="24"/>
                                <w:u w:val="none"/>
                                <w:cs/>
                                <w:lang w:eastAsia="en-IN"/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 w:eastAsia="Arial Unicode MS" w:hAnsi="Arial Unicode MS" w:cs="Arial Unicode MS" w:hint="cs"/>
                                <w:sz w:val="24"/>
                                <w:szCs w:val="24"/>
                                <w:cs/>
                              </w:rPr>
                              <w:t xml:space="preserve">देखें। </w:t>
                            </w:r>
                            <w:r w:rsidRPr="001E3FF3">
                              <w:rPr>
                                <w:rFonts w:ascii="Arial Unicode MS" w:eastAsia="Arial Unicode MS" w:hAnsi="Arial Unicode MS" w:cs="Arial Unicode MS" w:hint="cs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</w:p>
                          <w:p w14:paraId="2222FBC3" w14:textId="36BAD73A" w:rsidR="009A47F7" w:rsidRPr="00ED00DD" w:rsidRDefault="009A47F7" w:rsidP="00C457AB">
                            <w:pPr>
                              <w:tabs>
                                <w:tab w:val="left" w:pos="3840"/>
                              </w:tabs>
                              <w:jc w:val="both"/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ED00DD"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sz w:val="24"/>
                                <w:szCs w:val="24"/>
                              </w:rPr>
                              <w:t>(</w:t>
                            </w:r>
                            <w:r w:rsidR="001E3FF3" w:rsidRPr="00ED00DD">
                              <w:rPr>
                                <w:rFonts w:ascii="Arial Unicode MS" w:eastAsia="Arial Unicode MS" w:hAnsi="Arial Unicode MS" w:cs="Arial Unicode MS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निविदा सं. </w:t>
                            </w:r>
                            <w:r w:rsidR="009A3E4D" w:rsidRPr="00ED00DD"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sz w:val="24"/>
                                <w:szCs w:val="24"/>
                              </w:rPr>
                              <w:t>RBI/Kanpur/</w:t>
                            </w:r>
                            <w:r w:rsidR="00C83668" w:rsidRPr="00ED00DD"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A3E4D" w:rsidRPr="00ED00DD"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sz w:val="24"/>
                                <w:szCs w:val="24"/>
                              </w:rPr>
                              <w:t>Estate/</w:t>
                            </w:r>
                            <w:r w:rsidR="003C0C72"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271</w:t>
                            </w:r>
                            <w:r w:rsidR="009A3E4D" w:rsidRPr="00ED00DD"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sz w:val="24"/>
                                <w:szCs w:val="24"/>
                              </w:rPr>
                              <w:t>/</w:t>
                            </w:r>
                            <w:r w:rsidR="003C0C72"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A3E4D" w:rsidRPr="00ED00DD"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sz w:val="24"/>
                                <w:szCs w:val="24"/>
                              </w:rPr>
                              <w:t>2</w:t>
                            </w:r>
                            <w:r w:rsidR="003B00D8"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sz w:val="24"/>
                                <w:szCs w:val="24"/>
                              </w:rPr>
                              <w:t>3</w:t>
                            </w:r>
                            <w:r w:rsidR="009A3E4D" w:rsidRPr="00ED00DD"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sz w:val="24"/>
                                <w:szCs w:val="24"/>
                              </w:rPr>
                              <w:t>-2</w:t>
                            </w:r>
                            <w:r w:rsidR="003B00D8"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sz w:val="24"/>
                                <w:szCs w:val="24"/>
                              </w:rPr>
                              <w:t>4</w:t>
                            </w:r>
                            <w:r w:rsidR="009A3E4D" w:rsidRPr="00ED00DD"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/ET/</w:t>
                            </w:r>
                            <w:r w:rsidR="003C0C72"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370</w:t>
                            </w:r>
                            <w:r w:rsidRPr="00ED00DD"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33213F35" w14:textId="0AF2664F" w:rsidR="009A47F7" w:rsidRPr="001E3FF3" w:rsidRDefault="009A47F7" w:rsidP="009A47F7">
                            <w:pPr>
                              <w:tabs>
                                <w:tab w:val="left" w:pos="3840"/>
                                <w:tab w:val="right" w:pos="7797"/>
                              </w:tabs>
                              <w:spacing w:after="0"/>
                              <w:rPr>
                                <w:rFonts w:ascii="Arial Unicode MS" w:eastAsia="Arial Unicode MS" w:hAnsi="Arial Unicode MS" w:cs="Arial Unicode MS"/>
                                <w:sz w:val="24"/>
                                <w:szCs w:val="24"/>
                              </w:rPr>
                            </w:pPr>
                            <w:r w:rsidRPr="001E3FF3">
                              <w:rPr>
                                <w:rFonts w:ascii="Arial Unicode MS" w:eastAsia="Arial Unicode MS" w:hAnsi="Arial Unicode MS" w:cs="Arial Unicode MS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1E3FF3">
                              <w:rPr>
                                <w:rFonts w:ascii="Arial Unicode MS" w:eastAsia="Arial Unicode MS" w:hAnsi="Arial Unicode MS" w:cs="Arial Unicode MS"/>
                                <w:sz w:val="24"/>
                                <w:szCs w:val="24"/>
                                <w:cs/>
                              </w:rPr>
                              <w:tab/>
                            </w:r>
                            <w:r w:rsidRPr="001E3FF3">
                              <w:rPr>
                                <w:rFonts w:ascii="Arial Unicode MS" w:eastAsia="Arial Unicode MS" w:hAnsi="Arial Unicode MS" w:cs="Arial Unicode MS"/>
                                <w:sz w:val="24"/>
                                <w:szCs w:val="24"/>
                                <w:cs/>
                              </w:rPr>
                              <w:tab/>
                            </w:r>
                            <w:r w:rsidR="001E3FF3" w:rsidRPr="00ED00DD">
                              <w:rPr>
                                <w:rFonts w:ascii="Arial Unicode MS" w:eastAsia="Arial Unicode MS" w:hAnsi="Arial Unicode MS" w:cs="Arial Unicode MS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क्षेत्रीय निदेशक </w:t>
                            </w:r>
                            <w:r w:rsidRPr="00ED00DD"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ab/>
                            </w:r>
                            <w:r w:rsidRPr="00ED00DD"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  <w:t xml:space="preserve"> </w:t>
                            </w:r>
                            <w:r w:rsidRPr="00ED00DD"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1E3FF3" w:rsidRPr="00ED00DD">
                              <w:rPr>
                                <w:rFonts w:ascii="Arial Unicode MS" w:eastAsia="Arial Unicode MS" w:hAnsi="Arial Unicode MS" w:cs="Arial Unicode MS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भारतीय रिज़र्व बैंक</w:t>
                            </w:r>
                            <w:r w:rsidR="001E3FF3" w:rsidRPr="00ED00DD">
                              <w:rPr>
                                <w:rFonts w:ascii="Arial Unicode MS" w:eastAsia="Arial Unicode MS" w:hAnsi="Arial Unicode MS" w:cs="Arial Unicode MS" w:hint="c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1E3FF3" w:rsidRPr="00ED00DD">
                              <w:rPr>
                                <w:rFonts w:ascii="Arial Unicode MS" w:eastAsia="Arial Unicode MS" w:hAnsi="Arial Unicode MS" w:cs="Arial Unicode MS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कानपुर </w:t>
                            </w:r>
                            <w:r w:rsidRPr="00ED00DD"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D00DD"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</w:r>
                            <w:r w:rsidRPr="00ED00DD"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Pr="00ED00DD"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1E3FF3" w:rsidRPr="00ED00DD">
                              <w:rPr>
                                <w:rFonts w:ascii="Arial Unicode MS" w:eastAsia="Arial Unicode MS" w:hAnsi="Arial Unicode MS" w:cs="Arial Unicode MS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उत्तर प्रदेश</w:t>
                            </w:r>
                            <w:r w:rsidR="001E3FF3" w:rsidRPr="001E3FF3">
                              <w:rPr>
                                <w:rFonts w:ascii="Arial Unicode MS" w:eastAsia="Arial Unicode MS" w:hAnsi="Arial Unicode MS" w:cs="Arial Unicode MS" w:hint="cs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1E3FF3">
                              <w:rPr>
                                <w:rFonts w:ascii="Arial Unicode MS" w:eastAsia="Arial Unicode MS" w:hAnsi="Arial Unicode MS" w:cs="Arial Unicode MS"/>
                                <w:sz w:val="24"/>
                                <w:szCs w:val="24"/>
                              </w:rPr>
                              <w:br/>
                            </w:r>
                            <w:r w:rsidR="001E3FF3" w:rsidRPr="00ED00DD">
                              <w:rPr>
                                <w:rFonts w:ascii="Arial Unicode MS" w:eastAsia="Arial Unicode MS" w:hAnsi="Arial Unicode MS" w:cs="Arial Unicode MS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दिनांक : 28 अगस्त 2023</w:t>
                            </w:r>
                            <w:r w:rsidR="001E3FF3" w:rsidRPr="001E3FF3">
                              <w:rPr>
                                <w:rFonts w:ascii="Arial Unicode MS" w:eastAsia="Arial Unicode MS" w:hAnsi="Arial Unicode MS" w:cs="Arial Unicode MS" w:hint="cs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1E3FF3">
                              <w:rPr>
                                <w:rFonts w:ascii="Arial Unicode MS" w:eastAsia="Arial Unicode MS" w:hAnsi="Arial Unicode MS" w:cs="Arial Unicode MS" w:hint="cs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E77E03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0;margin-top:1.5pt;width:419.25pt;height:35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9ApSOAIAAGMEAAAOAAAAZHJzL2Uyb0RvYy54bWysVNtu2zAMfR+wfxD0vjjJnDU14hRdugwD&#10;ugvQ7ANkWbaFSqImKbGzrx8lp2nQbS/D/CCIInV0eEh6dTNoRQ7CeQmmpLPJlBJhONTStCX9vtu+&#10;WVLiAzM1U2BESY/C05v161er3hZiDh2oWjiCIMYXvS1pF4ItsszzTmjmJ2CFQWcDTrOApmuz2rEe&#10;0bXK5tPpu6wHV1sHXHiPp3ejk64TftMIHr42jReBqJIit5BWl9Yqrtl6xYrWMdtJfqLB/oGFZtLg&#10;o2eoOxYY2Tv5G5SW3IGHJkw46AyaRnKRcsBsZtMX2Tx0zIqUC4rj7Vkm//9g+ZfDN0dkXdKcEsM0&#10;lmgnhkDew0CWUZ3e+gKDHiyGhQGPscopU2/vgT96YmDTMdOKW+eg7wSrkd0s3swuro44PoJU/Weo&#10;8Rm2D5CAhsbpKB2KQRAdq3Q8VyZS4Xi4eDvP86sFJRx9eX69WE5T7TJWPF23zoePAjSJm5I6LH2C&#10;Z4d7HyIdVjyFxNc8KFlvpVLJcG21UY4cGLbJNn0pgxdhypAeuVzNFkiSa4uqhU6aHfbO46jJX0Gn&#10;6fsTqJYBJ0BJXVJMCr8YxIqo5AdTp31gUo17TEKZk7RRzVHXMFQDBka9K6iPKLKDsdNxMnHTgftJ&#10;SY9dXlL/Y8+coER9Mlio61mex7FIRr64mqPhLj3VpYcZjlCYNCXjdhPGUdpbJ9sOXxpbw8AtFreR&#10;SfZnVife2MmpGqepi6Nyaaeo53/D+hcAAAD//wMAUEsDBBQABgAIAAAAIQCoyKtC2wAAAAYBAAAP&#10;AAAAZHJzL2Rvd25yZXYueG1sTI/BTsMwEETvSPyDtUjcqBNKaQjZVBUSHJFoOfToxEscNV5HsduG&#10;v2c5wWk1mtHM22oz+0GdaYp9YIR8kYEiboPtuUP43L/eFaBiMmzNEJgQvinCpr6+qkxpw4U/6LxL&#10;nZISjqVBcCmNpdaxdeRNXISRWLyvMHmTRE6dtpO5SLkf9H2WPWpvepYFZ0Z6cdQedyePcNy2e1rp&#10;VDy5/v2hObxFnvuIeHszb59BJZrTXxh+8QUdamFqwoltVAOCPJIQlnLELJbFClSDsM7zDHRd6f/4&#10;9Q8AAAD//wMAUEsBAi0AFAAGAAgAAAAhALaDOJL+AAAA4QEAABMAAAAAAAAAAAAAAAAAAAAAAFtD&#10;b250ZW50X1R5cGVzXS54bWxQSwECLQAUAAYACAAAACEAOP0h/9YAAACUAQAACwAAAAAAAAAAAAAA&#10;AAAvAQAAX3JlbHMvLnJlbHNQSwECLQAUAAYACAAAACEA/vQKUjgCAABjBAAADgAAAAAAAAAAAAAA&#10;AAAuAgAAZHJzL2Uyb0RvYy54bWxQSwECLQAUAAYACAAAACEAqMirQtsAAAAGAQAADwAAAAAAAAAA&#10;AAAAAACSBAAAZHJzL2Rvd25yZXYueG1sUEsFBgAAAAAEAAQA8wAAAJoFAAAAAA==&#10;" strokeweight="4.5pt">
                <v:stroke linestyle="thinThick"/>
                <v:textbox>
                  <w:txbxContent>
                    <w:p w14:paraId="361FD794" w14:textId="77777777" w:rsidR="009A47F7" w:rsidRPr="001E3FF3" w:rsidRDefault="009A47F7" w:rsidP="009A47F7">
                      <w:pPr>
                        <w:spacing w:after="0" w:line="240" w:lineRule="auto"/>
                        <w:jc w:val="center"/>
                        <w:rPr>
                          <w:rFonts w:ascii="Arial Unicode MS" w:eastAsia="Arial Unicode MS" w:hAnsi="Arial Unicode MS" w:cs="Arial Unicode MS"/>
                          <w:sz w:val="24"/>
                          <w:szCs w:val="24"/>
                        </w:rPr>
                      </w:pPr>
                      <w:r w:rsidRPr="001E3FF3">
                        <w:rPr>
                          <w:rFonts w:ascii="Arial Unicode MS" w:eastAsia="Arial Unicode MS" w:hAnsi="Arial Unicode MS" w:cs="Arial Unicode MS"/>
                          <w:noProof/>
                          <w:sz w:val="24"/>
                          <w:szCs w:val="24"/>
                          <w:lang w:eastAsia="en-IN"/>
                        </w:rPr>
                        <w:drawing>
                          <wp:inline distT="0" distB="0" distL="0" distR="0" wp14:anchorId="2EB71D4F" wp14:editId="41EC2C93">
                            <wp:extent cx="488950" cy="457200"/>
                            <wp:effectExtent l="19050" t="0" r="6350" b="0"/>
                            <wp:docPr id="7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88950" cy="457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E9E0887" w14:textId="32F00D8E" w:rsidR="009A47F7" w:rsidRPr="001E3FF3" w:rsidRDefault="001E3FF3" w:rsidP="009A47F7">
                      <w:pPr>
                        <w:spacing w:after="0" w:line="240" w:lineRule="auto"/>
                        <w:jc w:val="center"/>
                        <w:rPr>
                          <w:rFonts w:ascii="Arial Unicode MS" w:eastAsia="Arial Unicode MS" w:hAnsi="Arial Unicode MS" w:cs="Arial Unicode MS"/>
                          <w:b/>
                          <w:bCs/>
                          <w:sz w:val="24"/>
                          <w:szCs w:val="24"/>
                        </w:rPr>
                      </w:pPr>
                      <w:r w:rsidRPr="001E3FF3">
                        <w:rPr>
                          <w:rFonts w:ascii="Arial Unicode MS" w:eastAsia="Arial Unicode MS" w:hAnsi="Arial Unicode MS" w:cs="Arial Unicode MS" w:hint="cs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भारतीय रिज़र्व बैंक </w:t>
                      </w:r>
                      <w:r w:rsidR="009A47F7" w:rsidRPr="001E3FF3">
                        <w:rPr>
                          <w:rFonts w:ascii="Arial Unicode MS" w:eastAsia="Arial Unicode MS" w:hAnsi="Arial Unicode MS" w:cs="Arial Unicode MS"/>
                          <w:b/>
                          <w:bCs/>
                          <w:sz w:val="24"/>
                          <w:szCs w:val="24"/>
                        </w:rPr>
                        <w:br/>
                      </w:r>
                      <w:r w:rsidRPr="001E3FF3">
                        <w:rPr>
                          <w:rFonts w:ascii="Arial Unicode MS" w:eastAsia="Arial Unicode MS" w:hAnsi="Arial Unicode MS" w:cs="Arial Unicode MS" w:hint="cs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कानपुर </w:t>
                      </w:r>
                      <w:r w:rsidR="009A47F7" w:rsidRPr="001E3FF3">
                        <w:rPr>
                          <w:rFonts w:ascii="Arial Unicode MS" w:eastAsia="Arial Unicode MS" w:hAnsi="Arial Unicode MS" w:cs="Arial Unicode MS"/>
                          <w:b/>
                          <w:bCs/>
                          <w:sz w:val="24"/>
                          <w:szCs w:val="24"/>
                          <w:cs/>
                        </w:rPr>
                        <w:br/>
                      </w:r>
                    </w:p>
                    <w:p w14:paraId="0FBA12FD" w14:textId="2710620A" w:rsidR="009A47F7" w:rsidRPr="001E3FF3" w:rsidRDefault="001E3FF3" w:rsidP="009A47F7">
                      <w:pPr>
                        <w:spacing w:after="0" w:line="240" w:lineRule="auto"/>
                        <w:jc w:val="center"/>
                        <w:rPr>
                          <w:rFonts w:ascii="Arial Unicode MS" w:eastAsia="Arial Unicode MS" w:hAnsi="Arial Unicode MS" w:cs="Arial Unicode MS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1E3FF3">
                        <w:rPr>
                          <w:rFonts w:ascii="Arial Unicode MS" w:eastAsia="Arial Unicode MS" w:hAnsi="Arial Unicode MS" w:cs="Arial Unicode MS" w:hint="cs"/>
                          <w:b/>
                          <w:bCs/>
                          <w:sz w:val="24"/>
                          <w:szCs w:val="24"/>
                          <w:u w:val="single"/>
                          <w:cs/>
                        </w:rPr>
                        <w:t xml:space="preserve">निविदा आमंत्रण सूचना </w:t>
                      </w:r>
                      <w:r w:rsidR="009A47F7" w:rsidRPr="001E3FF3">
                        <w:rPr>
                          <w:rFonts w:ascii="Arial Unicode MS" w:eastAsia="Arial Unicode MS" w:hAnsi="Arial Unicode MS" w:cs="Arial Unicode MS"/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</w:p>
                    <w:p w14:paraId="707735C5" w14:textId="77777777" w:rsidR="009A47F7" w:rsidRPr="001E3FF3" w:rsidRDefault="009A47F7" w:rsidP="009A47F7">
                      <w:pPr>
                        <w:spacing w:after="0" w:line="240" w:lineRule="auto"/>
                        <w:jc w:val="center"/>
                        <w:rPr>
                          <w:rFonts w:ascii="Arial Unicode MS" w:eastAsia="Arial Unicode MS" w:hAnsi="Arial Unicode MS" w:cs="Arial Unicode MS"/>
                          <w:sz w:val="24"/>
                          <w:szCs w:val="24"/>
                          <w:rtl/>
                          <w:cs/>
                        </w:rPr>
                      </w:pPr>
                    </w:p>
                    <w:p w14:paraId="2856B9CF" w14:textId="5814C53E" w:rsidR="00573759" w:rsidRPr="001E3FF3" w:rsidRDefault="001E3FF3" w:rsidP="00C457AB">
                      <w:pPr>
                        <w:tabs>
                          <w:tab w:val="left" w:pos="3840"/>
                        </w:tabs>
                        <w:jc w:val="both"/>
                        <w:rPr>
                          <w:rFonts w:ascii="Arial Unicode MS" w:eastAsia="Arial Unicode MS" w:hAnsi="Arial Unicode MS" w:cs="Arial Unicode MS"/>
                          <w:sz w:val="24"/>
                          <w:szCs w:val="24"/>
                        </w:rPr>
                      </w:pPr>
                      <w:r w:rsidRPr="001E3FF3">
                        <w:rPr>
                          <w:rFonts w:ascii="Arial Unicode MS" w:eastAsia="Arial Unicode MS" w:hAnsi="Arial Unicode MS" w:cs="Arial Unicode MS" w:hint="cs"/>
                          <w:sz w:val="24"/>
                          <w:szCs w:val="24"/>
                          <w:cs/>
                        </w:rPr>
                        <w:t>भारतीय रिज़र्व बैंक</w:t>
                      </w:r>
                      <w:r w:rsidRPr="001E3FF3">
                        <w:rPr>
                          <w:rFonts w:ascii="Arial Unicode MS" w:eastAsia="Arial Unicode MS" w:hAnsi="Arial Unicode MS" w:cs="Arial Unicode MS" w:hint="cs"/>
                          <w:sz w:val="24"/>
                          <w:szCs w:val="24"/>
                        </w:rPr>
                        <w:t xml:space="preserve">, </w:t>
                      </w:r>
                      <w:r w:rsidRPr="001E3FF3">
                        <w:rPr>
                          <w:rFonts w:ascii="Arial Unicode MS" w:eastAsia="Arial Unicode MS" w:hAnsi="Arial Unicode MS" w:cs="Arial Unicode MS" w:hint="cs"/>
                          <w:sz w:val="24"/>
                          <w:szCs w:val="24"/>
                          <w:cs/>
                        </w:rPr>
                        <w:t xml:space="preserve">कानपुर </w:t>
                      </w:r>
                      <w:r w:rsidRPr="001E3FF3">
                        <w:rPr>
                          <w:rFonts w:ascii="Arial Unicode MS" w:eastAsia="Arial Unicode MS" w:hAnsi="Arial Unicode MS" w:cs="Arial Unicode MS" w:hint="cs"/>
                          <w:b/>
                          <w:bCs/>
                          <w:sz w:val="24"/>
                          <w:szCs w:val="24"/>
                          <w:u w:val="single"/>
                          <w:cs/>
                        </w:rPr>
                        <w:t>“बैंक के कार्यालय परिसर और भारतीय रिज़र्व बैंक कानपुर के आवासीय परिसरों में सीवेज ट्रीटमेंट प्लांट के संस्थापन</w:t>
                      </w:r>
                      <w:r w:rsidRPr="001E3FF3">
                        <w:rPr>
                          <w:rFonts w:ascii="Arial Unicode MS" w:eastAsia="Arial Unicode MS" w:hAnsi="Arial Unicode MS" w:cs="Arial Unicode MS" w:hint="cs"/>
                          <w:b/>
                          <w:bCs/>
                          <w:sz w:val="24"/>
                          <w:szCs w:val="24"/>
                          <w:cs/>
                        </w:rPr>
                        <w:t>”</w:t>
                      </w:r>
                      <w:r w:rsidRPr="001E3FF3">
                        <w:rPr>
                          <w:rFonts w:ascii="Arial Unicode MS" w:eastAsia="Arial Unicode MS" w:hAnsi="Arial Unicode MS" w:cs="Arial Unicode MS" w:hint="cs"/>
                          <w:sz w:val="24"/>
                          <w:szCs w:val="24"/>
                          <w:cs/>
                        </w:rPr>
                        <w:t xml:space="preserve"> के लिए ई-निविदा आमंत्रित करता है।</w:t>
                      </w:r>
                      <w:r>
                        <w:rPr>
                          <w:rFonts w:ascii="Arial Unicode MS" w:eastAsia="Arial Unicode MS" w:hAnsi="Arial Unicode MS" w:cs="Arial Unicode MS" w:hint="cs"/>
                          <w:sz w:val="24"/>
                          <w:szCs w:val="24"/>
                          <w:cs/>
                        </w:rPr>
                        <w:t xml:space="preserve"> विस्तृत निविदा सूचना / दस्तावेज़ों के लिए कृपया हमारी वेबसाइट </w:t>
                      </w:r>
                      <w:hyperlink r:id="rId7" w:history="1">
                        <w:r w:rsidRPr="001E3FF3">
                          <w:rPr>
                            <w:rStyle w:val="Hyperlink"/>
                            <w:rFonts w:ascii="Arial Unicode MS" w:eastAsia="Arial Unicode MS" w:hAnsi="Arial Unicode MS" w:cs="Arial Unicode MS"/>
                            <w:sz w:val="24"/>
                            <w:szCs w:val="24"/>
                          </w:rPr>
                          <w:t>https://rbi.org.in</w:t>
                        </w:r>
                      </w:hyperlink>
                      <w:r>
                        <w:rPr>
                          <w:rFonts w:ascii="Arial Unicode MS" w:eastAsia="Arial Unicode MS" w:hAnsi="Arial Unicode MS" w:cs="Arial Unicode MS" w:hint="cs"/>
                          <w:sz w:val="24"/>
                          <w:szCs w:val="24"/>
                          <w:cs/>
                        </w:rPr>
                        <w:t xml:space="preserve"> या </w:t>
                      </w:r>
                      <w:hyperlink r:id="rId8" w:history="1">
                        <w:r w:rsidRPr="001E3FF3">
                          <w:rPr>
                            <w:rStyle w:val="Hyperlink"/>
                            <w:rFonts w:ascii="Arial Unicode MS" w:eastAsia="Arial Unicode MS" w:hAnsi="Arial Unicode MS" w:cs="Arial Unicode MS"/>
                            <w:noProof/>
                            <w:sz w:val="24"/>
                            <w:szCs w:val="24"/>
                            <w:lang w:eastAsia="en-IN"/>
                          </w:rPr>
                          <w:t>https://www.mstcecommerce.com/ eprochome/rbi</w:t>
                        </w:r>
                      </w:hyperlink>
                      <w:r w:rsidRPr="001E3FF3">
                        <w:rPr>
                          <w:rStyle w:val="Hyperlink"/>
                          <w:rFonts w:ascii="Arial Unicode MS" w:eastAsia="Arial Unicode MS" w:hAnsi="Arial Unicode MS" w:cs="Arial Unicode MS" w:hint="cs"/>
                          <w:noProof/>
                          <w:sz w:val="24"/>
                          <w:szCs w:val="24"/>
                          <w:u w:val="none"/>
                          <w:cs/>
                          <w:lang w:eastAsia="en-IN"/>
                        </w:rPr>
                        <w:t xml:space="preserve"> </w:t>
                      </w:r>
                      <w:r>
                        <w:rPr>
                          <w:rFonts w:ascii="Arial Unicode MS" w:eastAsia="Arial Unicode MS" w:hAnsi="Arial Unicode MS" w:cs="Arial Unicode MS" w:hint="cs"/>
                          <w:sz w:val="24"/>
                          <w:szCs w:val="24"/>
                          <w:cs/>
                        </w:rPr>
                        <w:t xml:space="preserve">देखें। </w:t>
                      </w:r>
                      <w:r w:rsidRPr="001E3FF3">
                        <w:rPr>
                          <w:rFonts w:ascii="Arial Unicode MS" w:eastAsia="Arial Unicode MS" w:hAnsi="Arial Unicode MS" w:cs="Arial Unicode MS" w:hint="cs"/>
                          <w:sz w:val="24"/>
                          <w:szCs w:val="24"/>
                          <w:cs/>
                        </w:rPr>
                        <w:t xml:space="preserve"> </w:t>
                      </w:r>
                    </w:p>
                    <w:p w14:paraId="2222FBC3" w14:textId="36BAD73A" w:rsidR="009A47F7" w:rsidRPr="00ED00DD" w:rsidRDefault="009A47F7" w:rsidP="00C457AB">
                      <w:pPr>
                        <w:tabs>
                          <w:tab w:val="left" w:pos="3840"/>
                        </w:tabs>
                        <w:jc w:val="both"/>
                        <w:rPr>
                          <w:rFonts w:ascii="Arial Unicode MS" w:eastAsia="Arial Unicode MS" w:hAnsi="Arial Unicode MS" w:cs="Arial Unicode MS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ED00DD">
                        <w:rPr>
                          <w:rFonts w:ascii="Arial Unicode MS" w:eastAsia="Arial Unicode MS" w:hAnsi="Arial Unicode MS" w:cs="Arial Unicode MS"/>
                          <w:b/>
                          <w:bCs/>
                          <w:sz w:val="24"/>
                          <w:szCs w:val="24"/>
                        </w:rPr>
                        <w:t>(</w:t>
                      </w:r>
                      <w:r w:rsidR="001E3FF3" w:rsidRPr="00ED00DD">
                        <w:rPr>
                          <w:rFonts w:ascii="Arial Unicode MS" w:eastAsia="Arial Unicode MS" w:hAnsi="Arial Unicode MS" w:cs="Arial Unicode MS" w:hint="cs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निविदा सं. </w:t>
                      </w:r>
                      <w:r w:rsidR="009A3E4D" w:rsidRPr="00ED00DD">
                        <w:rPr>
                          <w:rFonts w:ascii="Arial Unicode MS" w:eastAsia="Arial Unicode MS" w:hAnsi="Arial Unicode MS" w:cs="Arial Unicode MS"/>
                          <w:b/>
                          <w:bCs/>
                          <w:sz w:val="24"/>
                          <w:szCs w:val="24"/>
                        </w:rPr>
                        <w:t>RBI/Kanpur/</w:t>
                      </w:r>
                      <w:r w:rsidR="00C83668" w:rsidRPr="00ED00DD">
                        <w:rPr>
                          <w:rFonts w:ascii="Arial Unicode MS" w:eastAsia="Arial Unicode MS" w:hAnsi="Arial Unicode MS" w:cs="Arial Unicode MS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9A3E4D" w:rsidRPr="00ED00DD">
                        <w:rPr>
                          <w:rFonts w:ascii="Arial Unicode MS" w:eastAsia="Arial Unicode MS" w:hAnsi="Arial Unicode MS" w:cs="Arial Unicode MS"/>
                          <w:b/>
                          <w:bCs/>
                          <w:sz w:val="24"/>
                          <w:szCs w:val="24"/>
                        </w:rPr>
                        <w:t>Estate/</w:t>
                      </w:r>
                      <w:r w:rsidR="003C0C72">
                        <w:rPr>
                          <w:rFonts w:ascii="Arial Unicode MS" w:eastAsia="Arial Unicode MS" w:hAnsi="Arial Unicode MS" w:cs="Arial Unicode MS"/>
                          <w:b/>
                          <w:bCs/>
                          <w:sz w:val="24"/>
                          <w:szCs w:val="24"/>
                        </w:rPr>
                        <w:t xml:space="preserve"> 271</w:t>
                      </w:r>
                      <w:r w:rsidR="009A3E4D" w:rsidRPr="00ED00DD">
                        <w:rPr>
                          <w:rFonts w:ascii="Arial Unicode MS" w:eastAsia="Arial Unicode MS" w:hAnsi="Arial Unicode MS" w:cs="Arial Unicode MS"/>
                          <w:b/>
                          <w:bCs/>
                          <w:sz w:val="24"/>
                          <w:szCs w:val="24"/>
                        </w:rPr>
                        <w:t>/</w:t>
                      </w:r>
                      <w:r w:rsidR="003C0C72">
                        <w:rPr>
                          <w:rFonts w:ascii="Arial Unicode MS" w:eastAsia="Arial Unicode MS" w:hAnsi="Arial Unicode MS" w:cs="Arial Unicode MS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9A3E4D" w:rsidRPr="00ED00DD">
                        <w:rPr>
                          <w:rFonts w:ascii="Arial Unicode MS" w:eastAsia="Arial Unicode MS" w:hAnsi="Arial Unicode MS" w:cs="Arial Unicode MS"/>
                          <w:b/>
                          <w:bCs/>
                          <w:sz w:val="24"/>
                          <w:szCs w:val="24"/>
                        </w:rPr>
                        <w:t>2</w:t>
                      </w:r>
                      <w:r w:rsidR="003B00D8">
                        <w:rPr>
                          <w:rFonts w:ascii="Arial Unicode MS" w:eastAsia="Arial Unicode MS" w:hAnsi="Arial Unicode MS" w:cs="Arial Unicode MS"/>
                          <w:b/>
                          <w:bCs/>
                          <w:sz w:val="24"/>
                          <w:szCs w:val="24"/>
                        </w:rPr>
                        <w:t>3</w:t>
                      </w:r>
                      <w:r w:rsidR="009A3E4D" w:rsidRPr="00ED00DD">
                        <w:rPr>
                          <w:rFonts w:ascii="Arial Unicode MS" w:eastAsia="Arial Unicode MS" w:hAnsi="Arial Unicode MS" w:cs="Arial Unicode MS"/>
                          <w:b/>
                          <w:bCs/>
                          <w:sz w:val="24"/>
                          <w:szCs w:val="24"/>
                        </w:rPr>
                        <w:t>-2</w:t>
                      </w:r>
                      <w:r w:rsidR="003B00D8">
                        <w:rPr>
                          <w:rFonts w:ascii="Arial Unicode MS" w:eastAsia="Arial Unicode MS" w:hAnsi="Arial Unicode MS" w:cs="Arial Unicode MS"/>
                          <w:b/>
                          <w:bCs/>
                          <w:sz w:val="24"/>
                          <w:szCs w:val="24"/>
                        </w:rPr>
                        <w:t>4</w:t>
                      </w:r>
                      <w:r w:rsidR="009A3E4D" w:rsidRPr="00ED00DD">
                        <w:rPr>
                          <w:rFonts w:ascii="Arial Unicode MS" w:eastAsia="Arial Unicode MS" w:hAnsi="Arial Unicode MS" w:cs="Arial Unicode MS"/>
                          <w:b/>
                          <w:bCs/>
                          <w:sz w:val="24"/>
                          <w:szCs w:val="24"/>
                        </w:rPr>
                        <w:t xml:space="preserve"> /ET/</w:t>
                      </w:r>
                      <w:r w:rsidR="003C0C72">
                        <w:rPr>
                          <w:rFonts w:ascii="Arial Unicode MS" w:eastAsia="Arial Unicode MS" w:hAnsi="Arial Unicode MS" w:cs="Arial Unicode MS"/>
                          <w:b/>
                          <w:bCs/>
                          <w:sz w:val="24"/>
                          <w:szCs w:val="24"/>
                        </w:rPr>
                        <w:t xml:space="preserve"> 370</w:t>
                      </w:r>
                      <w:r w:rsidRPr="00ED00DD">
                        <w:rPr>
                          <w:rFonts w:ascii="Arial Unicode MS" w:eastAsia="Arial Unicode MS" w:hAnsi="Arial Unicode MS" w:cs="Arial Unicode MS"/>
                          <w:b/>
                          <w:bCs/>
                          <w:sz w:val="24"/>
                          <w:szCs w:val="24"/>
                        </w:rPr>
                        <w:t>)</w:t>
                      </w:r>
                    </w:p>
                    <w:p w14:paraId="33213F35" w14:textId="0AF2664F" w:rsidR="009A47F7" w:rsidRPr="001E3FF3" w:rsidRDefault="009A47F7" w:rsidP="009A47F7">
                      <w:pPr>
                        <w:tabs>
                          <w:tab w:val="left" w:pos="3840"/>
                          <w:tab w:val="right" w:pos="7797"/>
                        </w:tabs>
                        <w:spacing w:after="0"/>
                        <w:rPr>
                          <w:rFonts w:ascii="Arial Unicode MS" w:eastAsia="Arial Unicode MS" w:hAnsi="Arial Unicode MS" w:cs="Arial Unicode MS"/>
                          <w:sz w:val="24"/>
                          <w:szCs w:val="24"/>
                        </w:rPr>
                      </w:pPr>
                      <w:r w:rsidRPr="001E3FF3">
                        <w:rPr>
                          <w:rFonts w:ascii="Arial Unicode MS" w:eastAsia="Arial Unicode MS" w:hAnsi="Arial Unicode MS" w:cs="Arial Unicode MS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1E3FF3">
                        <w:rPr>
                          <w:rFonts w:ascii="Arial Unicode MS" w:eastAsia="Arial Unicode MS" w:hAnsi="Arial Unicode MS" w:cs="Arial Unicode MS"/>
                          <w:sz w:val="24"/>
                          <w:szCs w:val="24"/>
                          <w:cs/>
                        </w:rPr>
                        <w:tab/>
                      </w:r>
                      <w:r w:rsidRPr="001E3FF3">
                        <w:rPr>
                          <w:rFonts w:ascii="Arial Unicode MS" w:eastAsia="Arial Unicode MS" w:hAnsi="Arial Unicode MS" w:cs="Arial Unicode MS"/>
                          <w:sz w:val="24"/>
                          <w:szCs w:val="24"/>
                          <w:cs/>
                        </w:rPr>
                        <w:tab/>
                      </w:r>
                      <w:r w:rsidR="001E3FF3" w:rsidRPr="00ED00DD">
                        <w:rPr>
                          <w:rFonts w:ascii="Arial Unicode MS" w:eastAsia="Arial Unicode MS" w:hAnsi="Arial Unicode MS" w:cs="Arial Unicode MS" w:hint="cs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क्षेत्रीय निदेशक </w:t>
                      </w:r>
                      <w:r w:rsidRPr="00ED00DD">
                        <w:rPr>
                          <w:rFonts w:ascii="Arial Unicode MS" w:eastAsia="Arial Unicode MS" w:hAnsi="Arial Unicode MS" w:cs="Arial Unicode MS"/>
                          <w:b/>
                          <w:bCs/>
                          <w:sz w:val="24"/>
                          <w:szCs w:val="24"/>
                          <w:cs/>
                        </w:rPr>
                        <w:tab/>
                      </w:r>
                      <w:r w:rsidRPr="00ED00DD">
                        <w:rPr>
                          <w:rFonts w:ascii="Arial Unicode MS" w:eastAsia="Arial Unicode MS" w:hAnsi="Arial Unicode MS" w:cs="Arial Unicode MS"/>
                          <w:b/>
                          <w:bCs/>
                          <w:sz w:val="24"/>
                          <w:szCs w:val="24"/>
                        </w:rPr>
                        <w:tab/>
                        <w:t xml:space="preserve"> </w:t>
                      </w:r>
                      <w:r w:rsidRPr="00ED00DD">
                        <w:rPr>
                          <w:rFonts w:ascii="Arial Unicode MS" w:eastAsia="Arial Unicode MS" w:hAnsi="Arial Unicode MS" w:cs="Arial Unicode MS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1E3FF3" w:rsidRPr="00ED00DD">
                        <w:rPr>
                          <w:rFonts w:ascii="Arial Unicode MS" w:eastAsia="Arial Unicode MS" w:hAnsi="Arial Unicode MS" w:cs="Arial Unicode MS" w:hint="cs"/>
                          <w:b/>
                          <w:bCs/>
                          <w:sz w:val="24"/>
                          <w:szCs w:val="24"/>
                          <w:cs/>
                        </w:rPr>
                        <w:t>भारतीय रिज़र्व बैंक</w:t>
                      </w:r>
                      <w:r w:rsidR="001E3FF3" w:rsidRPr="00ED00DD">
                        <w:rPr>
                          <w:rFonts w:ascii="Arial Unicode MS" w:eastAsia="Arial Unicode MS" w:hAnsi="Arial Unicode MS" w:cs="Arial Unicode MS" w:hint="cs"/>
                          <w:b/>
                          <w:bCs/>
                          <w:sz w:val="24"/>
                          <w:szCs w:val="24"/>
                        </w:rPr>
                        <w:t xml:space="preserve">, </w:t>
                      </w:r>
                      <w:r w:rsidR="001E3FF3" w:rsidRPr="00ED00DD">
                        <w:rPr>
                          <w:rFonts w:ascii="Arial Unicode MS" w:eastAsia="Arial Unicode MS" w:hAnsi="Arial Unicode MS" w:cs="Arial Unicode MS" w:hint="cs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कानपुर </w:t>
                      </w:r>
                      <w:r w:rsidRPr="00ED00DD">
                        <w:rPr>
                          <w:rFonts w:ascii="Arial Unicode MS" w:eastAsia="Arial Unicode MS" w:hAnsi="Arial Unicode MS" w:cs="Arial Unicode MS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ED00DD">
                        <w:rPr>
                          <w:rFonts w:ascii="Arial Unicode MS" w:eastAsia="Arial Unicode MS" w:hAnsi="Arial Unicode MS" w:cs="Arial Unicode MS"/>
                          <w:b/>
                          <w:bCs/>
                          <w:sz w:val="24"/>
                          <w:szCs w:val="24"/>
                        </w:rPr>
                        <w:br/>
                      </w:r>
                      <w:r w:rsidRPr="00ED00DD">
                        <w:rPr>
                          <w:rFonts w:ascii="Arial Unicode MS" w:eastAsia="Arial Unicode MS" w:hAnsi="Arial Unicode MS" w:cs="Arial Unicode MS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Pr="00ED00DD">
                        <w:rPr>
                          <w:rFonts w:ascii="Arial Unicode MS" w:eastAsia="Arial Unicode MS" w:hAnsi="Arial Unicode MS" w:cs="Arial Unicode MS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1E3FF3" w:rsidRPr="00ED00DD">
                        <w:rPr>
                          <w:rFonts w:ascii="Arial Unicode MS" w:eastAsia="Arial Unicode MS" w:hAnsi="Arial Unicode MS" w:cs="Arial Unicode MS" w:hint="cs"/>
                          <w:b/>
                          <w:bCs/>
                          <w:sz w:val="24"/>
                          <w:szCs w:val="24"/>
                          <w:cs/>
                        </w:rPr>
                        <w:t>उत्तर प्रदेश</w:t>
                      </w:r>
                      <w:r w:rsidR="001E3FF3" w:rsidRPr="001E3FF3">
                        <w:rPr>
                          <w:rFonts w:ascii="Arial Unicode MS" w:eastAsia="Arial Unicode MS" w:hAnsi="Arial Unicode MS" w:cs="Arial Unicode MS" w:hint="cs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1E3FF3">
                        <w:rPr>
                          <w:rFonts w:ascii="Arial Unicode MS" w:eastAsia="Arial Unicode MS" w:hAnsi="Arial Unicode MS" w:cs="Arial Unicode MS"/>
                          <w:sz w:val="24"/>
                          <w:szCs w:val="24"/>
                        </w:rPr>
                        <w:br/>
                      </w:r>
                      <w:r w:rsidR="001E3FF3" w:rsidRPr="00ED00DD">
                        <w:rPr>
                          <w:rFonts w:ascii="Arial Unicode MS" w:eastAsia="Arial Unicode MS" w:hAnsi="Arial Unicode MS" w:cs="Arial Unicode MS" w:hint="cs"/>
                          <w:b/>
                          <w:bCs/>
                          <w:sz w:val="24"/>
                          <w:szCs w:val="24"/>
                          <w:cs/>
                        </w:rPr>
                        <w:t>दिनांक : 28 अगस्त 2023</w:t>
                      </w:r>
                      <w:r w:rsidR="001E3FF3" w:rsidRPr="001E3FF3">
                        <w:rPr>
                          <w:rFonts w:ascii="Arial Unicode MS" w:eastAsia="Arial Unicode MS" w:hAnsi="Arial Unicode MS" w:cs="Arial Unicode MS" w:hint="cs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1E3FF3">
                        <w:rPr>
                          <w:rFonts w:ascii="Arial Unicode MS" w:eastAsia="Arial Unicode MS" w:hAnsi="Arial Unicode MS" w:cs="Arial Unicode MS" w:hint="cs"/>
                          <w:sz w:val="24"/>
                          <w:szCs w:val="24"/>
                          <w:cs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8382DB7" w14:textId="77777777" w:rsidR="009A47F7" w:rsidRPr="009A47F7" w:rsidRDefault="009A47F7" w:rsidP="009A47F7"/>
    <w:p w14:paraId="7E3EBBA4" w14:textId="77777777" w:rsidR="009A47F7" w:rsidRPr="009A47F7" w:rsidRDefault="009A47F7" w:rsidP="009A47F7"/>
    <w:p w14:paraId="47B16D93" w14:textId="77777777" w:rsidR="009A47F7" w:rsidRPr="009A47F7" w:rsidRDefault="009A47F7" w:rsidP="009A47F7"/>
    <w:p w14:paraId="7CC588ED" w14:textId="77777777" w:rsidR="009A47F7" w:rsidRPr="009A47F7" w:rsidRDefault="009A47F7" w:rsidP="009A47F7"/>
    <w:p w14:paraId="4122D4D9" w14:textId="77777777" w:rsidR="009A47F7" w:rsidRPr="009A47F7" w:rsidRDefault="009A47F7" w:rsidP="009A47F7"/>
    <w:p w14:paraId="704C6045" w14:textId="77777777" w:rsidR="009A47F7" w:rsidRPr="009A47F7" w:rsidRDefault="009A47F7" w:rsidP="009A47F7"/>
    <w:p w14:paraId="3D16364C" w14:textId="77777777" w:rsidR="009A47F7" w:rsidRPr="009A47F7" w:rsidRDefault="009A47F7" w:rsidP="009A47F7"/>
    <w:p w14:paraId="182DC592" w14:textId="77777777" w:rsidR="009A47F7" w:rsidRPr="009A47F7" w:rsidRDefault="009A47F7" w:rsidP="009A47F7"/>
    <w:p w14:paraId="2F014237" w14:textId="77777777" w:rsidR="009A47F7" w:rsidRPr="009A47F7" w:rsidRDefault="009A47F7" w:rsidP="009A47F7"/>
    <w:p w14:paraId="5E55F917" w14:textId="77777777" w:rsidR="009A47F7" w:rsidRPr="009A47F7" w:rsidRDefault="009A47F7" w:rsidP="009A47F7"/>
    <w:p w14:paraId="2341E1A4" w14:textId="77777777" w:rsidR="009A47F7" w:rsidRPr="009A47F7" w:rsidRDefault="009A47F7" w:rsidP="009A47F7"/>
    <w:p w14:paraId="317A14D7" w14:textId="77777777" w:rsidR="009A47F7" w:rsidRPr="009A47F7" w:rsidRDefault="009A47F7" w:rsidP="009A47F7"/>
    <w:p w14:paraId="337E41CA" w14:textId="77777777" w:rsidR="009A47F7" w:rsidRPr="009A47F7" w:rsidRDefault="009A47F7" w:rsidP="009A47F7"/>
    <w:p w14:paraId="0DAEB961" w14:textId="77777777" w:rsidR="009A47F7" w:rsidRPr="009A47F7" w:rsidRDefault="009A47F7" w:rsidP="009A47F7"/>
    <w:p w14:paraId="03383A98" w14:textId="77777777" w:rsidR="003B00D8" w:rsidRDefault="003B00D8" w:rsidP="003B00D8">
      <w:r>
        <w:rPr>
          <w:rFonts w:ascii="Times New Roman" w:hAnsi="Times New Roman" w:cs="Mangal"/>
          <w:noProof/>
          <w:sz w:val="24"/>
          <w:lang w:eastAsia="en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A63F19" wp14:editId="37CF91F4">
                <wp:simplePos x="0" y="0"/>
                <wp:positionH relativeFrom="margin">
                  <wp:posOffset>0</wp:posOffset>
                </wp:positionH>
                <wp:positionV relativeFrom="paragraph">
                  <wp:posOffset>19050</wp:posOffset>
                </wp:positionV>
                <wp:extent cx="5324475" cy="4019550"/>
                <wp:effectExtent l="19050" t="19050" r="47625" b="38100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4475" cy="401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0B4A22" w14:textId="77777777" w:rsidR="003B00D8" w:rsidRDefault="003B00D8" w:rsidP="003B00D8">
                            <w:pPr>
                              <w:spacing w:after="0" w:line="240" w:lineRule="auto"/>
                              <w:jc w:val="center"/>
                              <w:rPr>
                                <w:rFonts w:ascii="Kruti Dev 010" w:hAnsi="Kruti Dev 010" w:cs="Mangal"/>
                                <w:sz w:val="28"/>
                                <w:szCs w:val="28"/>
                              </w:rPr>
                            </w:pPr>
                            <w:bookmarkStart w:id="0" w:name="_Hlk143695826"/>
                            <w:bookmarkStart w:id="1" w:name="_Hlk143695827"/>
                            <w:bookmarkStart w:id="2" w:name="_Hlk143695830"/>
                            <w:bookmarkStart w:id="3" w:name="_Hlk143695831"/>
                            <w:bookmarkStart w:id="4" w:name="_Hlk143695832"/>
                            <w:bookmarkStart w:id="5" w:name="_Hlk143695833"/>
                            <w:bookmarkStart w:id="6" w:name="_Hlk143695834"/>
                            <w:bookmarkStart w:id="7" w:name="_Hlk143695835"/>
                            <w:bookmarkStart w:id="8" w:name="_Hlk143695836"/>
                            <w:bookmarkStart w:id="9" w:name="_Hlk143695837"/>
                            <w:r>
                              <w:rPr>
                                <w:rFonts w:ascii="Kruti Dev 010" w:hAnsi="Kruti Dev 010" w:cs="Mangal"/>
                                <w:noProof/>
                                <w:sz w:val="28"/>
                                <w:szCs w:val="28"/>
                                <w:lang w:eastAsia="en-IN"/>
                              </w:rPr>
                              <w:drawing>
                                <wp:inline distT="0" distB="0" distL="0" distR="0" wp14:anchorId="5E1E3F56" wp14:editId="4970B0B7">
                                  <wp:extent cx="488950" cy="457200"/>
                                  <wp:effectExtent l="19050" t="0" r="6350" b="0"/>
                                  <wp:docPr id="3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8950" cy="457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027E4BF" w14:textId="77777777" w:rsidR="003B00D8" w:rsidRPr="00A5722F" w:rsidRDefault="003B00D8" w:rsidP="003B00D8">
                            <w:pPr>
                              <w:spacing w:after="0" w:line="240" w:lineRule="auto"/>
                              <w:jc w:val="center"/>
                              <w:rPr>
                                <w:rFonts w:cs="Mang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A5722F">
                              <w:rPr>
                                <w:b/>
                                <w:bCs/>
                              </w:rPr>
                              <w:t xml:space="preserve">RESERVE BANK OF INDIA </w:t>
                            </w:r>
                            <w:r w:rsidRPr="00A5722F">
                              <w:rPr>
                                <w:b/>
                                <w:bCs/>
                              </w:rPr>
                              <w:br/>
                              <w:t>KANPUR</w:t>
                            </w:r>
                            <w:r w:rsidRPr="00A5722F">
                              <w:rPr>
                                <w:rFonts w:cs="Mangal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br/>
                            </w:r>
                          </w:p>
                          <w:p w14:paraId="457F70E4" w14:textId="77777777" w:rsidR="003B00D8" w:rsidRPr="00A5722F" w:rsidRDefault="003B00D8" w:rsidP="003B00D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A5722F">
                              <w:rPr>
                                <w:b/>
                                <w:bCs/>
                                <w:u w:val="single"/>
                              </w:rPr>
                              <w:t xml:space="preserve">NOTICE INVITING TENDER </w:t>
                            </w:r>
                          </w:p>
                          <w:p w14:paraId="451ABE42" w14:textId="77777777" w:rsidR="003B00D8" w:rsidRPr="00A5722F" w:rsidRDefault="003B00D8" w:rsidP="003B00D8">
                            <w:pPr>
                              <w:spacing w:after="0" w:line="240" w:lineRule="auto"/>
                              <w:jc w:val="center"/>
                              <w:rPr>
                                <w:rtl/>
                                <w:cs/>
                              </w:rPr>
                            </w:pPr>
                          </w:p>
                          <w:p w14:paraId="2E01C53E" w14:textId="77777777" w:rsidR="003B00D8" w:rsidRDefault="003B00D8" w:rsidP="003B00D8">
                            <w:pPr>
                              <w:tabs>
                                <w:tab w:val="left" w:pos="3840"/>
                              </w:tabs>
                              <w:jc w:val="both"/>
                            </w:pPr>
                            <w:r w:rsidRPr="00A5722F">
                              <w:rPr>
                                <w:rFonts w:cs="Mangal"/>
                              </w:rPr>
                              <w:t>Reserve Bank of India</w:t>
                            </w:r>
                            <w:r>
                              <w:rPr>
                                <w:rFonts w:cs="Mangal"/>
                              </w:rPr>
                              <w:t>, Kanpur</w:t>
                            </w:r>
                            <w:r w:rsidRPr="00A5722F">
                              <w:rPr>
                                <w:rFonts w:cs="Mangal"/>
                              </w:rPr>
                              <w:t xml:space="preserve"> invites </w:t>
                            </w:r>
                            <w:r>
                              <w:rPr>
                                <w:rFonts w:cs="Mangal"/>
                              </w:rPr>
                              <w:t>E-</w:t>
                            </w:r>
                            <w:r w:rsidRPr="00A5722F">
                              <w:rPr>
                                <w:rFonts w:cs="Mangal"/>
                              </w:rPr>
                              <w:t xml:space="preserve">tender for </w:t>
                            </w:r>
                            <w:r w:rsidRPr="00A5722F">
                              <w:rPr>
                                <w:b/>
                                <w:bCs/>
                              </w:rPr>
                              <w:t>“</w:t>
                            </w:r>
                            <w:r w:rsidRPr="00632310">
                              <w:rPr>
                                <w:rFonts w:cstheme="minorHAnsi"/>
                                <w:b/>
                                <w:bCs/>
                                <w:u w:val="single"/>
                              </w:rPr>
                              <w:t>Installation of Sewage Treatment Plant at Bank’s office premises and residential premises in RBI Kanpur</w:t>
                            </w:r>
                            <w:r w:rsidRPr="00A5722F">
                              <w:rPr>
                                <w:b/>
                                <w:bCs/>
                              </w:rPr>
                              <w:t>”</w:t>
                            </w:r>
                            <w:r>
                              <w:rPr>
                                <w:b/>
                                <w:bCs/>
                              </w:rPr>
                              <w:t>.</w:t>
                            </w:r>
                            <w:r w:rsidRPr="00A5722F">
                              <w:rPr>
                                <w:rFonts w:eastAsia="Times New Roman" w:cs="Mangal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cs="Mangal"/>
                              </w:rPr>
                              <w:t xml:space="preserve">   F</w:t>
                            </w:r>
                            <w:r w:rsidRPr="00A5722F">
                              <w:rPr>
                                <w:rFonts w:eastAsia="Times New Roman"/>
                              </w:rPr>
                              <w:t xml:space="preserve">or detailed tender notice/documents, please visit our website: </w:t>
                            </w:r>
                            <w:hyperlink r:id="rId9" w:history="1">
                              <w:r w:rsidRPr="00EA7A78">
                                <w:rPr>
                                  <w:rStyle w:val="Hyperlink"/>
                                </w:rPr>
                                <w:t>https://rbi.org.in</w:t>
                              </w:r>
                            </w:hyperlink>
                            <w:bookmarkStart w:id="10" w:name="_GoBack"/>
                            <w:bookmarkEnd w:id="10"/>
                            <w:r>
                              <w:rPr>
                                <w:rStyle w:val="Hyperlink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rFonts w:ascii="Kokila" w:hAnsi="Kokila" w:cs="Kokila"/>
                                <w:sz w:val="28"/>
                                <w:szCs w:val="28"/>
                              </w:rPr>
                              <w:t xml:space="preserve"> </w:t>
                            </w:r>
                            <w:hyperlink r:id="rId10" w:history="1">
                              <w:r w:rsidRPr="00196939">
                                <w:rPr>
                                  <w:rStyle w:val="Hyperlink"/>
                                  <w:rFonts w:ascii="Times New Roman" w:hAnsi="Times New Roman" w:cs="Mangal"/>
                                  <w:noProof/>
                                  <w:sz w:val="24"/>
                                  <w:lang w:eastAsia="en-IN"/>
                                </w:rPr>
                                <w:t>https://www.mstcecommerce.com/ eprochome/rbi</w:t>
                              </w:r>
                            </w:hyperlink>
                            <w:r>
                              <w:t xml:space="preserve">.    </w:t>
                            </w:r>
                          </w:p>
                          <w:p w14:paraId="14F89825" w14:textId="5365891D" w:rsidR="003B00D8" w:rsidRPr="00573759" w:rsidRDefault="003B00D8" w:rsidP="003B00D8">
                            <w:pPr>
                              <w:tabs>
                                <w:tab w:val="left" w:pos="3840"/>
                              </w:tabs>
                              <w:jc w:val="both"/>
                              <w:rPr>
                                <w:rFonts w:cstheme="minorHAnsi"/>
                                <w:b/>
                                <w:bCs/>
                                <w:u w:val="single"/>
                              </w:rPr>
                            </w:pPr>
                            <w:r w:rsidRPr="00573759">
                              <w:rPr>
                                <w:b/>
                                <w:bCs/>
                              </w:rPr>
                              <w:t xml:space="preserve">(Tender. No.  </w:t>
                            </w:r>
                            <w:r w:rsidRPr="00573759">
                              <w:rPr>
                                <w:rFonts w:ascii="Kokila" w:hAnsi="Kokila" w:cs="Kokila"/>
                                <w:b/>
                                <w:bCs/>
                                <w:sz w:val="28"/>
                                <w:szCs w:val="28"/>
                              </w:rPr>
                              <w:t>RBI/Kanpur/ Estate/</w:t>
                            </w:r>
                            <w:r w:rsidR="003C0C72">
                              <w:rPr>
                                <w:rFonts w:ascii="Kokila" w:hAnsi="Kokila" w:cs="Kokil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271 </w:t>
                            </w:r>
                            <w:r w:rsidRPr="00573759">
                              <w:rPr>
                                <w:rFonts w:ascii="Kokila" w:hAnsi="Kokila" w:cs="Kokila"/>
                                <w:b/>
                                <w:bCs/>
                                <w:sz w:val="28"/>
                                <w:szCs w:val="28"/>
                              </w:rPr>
                              <w:t>/2</w:t>
                            </w:r>
                            <w:r>
                              <w:rPr>
                                <w:rFonts w:ascii="Kokila" w:hAnsi="Kokila" w:cs="Kokila"/>
                                <w:b/>
                                <w:bCs/>
                                <w:sz w:val="28"/>
                                <w:szCs w:val="28"/>
                              </w:rPr>
                              <w:t>3</w:t>
                            </w:r>
                            <w:r w:rsidRPr="00573759">
                              <w:rPr>
                                <w:rFonts w:ascii="Kokila" w:hAnsi="Kokila" w:cs="Kokila"/>
                                <w:b/>
                                <w:bCs/>
                                <w:sz w:val="28"/>
                                <w:szCs w:val="28"/>
                              </w:rPr>
                              <w:t>-2</w:t>
                            </w:r>
                            <w:r>
                              <w:rPr>
                                <w:rFonts w:ascii="Kokila" w:hAnsi="Kokila" w:cs="Kokila"/>
                                <w:b/>
                                <w:bCs/>
                                <w:sz w:val="28"/>
                                <w:szCs w:val="28"/>
                              </w:rPr>
                              <w:t>4</w:t>
                            </w:r>
                            <w:r w:rsidRPr="00573759">
                              <w:rPr>
                                <w:rFonts w:ascii="Kokila" w:hAnsi="Kokila" w:cs="Kokil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/ET/</w:t>
                            </w:r>
                            <w:r w:rsidR="003C0C72">
                              <w:rPr>
                                <w:rFonts w:ascii="Kokila" w:hAnsi="Kokila" w:cs="Kokil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370</w:t>
                            </w:r>
                            <w:r w:rsidRPr="00573759">
                              <w:rPr>
                                <w:rFonts w:ascii="Kokila" w:hAnsi="Kokila" w:cs="Kokila"/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14:paraId="1FF174E5" w14:textId="77777777" w:rsidR="003B00D8" w:rsidRPr="00573759" w:rsidRDefault="003B00D8" w:rsidP="003B00D8">
                            <w:pPr>
                              <w:tabs>
                                <w:tab w:val="left" w:pos="3840"/>
                                <w:tab w:val="right" w:pos="7797"/>
                              </w:tabs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A5722F">
                              <w:rPr>
                                <w:rFonts w:cs="Mangal"/>
                                <w:cs/>
                              </w:rPr>
                              <w:t xml:space="preserve"> </w:t>
                            </w:r>
                            <w:r w:rsidRPr="00A5722F">
                              <w:rPr>
                                <w:rFonts w:cs="Mangal"/>
                                <w:cs/>
                              </w:rPr>
                              <w:tab/>
                            </w:r>
                            <w:r w:rsidRPr="00A5722F">
                              <w:rPr>
                                <w:rFonts w:cs="Mangal"/>
                                <w:cs/>
                              </w:rPr>
                              <w:tab/>
                            </w:r>
                            <w:r w:rsidRPr="00573759">
                              <w:rPr>
                                <w:rFonts w:cs="Mangal"/>
                                <w:b/>
                                <w:bCs/>
                              </w:rPr>
                              <w:t>Regional Director</w:t>
                            </w:r>
                            <w:r w:rsidRPr="00573759">
                              <w:rPr>
                                <w:rFonts w:cs="Mangal"/>
                                <w:b/>
                                <w:bCs/>
                                <w:cs/>
                              </w:rPr>
                              <w:tab/>
                            </w:r>
                            <w:r w:rsidRPr="00573759">
                              <w:rPr>
                                <w:rFonts w:cs="Mangal"/>
                                <w:b/>
                                <w:bCs/>
                              </w:rPr>
                              <w:tab/>
                            </w:r>
                            <w:r w:rsidRPr="00573759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573759">
                              <w:rPr>
                                <w:b/>
                                <w:bCs/>
                              </w:rPr>
                              <w:tab/>
                              <w:t xml:space="preserve">Reserve Bank of India, Kanpur </w:t>
                            </w:r>
                            <w:r w:rsidRPr="00573759">
                              <w:rPr>
                                <w:b/>
                                <w:bCs/>
                              </w:rPr>
                              <w:br/>
                            </w:r>
                            <w:r w:rsidRPr="00573759">
                              <w:rPr>
                                <w:b/>
                                <w:bCs/>
                              </w:rPr>
                              <w:tab/>
                            </w:r>
                            <w:r w:rsidRPr="00573759">
                              <w:rPr>
                                <w:b/>
                                <w:bCs/>
                              </w:rPr>
                              <w:tab/>
                              <w:t>Uttar Pradesh</w:t>
                            </w:r>
                            <w:r w:rsidRPr="00573759">
                              <w:rPr>
                                <w:b/>
                                <w:bCs/>
                              </w:rPr>
                              <w:br/>
                              <w:t xml:space="preserve">Date:  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szCs w:val="22"/>
                              </w:rPr>
                              <w:t>August 28, 2023</w:t>
                            </w:r>
                            <w:r w:rsidRPr="00573759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 xml:space="preserve"> </w:t>
                            </w:r>
                            <w:bookmarkEnd w:id="0"/>
                            <w:bookmarkEnd w:id="1"/>
                            <w:bookmarkEnd w:id="2"/>
                            <w:bookmarkEnd w:id="3"/>
                            <w:bookmarkEnd w:id="4"/>
                            <w:bookmarkEnd w:id="5"/>
                            <w:bookmarkEnd w:id="6"/>
                            <w:bookmarkEnd w:id="7"/>
                            <w:bookmarkEnd w:id="8"/>
                            <w:bookmarkEnd w:id="9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A63F19" id="_x0000_s1027" type="#_x0000_t202" style="position:absolute;margin-left:0;margin-top:1.5pt;width:419.25pt;height:316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3C2OQIAAGoEAAAOAAAAZHJzL2Uyb0RvYy54bWysVNtu2zAMfR+wfxD0vtjJkjU14hRdugwD&#10;ugvQ7ANkWbaFSqImKbGzrx8lp2nQbS/D/CCIEnVInkN6dTNoRQ7CeQmmpNNJTokwHGpp2pJ+323f&#10;LCnxgZmaKTCipEfh6c369atVbwsxgw5ULRxBEOOL3pa0C8EWWeZ5JzTzE7DC4GUDTrOApmuz2rEe&#10;0bXKZnn+LuvB1dYBF97j6d14SdcJv2kED1+bxotAVEkxt5BWl9Yqrtl6xYrWMdtJfkqD/UMWmkmD&#10;Qc9QdywwsnfyNygtuQMPTZhw0Bk0jeQi1YDVTPMX1Tx0zIpUC5Lj7Zkm//9g+ZfDN0dkXdIZJYZp&#10;lGgnhkDew0CWkZ3e+gKdHiy6hQGPUeVUqbf3wB89MbDpmGnFrXPQd4LVmN00vswuno44PoJU/Weo&#10;MQzbB0hAQ+N0pA7JIIiOKh3PysRUOB4u3s7m86sFJRzv5vn0erFI2mWseHpunQ8fBWgSNyV1KH2C&#10;Z4d7H2I6rHhyidE8KFlvpVLJcG21UY4cGLbJNn2pghduypAec7maYnDCtUXWQifNDnvnceTkr6B5&#10;+v4EqmXACVBSl3R5dmJFZPKDqVN/BibVuMcilDlRG9kceQ1DNSQNE++R9grqI3LtYGx4HFDcdOB+&#10;UtJjs5fU/9gzJyhRnwzqdT2dz+N0JGO+uJqh4S5vqssbZjhCYe2UjNtNGCdqb51sO4w0doiBW9S4&#10;kYn956xO6WNDJ1FOwxcn5tJOXs+/iPUvAAAA//8DAFBLAwQUAAYACAAAACEAhgsDUNoAAAAGAQAA&#10;DwAAAGRycy9kb3ducmV2LnhtbEyPwU7DMBBE70j8g7VI3KgDoVEI2VQVEhyRaHvg6MRLHDVeR7Hb&#10;hr9nOcFpNZrRzNt6s/hRnWmOQ2CE+1UGirgLduAe4bB/vStBxWTYmjEwIXxThE1zfVWbyoYLf9B5&#10;l3olJRwrg+BSmiqtY+fIm7gKE7F4X2H2Jomce21nc5FyP+qHLCu0NwPLgjMTvTjqjruTRzhuuz2t&#10;dSqf3PD+2H6+RV6GiHh7s2yfQSVa0l8YfvEFHRphasOJbVQjgjySEHI5YpZ5uQbVIhR5kYFuav0f&#10;v/kBAAD//wMAUEsBAi0AFAAGAAgAAAAhALaDOJL+AAAA4QEAABMAAAAAAAAAAAAAAAAAAAAAAFtD&#10;b250ZW50X1R5cGVzXS54bWxQSwECLQAUAAYACAAAACEAOP0h/9YAAACUAQAACwAAAAAAAAAAAAAA&#10;AAAvAQAAX3JlbHMvLnJlbHNQSwECLQAUAAYACAAAACEA78dwtjkCAABqBAAADgAAAAAAAAAAAAAA&#10;AAAuAgAAZHJzL2Uyb0RvYy54bWxQSwECLQAUAAYACAAAACEAhgsDUNoAAAAGAQAADwAAAAAAAAAA&#10;AAAAAACTBAAAZHJzL2Rvd25yZXYueG1sUEsFBgAAAAAEAAQA8wAAAJoFAAAAAA==&#10;" strokeweight="4.5pt">
                <v:stroke linestyle="thinThick"/>
                <v:textbox>
                  <w:txbxContent>
                    <w:p w14:paraId="740B4A22" w14:textId="77777777" w:rsidR="003B00D8" w:rsidRDefault="003B00D8" w:rsidP="003B00D8">
                      <w:pPr>
                        <w:spacing w:after="0" w:line="240" w:lineRule="auto"/>
                        <w:jc w:val="center"/>
                        <w:rPr>
                          <w:rFonts w:ascii="Kruti Dev 010" w:hAnsi="Kruti Dev 010" w:cs="Mangal"/>
                          <w:sz w:val="28"/>
                          <w:szCs w:val="28"/>
                        </w:rPr>
                      </w:pPr>
                      <w:bookmarkStart w:id="11" w:name="_Hlk143695826"/>
                      <w:bookmarkStart w:id="12" w:name="_Hlk143695827"/>
                      <w:bookmarkStart w:id="13" w:name="_Hlk143695830"/>
                      <w:bookmarkStart w:id="14" w:name="_Hlk143695831"/>
                      <w:bookmarkStart w:id="15" w:name="_Hlk143695832"/>
                      <w:bookmarkStart w:id="16" w:name="_Hlk143695833"/>
                      <w:bookmarkStart w:id="17" w:name="_Hlk143695834"/>
                      <w:bookmarkStart w:id="18" w:name="_Hlk143695835"/>
                      <w:bookmarkStart w:id="19" w:name="_Hlk143695836"/>
                      <w:bookmarkStart w:id="20" w:name="_Hlk143695837"/>
                      <w:r>
                        <w:rPr>
                          <w:rFonts w:ascii="Kruti Dev 010" w:hAnsi="Kruti Dev 010" w:cs="Mangal"/>
                          <w:noProof/>
                          <w:sz w:val="28"/>
                          <w:szCs w:val="28"/>
                          <w:lang w:eastAsia="en-IN"/>
                        </w:rPr>
                        <w:drawing>
                          <wp:inline distT="0" distB="0" distL="0" distR="0" wp14:anchorId="5E1E3F56" wp14:editId="4970B0B7">
                            <wp:extent cx="488950" cy="457200"/>
                            <wp:effectExtent l="19050" t="0" r="6350" b="0"/>
                            <wp:docPr id="3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88950" cy="457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027E4BF" w14:textId="77777777" w:rsidR="003B00D8" w:rsidRPr="00A5722F" w:rsidRDefault="003B00D8" w:rsidP="003B00D8">
                      <w:pPr>
                        <w:spacing w:after="0" w:line="240" w:lineRule="auto"/>
                        <w:jc w:val="center"/>
                        <w:rPr>
                          <w:rFonts w:cs="Mangal"/>
                          <w:b/>
                          <w:bCs/>
                          <w:sz w:val="28"/>
                          <w:szCs w:val="28"/>
                        </w:rPr>
                      </w:pPr>
                      <w:r w:rsidRPr="00A5722F">
                        <w:rPr>
                          <w:b/>
                          <w:bCs/>
                        </w:rPr>
                        <w:t xml:space="preserve">RESERVE BANK OF INDIA </w:t>
                      </w:r>
                      <w:r w:rsidRPr="00A5722F">
                        <w:rPr>
                          <w:b/>
                          <w:bCs/>
                        </w:rPr>
                        <w:br/>
                        <w:t>KANPUR</w:t>
                      </w:r>
                      <w:r w:rsidRPr="00A5722F">
                        <w:rPr>
                          <w:rFonts w:cs="Mangal"/>
                          <w:b/>
                          <w:bCs/>
                          <w:sz w:val="28"/>
                          <w:szCs w:val="28"/>
                          <w:cs/>
                        </w:rPr>
                        <w:br/>
                      </w:r>
                    </w:p>
                    <w:p w14:paraId="457F70E4" w14:textId="77777777" w:rsidR="003B00D8" w:rsidRPr="00A5722F" w:rsidRDefault="003B00D8" w:rsidP="003B00D8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u w:val="single"/>
                        </w:rPr>
                      </w:pPr>
                      <w:r w:rsidRPr="00A5722F">
                        <w:rPr>
                          <w:b/>
                          <w:bCs/>
                          <w:u w:val="single"/>
                        </w:rPr>
                        <w:t xml:space="preserve">NOTICE INVITING TENDER </w:t>
                      </w:r>
                    </w:p>
                    <w:p w14:paraId="451ABE42" w14:textId="77777777" w:rsidR="003B00D8" w:rsidRPr="00A5722F" w:rsidRDefault="003B00D8" w:rsidP="003B00D8">
                      <w:pPr>
                        <w:spacing w:after="0" w:line="240" w:lineRule="auto"/>
                        <w:jc w:val="center"/>
                        <w:rPr>
                          <w:rtl/>
                          <w:cs/>
                        </w:rPr>
                      </w:pPr>
                    </w:p>
                    <w:p w14:paraId="2E01C53E" w14:textId="77777777" w:rsidR="003B00D8" w:rsidRDefault="003B00D8" w:rsidP="003B00D8">
                      <w:pPr>
                        <w:tabs>
                          <w:tab w:val="left" w:pos="3840"/>
                        </w:tabs>
                        <w:jc w:val="both"/>
                      </w:pPr>
                      <w:r w:rsidRPr="00A5722F">
                        <w:rPr>
                          <w:rFonts w:cs="Mangal"/>
                        </w:rPr>
                        <w:t>Reserve Bank of India</w:t>
                      </w:r>
                      <w:r>
                        <w:rPr>
                          <w:rFonts w:cs="Mangal"/>
                        </w:rPr>
                        <w:t>, Kanpur</w:t>
                      </w:r>
                      <w:r w:rsidRPr="00A5722F">
                        <w:rPr>
                          <w:rFonts w:cs="Mangal"/>
                        </w:rPr>
                        <w:t xml:space="preserve"> invites </w:t>
                      </w:r>
                      <w:r>
                        <w:rPr>
                          <w:rFonts w:cs="Mangal"/>
                        </w:rPr>
                        <w:t>E-</w:t>
                      </w:r>
                      <w:r w:rsidRPr="00A5722F">
                        <w:rPr>
                          <w:rFonts w:cs="Mangal"/>
                        </w:rPr>
                        <w:t xml:space="preserve">tender for </w:t>
                      </w:r>
                      <w:r w:rsidRPr="00A5722F">
                        <w:rPr>
                          <w:b/>
                          <w:bCs/>
                        </w:rPr>
                        <w:t>“</w:t>
                      </w:r>
                      <w:r w:rsidRPr="00632310">
                        <w:rPr>
                          <w:rFonts w:cstheme="minorHAnsi"/>
                          <w:b/>
                          <w:bCs/>
                          <w:u w:val="single"/>
                        </w:rPr>
                        <w:t>Installation of Sewage Treatment Plant at Bank’s office premises and residential premises in RBI Kanpur</w:t>
                      </w:r>
                      <w:r w:rsidRPr="00A5722F">
                        <w:rPr>
                          <w:b/>
                          <w:bCs/>
                        </w:rPr>
                        <w:t>”</w:t>
                      </w:r>
                      <w:r>
                        <w:rPr>
                          <w:b/>
                          <w:bCs/>
                        </w:rPr>
                        <w:t>.</w:t>
                      </w:r>
                      <w:r w:rsidRPr="00A5722F">
                        <w:rPr>
                          <w:rFonts w:eastAsia="Times New Roman" w:cs="Mangal"/>
                        </w:rPr>
                        <w:t xml:space="preserve"> </w:t>
                      </w:r>
                      <w:r>
                        <w:rPr>
                          <w:rFonts w:eastAsia="Times New Roman" w:cs="Mangal"/>
                        </w:rPr>
                        <w:t xml:space="preserve">   F</w:t>
                      </w:r>
                      <w:r w:rsidRPr="00A5722F">
                        <w:rPr>
                          <w:rFonts w:eastAsia="Times New Roman"/>
                        </w:rPr>
                        <w:t xml:space="preserve">or detailed tender notice/documents, please visit our website: </w:t>
                      </w:r>
                      <w:hyperlink r:id="rId11" w:history="1">
                        <w:r w:rsidRPr="00EA7A78">
                          <w:rPr>
                            <w:rStyle w:val="Hyperlink"/>
                          </w:rPr>
                          <w:t>https://rbi.org.in</w:t>
                        </w:r>
                      </w:hyperlink>
                      <w:bookmarkStart w:id="21" w:name="_GoBack"/>
                      <w:bookmarkEnd w:id="21"/>
                      <w:r>
                        <w:rPr>
                          <w:rStyle w:val="Hyperlink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rFonts w:ascii="Kokila" w:hAnsi="Kokila" w:cs="Kokila"/>
                          <w:sz w:val="28"/>
                          <w:szCs w:val="28"/>
                        </w:rPr>
                        <w:t xml:space="preserve"> </w:t>
                      </w:r>
                      <w:hyperlink r:id="rId12" w:history="1">
                        <w:r w:rsidRPr="00196939">
                          <w:rPr>
                            <w:rStyle w:val="Hyperlink"/>
                            <w:rFonts w:ascii="Times New Roman" w:hAnsi="Times New Roman" w:cs="Mangal"/>
                            <w:noProof/>
                            <w:sz w:val="24"/>
                            <w:lang w:eastAsia="en-IN"/>
                          </w:rPr>
                          <w:t>https://www.mstcecommerce.com/ eprochome/rbi</w:t>
                        </w:r>
                      </w:hyperlink>
                      <w:r>
                        <w:t xml:space="preserve">.    </w:t>
                      </w:r>
                    </w:p>
                    <w:p w14:paraId="14F89825" w14:textId="5365891D" w:rsidR="003B00D8" w:rsidRPr="00573759" w:rsidRDefault="003B00D8" w:rsidP="003B00D8">
                      <w:pPr>
                        <w:tabs>
                          <w:tab w:val="left" w:pos="3840"/>
                        </w:tabs>
                        <w:jc w:val="both"/>
                        <w:rPr>
                          <w:rFonts w:cstheme="minorHAnsi"/>
                          <w:b/>
                          <w:bCs/>
                          <w:u w:val="single"/>
                        </w:rPr>
                      </w:pPr>
                      <w:r w:rsidRPr="00573759">
                        <w:rPr>
                          <w:b/>
                          <w:bCs/>
                        </w:rPr>
                        <w:t xml:space="preserve">(Tender. No.  </w:t>
                      </w:r>
                      <w:r w:rsidRPr="00573759">
                        <w:rPr>
                          <w:rFonts w:ascii="Kokila" w:hAnsi="Kokila" w:cs="Kokila"/>
                          <w:b/>
                          <w:bCs/>
                          <w:sz w:val="28"/>
                          <w:szCs w:val="28"/>
                        </w:rPr>
                        <w:t>RBI/Kanpur/ Estate/</w:t>
                      </w:r>
                      <w:r w:rsidR="003C0C72">
                        <w:rPr>
                          <w:rFonts w:ascii="Kokila" w:hAnsi="Kokila" w:cs="Kokila"/>
                          <w:b/>
                          <w:bCs/>
                          <w:sz w:val="28"/>
                          <w:szCs w:val="28"/>
                        </w:rPr>
                        <w:t xml:space="preserve"> 271 </w:t>
                      </w:r>
                      <w:r w:rsidRPr="00573759">
                        <w:rPr>
                          <w:rFonts w:ascii="Kokila" w:hAnsi="Kokila" w:cs="Kokila"/>
                          <w:b/>
                          <w:bCs/>
                          <w:sz w:val="28"/>
                          <w:szCs w:val="28"/>
                        </w:rPr>
                        <w:t>/2</w:t>
                      </w:r>
                      <w:r>
                        <w:rPr>
                          <w:rFonts w:ascii="Kokila" w:hAnsi="Kokila" w:cs="Kokila"/>
                          <w:b/>
                          <w:bCs/>
                          <w:sz w:val="28"/>
                          <w:szCs w:val="28"/>
                        </w:rPr>
                        <w:t>3</w:t>
                      </w:r>
                      <w:r w:rsidRPr="00573759">
                        <w:rPr>
                          <w:rFonts w:ascii="Kokila" w:hAnsi="Kokila" w:cs="Kokila"/>
                          <w:b/>
                          <w:bCs/>
                          <w:sz w:val="28"/>
                          <w:szCs w:val="28"/>
                        </w:rPr>
                        <w:t>-2</w:t>
                      </w:r>
                      <w:r>
                        <w:rPr>
                          <w:rFonts w:ascii="Kokila" w:hAnsi="Kokila" w:cs="Kokila"/>
                          <w:b/>
                          <w:bCs/>
                          <w:sz w:val="28"/>
                          <w:szCs w:val="28"/>
                        </w:rPr>
                        <w:t>4</w:t>
                      </w:r>
                      <w:r w:rsidRPr="00573759">
                        <w:rPr>
                          <w:rFonts w:ascii="Kokila" w:hAnsi="Kokila" w:cs="Kokila"/>
                          <w:b/>
                          <w:bCs/>
                          <w:sz w:val="28"/>
                          <w:szCs w:val="28"/>
                        </w:rPr>
                        <w:t xml:space="preserve"> /ET/</w:t>
                      </w:r>
                      <w:r w:rsidR="003C0C72">
                        <w:rPr>
                          <w:rFonts w:ascii="Kokila" w:hAnsi="Kokila" w:cs="Kokila"/>
                          <w:b/>
                          <w:bCs/>
                          <w:sz w:val="28"/>
                          <w:szCs w:val="28"/>
                        </w:rPr>
                        <w:t xml:space="preserve"> 370</w:t>
                      </w:r>
                      <w:r w:rsidRPr="00573759">
                        <w:rPr>
                          <w:rFonts w:ascii="Kokila" w:hAnsi="Kokila" w:cs="Kokila"/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  <w:p w14:paraId="1FF174E5" w14:textId="77777777" w:rsidR="003B00D8" w:rsidRPr="00573759" w:rsidRDefault="003B00D8" w:rsidP="003B00D8">
                      <w:pPr>
                        <w:tabs>
                          <w:tab w:val="left" w:pos="3840"/>
                          <w:tab w:val="right" w:pos="7797"/>
                        </w:tabs>
                        <w:spacing w:after="0"/>
                        <w:rPr>
                          <w:b/>
                          <w:bCs/>
                        </w:rPr>
                      </w:pPr>
                      <w:r w:rsidRPr="00A5722F">
                        <w:rPr>
                          <w:rFonts w:cs="Mangal"/>
                          <w:cs/>
                        </w:rPr>
                        <w:t xml:space="preserve"> </w:t>
                      </w:r>
                      <w:r w:rsidRPr="00A5722F">
                        <w:rPr>
                          <w:rFonts w:cs="Mangal"/>
                          <w:cs/>
                        </w:rPr>
                        <w:tab/>
                      </w:r>
                      <w:r w:rsidRPr="00A5722F">
                        <w:rPr>
                          <w:rFonts w:cs="Mangal"/>
                          <w:cs/>
                        </w:rPr>
                        <w:tab/>
                      </w:r>
                      <w:r w:rsidRPr="00573759">
                        <w:rPr>
                          <w:rFonts w:cs="Mangal"/>
                          <w:b/>
                          <w:bCs/>
                        </w:rPr>
                        <w:t>Regional Director</w:t>
                      </w:r>
                      <w:r w:rsidRPr="00573759">
                        <w:rPr>
                          <w:rFonts w:cs="Mangal"/>
                          <w:b/>
                          <w:bCs/>
                          <w:cs/>
                        </w:rPr>
                        <w:tab/>
                      </w:r>
                      <w:r w:rsidRPr="00573759">
                        <w:rPr>
                          <w:rFonts w:cs="Mangal"/>
                          <w:b/>
                          <w:bCs/>
                        </w:rPr>
                        <w:tab/>
                      </w:r>
                      <w:r w:rsidRPr="00573759">
                        <w:rPr>
                          <w:b/>
                          <w:bCs/>
                        </w:rPr>
                        <w:t xml:space="preserve"> </w:t>
                      </w:r>
                      <w:r w:rsidRPr="00573759">
                        <w:rPr>
                          <w:b/>
                          <w:bCs/>
                        </w:rPr>
                        <w:tab/>
                        <w:t xml:space="preserve">Reserve Bank of India, Kanpur </w:t>
                      </w:r>
                      <w:r w:rsidRPr="00573759">
                        <w:rPr>
                          <w:b/>
                          <w:bCs/>
                        </w:rPr>
                        <w:br/>
                      </w:r>
                      <w:r w:rsidRPr="00573759">
                        <w:rPr>
                          <w:b/>
                          <w:bCs/>
                        </w:rPr>
                        <w:tab/>
                      </w:r>
                      <w:r w:rsidRPr="00573759">
                        <w:rPr>
                          <w:b/>
                          <w:bCs/>
                        </w:rPr>
                        <w:tab/>
                        <w:t>Uttar Pradesh</w:t>
                      </w:r>
                      <w:r w:rsidRPr="00573759">
                        <w:rPr>
                          <w:b/>
                          <w:bCs/>
                        </w:rPr>
                        <w:br/>
                        <w:t xml:space="preserve">Date:  </w:t>
                      </w:r>
                      <w:r>
                        <w:rPr>
                          <w:rFonts w:cstheme="minorHAnsi"/>
                          <w:b/>
                          <w:bCs/>
                          <w:szCs w:val="22"/>
                        </w:rPr>
                        <w:t>August 28, 2023</w:t>
                      </w:r>
                      <w:r w:rsidRPr="00573759">
                        <w:rPr>
                          <w:rFonts w:hint="cs"/>
                          <w:b/>
                          <w:bCs/>
                          <w:cs/>
                        </w:rPr>
                        <w:t xml:space="preserve"> </w:t>
                      </w:r>
                      <w:bookmarkEnd w:id="11"/>
                      <w:bookmarkEnd w:id="12"/>
                      <w:bookmarkEnd w:id="13"/>
                      <w:bookmarkEnd w:id="14"/>
                      <w:bookmarkEnd w:id="15"/>
                      <w:bookmarkEnd w:id="16"/>
                      <w:bookmarkEnd w:id="17"/>
                      <w:bookmarkEnd w:id="18"/>
                      <w:bookmarkEnd w:id="19"/>
                      <w:bookmarkEnd w:id="20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F2C9217" w14:textId="77777777" w:rsidR="003B00D8" w:rsidRPr="009A47F7" w:rsidRDefault="003B00D8" w:rsidP="003B00D8"/>
    <w:p w14:paraId="0BED5108" w14:textId="77777777" w:rsidR="003B00D8" w:rsidRPr="009A47F7" w:rsidRDefault="003B00D8" w:rsidP="003B00D8"/>
    <w:p w14:paraId="2A4A4DC4" w14:textId="77777777" w:rsidR="003B00D8" w:rsidRPr="009A47F7" w:rsidRDefault="003B00D8" w:rsidP="003B00D8"/>
    <w:p w14:paraId="7F9611F8" w14:textId="77777777" w:rsidR="003B00D8" w:rsidRPr="009A47F7" w:rsidRDefault="003B00D8" w:rsidP="003B00D8"/>
    <w:p w14:paraId="3B3C5905" w14:textId="77777777" w:rsidR="003B00D8" w:rsidRPr="009A47F7" w:rsidRDefault="003B00D8" w:rsidP="003B00D8"/>
    <w:p w14:paraId="152FED76" w14:textId="77777777" w:rsidR="003B00D8" w:rsidRPr="009A47F7" w:rsidRDefault="003B00D8" w:rsidP="003B00D8"/>
    <w:p w14:paraId="6AB576C5" w14:textId="77777777" w:rsidR="003B00D8" w:rsidRPr="009A47F7" w:rsidRDefault="003B00D8" w:rsidP="003B00D8"/>
    <w:p w14:paraId="4E9A5887" w14:textId="77777777" w:rsidR="003B00D8" w:rsidRPr="009A47F7" w:rsidRDefault="003B00D8" w:rsidP="003B00D8"/>
    <w:p w14:paraId="124321A4" w14:textId="77777777" w:rsidR="003B00D8" w:rsidRPr="009A47F7" w:rsidRDefault="003B00D8" w:rsidP="003B00D8"/>
    <w:p w14:paraId="346E47F3" w14:textId="77777777" w:rsidR="003B00D8" w:rsidRPr="009A47F7" w:rsidRDefault="003B00D8" w:rsidP="003B00D8"/>
    <w:p w14:paraId="5B65D42E" w14:textId="77777777" w:rsidR="003B00D8" w:rsidRPr="009A47F7" w:rsidRDefault="003B00D8" w:rsidP="003B00D8"/>
    <w:p w14:paraId="6C89CA6A" w14:textId="77777777" w:rsidR="003B00D8" w:rsidRPr="009A47F7" w:rsidRDefault="003B00D8" w:rsidP="003B00D8"/>
    <w:p w14:paraId="7D273F50" w14:textId="77777777" w:rsidR="003B00D8" w:rsidRPr="009A47F7" w:rsidRDefault="003B00D8" w:rsidP="003B00D8"/>
    <w:p w14:paraId="65B4D52C" w14:textId="77777777" w:rsidR="003B00D8" w:rsidRPr="009A47F7" w:rsidRDefault="003B00D8" w:rsidP="003B00D8"/>
    <w:p w14:paraId="6562F597" w14:textId="77777777" w:rsidR="003B00D8" w:rsidRPr="009A47F7" w:rsidRDefault="003B00D8" w:rsidP="003B00D8"/>
    <w:p w14:paraId="20747E52" w14:textId="77777777" w:rsidR="003B00D8" w:rsidRDefault="003B00D8" w:rsidP="003B00D8"/>
    <w:p w14:paraId="301EC8D0" w14:textId="77777777" w:rsidR="003B00D8" w:rsidRDefault="003B00D8" w:rsidP="003B00D8">
      <w:pPr>
        <w:tabs>
          <w:tab w:val="left" w:pos="8265"/>
        </w:tabs>
      </w:pPr>
      <w:r>
        <w:tab/>
      </w:r>
    </w:p>
    <w:p w14:paraId="280A8FCE" w14:textId="77777777" w:rsidR="003B00D8" w:rsidRDefault="003B00D8" w:rsidP="003B00D8">
      <w:pPr>
        <w:tabs>
          <w:tab w:val="left" w:pos="8265"/>
        </w:tabs>
      </w:pPr>
    </w:p>
    <w:p w14:paraId="383BAD2D" w14:textId="77777777" w:rsidR="003B00D8" w:rsidRDefault="003B00D8" w:rsidP="003B00D8">
      <w:pPr>
        <w:tabs>
          <w:tab w:val="left" w:pos="8265"/>
        </w:tabs>
      </w:pPr>
    </w:p>
    <w:p w14:paraId="646F5AEE" w14:textId="77777777" w:rsidR="003B00D8" w:rsidRDefault="003B00D8" w:rsidP="003B00D8">
      <w:pPr>
        <w:tabs>
          <w:tab w:val="left" w:pos="8265"/>
        </w:tabs>
      </w:pPr>
    </w:p>
    <w:p w14:paraId="1F005685" w14:textId="77777777" w:rsidR="003B00D8" w:rsidRDefault="003B00D8" w:rsidP="003B00D8">
      <w:pPr>
        <w:tabs>
          <w:tab w:val="left" w:pos="8265"/>
        </w:tabs>
      </w:pPr>
    </w:p>
    <w:p w14:paraId="6B040208" w14:textId="77777777" w:rsidR="003B00D8" w:rsidRDefault="003B00D8" w:rsidP="003B00D8">
      <w:pPr>
        <w:tabs>
          <w:tab w:val="left" w:pos="8265"/>
        </w:tabs>
      </w:pPr>
    </w:p>
    <w:p w14:paraId="13CEE552" w14:textId="77777777" w:rsidR="003B00D8" w:rsidRDefault="003B00D8" w:rsidP="003B00D8">
      <w:pPr>
        <w:tabs>
          <w:tab w:val="left" w:pos="8265"/>
        </w:tabs>
      </w:pPr>
    </w:p>
    <w:p w14:paraId="03402A5F" w14:textId="77777777" w:rsidR="003B00D8" w:rsidRDefault="003B00D8" w:rsidP="003B00D8">
      <w:pPr>
        <w:tabs>
          <w:tab w:val="left" w:pos="8265"/>
        </w:tabs>
      </w:pPr>
    </w:p>
    <w:p w14:paraId="030A6D4C" w14:textId="77777777" w:rsidR="009A47F7" w:rsidRPr="009A47F7" w:rsidRDefault="009A47F7" w:rsidP="009A47F7"/>
    <w:p w14:paraId="420FB2C8" w14:textId="77777777" w:rsidR="009A47F7" w:rsidRPr="009A47F7" w:rsidRDefault="009A47F7" w:rsidP="009A47F7"/>
    <w:p w14:paraId="6F4A8902" w14:textId="77777777" w:rsidR="009A47F7" w:rsidRDefault="009A47F7" w:rsidP="009A47F7"/>
    <w:p w14:paraId="19770738" w14:textId="77777777" w:rsidR="006C6563" w:rsidRDefault="009A47F7" w:rsidP="009A47F7">
      <w:pPr>
        <w:tabs>
          <w:tab w:val="left" w:pos="8265"/>
        </w:tabs>
      </w:pPr>
      <w:r>
        <w:tab/>
      </w:r>
    </w:p>
    <w:p w14:paraId="065C9BA1" w14:textId="77777777" w:rsidR="009A47F7" w:rsidRDefault="009A47F7" w:rsidP="009A47F7">
      <w:pPr>
        <w:tabs>
          <w:tab w:val="left" w:pos="8265"/>
        </w:tabs>
      </w:pPr>
    </w:p>
    <w:p w14:paraId="29CB3061" w14:textId="77777777" w:rsidR="009A47F7" w:rsidRDefault="009A47F7" w:rsidP="009A47F7">
      <w:pPr>
        <w:tabs>
          <w:tab w:val="left" w:pos="8265"/>
        </w:tabs>
      </w:pPr>
    </w:p>
    <w:p w14:paraId="730BB840" w14:textId="77777777" w:rsidR="009A47F7" w:rsidRDefault="009A47F7" w:rsidP="009A47F7">
      <w:pPr>
        <w:tabs>
          <w:tab w:val="left" w:pos="8265"/>
        </w:tabs>
      </w:pPr>
    </w:p>
    <w:p w14:paraId="23A8663D" w14:textId="77777777" w:rsidR="009A47F7" w:rsidRDefault="009A47F7" w:rsidP="009A47F7">
      <w:pPr>
        <w:tabs>
          <w:tab w:val="left" w:pos="8265"/>
        </w:tabs>
      </w:pPr>
    </w:p>
    <w:p w14:paraId="0E66F6B9" w14:textId="77777777" w:rsidR="009A47F7" w:rsidRDefault="009A47F7" w:rsidP="009A47F7">
      <w:pPr>
        <w:tabs>
          <w:tab w:val="left" w:pos="8265"/>
        </w:tabs>
      </w:pPr>
    </w:p>
    <w:p w14:paraId="1F13D267" w14:textId="77777777" w:rsidR="009A47F7" w:rsidRDefault="009A47F7" w:rsidP="009A47F7">
      <w:pPr>
        <w:tabs>
          <w:tab w:val="left" w:pos="8265"/>
        </w:tabs>
      </w:pPr>
    </w:p>
    <w:p w14:paraId="567B7FED" w14:textId="77777777" w:rsidR="009A47F7" w:rsidRDefault="009A47F7" w:rsidP="009A47F7">
      <w:pPr>
        <w:tabs>
          <w:tab w:val="left" w:pos="8265"/>
        </w:tabs>
      </w:pPr>
    </w:p>
    <w:sectPr w:rsidR="009A47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Kruti Dev 010">
    <w:altName w:val="Calibri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F84"/>
    <w:rsid w:val="00077033"/>
    <w:rsid w:val="00082C81"/>
    <w:rsid w:val="000A7023"/>
    <w:rsid w:val="00153B07"/>
    <w:rsid w:val="001D13FC"/>
    <w:rsid w:val="001E3FF3"/>
    <w:rsid w:val="00254FD1"/>
    <w:rsid w:val="00383E0A"/>
    <w:rsid w:val="003B00D8"/>
    <w:rsid w:val="003C0C72"/>
    <w:rsid w:val="003C23E0"/>
    <w:rsid w:val="00440F3F"/>
    <w:rsid w:val="004A57EF"/>
    <w:rsid w:val="00571962"/>
    <w:rsid w:val="00573759"/>
    <w:rsid w:val="00577AC7"/>
    <w:rsid w:val="00605898"/>
    <w:rsid w:val="00632310"/>
    <w:rsid w:val="006C4ABE"/>
    <w:rsid w:val="006C6563"/>
    <w:rsid w:val="007763DE"/>
    <w:rsid w:val="00790B67"/>
    <w:rsid w:val="00797F08"/>
    <w:rsid w:val="008320C4"/>
    <w:rsid w:val="00853EE6"/>
    <w:rsid w:val="00902AC2"/>
    <w:rsid w:val="00955F84"/>
    <w:rsid w:val="009A3E4D"/>
    <w:rsid w:val="009A47F7"/>
    <w:rsid w:val="009C3B8C"/>
    <w:rsid w:val="00A14B2B"/>
    <w:rsid w:val="00AA2D9B"/>
    <w:rsid w:val="00AB7BD9"/>
    <w:rsid w:val="00B24187"/>
    <w:rsid w:val="00B93DBE"/>
    <w:rsid w:val="00C457AB"/>
    <w:rsid w:val="00C53FAB"/>
    <w:rsid w:val="00C83668"/>
    <w:rsid w:val="00D44E22"/>
    <w:rsid w:val="00E24A46"/>
    <w:rsid w:val="00ED0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290D25"/>
  <w15:chartTrackingRefBased/>
  <w15:docId w15:val="{E4705441-288D-4589-ABAD-B6E7E2883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A47F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A47F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3EE6"/>
    <w:pPr>
      <w:spacing w:after="0" w:line="240" w:lineRule="auto"/>
    </w:pPr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3EE6"/>
    <w:rPr>
      <w:rFonts w:ascii="Segoe UI" w:hAnsi="Segoe UI" w:cs="Mangal"/>
      <w:sz w:val="18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C8366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stcecommerce.com/%20eprochome/rbi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rbi.org.in" TargetMode="External"/><Relationship Id="rId12" Type="http://schemas.openxmlformats.org/officeDocument/2006/relationships/hyperlink" Target="https://www.mstcecommerce.com/%20eprochome/rb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stcecommerce.com/%20eprochome/rbi" TargetMode="External"/><Relationship Id="rId11" Type="http://schemas.openxmlformats.org/officeDocument/2006/relationships/hyperlink" Target="https://rbi.org.in" TargetMode="External"/><Relationship Id="rId5" Type="http://schemas.openxmlformats.org/officeDocument/2006/relationships/hyperlink" Target="https://rbi.org.in" TargetMode="External"/><Relationship Id="rId10" Type="http://schemas.openxmlformats.org/officeDocument/2006/relationships/hyperlink" Target="https://www.mstcecommerce.com/%20eprochome/rbi" TargetMode="External"/><Relationship Id="rId4" Type="http://schemas.openxmlformats.org/officeDocument/2006/relationships/image" Target="media/image1.emf"/><Relationship Id="rId9" Type="http://schemas.openxmlformats.org/officeDocument/2006/relationships/hyperlink" Target="https://rbi.org.i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Devikar, Takshasheel</dc:creator>
  <cp:keywords/>
  <dc:description/>
  <cp:lastModifiedBy>Ankit Magotra</cp:lastModifiedBy>
  <cp:revision>2</cp:revision>
  <cp:lastPrinted>2023-08-23T09:40:00Z</cp:lastPrinted>
  <dcterms:created xsi:type="dcterms:W3CDTF">2023-08-25T07:10:00Z</dcterms:created>
  <dcterms:modified xsi:type="dcterms:W3CDTF">2023-08-25T07:10:00Z</dcterms:modified>
</cp:coreProperties>
</file>