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-6985</wp:posOffset>
                </wp:positionV>
                <wp:extent cx="6000750" cy="4657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279"/>
                            </w:tblGrid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002BBC" w:rsidRDefault="00A37D23" w:rsidP="00F157A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B4208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MONO-AMMONIUM PHOSPHATE (MAP) / DI-AMMONIUM PHOSPHATE</w:t>
                                  </w:r>
                                  <w:r w:rsidRPr="0046219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AB4208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(DAP)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064787" w:rsidP="00A37D23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DC/MR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–</w:t>
                                  </w:r>
                                  <w:r w:rsidR="00F157AA" w:rsidRPr="000D2A9A">
                                    <w:rPr>
                                      <w:rFonts w:ascii="Tahoma" w:hAnsi="Tahoma" w:cs="Tahoma"/>
                                      <w:b/>
                                    </w:rPr>
                                    <w:t>21</w:t>
                                  </w:r>
                                  <w:r w:rsidR="00A37D23">
                                    <w:rPr>
                                      <w:rFonts w:ascii="Tahoma" w:hAnsi="Tahoma" w:cs="Tahoma"/>
                                      <w:b/>
                                    </w:rPr>
                                    <w:t>667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A37D23">
                                    <w:rPr>
                                      <w:rFonts w:ascii="Tahoma" w:hAnsi="Tahoma" w:cs="Tahoma"/>
                                      <w:b/>
                                    </w:rPr>
                                    <w:t>15-February-2024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A37D23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DB5"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2024_RCFL_ 795619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_</w:t>
                                  </w:r>
                                  <w:r w:rsidRPr="00F22DB5"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77033C" w:rsidRDefault="00E308DF" w:rsidP="00BF6DF0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033C">
                              <w:rPr>
                                <w:sz w:val="20"/>
                                <w:szCs w:val="20"/>
                              </w:rPr>
                              <w:t>Offers are invited from reputed producers/manufacturers/traders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A37D23" w:rsidRPr="00AB4208">
                              <w:rPr>
                                <w:b/>
                                <w:sz w:val="19"/>
                                <w:szCs w:val="19"/>
                              </w:rPr>
                              <w:t>Mono-Ammonium Phosphate (MAP) / Di-Ammonium Phosphate</w:t>
                            </w:r>
                            <w:r w:rsidR="00A37D23" w:rsidRPr="0046219C">
                              <w:rPr>
                                <w:b/>
                              </w:rPr>
                              <w:t xml:space="preserve"> </w:t>
                            </w:r>
                            <w:r w:rsidR="00A37D23" w:rsidRPr="00AB4208">
                              <w:rPr>
                                <w:b/>
                                <w:sz w:val="19"/>
                                <w:szCs w:val="19"/>
                              </w:rPr>
                              <w:t>(DAP)</w:t>
                            </w:r>
                            <w:r w:rsidR="00A37D23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7033C">
                              <w:rPr>
                                <w:snapToGrid w:val="0"/>
                                <w:sz w:val="20"/>
                                <w:szCs w:val="20"/>
                              </w:rPr>
                              <w:t>for</w:t>
                            </w:r>
                            <w:r w:rsidRPr="0077033C">
                              <w:rPr>
                                <w:sz w:val="20"/>
                                <w:szCs w:val="20"/>
                              </w:rPr>
                              <w:t xml:space="preserve"> supply in bulk as per NIT.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26-February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 xml:space="preserve">4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Pr="000D2A9A" w:rsidRDefault="00E308DF" w:rsidP="00E308D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26-February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 xml:space="preserve">4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26-February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A37D23" w:rsidRPr="003505A9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 xml:space="preserve">4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ab/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(Materials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.55pt;width:472.5pt;height:3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279"/>
                      </w:tblGrid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002BBC" w:rsidRDefault="00A37D23" w:rsidP="00F157AA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4208">
                              <w:rPr>
                                <w:b/>
                                <w:sz w:val="19"/>
                                <w:szCs w:val="19"/>
                              </w:rPr>
                              <w:t>MONO-AMMONIUM PHOSPHATE (MAP) / DI-AMMONIUM PHOSPHATE</w:t>
                            </w:r>
                            <w:r w:rsidRPr="0046219C">
                              <w:rPr>
                                <w:b/>
                              </w:rPr>
                              <w:t xml:space="preserve"> </w:t>
                            </w:r>
                            <w:r w:rsidRPr="00AB4208">
                              <w:rPr>
                                <w:b/>
                                <w:sz w:val="19"/>
                                <w:szCs w:val="19"/>
                              </w:rPr>
                              <w:t>(DAP)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77033C" w:rsidRDefault="00064787" w:rsidP="00A37D23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DC/MR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–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21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>667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A37D23">
                              <w:rPr>
                                <w:rFonts w:ascii="Tahoma" w:hAnsi="Tahoma" w:cs="Tahoma"/>
                                <w:b/>
                              </w:rPr>
                              <w:t>15-February-2024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F157AA" w:rsidRDefault="00A37D23" w:rsidP="00FB53B2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22DB5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2024_RCFL_ 795619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_</w:t>
                            </w:r>
                            <w:r w:rsidRPr="00F22DB5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77033C" w:rsidRDefault="00E308DF" w:rsidP="00BF6DF0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77033C">
                        <w:rPr>
                          <w:sz w:val="20"/>
                          <w:szCs w:val="20"/>
                        </w:rPr>
                        <w:t>Offers are invited from reputed producers/manufacturers/traders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r w:rsidR="00A37D23" w:rsidRPr="00AB4208">
                        <w:rPr>
                          <w:b/>
                          <w:sz w:val="19"/>
                          <w:szCs w:val="19"/>
                        </w:rPr>
                        <w:t>Mono-Ammonium Phosphate (MAP) / Di-Ammonium Phosphate</w:t>
                      </w:r>
                      <w:r w:rsidR="00A37D23" w:rsidRPr="0046219C">
                        <w:rPr>
                          <w:b/>
                        </w:rPr>
                        <w:t xml:space="preserve"> </w:t>
                      </w:r>
                      <w:r w:rsidR="00A37D23" w:rsidRPr="00AB4208">
                        <w:rPr>
                          <w:b/>
                          <w:sz w:val="19"/>
                          <w:szCs w:val="19"/>
                        </w:rPr>
                        <w:t>(DAP)</w:t>
                      </w:r>
                      <w:r w:rsidR="00A37D23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77033C">
                        <w:rPr>
                          <w:snapToGrid w:val="0"/>
                          <w:sz w:val="20"/>
                          <w:szCs w:val="20"/>
                        </w:rPr>
                        <w:t>for</w:t>
                      </w:r>
                      <w:r w:rsidRPr="0077033C">
                        <w:rPr>
                          <w:sz w:val="20"/>
                          <w:szCs w:val="20"/>
                        </w:rPr>
                        <w:t xml:space="preserve"> supply in bulk as per NIT.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bookmarkStart w:id="1" w:name="_GoBack"/>
                      <w:bookmarkEnd w:id="1"/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A37D23">
                        <w:rPr>
                          <w:rFonts w:ascii="Tahoma" w:hAnsi="Tahoma" w:cs="Tahoma"/>
                          <w:b/>
                          <w:bCs/>
                        </w:rPr>
                        <w:t>26-February</w:t>
                      </w:r>
                      <w:r w:rsidR="00A37D23" w:rsidRPr="003505A9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A37D23" w:rsidRPr="003505A9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A37D23">
                        <w:rPr>
                          <w:rFonts w:ascii="Tahoma" w:hAnsi="Tahoma" w:cs="Tahoma"/>
                          <w:b/>
                        </w:rPr>
                        <w:t xml:space="preserve">4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Pr="000D2A9A" w:rsidRDefault="00E308DF" w:rsidP="00E308DF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A37D23">
                        <w:rPr>
                          <w:rFonts w:ascii="Tahoma" w:hAnsi="Tahoma" w:cs="Tahoma"/>
                          <w:b/>
                          <w:bCs/>
                        </w:rPr>
                        <w:t>26-February</w:t>
                      </w:r>
                      <w:r w:rsidR="00A37D23" w:rsidRPr="003505A9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A37D23" w:rsidRPr="003505A9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A37D23">
                        <w:rPr>
                          <w:rFonts w:ascii="Tahoma" w:hAnsi="Tahoma" w:cs="Tahoma"/>
                          <w:b/>
                        </w:rPr>
                        <w:t xml:space="preserve">4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A37D23">
                        <w:rPr>
                          <w:rFonts w:ascii="Tahoma" w:hAnsi="Tahoma" w:cs="Tahoma"/>
                          <w:b/>
                          <w:bCs/>
                        </w:rPr>
                        <w:t>26-February</w:t>
                      </w:r>
                      <w:r w:rsidR="00A37D23" w:rsidRPr="003505A9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A37D23" w:rsidRPr="003505A9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A37D23">
                        <w:rPr>
                          <w:rFonts w:ascii="Tahoma" w:hAnsi="Tahoma" w:cs="Tahoma"/>
                          <w:b/>
                        </w:rPr>
                        <w:t xml:space="preserve">4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ab/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General Manager (Materials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29" w:rsidRDefault="00287E29" w:rsidP="00671374">
      <w:r>
        <w:separator/>
      </w:r>
    </w:p>
  </w:endnote>
  <w:endnote w:type="continuationSeparator" w:id="0">
    <w:p w:rsidR="00287E29" w:rsidRDefault="00287E29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29" w:rsidRDefault="00287E29" w:rsidP="00671374">
      <w:r>
        <w:separator/>
      </w:r>
    </w:p>
  </w:footnote>
  <w:footnote w:type="continuationSeparator" w:id="0">
    <w:p w:rsidR="00287E29" w:rsidRDefault="00287E29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66.75pt" fillcolor="window">
                <v:imagedata r:id="rId1" o:title=""/>
              </v:shape>
              <o:OLEObject Type="Embed" ProgID="Word.Picture.8" ShapeID="_x0000_i1025" DrawAspect="Content" ObjectID="_1769522414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</w:t>
          </w:r>
          <w:r w:rsidR="005F38F8">
            <w:rPr>
              <w:sz w:val="24"/>
              <w:szCs w:val="24"/>
            </w:rPr>
            <w:t>2242</w:t>
          </w:r>
          <w:r>
            <w:rPr>
              <w:sz w:val="24"/>
              <w:szCs w:val="24"/>
            </w:rPr>
            <w:t xml:space="preserve"> / </w:t>
          </w:r>
          <w:r w:rsidR="005F38F8">
            <w:rPr>
              <w:sz w:val="24"/>
              <w:szCs w:val="24"/>
            </w:rPr>
            <w:t>2753</w:t>
          </w:r>
          <w:r>
            <w:rPr>
              <w:sz w:val="24"/>
              <w:szCs w:val="24"/>
            </w:rPr>
            <w:t>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B4A7C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47E61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2BF8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87E29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72D1D"/>
    <w:rsid w:val="003877EE"/>
    <w:rsid w:val="00387985"/>
    <w:rsid w:val="003A5489"/>
    <w:rsid w:val="003B0C71"/>
    <w:rsid w:val="003B5360"/>
    <w:rsid w:val="003C0399"/>
    <w:rsid w:val="003C31A8"/>
    <w:rsid w:val="003C4C18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38F8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A7064"/>
    <w:rsid w:val="006B5FC2"/>
    <w:rsid w:val="006C193A"/>
    <w:rsid w:val="006D3347"/>
    <w:rsid w:val="006E74BE"/>
    <w:rsid w:val="007066BB"/>
    <w:rsid w:val="0071044A"/>
    <w:rsid w:val="0071682C"/>
    <w:rsid w:val="00717A00"/>
    <w:rsid w:val="00720E8D"/>
    <w:rsid w:val="0073492F"/>
    <w:rsid w:val="00734FB4"/>
    <w:rsid w:val="007421C4"/>
    <w:rsid w:val="00754CD8"/>
    <w:rsid w:val="00761C7E"/>
    <w:rsid w:val="00761F90"/>
    <w:rsid w:val="007655F5"/>
    <w:rsid w:val="0077033C"/>
    <w:rsid w:val="00771AB5"/>
    <w:rsid w:val="00776D97"/>
    <w:rsid w:val="00783B58"/>
    <w:rsid w:val="007962B7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1729C"/>
    <w:rsid w:val="00823980"/>
    <w:rsid w:val="00851D03"/>
    <w:rsid w:val="00875388"/>
    <w:rsid w:val="008867B4"/>
    <w:rsid w:val="00886E47"/>
    <w:rsid w:val="00886FBD"/>
    <w:rsid w:val="00891C86"/>
    <w:rsid w:val="008922E8"/>
    <w:rsid w:val="00895682"/>
    <w:rsid w:val="008961AF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0C6B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37D23"/>
    <w:rsid w:val="00A418BA"/>
    <w:rsid w:val="00A54CDC"/>
    <w:rsid w:val="00A55FF3"/>
    <w:rsid w:val="00A62D7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B13D59"/>
    <w:rsid w:val="00B510A3"/>
    <w:rsid w:val="00B55860"/>
    <w:rsid w:val="00B5595B"/>
    <w:rsid w:val="00B66D27"/>
    <w:rsid w:val="00B71A4C"/>
    <w:rsid w:val="00B73FDD"/>
    <w:rsid w:val="00B82931"/>
    <w:rsid w:val="00B833E9"/>
    <w:rsid w:val="00BA1ABD"/>
    <w:rsid w:val="00BA273D"/>
    <w:rsid w:val="00BA3711"/>
    <w:rsid w:val="00BA400F"/>
    <w:rsid w:val="00BC7598"/>
    <w:rsid w:val="00BD433D"/>
    <w:rsid w:val="00BE4054"/>
    <w:rsid w:val="00BF6882"/>
    <w:rsid w:val="00BF6DF0"/>
    <w:rsid w:val="00C01DB3"/>
    <w:rsid w:val="00C36D4A"/>
    <w:rsid w:val="00C40778"/>
    <w:rsid w:val="00C6668B"/>
    <w:rsid w:val="00C701CF"/>
    <w:rsid w:val="00C702DD"/>
    <w:rsid w:val="00C704F2"/>
    <w:rsid w:val="00C7211C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D51CC"/>
    <w:rsid w:val="00DE1DA1"/>
    <w:rsid w:val="00DF32F5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3B8D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DBD269E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11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30</cp:revision>
  <cp:lastPrinted>2024-02-15T11:36:00Z</cp:lastPrinted>
  <dcterms:created xsi:type="dcterms:W3CDTF">2023-05-08T09:12:00Z</dcterms:created>
  <dcterms:modified xsi:type="dcterms:W3CDTF">2024-02-15T11:44:00Z</dcterms:modified>
</cp:coreProperties>
</file>