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ECB1" w14:textId="77777777" w:rsidR="009A4CC3" w:rsidRPr="00197B4D" w:rsidRDefault="009A4CC3" w:rsidP="008B5BFA">
      <w:pPr>
        <w:jc w:val="both"/>
      </w:pPr>
      <w:r w:rsidRPr="00197B4D">
        <w:rPr>
          <w:rFonts w:ascii="Times New Roman" w:hAnsi="Times New Roman"/>
          <w:noProof/>
          <w:sz w:val="36"/>
          <w:szCs w:val="36"/>
          <w:lang w:eastAsia="en-IN"/>
        </w:rPr>
        <w:drawing>
          <wp:anchor distT="0" distB="0" distL="114300" distR="114300" simplePos="0" relativeHeight="251659264" behindDoc="0" locked="0" layoutInCell="1" allowOverlap="1" wp14:anchorId="750877C1" wp14:editId="60E71F72">
            <wp:simplePos x="0" y="0"/>
            <wp:positionH relativeFrom="margin">
              <wp:align>center</wp:align>
            </wp:positionH>
            <wp:positionV relativeFrom="paragraph">
              <wp:posOffset>10224</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221E8" w14:textId="77777777" w:rsidR="009A4CC3" w:rsidRPr="00197B4D" w:rsidRDefault="009A4CC3" w:rsidP="008B5BFA">
      <w:pPr>
        <w:jc w:val="both"/>
      </w:pPr>
    </w:p>
    <w:p w14:paraId="135BB8CC" w14:textId="77777777" w:rsidR="00627696" w:rsidRPr="00197B4D" w:rsidRDefault="00627696" w:rsidP="008B5BFA">
      <w:pPr>
        <w:jc w:val="both"/>
      </w:pPr>
    </w:p>
    <w:p w14:paraId="40CD12B9" w14:textId="77777777" w:rsidR="009A4CC3" w:rsidRPr="00197B4D" w:rsidRDefault="009A4CC3" w:rsidP="008B5BFA">
      <w:pPr>
        <w:jc w:val="both"/>
      </w:pPr>
    </w:p>
    <w:p w14:paraId="165407EB" w14:textId="77777777" w:rsidR="009A4CC3" w:rsidRPr="00197B4D" w:rsidRDefault="001508C1" w:rsidP="00CB0FF7">
      <w:pPr>
        <w:jc w:val="center"/>
        <w:rPr>
          <w:rFonts w:ascii="Times New Roman" w:hAnsi="Times New Roman"/>
          <w:b/>
          <w:bCs/>
          <w:sz w:val="36"/>
          <w:szCs w:val="36"/>
        </w:rPr>
      </w:pPr>
      <w:r w:rsidRPr="00197B4D">
        <w:rPr>
          <w:rFonts w:ascii="Times New Roman" w:hAnsi="Times New Roman"/>
          <w:b/>
          <w:bCs/>
          <w:sz w:val="36"/>
          <w:szCs w:val="36"/>
        </w:rPr>
        <w:t xml:space="preserve">  </w:t>
      </w:r>
      <w:r w:rsidR="009A4CC3" w:rsidRPr="00197B4D">
        <w:rPr>
          <w:rFonts w:ascii="Times New Roman" w:hAnsi="Times New Roman"/>
          <w:b/>
          <w:bCs/>
          <w:sz w:val="36"/>
          <w:szCs w:val="36"/>
        </w:rPr>
        <w:t>RESERVE BANK OF INDIA, CHENNAI</w:t>
      </w:r>
    </w:p>
    <w:p w14:paraId="30C08B81" w14:textId="77777777" w:rsidR="009A4CC3" w:rsidRPr="00197B4D" w:rsidRDefault="009A4CC3" w:rsidP="00CB0FF7">
      <w:pPr>
        <w:jc w:val="center"/>
        <w:rPr>
          <w:rFonts w:ascii="Times New Roman" w:hAnsi="Times New Roman"/>
          <w:b/>
          <w:bCs/>
          <w:sz w:val="36"/>
          <w:szCs w:val="36"/>
        </w:rPr>
      </w:pPr>
      <w:r w:rsidRPr="00197B4D">
        <w:rPr>
          <w:rFonts w:ascii="Times New Roman" w:hAnsi="Times New Roman"/>
          <w:b/>
          <w:bCs/>
          <w:sz w:val="36"/>
          <w:szCs w:val="36"/>
        </w:rPr>
        <w:t>Department of Information Technology Cell</w:t>
      </w:r>
    </w:p>
    <w:p w14:paraId="65B49220" w14:textId="77777777" w:rsidR="009A4CC3" w:rsidRPr="00197B4D" w:rsidRDefault="009A4CC3" w:rsidP="00CB0FF7">
      <w:pPr>
        <w:pStyle w:val="Title"/>
        <w:spacing w:line="240" w:lineRule="auto"/>
        <w:rPr>
          <w:rFonts w:cs="Arial"/>
          <w:sz w:val="28"/>
          <w:szCs w:val="28"/>
        </w:rPr>
      </w:pPr>
      <w:bookmarkStart w:id="0" w:name="_Hlk92141815"/>
      <w:r w:rsidRPr="00197B4D">
        <w:rPr>
          <w:rFonts w:cs="Arial"/>
          <w:sz w:val="28"/>
          <w:szCs w:val="28"/>
        </w:rPr>
        <w:t>e-</w:t>
      </w:r>
      <w:r w:rsidR="009F58AF" w:rsidRPr="00197B4D">
        <w:rPr>
          <w:rFonts w:cs="Arial"/>
          <w:sz w:val="28"/>
          <w:szCs w:val="28"/>
        </w:rPr>
        <w:t>Tender</w:t>
      </w:r>
    </w:p>
    <w:p w14:paraId="5B56D3A7" w14:textId="77777777" w:rsidR="009A4CC3" w:rsidRPr="00197B4D" w:rsidRDefault="009A4CC3" w:rsidP="008B5BFA">
      <w:pPr>
        <w:pStyle w:val="Title"/>
        <w:spacing w:line="240" w:lineRule="auto"/>
        <w:jc w:val="both"/>
        <w:rPr>
          <w:rFonts w:cs="Arial"/>
          <w:sz w:val="28"/>
          <w:szCs w:val="28"/>
        </w:rPr>
      </w:pPr>
    </w:p>
    <w:p w14:paraId="2D029B70" w14:textId="77777777" w:rsidR="009A4CC3" w:rsidRPr="00197B4D" w:rsidRDefault="009A4CC3" w:rsidP="00CB0FF7">
      <w:pPr>
        <w:pStyle w:val="Title"/>
        <w:spacing w:line="240" w:lineRule="auto"/>
        <w:rPr>
          <w:rFonts w:cs="Arial"/>
          <w:sz w:val="28"/>
          <w:szCs w:val="28"/>
        </w:rPr>
      </w:pPr>
      <w:r w:rsidRPr="00197B4D">
        <w:rPr>
          <w:rFonts w:cs="Arial"/>
          <w:sz w:val="28"/>
          <w:szCs w:val="28"/>
        </w:rPr>
        <w:t>for</w:t>
      </w:r>
    </w:p>
    <w:p w14:paraId="5811F57F" w14:textId="77777777" w:rsidR="009A4CC3" w:rsidRPr="00197B4D" w:rsidRDefault="009A4CC3" w:rsidP="008B5BFA">
      <w:pPr>
        <w:pStyle w:val="Title"/>
        <w:spacing w:line="240" w:lineRule="auto"/>
        <w:jc w:val="both"/>
        <w:rPr>
          <w:rFonts w:cs="Arial"/>
          <w:sz w:val="28"/>
          <w:szCs w:val="28"/>
        </w:rPr>
      </w:pPr>
    </w:p>
    <w:p w14:paraId="4403F2DC" w14:textId="77777777" w:rsidR="009A4CC3" w:rsidRPr="00197B4D" w:rsidRDefault="00B21ABD" w:rsidP="00CB0FF7">
      <w:pPr>
        <w:tabs>
          <w:tab w:val="left" w:pos="315"/>
          <w:tab w:val="left" w:pos="9356"/>
        </w:tabs>
        <w:spacing w:after="0" w:line="360" w:lineRule="auto"/>
        <w:ind w:right="1124"/>
        <w:jc w:val="center"/>
        <w:rPr>
          <w:rFonts w:ascii="Arial" w:hAnsi="Arial" w:cs="Arial"/>
          <w:b/>
          <w:bCs/>
          <w:sz w:val="28"/>
          <w:szCs w:val="28"/>
        </w:rPr>
      </w:pPr>
      <w:r w:rsidRPr="00197B4D">
        <w:rPr>
          <w:rFonts w:ascii="Arial" w:hAnsi="Arial" w:cs="Arial"/>
          <w:b/>
          <w:bCs/>
          <w:sz w:val="28"/>
          <w:szCs w:val="28"/>
        </w:rPr>
        <w:t xml:space="preserve">        </w:t>
      </w:r>
      <w:r w:rsidR="009A4CC3" w:rsidRPr="00197B4D">
        <w:rPr>
          <w:rFonts w:ascii="Arial" w:hAnsi="Arial" w:cs="Arial"/>
          <w:b/>
          <w:bCs/>
          <w:sz w:val="28"/>
          <w:szCs w:val="28"/>
        </w:rPr>
        <w:t>Facility Management Service (FMS)</w:t>
      </w:r>
    </w:p>
    <w:p w14:paraId="6688C713" w14:textId="77777777" w:rsidR="009A4CC3" w:rsidRPr="00197B4D" w:rsidRDefault="00CB0FF7" w:rsidP="00CB0FF7">
      <w:pPr>
        <w:tabs>
          <w:tab w:val="left" w:pos="315"/>
          <w:tab w:val="left" w:pos="9356"/>
        </w:tabs>
        <w:spacing w:after="0" w:line="360" w:lineRule="auto"/>
        <w:ind w:right="1124"/>
        <w:jc w:val="center"/>
        <w:rPr>
          <w:rFonts w:ascii="Arial" w:hAnsi="Arial" w:cs="Arial"/>
          <w:b/>
          <w:bCs/>
          <w:sz w:val="28"/>
          <w:szCs w:val="28"/>
        </w:rPr>
      </w:pPr>
      <w:r w:rsidRPr="00197B4D">
        <w:rPr>
          <w:rFonts w:ascii="Arial" w:hAnsi="Arial" w:cs="Arial"/>
          <w:b/>
          <w:bCs/>
          <w:sz w:val="28"/>
          <w:szCs w:val="28"/>
        </w:rPr>
        <w:t xml:space="preserve">          </w:t>
      </w:r>
      <w:r w:rsidR="009A4CC3" w:rsidRPr="00197B4D">
        <w:rPr>
          <w:rFonts w:ascii="Arial" w:hAnsi="Arial" w:cs="Arial"/>
          <w:b/>
          <w:bCs/>
          <w:sz w:val="28"/>
          <w:szCs w:val="28"/>
        </w:rPr>
        <w:t>and</w:t>
      </w:r>
    </w:p>
    <w:p w14:paraId="284A05FC" w14:textId="77777777" w:rsidR="009A4CC3" w:rsidRPr="00197B4D" w:rsidRDefault="001508C1" w:rsidP="00CB0FF7">
      <w:pPr>
        <w:tabs>
          <w:tab w:val="left" w:pos="315"/>
          <w:tab w:val="left" w:pos="9356"/>
        </w:tabs>
        <w:spacing w:after="0" w:line="360" w:lineRule="auto"/>
        <w:ind w:right="1124"/>
        <w:jc w:val="center"/>
        <w:rPr>
          <w:rFonts w:ascii="Arial" w:hAnsi="Arial" w:cs="Arial"/>
          <w:b/>
          <w:bCs/>
          <w:sz w:val="28"/>
          <w:szCs w:val="28"/>
        </w:rPr>
      </w:pPr>
      <w:r w:rsidRPr="00197B4D">
        <w:rPr>
          <w:rFonts w:ascii="Arial" w:hAnsi="Arial" w:cs="Arial"/>
          <w:b/>
          <w:bCs/>
          <w:sz w:val="28"/>
          <w:szCs w:val="28"/>
        </w:rPr>
        <w:t xml:space="preserve">            </w:t>
      </w:r>
      <w:r w:rsidR="009A4CC3" w:rsidRPr="00197B4D">
        <w:rPr>
          <w:rFonts w:ascii="Arial" w:hAnsi="Arial" w:cs="Arial"/>
          <w:b/>
          <w:bCs/>
          <w:sz w:val="28"/>
          <w:szCs w:val="28"/>
        </w:rPr>
        <w:t>Annual Maintenance Contract (AMC)</w:t>
      </w:r>
    </w:p>
    <w:p w14:paraId="3AD46578" w14:textId="77777777" w:rsidR="009A4CC3" w:rsidRPr="00197B4D" w:rsidRDefault="009A4CC3" w:rsidP="008B5BFA">
      <w:pPr>
        <w:tabs>
          <w:tab w:val="left" w:pos="315"/>
          <w:tab w:val="left" w:pos="9356"/>
        </w:tabs>
        <w:spacing w:after="0" w:line="360" w:lineRule="auto"/>
        <w:ind w:right="1124"/>
        <w:jc w:val="both"/>
        <w:rPr>
          <w:rFonts w:ascii="Arial" w:hAnsi="Arial" w:cs="Arial"/>
          <w:b/>
          <w:bCs/>
          <w:sz w:val="28"/>
          <w:szCs w:val="28"/>
        </w:rPr>
      </w:pPr>
      <w:r w:rsidRPr="00197B4D">
        <w:rPr>
          <w:rFonts w:ascii="Arial" w:hAnsi="Arial" w:cs="Arial"/>
          <w:b/>
          <w:bCs/>
          <w:sz w:val="28"/>
          <w:szCs w:val="28"/>
        </w:rPr>
        <w:t xml:space="preserve">         </w:t>
      </w:r>
      <w:r w:rsidR="001508C1" w:rsidRPr="00197B4D">
        <w:rPr>
          <w:rFonts w:ascii="Arial" w:hAnsi="Arial" w:cs="Arial"/>
          <w:b/>
          <w:bCs/>
          <w:sz w:val="28"/>
          <w:szCs w:val="28"/>
        </w:rPr>
        <w:t xml:space="preserve">                                         </w:t>
      </w:r>
      <w:r w:rsidR="00157798" w:rsidRPr="00197B4D">
        <w:rPr>
          <w:rFonts w:ascii="Arial" w:hAnsi="Arial" w:cs="Arial"/>
          <w:b/>
          <w:bCs/>
          <w:sz w:val="28"/>
          <w:szCs w:val="28"/>
        </w:rPr>
        <w:t xml:space="preserve">       </w:t>
      </w:r>
      <w:r w:rsidR="001508C1" w:rsidRPr="00197B4D">
        <w:rPr>
          <w:rFonts w:ascii="Arial" w:hAnsi="Arial" w:cs="Arial"/>
          <w:b/>
          <w:bCs/>
          <w:sz w:val="28"/>
          <w:szCs w:val="28"/>
        </w:rPr>
        <w:t xml:space="preserve"> </w:t>
      </w:r>
      <w:r w:rsidR="00157798" w:rsidRPr="00197B4D">
        <w:rPr>
          <w:rFonts w:ascii="Arial" w:hAnsi="Arial" w:cs="Arial"/>
          <w:b/>
          <w:bCs/>
          <w:sz w:val="28"/>
          <w:szCs w:val="28"/>
        </w:rPr>
        <w:t xml:space="preserve"> </w:t>
      </w:r>
      <w:r w:rsidR="001508C1" w:rsidRPr="00197B4D">
        <w:rPr>
          <w:rFonts w:ascii="Arial" w:hAnsi="Arial" w:cs="Arial"/>
          <w:b/>
          <w:bCs/>
          <w:sz w:val="28"/>
          <w:szCs w:val="28"/>
        </w:rPr>
        <w:t xml:space="preserve"> </w:t>
      </w:r>
      <w:r w:rsidR="00CB0FF7" w:rsidRPr="00197B4D">
        <w:rPr>
          <w:rFonts w:ascii="Arial" w:hAnsi="Arial" w:cs="Arial"/>
          <w:b/>
          <w:bCs/>
          <w:sz w:val="28"/>
          <w:szCs w:val="28"/>
        </w:rPr>
        <w:t>f</w:t>
      </w:r>
      <w:r w:rsidRPr="00197B4D">
        <w:rPr>
          <w:rFonts w:ascii="Arial" w:hAnsi="Arial" w:cs="Arial"/>
          <w:b/>
          <w:bCs/>
          <w:sz w:val="28"/>
          <w:szCs w:val="28"/>
        </w:rPr>
        <w:t xml:space="preserve">or </w:t>
      </w:r>
    </w:p>
    <w:p w14:paraId="01458D08" w14:textId="77777777" w:rsidR="009A4CC3" w:rsidRPr="00197B4D" w:rsidRDefault="009A4CC3" w:rsidP="008B5BFA">
      <w:pPr>
        <w:tabs>
          <w:tab w:val="left" w:pos="315"/>
          <w:tab w:val="left" w:pos="7902"/>
        </w:tabs>
        <w:spacing w:after="0" w:line="360" w:lineRule="auto"/>
        <w:ind w:right="1124"/>
        <w:jc w:val="both"/>
        <w:rPr>
          <w:rFonts w:ascii="Arial" w:hAnsi="Arial" w:cs="Arial"/>
          <w:b/>
          <w:bCs/>
          <w:sz w:val="28"/>
          <w:szCs w:val="28"/>
        </w:rPr>
      </w:pPr>
      <w:r w:rsidRPr="00197B4D">
        <w:rPr>
          <w:rFonts w:ascii="Arial" w:hAnsi="Arial" w:cs="Arial"/>
          <w:b/>
          <w:bCs/>
          <w:sz w:val="28"/>
          <w:szCs w:val="28"/>
        </w:rPr>
        <w:t xml:space="preserve">    </w:t>
      </w:r>
      <w:r w:rsidR="001508C1" w:rsidRPr="00197B4D">
        <w:rPr>
          <w:rFonts w:ascii="Arial" w:hAnsi="Arial" w:cs="Arial"/>
          <w:b/>
          <w:bCs/>
          <w:sz w:val="28"/>
          <w:szCs w:val="28"/>
        </w:rPr>
        <w:t xml:space="preserve">           </w:t>
      </w:r>
      <w:r w:rsidR="00157798" w:rsidRPr="00197B4D">
        <w:rPr>
          <w:rFonts w:ascii="Arial" w:hAnsi="Arial" w:cs="Arial"/>
          <w:b/>
          <w:bCs/>
          <w:sz w:val="28"/>
          <w:szCs w:val="28"/>
        </w:rPr>
        <w:t xml:space="preserve">    </w:t>
      </w:r>
      <w:r w:rsidR="001508C1" w:rsidRPr="00197B4D">
        <w:rPr>
          <w:rFonts w:ascii="Arial" w:hAnsi="Arial" w:cs="Arial"/>
          <w:b/>
          <w:bCs/>
          <w:sz w:val="28"/>
          <w:szCs w:val="28"/>
        </w:rPr>
        <w:t xml:space="preserve"> </w:t>
      </w:r>
      <w:r w:rsidR="003953EA" w:rsidRPr="00197B4D">
        <w:rPr>
          <w:rFonts w:ascii="Arial" w:hAnsi="Arial" w:cs="Arial"/>
          <w:b/>
          <w:bCs/>
          <w:sz w:val="28"/>
          <w:szCs w:val="28"/>
        </w:rPr>
        <w:t xml:space="preserve"> </w:t>
      </w:r>
      <w:r w:rsidRPr="00197B4D">
        <w:rPr>
          <w:rFonts w:ascii="Arial" w:hAnsi="Arial" w:cs="Arial"/>
          <w:b/>
          <w:bCs/>
          <w:sz w:val="28"/>
          <w:szCs w:val="28"/>
        </w:rPr>
        <w:t xml:space="preserve">Computer Hardware, Software and IT Peripherals </w:t>
      </w:r>
    </w:p>
    <w:p w14:paraId="6440169D" w14:textId="77777777" w:rsidR="009A4CC3" w:rsidRPr="00197B4D" w:rsidRDefault="009A4CC3" w:rsidP="008B5BFA">
      <w:pPr>
        <w:tabs>
          <w:tab w:val="left" w:pos="315"/>
        </w:tabs>
        <w:spacing w:line="360" w:lineRule="auto"/>
        <w:jc w:val="both"/>
        <w:rPr>
          <w:rFonts w:ascii="Arial" w:hAnsi="Arial" w:cs="Arial"/>
          <w:b/>
          <w:bCs/>
          <w:sz w:val="28"/>
          <w:szCs w:val="28"/>
        </w:rPr>
      </w:pPr>
      <w:r w:rsidRPr="00197B4D">
        <w:rPr>
          <w:rFonts w:ascii="Arial" w:hAnsi="Arial" w:cs="Arial"/>
          <w:b/>
          <w:bCs/>
          <w:sz w:val="28"/>
          <w:szCs w:val="28"/>
        </w:rPr>
        <w:t xml:space="preserve">                                                     </w:t>
      </w:r>
      <w:r w:rsidR="00157798" w:rsidRPr="00197B4D">
        <w:rPr>
          <w:rFonts w:ascii="Arial" w:hAnsi="Arial" w:cs="Arial"/>
          <w:b/>
          <w:bCs/>
          <w:sz w:val="28"/>
          <w:szCs w:val="28"/>
        </w:rPr>
        <w:t xml:space="preserve">       </w:t>
      </w:r>
      <w:r w:rsidRPr="00197B4D">
        <w:rPr>
          <w:rFonts w:ascii="Arial" w:hAnsi="Arial" w:cs="Arial"/>
          <w:b/>
          <w:bCs/>
          <w:sz w:val="28"/>
          <w:szCs w:val="28"/>
        </w:rPr>
        <w:t>at</w:t>
      </w:r>
    </w:p>
    <w:p w14:paraId="09B07369" w14:textId="77777777" w:rsidR="009A4CC3" w:rsidRPr="00197B4D" w:rsidRDefault="001508C1" w:rsidP="001508C1">
      <w:pPr>
        <w:tabs>
          <w:tab w:val="left" w:pos="315"/>
        </w:tabs>
        <w:spacing w:line="360" w:lineRule="auto"/>
        <w:rPr>
          <w:rFonts w:ascii="Arial" w:hAnsi="Arial" w:cs="Arial"/>
          <w:b/>
          <w:bCs/>
          <w:sz w:val="28"/>
          <w:szCs w:val="28"/>
        </w:rPr>
      </w:pPr>
      <w:r w:rsidRPr="00197B4D">
        <w:rPr>
          <w:rFonts w:ascii="Arial" w:hAnsi="Arial" w:cs="Arial"/>
          <w:b/>
          <w:bCs/>
          <w:sz w:val="28"/>
          <w:szCs w:val="28"/>
        </w:rPr>
        <w:t xml:space="preserve">                        </w:t>
      </w:r>
      <w:r w:rsidR="00157798" w:rsidRPr="00197B4D">
        <w:rPr>
          <w:rFonts w:ascii="Arial" w:hAnsi="Arial" w:cs="Arial"/>
          <w:b/>
          <w:bCs/>
          <w:sz w:val="28"/>
          <w:szCs w:val="28"/>
        </w:rPr>
        <w:tab/>
      </w:r>
      <w:r w:rsidR="006F0320" w:rsidRPr="00197B4D">
        <w:rPr>
          <w:rFonts w:ascii="Arial" w:hAnsi="Arial" w:cs="Arial"/>
          <w:b/>
          <w:bCs/>
          <w:sz w:val="28"/>
          <w:szCs w:val="28"/>
        </w:rPr>
        <w:t xml:space="preserve">      </w:t>
      </w:r>
      <w:r w:rsidR="009A4CC3" w:rsidRPr="00197B4D">
        <w:rPr>
          <w:rFonts w:ascii="Arial" w:hAnsi="Arial" w:cs="Arial"/>
          <w:b/>
          <w:bCs/>
          <w:sz w:val="28"/>
          <w:szCs w:val="28"/>
        </w:rPr>
        <w:t>Reserve Bank of India, Chennai</w:t>
      </w:r>
    </w:p>
    <w:p w14:paraId="51483113" w14:textId="77777777" w:rsidR="009A4CC3" w:rsidRPr="00197B4D" w:rsidRDefault="009A4CC3" w:rsidP="008B5BFA">
      <w:pPr>
        <w:pStyle w:val="Title"/>
        <w:spacing w:line="240" w:lineRule="auto"/>
        <w:jc w:val="both"/>
        <w:rPr>
          <w:rFonts w:cs="Arial"/>
          <w:szCs w:val="24"/>
        </w:rPr>
      </w:pPr>
    </w:p>
    <w:p w14:paraId="598F8D01" w14:textId="47847494" w:rsidR="009A4CC3" w:rsidRPr="00197B4D" w:rsidRDefault="001508C1" w:rsidP="001508C1">
      <w:pPr>
        <w:ind w:right="-46"/>
        <w:rPr>
          <w:rFonts w:ascii="Arial" w:hAnsi="Arial" w:cs="Arial"/>
          <w:b/>
          <w:bCs/>
          <w:sz w:val="28"/>
          <w:szCs w:val="28"/>
          <w:u w:val="single" w:color="000000"/>
        </w:rPr>
      </w:pPr>
      <w:r w:rsidRPr="00197B4D">
        <w:rPr>
          <w:rFonts w:ascii="Arial" w:hAnsi="Arial" w:cs="Arial"/>
          <w:b/>
          <w:bCs/>
          <w:sz w:val="28"/>
          <w:szCs w:val="28"/>
        </w:rPr>
        <w:t xml:space="preserve"> </w:t>
      </w:r>
      <w:r w:rsidR="005B7D4E" w:rsidRPr="00197B4D">
        <w:rPr>
          <w:rFonts w:ascii="Arial" w:hAnsi="Arial" w:cs="Arial"/>
          <w:b/>
          <w:bCs/>
          <w:sz w:val="28"/>
          <w:szCs w:val="28"/>
        </w:rPr>
        <w:t xml:space="preserve">               </w:t>
      </w:r>
      <w:r w:rsidR="009A4CC3" w:rsidRPr="00197B4D">
        <w:rPr>
          <w:rFonts w:ascii="Arial" w:hAnsi="Arial" w:cs="Arial"/>
          <w:b/>
          <w:bCs/>
          <w:sz w:val="28"/>
          <w:szCs w:val="28"/>
          <w:u w:val="single" w:color="000000"/>
        </w:rPr>
        <w:t>e-</w:t>
      </w:r>
      <w:r w:rsidR="004449AE" w:rsidRPr="00197B4D">
        <w:rPr>
          <w:rFonts w:ascii="Arial" w:hAnsi="Arial" w:cs="Arial"/>
          <w:b/>
          <w:bCs/>
          <w:sz w:val="28"/>
          <w:szCs w:val="28"/>
          <w:u w:val="single" w:color="000000"/>
        </w:rPr>
        <w:t>Tender</w:t>
      </w:r>
      <w:r w:rsidR="005B7D4E" w:rsidRPr="00197B4D">
        <w:rPr>
          <w:rFonts w:ascii="Arial" w:hAnsi="Arial" w:cs="Arial"/>
          <w:b/>
          <w:bCs/>
          <w:sz w:val="28"/>
          <w:szCs w:val="28"/>
          <w:u w:val="single" w:color="000000"/>
        </w:rPr>
        <w:t xml:space="preserve"> Number: RBI/Chennai/</w:t>
      </w:r>
      <w:r w:rsidR="007D3A01">
        <w:rPr>
          <w:rFonts w:ascii="Arial" w:hAnsi="Arial" w:cs="Arial"/>
          <w:b/>
          <w:bCs/>
          <w:sz w:val="28"/>
          <w:szCs w:val="28"/>
          <w:u w:val="single" w:color="000000"/>
        </w:rPr>
        <w:t>Estate/62/23-24/ET/99</w:t>
      </w:r>
    </w:p>
    <w:p w14:paraId="732136CD" w14:textId="77777777" w:rsidR="009A4CC3" w:rsidRPr="00197B4D" w:rsidRDefault="009A4CC3" w:rsidP="008B5BFA">
      <w:pPr>
        <w:jc w:val="both"/>
        <w:rPr>
          <w:rFonts w:ascii="Arial" w:hAnsi="Arial" w:cs="Arial"/>
          <w:b/>
          <w:sz w:val="24"/>
          <w:szCs w:val="24"/>
        </w:rPr>
      </w:pPr>
    </w:p>
    <w:p w14:paraId="5C4055B3" w14:textId="77777777" w:rsidR="009A4CC3" w:rsidRPr="00197B4D" w:rsidRDefault="009A4CC3" w:rsidP="008B5BFA">
      <w:pPr>
        <w:jc w:val="both"/>
        <w:rPr>
          <w:rFonts w:ascii="Arial" w:hAnsi="Arial" w:cs="Arial"/>
          <w:b/>
          <w:sz w:val="24"/>
          <w:szCs w:val="24"/>
        </w:rPr>
      </w:pPr>
    </w:p>
    <w:p w14:paraId="2B249E5A" w14:textId="5D96B15E" w:rsidR="009A4CC3" w:rsidRPr="00197B4D" w:rsidRDefault="009A4CC3" w:rsidP="008B5BFA">
      <w:pPr>
        <w:spacing w:after="0" w:line="192" w:lineRule="auto"/>
        <w:jc w:val="both"/>
        <w:rPr>
          <w:rFonts w:ascii="Arial" w:hAnsi="Arial" w:cs="Arial"/>
          <w:b/>
          <w:sz w:val="28"/>
          <w:szCs w:val="28"/>
        </w:rPr>
      </w:pPr>
      <w:r w:rsidRPr="00197B4D">
        <w:rPr>
          <w:rFonts w:ascii="Arial" w:hAnsi="Arial" w:cs="Arial"/>
          <w:b/>
          <w:sz w:val="28"/>
          <w:szCs w:val="28"/>
        </w:rPr>
        <w:t xml:space="preserve">       </w:t>
      </w:r>
      <w:r w:rsidR="001508C1" w:rsidRPr="00197B4D">
        <w:rPr>
          <w:rFonts w:ascii="Arial" w:hAnsi="Arial" w:cs="Arial"/>
          <w:b/>
          <w:sz w:val="28"/>
          <w:szCs w:val="28"/>
        </w:rPr>
        <w:t xml:space="preserve">          </w:t>
      </w:r>
      <w:r w:rsidRPr="00197B4D">
        <w:rPr>
          <w:rFonts w:ascii="Arial" w:hAnsi="Arial" w:cs="Arial"/>
          <w:b/>
          <w:sz w:val="28"/>
          <w:szCs w:val="28"/>
        </w:rPr>
        <w:t xml:space="preserve">Period of Contract: - </w:t>
      </w:r>
      <w:r w:rsidR="006D6BD6" w:rsidRPr="00197B4D">
        <w:rPr>
          <w:rFonts w:ascii="Arial" w:hAnsi="Arial" w:cs="Arial"/>
          <w:b/>
          <w:sz w:val="28"/>
          <w:szCs w:val="28"/>
        </w:rPr>
        <w:t>July 01</w:t>
      </w:r>
      <w:r w:rsidRPr="00197B4D">
        <w:rPr>
          <w:rFonts w:ascii="Arial" w:hAnsi="Arial" w:cs="Arial"/>
          <w:b/>
          <w:sz w:val="28"/>
          <w:szCs w:val="28"/>
        </w:rPr>
        <w:t>, 202</w:t>
      </w:r>
      <w:r w:rsidR="006D6BD6" w:rsidRPr="00197B4D">
        <w:rPr>
          <w:rFonts w:ascii="Arial" w:hAnsi="Arial" w:cs="Arial"/>
          <w:b/>
          <w:sz w:val="28"/>
          <w:szCs w:val="28"/>
        </w:rPr>
        <w:t>3</w:t>
      </w:r>
      <w:r w:rsidRPr="00197B4D">
        <w:rPr>
          <w:rFonts w:ascii="Arial" w:hAnsi="Arial" w:cs="Arial"/>
          <w:b/>
          <w:sz w:val="28"/>
          <w:szCs w:val="28"/>
        </w:rPr>
        <w:t xml:space="preserve"> to March 31, 202</w:t>
      </w:r>
      <w:r w:rsidR="006D6BD6" w:rsidRPr="00197B4D">
        <w:rPr>
          <w:rFonts w:ascii="Arial" w:hAnsi="Arial" w:cs="Arial"/>
          <w:b/>
          <w:sz w:val="28"/>
          <w:szCs w:val="28"/>
        </w:rPr>
        <w:t>4</w:t>
      </w:r>
    </w:p>
    <w:p w14:paraId="36DBB2DF" w14:textId="77777777" w:rsidR="00D97F77" w:rsidRPr="00197B4D" w:rsidRDefault="00D97F77" w:rsidP="008B5BFA">
      <w:pPr>
        <w:spacing w:after="0" w:line="192" w:lineRule="auto"/>
        <w:jc w:val="both"/>
        <w:rPr>
          <w:rFonts w:ascii="Arial" w:hAnsi="Arial" w:cs="Arial"/>
          <w:b/>
          <w:sz w:val="28"/>
          <w:szCs w:val="28"/>
        </w:rPr>
      </w:pPr>
    </w:p>
    <w:p w14:paraId="2569D620" w14:textId="599CB06C" w:rsidR="00D97F77" w:rsidRPr="00197B4D" w:rsidRDefault="00A77872" w:rsidP="008B5BFA">
      <w:pPr>
        <w:spacing w:after="0" w:line="192" w:lineRule="auto"/>
        <w:jc w:val="both"/>
        <w:rPr>
          <w:rFonts w:ascii="Arial" w:hAnsi="Arial" w:cs="Arial"/>
          <w:b/>
          <w:sz w:val="28"/>
          <w:szCs w:val="28"/>
        </w:rPr>
      </w:pPr>
      <w:r w:rsidRPr="00197B4D">
        <w:rPr>
          <w:rFonts w:ascii="Arial" w:hAnsi="Arial" w:cs="Arial"/>
          <w:b/>
          <w:sz w:val="28"/>
          <w:szCs w:val="28"/>
        </w:rPr>
        <w:t xml:space="preserve">                            </w:t>
      </w:r>
      <w:r w:rsidR="00D97F77" w:rsidRPr="00197B4D">
        <w:rPr>
          <w:rFonts w:ascii="Arial" w:hAnsi="Arial" w:cs="Arial"/>
          <w:b/>
          <w:sz w:val="28"/>
          <w:szCs w:val="28"/>
        </w:rPr>
        <w:t xml:space="preserve">Date </w:t>
      </w:r>
      <w:r w:rsidR="00DA59F2" w:rsidRPr="00197B4D">
        <w:rPr>
          <w:rFonts w:ascii="Arial" w:hAnsi="Arial" w:cs="Arial"/>
          <w:b/>
          <w:sz w:val="28"/>
          <w:szCs w:val="28"/>
        </w:rPr>
        <w:t xml:space="preserve">of issue of Tender: - </w:t>
      </w:r>
      <w:r w:rsidR="00AE4010" w:rsidRPr="00197B4D">
        <w:rPr>
          <w:rFonts w:ascii="Arial" w:hAnsi="Arial" w:cs="Arial"/>
          <w:b/>
          <w:sz w:val="28"/>
          <w:szCs w:val="28"/>
        </w:rPr>
        <w:t>May 13</w:t>
      </w:r>
      <w:r w:rsidR="00D97F77" w:rsidRPr="00197B4D">
        <w:rPr>
          <w:rFonts w:ascii="Arial" w:hAnsi="Arial" w:cs="Arial"/>
          <w:b/>
          <w:sz w:val="28"/>
          <w:szCs w:val="28"/>
        </w:rPr>
        <w:t>, 202</w:t>
      </w:r>
      <w:r w:rsidR="00C70637" w:rsidRPr="00197B4D">
        <w:rPr>
          <w:rFonts w:ascii="Arial" w:hAnsi="Arial" w:cs="Arial"/>
          <w:b/>
          <w:sz w:val="28"/>
          <w:szCs w:val="28"/>
        </w:rPr>
        <w:t>3</w:t>
      </w:r>
      <w:r w:rsidR="00D97F77" w:rsidRPr="00197B4D">
        <w:rPr>
          <w:rFonts w:ascii="Arial" w:hAnsi="Arial" w:cs="Arial"/>
          <w:b/>
          <w:sz w:val="28"/>
          <w:szCs w:val="28"/>
        </w:rPr>
        <w:t xml:space="preserve"> </w:t>
      </w:r>
    </w:p>
    <w:p w14:paraId="68485D8B" w14:textId="77777777" w:rsidR="009A4CC3" w:rsidRPr="00197B4D" w:rsidRDefault="009A4CC3" w:rsidP="008B5BFA">
      <w:pPr>
        <w:spacing w:after="0" w:line="192" w:lineRule="auto"/>
        <w:jc w:val="both"/>
        <w:rPr>
          <w:rFonts w:ascii="Arial" w:hAnsi="Arial" w:cs="Arial"/>
          <w:b/>
          <w:sz w:val="28"/>
          <w:szCs w:val="28"/>
        </w:rPr>
      </w:pPr>
    </w:p>
    <w:p w14:paraId="3B39881F" w14:textId="4184F2E4" w:rsidR="009A4CC3" w:rsidRPr="00197B4D" w:rsidRDefault="009A4CC3" w:rsidP="008B5BFA">
      <w:pPr>
        <w:spacing w:after="0" w:line="192" w:lineRule="auto"/>
        <w:ind w:right="-330"/>
        <w:jc w:val="both"/>
        <w:rPr>
          <w:rFonts w:ascii="Arial" w:hAnsi="Arial" w:cs="Arial"/>
          <w:b/>
          <w:sz w:val="28"/>
          <w:szCs w:val="28"/>
        </w:rPr>
      </w:pPr>
      <w:r w:rsidRPr="00197B4D">
        <w:rPr>
          <w:rFonts w:ascii="Arial" w:hAnsi="Arial" w:cs="Arial"/>
          <w:b/>
          <w:sz w:val="28"/>
          <w:szCs w:val="28"/>
        </w:rPr>
        <w:t xml:space="preserve"> Last date of submission of </w:t>
      </w:r>
      <w:r w:rsidR="004449AE" w:rsidRPr="00197B4D">
        <w:rPr>
          <w:rFonts w:ascii="Arial" w:hAnsi="Arial" w:cs="Arial"/>
          <w:b/>
          <w:sz w:val="28"/>
          <w:szCs w:val="28"/>
        </w:rPr>
        <w:t>Tender</w:t>
      </w:r>
      <w:r w:rsidRPr="00197B4D">
        <w:rPr>
          <w:rFonts w:ascii="Arial" w:hAnsi="Arial" w:cs="Arial"/>
          <w:b/>
          <w:sz w:val="28"/>
          <w:szCs w:val="28"/>
        </w:rPr>
        <w:t xml:space="preserve">: - </w:t>
      </w:r>
      <w:r w:rsidR="00AE4010" w:rsidRPr="00197B4D">
        <w:rPr>
          <w:rFonts w:ascii="Arial" w:hAnsi="Arial" w:cs="Arial"/>
          <w:b/>
          <w:sz w:val="28"/>
          <w:szCs w:val="28"/>
        </w:rPr>
        <w:t>June 06</w:t>
      </w:r>
      <w:r w:rsidRPr="00197B4D">
        <w:rPr>
          <w:rFonts w:ascii="Arial" w:hAnsi="Arial" w:cs="Arial"/>
          <w:b/>
          <w:sz w:val="28"/>
          <w:szCs w:val="28"/>
        </w:rPr>
        <w:t>, 202</w:t>
      </w:r>
      <w:r w:rsidR="00C70637" w:rsidRPr="00197B4D">
        <w:rPr>
          <w:rFonts w:ascii="Arial" w:hAnsi="Arial" w:cs="Arial"/>
          <w:b/>
          <w:sz w:val="28"/>
          <w:szCs w:val="28"/>
        </w:rPr>
        <w:t>3</w:t>
      </w:r>
      <w:r w:rsidRPr="00197B4D">
        <w:rPr>
          <w:rFonts w:ascii="Arial" w:hAnsi="Arial" w:cs="Arial"/>
          <w:b/>
          <w:sz w:val="28"/>
          <w:szCs w:val="28"/>
        </w:rPr>
        <w:t xml:space="preserve"> up to 03:00 PM</w:t>
      </w:r>
    </w:p>
    <w:p w14:paraId="2927D2F2" w14:textId="77777777" w:rsidR="009A4CC3" w:rsidRPr="00197B4D" w:rsidRDefault="009A4CC3" w:rsidP="008B5BFA">
      <w:pPr>
        <w:spacing w:after="0" w:line="192" w:lineRule="auto"/>
        <w:ind w:right="-755"/>
        <w:jc w:val="both"/>
        <w:rPr>
          <w:rFonts w:ascii="Arial" w:hAnsi="Arial" w:cs="Arial"/>
          <w:b/>
          <w:sz w:val="28"/>
          <w:szCs w:val="28"/>
        </w:rPr>
      </w:pPr>
    </w:p>
    <w:p w14:paraId="77D464E7" w14:textId="2641568E" w:rsidR="009A4CC3" w:rsidRPr="00197B4D" w:rsidRDefault="009A4CC3" w:rsidP="00A01532">
      <w:pPr>
        <w:spacing w:after="0" w:line="360" w:lineRule="auto"/>
        <w:ind w:right="-755"/>
        <w:jc w:val="both"/>
        <w:rPr>
          <w:rFonts w:ascii="Arial" w:hAnsi="Arial" w:cs="Arial"/>
          <w:b/>
          <w:sz w:val="28"/>
          <w:szCs w:val="28"/>
        </w:rPr>
      </w:pPr>
      <w:r w:rsidRPr="00197B4D">
        <w:rPr>
          <w:rFonts w:ascii="Arial" w:hAnsi="Arial" w:cs="Arial"/>
          <w:b/>
          <w:sz w:val="28"/>
          <w:szCs w:val="28"/>
        </w:rPr>
        <w:t xml:space="preserve">Opening of </w:t>
      </w:r>
      <w:r w:rsidR="004449AE" w:rsidRPr="00197B4D">
        <w:rPr>
          <w:rFonts w:ascii="Arial" w:hAnsi="Arial" w:cs="Arial"/>
          <w:b/>
          <w:sz w:val="28"/>
          <w:szCs w:val="28"/>
        </w:rPr>
        <w:t>Tender</w:t>
      </w:r>
      <w:r w:rsidRPr="00197B4D">
        <w:rPr>
          <w:rFonts w:ascii="Arial" w:hAnsi="Arial" w:cs="Arial"/>
          <w:b/>
          <w:sz w:val="28"/>
          <w:szCs w:val="28"/>
        </w:rPr>
        <w:t xml:space="preserve"> (Part I -Technical </w:t>
      </w:r>
      <w:r w:rsidR="00104076" w:rsidRPr="00197B4D">
        <w:rPr>
          <w:rFonts w:ascii="Arial" w:hAnsi="Arial" w:cs="Arial"/>
          <w:b/>
          <w:sz w:val="28"/>
          <w:szCs w:val="28"/>
        </w:rPr>
        <w:t>Bid</w:t>
      </w:r>
      <w:r w:rsidRPr="00197B4D">
        <w:rPr>
          <w:rFonts w:ascii="Arial" w:hAnsi="Arial" w:cs="Arial"/>
          <w:b/>
          <w:sz w:val="28"/>
          <w:szCs w:val="28"/>
        </w:rPr>
        <w:t xml:space="preserve">): - </w:t>
      </w:r>
      <w:r w:rsidR="00AE4010" w:rsidRPr="00197B4D">
        <w:rPr>
          <w:rFonts w:ascii="Arial" w:hAnsi="Arial" w:cs="Arial"/>
          <w:b/>
          <w:sz w:val="28"/>
          <w:szCs w:val="28"/>
        </w:rPr>
        <w:t>June 06</w:t>
      </w:r>
      <w:r w:rsidR="00A77872" w:rsidRPr="00197B4D">
        <w:rPr>
          <w:rFonts w:ascii="Arial" w:hAnsi="Arial" w:cs="Arial"/>
          <w:b/>
          <w:sz w:val="28"/>
          <w:szCs w:val="28"/>
        </w:rPr>
        <w:t>, 202</w:t>
      </w:r>
      <w:r w:rsidR="00C70637" w:rsidRPr="00197B4D">
        <w:rPr>
          <w:rFonts w:ascii="Arial" w:hAnsi="Arial" w:cs="Arial"/>
          <w:b/>
          <w:sz w:val="28"/>
          <w:szCs w:val="28"/>
        </w:rPr>
        <w:t>3</w:t>
      </w:r>
      <w:r w:rsidR="00A77872" w:rsidRPr="00197B4D">
        <w:rPr>
          <w:rFonts w:ascii="Arial" w:hAnsi="Arial" w:cs="Arial"/>
          <w:b/>
          <w:sz w:val="28"/>
          <w:szCs w:val="28"/>
        </w:rPr>
        <w:t xml:space="preserve"> </w:t>
      </w:r>
      <w:r w:rsidRPr="00197B4D">
        <w:rPr>
          <w:rFonts w:ascii="Arial" w:hAnsi="Arial" w:cs="Arial"/>
          <w:b/>
          <w:sz w:val="28"/>
          <w:szCs w:val="28"/>
        </w:rPr>
        <w:t xml:space="preserve">at </w:t>
      </w:r>
      <w:r w:rsidR="00D97F77" w:rsidRPr="00197B4D">
        <w:rPr>
          <w:rFonts w:ascii="Arial" w:hAnsi="Arial" w:cs="Arial"/>
          <w:b/>
          <w:sz w:val="28"/>
          <w:szCs w:val="28"/>
        </w:rPr>
        <w:t>4</w:t>
      </w:r>
      <w:r w:rsidRPr="00197B4D">
        <w:rPr>
          <w:rFonts w:ascii="Arial" w:hAnsi="Arial" w:cs="Arial"/>
          <w:b/>
          <w:sz w:val="28"/>
          <w:szCs w:val="28"/>
        </w:rPr>
        <w:t>.00 PM</w:t>
      </w:r>
    </w:p>
    <w:p w14:paraId="2A2FEDB3" w14:textId="77777777" w:rsidR="009A4CC3" w:rsidRPr="00197B4D" w:rsidRDefault="009A4CC3" w:rsidP="008B5BFA">
      <w:pPr>
        <w:spacing w:after="0" w:line="192" w:lineRule="auto"/>
        <w:ind w:right="-755"/>
        <w:jc w:val="both"/>
        <w:rPr>
          <w:rFonts w:ascii="Arial" w:hAnsi="Arial" w:cs="Arial"/>
          <w:b/>
          <w:sz w:val="28"/>
          <w:szCs w:val="28"/>
        </w:rPr>
      </w:pPr>
    </w:p>
    <w:p w14:paraId="0BBEC891" w14:textId="77777777" w:rsidR="009A4CC3" w:rsidRPr="00197B4D" w:rsidRDefault="009A4CC3" w:rsidP="008B5BFA">
      <w:pPr>
        <w:spacing w:after="0" w:line="192" w:lineRule="auto"/>
        <w:ind w:right="-755"/>
        <w:jc w:val="both"/>
        <w:rPr>
          <w:rFonts w:ascii="Arial" w:hAnsi="Arial" w:cs="Arial"/>
          <w:b/>
          <w:sz w:val="28"/>
          <w:szCs w:val="28"/>
        </w:rPr>
      </w:pPr>
    </w:p>
    <w:p w14:paraId="312122AA" w14:textId="77777777" w:rsidR="009A4CC3" w:rsidRPr="00197B4D" w:rsidRDefault="009A4CC3" w:rsidP="008B5BFA">
      <w:pPr>
        <w:spacing w:after="0" w:line="192" w:lineRule="auto"/>
        <w:ind w:right="-755"/>
        <w:jc w:val="both"/>
        <w:rPr>
          <w:rFonts w:ascii="Arial" w:hAnsi="Arial" w:cs="Arial"/>
          <w:b/>
          <w:sz w:val="28"/>
          <w:szCs w:val="28"/>
        </w:rPr>
      </w:pPr>
    </w:p>
    <w:p w14:paraId="5F3BB23E" w14:textId="77777777" w:rsidR="009A4CC3" w:rsidRPr="00197B4D" w:rsidRDefault="009A4CC3" w:rsidP="008B5BFA">
      <w:pPr>
        <w:spacing w:after="0" w:line="192" w:lineRule="auto"/>
        <w:ind w:right="-755"/>
        <w:jc w:val="both"/>
        <w:rPr>
          <w:rFonts w:ascii="Arial" w:hAnsi="Arial" w:cs="Arial"/>
          <w:b/>
          <w:sz w:val="28"/>
          <w:szCs w:val="28"/>
        </w:rPr>
      </w:pPr>
    </w:p>
    <w:p w14:paraId="1031D03D" w14:textId="77777777" w:rsidR="009A4CC3" w:rsidRPr="00197B4D" w:rsidRDefault="009A4CC3" w:rsidP="008B5BFA">
      <w:pPr>
        <w:spacing w:after="0" w:line="192" w:lineRule="auto"/>
        <w:ind w:right="-755"/>
        <w:jc w:val="both"/>
        <w:rPr>
          <w:rFonts w:ascii="Arial" w:hAnsi="Arial" w:cs="Arial"/>
          <w:b/>
          <w:sz w:val="28"/>
          <w:szCs w:val="28"/>
        </w:rPr>
      </w:pPr>
    </w:p>
    <w:p w14:paraId="620E7439" w14:textId="77777777" w:rsidR="009A4CC3" w:rsidRPr="00197B4D" w:rsidRDefault="009A4CC3" w:rsidP="008B5BFA">
      <w:pPr>
        <w:spacing w:after="0" w:line="192" w:lineRule="auto"/>
        <w:ind w:right="-755"/>
        <w:jc w:val="both"/>
        <w:rPr>
          <w:rFonts w:ascii="Arial" w:hAnsi="Arial" w:cs="Arial"/>
          <w:b/>
          <w:sz w:val="28"/>
          <w:szCs w:val="28"/>
        </w:rPr>
      </w:pPr>
    </w:p>
    <w:p w14:paraId="5F8D9429" w14:textId="77777777" w:rsidR="009A4CC3" w:rsidRPr="00197B4D" w:rsidRDefault="009A4CC3" w:rsidP="008B5BFA">
      <w:pPr>
        <w:spacing w:after="0" w:line="192" w:lineRule="auto"/>
        <w:ind w:right="-755"/>
        <w:jc w:val="both"/>
        <w:rPr>
          <w:rFonts w:ascii="Arial" w:hAnsi="Arial" w:cs="Arial"/>
          <w:b/>
          <w:sz w:val="28"/>
          <w:szCs w:val="28"/>
        </w:rPr>
      </w:pPr>
    </w:p>
    <w:p w14:paraId="5579C07C" w14:textId="77777777" w:rsidR="009A4CC3" w:rsidRPr="00197B4D" w:rsidRDefault="009A4CC3" w:rsidP="008B5BFA">
      <w:pPr>
        <w:spacing w:after="0" w:line="192" w:lineRule="auto"/>
        <w:ind w:right="-755"/>
        <w:jc w:val="both"/>
        <w:rPr>
          <w:rFonts w:ascii="Arial" w:hAnsi="Arial" w:cs="Arial"/>
          <w:b/>
          <w:sz w:val="28"/>
          <w:szCs w:val="28"/>
        </w:rPr>
      </w:pPr>
    </w:p>
    <w:p w14:paraId="3ADA3BD9" w14:textId="77777777" w:rsidR="009A4CC3" w:rsidRPr="00197B4D" w:rsidRDefault="009A4CC3" w:rsidP="008B5BFA">
      <w:pPr>
        <w:tabs>
          <w:tab w:val="left" w:pos="3759"/>
          <w:tab w:val="center" w:pos="4970"/>
        </w:tabs>
        <w:autoSpaceDE w:val="0"/>
        <w:autoSpaceDN w:val="0"/>
        <w:adjustRightInd w:val="0"/>
        <w:ind w:left="-624"/>
        <w:jc w:val="both"/>
        <w:rPr>
          <w:rFonts w:ascii="Arial" w:hAnsi="Arial" w:cs="Arial"/>
          <w:b/>
          <w:bCs/>
          <w:sz w:val="24"/>
          <w:szCs w:val="24"/>
        </w:rPr>
      </w:pPr>
    </w:p>
    <w:p w14:paraId="6136D5C3" w14:textId="77777777" w:rsidR="009A4CC3" w:rsidRPr="00197B4D" w:rsidRDefault="009A4CC3" w:rsidP="001508C1">
      <w:pPr>
        <w:tabs>
          <w:tab w:val="left" w:pos="3759"/>
          <w:tab w:val="center" w:pos="4970"/>
        </w:tabs>
        <w:autoSpaceDE w:val="0"/>
        <w:autoSpaceDN w:val="0"/>
        <w:adjustRightInd w:val="0"/>
        <w:ind w:left="-624"/>
        <w:jc w:val="center"/>
        <w:rPr>
          <w:rFonts w:ascii="Arial" w:hAnsi="Arial" w:cs="Arial"/>
          <w:b/>
          <w:bCs/>
          <w:sz w:val="24"/>
          <w:szCs w:val="24"/>
          <w:u w:val="single"/>
        </w:rPr>
      </w:pPr>
      <w:r w:rsidRPr="00197B4D">
        <w:rPr>
          <w:rFonts w:ascii="Arial" w:hAnsi="Arial" w:cs="Arial"/>
          <w:b/>
          <w:bCs/>
          <w:sz w:val="24"/>
          <w:szCs w:val="24"/>
          <w:u w:val="single"/>
        </w:rPr>
        <w:lastRenderedPageBreak/>
        <w:t>DISCLAIMER</w:t>
      </w:r>
    </w:p>
    <w:p w14:paraId="0FB38331" w14:textId="77777777" w:rsidR="009A4CC3" w:rsidRPr="00197B4D" w:rsidRDefault="009A4CC3" w:rsidP="008B5BFA">
      <w:pPr>
        <w:tabs>
          <w:tab w:val="left" w:pos="3759"/>
          <w:tab w:val="center" w:pos="4970"/>
        </w:tabs>
        <w:autoSpaceDE w:val="0"/>
        <w:autoSpaceDN w:val="0"/>
        <w:adjustRightInd w:val="0"/>
        <w:ind w:left="-624"/>
        <w:jc w:val="both"/>
        <w:rPr>
          <w:rFonts w:ascii="Arial" w:hAnsi="Arial" w:cs="Arial"/>
          <w:b/>
          <w:bCs/>
          <w:sz w:val="24"/>
          <w:szCs w:val="24"/>
          <w:u w:val="single"/>
        </w:rPr>
      </w:pPr>
    </w:p>
    <w:p w14:paraId="74BCB11C" w14:textId="07C7596A" w:rsidR="009A4CC3" w:rsidRPr="00197B4D" w:rsidRDefault="009A4CC3" w:rsidP="008B5BFA">
      <w:pPr>
        <w:autoSpaceDE w:val="0"/>
        <w:autoSpaceDN w:val="0"/>
        <w:adjustRightInd w:val="0"/>
        <w:spacing w:before="18" w:after="37" w:line="360" w:lineRule="auto"/>
        <w:ind w:left="-426"/>
        <w:jc w:val="both"/>
        <w:rPr>
          <w:rFonts w:ascii="Arial" w:hAnsi="Arial" w:cs="Arial"/>
          <w:sz w:val="24"/>
          <w:szCs w:val="24"/>
        </w:rPr>
      </w:pPr>
      <w:r w:rsidRPr="00197B4D">
        <w:rPr>
          <w:rFonts w:ascii="Arial" w:hAnsi="Arial" w:cs="Arial"/>
          <w:sz w:val="24"/>
          <w:szCs w:val="24"/>
        </w:rPr>
        <w:t xml:space="preserve">Reserve Bank of India, Chennai </w:t>
      </w:r>
      <w:r w:rsidRPr="00197B4D">
        <w:rPr>
          <w:rFonts w:ascii="Arial" w:hAnsi="Arial" w:cs="Arial"/>
          <w:sz w:val="24"/>
          <w:szCs w:val="24"/>
          <w:lang w:eastAsia="en-IN"/>
        </w:rPr>
        <w:t xml:space="preserve">(hereinafter referred to as “the Bank”) </w:t>
      </w:r>
      <w:r w:rsidRPr="00197B4D">
        <w:rPr>
          <w:rFonts w:ascii="Arial" w:hAnsi="Arial" w:cs="Arial"/>
          <w:sz w:val="24"/>
          <w:szCs w:val="24"/>
        </w:rPr>
        <w:t>has prepared this document to give background information to the interested parties on the e-</w:t>
      </w:r>
      <w:r w:rsidR="004449AE" w:rsidRPr="00197B4D">
        <w:rPr>
          <w:rFonts w:ascii="Arial" w:hAnsi="Arial" w:cs="Arial"/>
          <w:sz w:val="24"/>
          <w:szCs w:val="24"/>
        </w:rPr>
        <w:t>Tender</w:t>
      </w:r>
      <w:r w:rsidRPr="00197B4D">
        <w:rPr>
          <w:rFonts w:ascii="Arial" w:hAnsi="Arial" w:cs="Arial"/>
          <w:sz w:val="24"/>
          <w:szCs w:val="24"/>
        </w:rPr>
        <w:t xml:space="preserve"> for Facility Management Service (FMS) and Annual Maintenance Contract (AMC) for Computer Hardware, Software and </w:t>
      </w:r>
      <w:r w:rsidR="00D21306" w:rsidRPr="00197B4D">
        <w:rPr>
          <w:rFonts w:ascii="Arial" w:hAnsi="Arial" w:cs="Arial"/>
          <w:sz w:val="24"/>
          <w:szCs w:val="24"/>
        </w:rPr>
        <w:t xml:space="preserve">IT </w:t>
      </w:r>
      <w:r w:rsidRPr="00197B4D">
        <w:rPr>
          <w:rFonts w:ascii="Arial" w:hAnsi="Arial" w:cs="Arial"/>
          <w:sz w:val="24"/>
          <w:szCs w:val="24"/>
        </w:rPr>
        <w:t xml:space="preserve">Peripherals for </w:t>
      </w:r>
      <w:r w:rsidR="00786735" w:rsidRPr="00197B4D">
        <w:rPr>
          <w:rFonts w:ascii="Arial" w:hAnsi="Arial" w:cs="Arial"/>
          <w:sz w:val="24"/>
          <w:szCs w:val="24"/>
        </w:rPr>
        <w:t>nine (09) months</w:t>
      </w:r>
      <w:r w:rsidRPr="00197B4D">
        <w:rPr>
          <w:rFonts w:ascii="Arial" w:hAnsi="Arial" w:cs="Arial"/>
          <w:sz w:val="24"/>
          <w:szCs w:val="24"/>
        </w:rPr>
        <w:t xml:space="preserve"> at Reserve Bank of India, Chennai.</w:t>
      </w:r>
    </w:p>
    <w:p w14:paraId="05E375DD" w14:textId="77777777" w:rsidR="006D7CFC" w:rsidRPr="00197B4D" w:rsidRDefault="006D7CFC" w:rsidP="008B5BFA">
      <w:pPr>
        <w:autoSpaceDE w:val="0"/>
        <w:autoSpaceDN w:val="0"/>
        <w:adjustRightInd w:val="0"/>
        <w:spacing w:before="18" w:after="37" w:line="360" w:lineRule="auto"/>
        <w:ind w:left="-426"/>
        <w:jc w:val="both"/>
        <w:rPr>
          <w:rFonts w:ascii="Arial" w:hAnsi="Arial" w:cs="Arial"/>
          <w:sz w:val="24"/>
          <w:szCs w:val="24"/>
        </w:rPr>
      </w:pPr>
    </w:p>
    <w:p w14:paraId="022D47FA" w14:textId="77777777" w:rsidR="009A4CC3" w:rsidRPr="00197B4D" w:rsidRDefault="009A4CC3" w:rsidP="008B5BFA">
      <w:pPr>
        <w:autoSpaceDE w:val="0"/>
        <w:autoSpaceDN w:val="0"/>
        <w:adjustRightInd w:val="0"/>
        <w:spacing w:before="18" w:after="37" w:line="360" w:lineRule="auto"/>
        <w:ind w:left="-426"/>
        <w:jc w:val="both"/>
        <w:rPr>
          <w:rFonts w:ascii="Arial" w:hAnsi="Arial" w:cs="Arial"/>
          <w:sz w:val="24"/>
          <w:szCs w:val="24"/>
        </w:rPr>
      </w:pPr>
      <w:r w:rsidRPr="00197B4D">
        <w:rPr>
          <w:rFonts w:ascii="Arial" w:hAnsi="Arial" w:cs="Arial"/>
          <w:sz w:val="24"/>
          <w:szCs w:val="24"/>
        </w:rPr>
        <w:t xml:space="preserve">2. While the Bank has taken due care in the preparation of the information contained herein and believe it to be in order, neither the Bank nor any of its authorities or agencies nor any of the respective officers, employees, agents or advisors give any warranty or make any representations, express or implied as to the completeness or accuracy of the information contained in this document or any information which may be provided in association with it. </w:t>
      </w:r>
    </w:p>
    <w:p w14:paraId="1E2EE723" w14:textId="77777777" w:rsidR="006D7CFC" w:rsidRPr="00197B4D" w:rsidRDefault="006D7CFC" w:rsidP="008B5BFA">
      <w:pPr>
        <w:autoSpaceDE w:val="0"/>
        <w:autoSpaceDN w:val="0"/>
        <w:adjustRightInd w:val="0"/>
        <w:spacing w:before="18" w:after="37" w:line="360" w:lineRule="auto"/>
        <w:ind w:left="-426"/>
        <w:jc w:val="both"/>
        <w:rPr>
          <w:rFonts w:ascii="Arial" w:hAnsi="Arial" w:cs="Arial"/>
          <w:sz w:val="24"/>
          <w:szCs w:val="24"/>
        </w:rPr>
      </w:pPr>
    </w:p>
    <w:p w14:paraId="0865EEBB" w14:textId="7861C8EA" w:rsidR="009A4CC3" w:rsidRPr="00197B4D" w:rsidRDefault="009A4CC3" w:rsidP="008B5BFA">
      <w:pPr>
        <w:autoSpaceDE w:val="0"/>
        <w:autoSpaceDN w:val="0"/>
        <w:adjustRightInd w:val="0"/>
        <w:spacing w:line="360" w:lineRule="auto"/>
        <w:ind w:left="-426"/>
        <w:jc w:val="both"/>
        <w:rPr>
          <w:rFonts w:ascii="Arial" w:hAnsi="Arial" w:cs="Arial"/>
          <w:sz w:val="24"/>
          <w:szCs w:val="24"/>
        </w:rPr>
      </w:pPr>
      <w:r w:rsidRPr="00197B4D">
        <w:rPr>
          <w:rFonts w:ascii="Arial" w:hAnsi="Arial" w:cs="Arial"/>
          <w:sz w:val="24"/>
          <w:szCs w:val="24"/>
        </w:rPr>
        <w:t xml:space="preserve">3. The information is not intended to be exhaustive. Interested parties are required to make their own inquiries and respondents will be required to confirm in writing that they have done so, and they do not rely only on the information provided by the Bank in submitting the </w:t>
      </w:r>
      <w:r w:rsidR="00B3030A" w:rsidRPr="00197B4D">
        <w:rPr>
          <w:rFonts w:ascii="Arial" w:hAnsi="Arial" w:cs="Arial"/>
          <w:sz w:val="24"/>
          <w:szCs w:val="24"/>
        </w:rPr>
        <w:t>bid</w:t>
      </w:r>
      <w:r w:rsidR="00AB0D5E" w:rsidRPr="00197B4D">
        <w:rPr>
          <w:rFonts w:ascii="Arial" w:hAnsi="Arial" w:cs="Arial"/>
          <w:sz w:val="24"/>
          <w:szCs w:val="24"/>
        </w:rPr>
        <w:t>s</w:t>
      </w:r>
      <w:r w:rsidRPr="00197B4D">
        <w:rPr>
          <w:rFonts w:ascii="Arial" w:hAnsi="Arial" w:cs="Arial"/>
          <w:sz w:val="24"/>
          <w:szCs w:val="24"/>
        </w:rPr>
        <w:t>. The information is provided on the basis that it is non–binding on the Bank or any of its authorities or agencies or any of their respective officers, employees, agents or advisors.</w:t>
      </w:r>
    </w:p>
    <w:p w14:paraId="49842B37" w14:textId="77777777" w:rsidR="002846F6" w:rsidRPr="00197B4D" w:rsidRDefault="002846F6" w:rsidP="003212CB">
      <w:pPr>
        <w:autoSpaceDE w:val="0"/>
        <w:autoSpaceDN w:val="0"/>
        <w:adjustRightInd w:val="0"/>
        <w:spacing w:line="240" w:lineRule="auto"/>
        <w:ind w:left="-426"/>
        <w:jc w:val="both"/>
        <w:rPr>
          <w:rFonts w:ascii="Arial" w:hAnsi="Arial" w:cs="Arial"/>
          <w:sz w:val="24"/>
          <w:szCs w:val="24"/>
        </w:rPr>
      </w:pPr>
    </w:p>
    <w:p w14:paraId="6E7AA80E" w14:textId="1EF7CDEB" w:rsidR="009A4CC3" w:rsidRPr="00197B4D" w:rsidRDefault="009A4CC3" w:rsidP="008B5BFA">
      <w:pPr>
        <w:spacing w:line="360" w:lineRule="auto"/>
        <w:ind w:left="-426" w:right="-46"/>
        <w:jc w:val="both"/>
        <w:rPr>
          <w:rFonts w:ascii="Arial" w:hAnsi="Arial" w:cs="Arial"/>
          <w:sz w:val="24"/>
          <w:szCs w:val="24"/>
        </w:rPr>
      </w:pPr>
      <w:r w:rsidRPr="00197B4D">
        <w:rPr>
          <w:rFonts w:ascii="Arial" w:hAnsi="Arial" w:cs="Arial"/>
          <w:sz w:val="24"/>
          <w:szCs w:val="24"/>
        </w:rPr>
        <w:t xml:space="preserve">4. The Bank reserves the right not to proceed with the </w:t>
      </w:r>
      <w:r w:rsidR="0088144F" w:rsidRPr="00197B4D">
        <w:rPr>
          <w:rFonts w:ascii="Arial" w:hAnsi="Arial" w:cs="Arial"/>
          <w:sz w:val="24"/>
          <w:szCs w:val="24"/>
        </w:rPr>
        <w:t>c</w:t>
      </w:r>
      <w:r w:rsidRPr="00197B4D">
        <w:rPr>
          <w:rFonts w:ascii="Arial" w:hAnsi="Arial" w:cs="Arial"/>
          <w:sz w:val="24"/>
          <w:szCs w:val="24"/>
        </w:rPr>
        <w:t xml:space="preserve">ontract, to change the </w:t>
      </w:r>
      <w:r w:rsidR="00AB0D5E" w:rsidRPr="00197B4D">
        <w:rPr>
          <w:rFonts w:ascii="Arial" w:hAnsi="Arial" w:cs="Arial"/>
          <w:sz w:val="24"/>
          <w:szCs w:val="24"/>
        </w:rPr>
        <w:t>scope</w:t>
      </w:r>
      <w:r w:rsidR="002A0D4B" w:rsidRPr="00197B4D">
        <w:rPr>
          <w:rFonts w:ascii="Arial" w:hAnsi="Arial" w:cs="Arial"/>
          <w:sz w:val="24"/>
          <w:szCs w:val="24"/>
        </w:rPr>
        <w:t xml:space="preserve"> of the work, to alter the </w:t>
      </w:r>
      <w:r w:rsidR="00B3030A" w:rsidRPr="00197B4D">
        <w:rPr>
          <w:rFonts w:ascii="Arial" w:hAnsi="Arial" w:cs="Arial"/>
          <w:sz w:val="24"/>
          <w:szCs w:val="24"/>
        </w:rPr>
        <w:t xml:space="preserve">schedule </w:t>
      </w:r>
      <w:r w:rsidRPr="00197B4D">
        <w:rPr>
          <w:rFonts w:ascii="Arial" w:hAnsi="Arial" w:cs="Arial"/>
          <w:sz w:val="24"/>
          <w:szCs w:val="24"/>
        </w:rPr>
        <w:t>reflected in this document or to change the process or procedure to be applied. It also reserves the right to decline to discuss the matter further with any party expressing interest. No reimbursement of cost of any type will be paid to persons or entities expressing interest.</w:t>
      </w:r>
    </w:p>
    <w:p w14:paraId="728E216F" w14:textId="77777777" w:rsidR="009A4CC3" w:rsidRPr="00197B4D" w:rsidRDefault="009A4CC3" w:rsidP="008B5BFA">
      <w:pPr>
        <w:spacing w:line="360" w:lineRule="auto"/>
        <w:ind w:left="-426" w:right="-46"/>
        <w:jc w:val="both"/>
        <w:rPr>
          <w:rFonts w:ascii="Arial" w:hAnsi="Arial" w:cs="Arial"/>
          <w:sz w:val="24"/>
          <w:szCs w:val="24"/>
        </w:rPr>
      </w:pPr>
    </w:p>
    <w:p w14:paraId="51A5A55F" w14:textId="77777777" w:rsidR="004403B9" w:rsidRPr="00197B4D" w:rsidRDefault="004403B9" w:rsidP="008B5BFA">
      <w:pPr>
        <w:spacing w:line="360" w:lineRule="auto"/>
        <w:ind w:left="-426" w:right="-46"/>
        <w:jc w:val="both"/>
        <w:rPr>
          <w:rFonts w:ascii="Arial" w:hAnsi="Arial" w:cs="Arial"/>
          <w:sz w:val="24"/>
          <w:szCs w:val="24"/>
        </w:rPr>
      </w:pPr>
    </w:p>
    <w:p w14:paraId="5AC605B3" w14:textId="77777777" w:rsidR="004403B9" w:rsidRPr="00197B4D" w:rsidRDefault="004403B9" w:rsidP="008B5BFA">
      <w:pPr>
        <w:spacing w:line="360" w:lineRule="auto"/>
        <w:ind w:left="-426" w:right="-46"/>
        <w:jc w:val="both"/>
        <w:rPr>
          <w:rFonts w:ascii="Arial" w:hAnsi="Arial" w:cs="Arial"/>
          <w:sz w:val="24"/>
          <w:szCs w:val="24"/>
        </w:rPr>
      </w:pPr>
    </w:p>
    <w:p w14:paraId="79D59C36" w14:textId="77777777" w:rsidR="004403B9" w:rsidRPr="00197B4D" w:rsidRDefault="004403B9" w:rsidP="008B5BFA">
      <w:pPr>
        <w:spacing w:line="360" w:lineRule="auto"/>
        <w:ind w:left="-426" w:right="-46"/>
        <w:jc w:val="both"/>
        <w:rPr>
          <w:rFonts w:ascii="Arial" w:hAnsi="Arial" w:cs="Arial"/>
          <w:sz w:val="24"/>
          <w:szCs w:val="24"/>
        </w:rPr>
      </w:pPr>
    </w:p>
    <w:p w14:paraId="12D6AAF2" w14:textId="77777777" w:rsidR="004403B9" w:rsidRPr="00197B4D" w:rsidRDefault="004403B9" w:rsidP="008B5BFA">
      <w:pPr>
        <w:spacing w:line="360" w:lineRule="auto"/>
        <w:ind w:left="-426" w:right="-46"/>
        <w:jc w:val="both"/>
        <w:rPr>
          <w:rFonts w:ascii="Arial" w:hAnsi="Arial" w:cs="Arial"/>
          <w:sz w:val="24"/>
          <w:szCs w:val="24"/>
        </w:rPr>
      </w:pPr>
    </w:p>
    <w:p w14:paraId="5068CBF9" w14:textId="77777777" w:rsidR="00B157A3" w:rsidRPr="00197B4D" w:rsidRDefault="00B157A3" w:rsidP="008B5BFA">
      <w:pPr>
        <w:spacing w:line="360" w:lineRule="auto"/>
        <w:ind w:left="-426" w:right="-46"/>
        <w:jc w:val="both"/>
        <w:rPr>
          <w:rFonts w:ascii="Arial" w:hAnsi="Arial" w:cs="Arial"/>
          <w:sz w:val="24"/>
          <w:szCs w:val="24"/>
        </w:rPr>
      </w:pPr>
    </w:p>
    <w:p w14:paraId="5F65E2ED" w14:textId="77777777" w:rsidR="00B157A3" w:rsidRPr="00197B4D" w:rsidRDefault="00B157A3" w:rsidP="008B5BFA">
      <w:pPr>
        <w:spacing w:line="360" w:lineRule="auto"/>
        <w:ind w:left="-426" w:right="-46"/>
        <w:jc w:val="both"/>
        <w:rPr>
          <w:rFonts w:ascii="Arial" w:hAnsi="Arial" w:cs="Arial"/>
          <w:sz w:val="24"/>
          <w:szCs w:val="24"/>
        </w:rPr>
      </w:pPr>
    </w:p>
    <w:tbl>
      <w:tblPr>
        <w:tblStyle w:val="TableGrid"/>
        <w:tblW w:w="10106" w:type="dxa"/>
        <w:tblInd w:w="-426" w:type="dxa"/>
        <w:tblLook w:val="04A0" w:firstRow="1" w:lastRow="0" w:firstColumn="1" w:lastColumn="0" w:noHBand="0" w:noVBand="1"/>
      </w:tblPr>
      <w:tblGrid>
        <w:gridCol w:w="1107"/>
        <w:gridCol w:w="7626"/>
        <w:gridCol w:w="1373"/>
      </w:tblGrid>
      <w:tr w:rsidR="00520980" w:rsidRPr="00197B4D" w14:paraId="6868ACD6" w14:textId="77777777" w:rsidTr="007301BE">
        <w:trPr>
          <w:trHeight w:val="557"/>
        </w:trPr>
        <w:tc>
          <w:tcPr>
            <w:tcW w:w="10106" w:type="dxa"/>
            <w:gridSpan w:val="3"/>
          </w:tcPr>
          <w:p w14:paraId="62BF8546" w14:textId="77777777" w:rsidR="009A4CC3" w:rsidRPr="00197B4D" w:rsidRDefault="009A4CC3" w:rsidP="001508C1">
            <w:pPr>
              <w:ind w:right="-46"/>
              <w:jc w:val="center"/>
              <w:rPr>
                <w:rFonts w:ascii="Arial" w:hAnsi="Arial" w:cs="Arial"/>
                <w:b/>
                <w:bCs/>
                <w:sz w:val="24"/>
                <w:szCs w:val="24"/>
                <w:u w:val="single"/>
              </w:rPr>
            </w:pPr>
            <w:bookmarkStart w:id="1" w:name="_Hlk92874256"/>
            <w:r w:rsidRPr="00197B4D">
              <w:rPr>
                <w:rFonts w:ascii="Arial" w:hAnsi="Arial" w:cs="Arial"/>
                <w:b/>
                <w:bCs/>
                <w:sz w:val="24"/>
                <w:szCs w:val="24"/>
                <w:u w:val="single"/>
              </w:rPr>
              <w:lastRenderedPageBreak/>
              <w:t>Content</w:t>
            </w:r>
          </w:p>
        </w:tc>
      </w:tr>
      <w:tr w:rsidR="00520980" w:rsidRPr="00197B4D" w14:paraId="30ECC38A" w14:textId="77777777" w:rsidTr="009A4CC3">
        <w:trPr>
          <w:trHeight w:val="404"/>
        </w:trPr>
        <w:tc>
          <w:tcPr>
            <w:tcW w:w="1107" w:type="dxa"/>
          </w:tcPr>
          <w:p w14:paraId="12BB88DA" w14:textId="77777777" w:rsidR="009A4CC3" w:rsidRPr="00197B4D" w:rsidRDefault="009A4CC3" w:rsidP="008B5BFA">
            <w:pPr>
              <w:ind w:right="-46"/>
              <w:jc w:val="both"/>
              <w:rPr>
                <w:rFonts w:ascii="Arial" w:hAnsi="Arial" w:cs="Arial"/>
                <w:b/>
                <w:bCs/>
                <w:sz w:val="24"/>
                <w:szCs w:val="24"/>
              </w:rPr>
            </w:pPr>
            <w:r w:rsidRPr="00197B4D">
              <w:rPr>
                <w:rFonts w:ascii="Arial" w:hAnsi="Arial" w:cs="Arial"/>
                <w:b/>
                <w:bCs/>
                <w:sz w:val="24"/>
                <w:szCs w:val="24"/>
              </w:rPr>
              <w:t>S. No.</w:t>
            </w:r>
          </w:p>
        </w:tc>
        <w:tc>
          <w:tcPr>
            <w:tcW w:w="7626" w:type="dxa"/>
          </w:tcPr>
          <w:p w14:paraId="3F7DD761" w14:textId="77777777" w:rsidR="009A4CC3" w:rsidRPr="00197B4D" w:rsidRDefault="009A4CC3" w:rsidP="00AB19D0">
            <w:pPr>
              <w:ind w:right="-46"/>
              <w:jc w:val="center"/>
              <w:rPr>
                <w:rFonts w:ascii="Arial" w:hAnsi="Arial" w:cs="Arial"/>
                <w:b/>
                <w:bCs/>
                <w:sz w:val="24"/>
                <w:szCs w:val="24"/>
              </w:rPr>
            </w:pPr>
            <w:r w:rsidRPr="00197B4D">
              <w:rPr>
                <w:rFonts w:ascii="Arial" w:hAnsi="Arial" w:cs="Arial"/>
                <w:b/>
                <w:bCs/>
                <w:sz w:val="24"/>
                <w:szCs w:val="24"/>
              </w:rPr>
              <w:t>Details</w:t>
            </w:r>
          </w:p>
        </w:tc>
        <w:tc>
          <w:tcPr>
            <w:tcW w:w="1373" w:type="dxa"/>
          </w:tcPr>
          <w:p w14:paraId="59BC8951" w14:textId="77777777" w:rsidR="009A4CC3" w:rsidRPr="00197B4D" w:rsidRDefault="009A4CC3" w:rsidP="008B5BFA">
            <w:pPr>
              <w:ind w:right="-46"/>
              <w:jc w:val="both"/>
              <w:rPr>
                <w:rFonts w:ascii="Arial" w:hAnsi="Arial" w:cs="Arial"/>
                <w:b/>
                <w:bCs/>
                <w:sz w:val="24"/>
                <w:szCs w:val="24"/>
              </w:rPr>
            </w:pPr>
            <w:r w:rsidRPr="00197B4D">
              <w:rPr>
                <w:rFonts w:ascii="Arial" w:hAnsi="Arial" w:cs="Arial"/>
                <w:b/>
                <w:bCs/>
                <w:sz w:val="24"/>
                <w:szCs w:val="24"/>
              </w:rPr>
              <w:t>Page No</w:t>
            </w:r>
          </w:p>
        </w:tc>
      </w:tr>
      <w:tr w:rsidR="00520980" w:rsidRPr="00197B4D" w14:paraId="0EF6917D" w14:textId="77777777" w:rsidTr="009A4CC3">
        <w:trPr>
          <w:trHeight w:val="404"/>
        </w:trPr>
        <w:tc>
          <w:tcPr>
            <w:tcW w:w="1107" w:type="dxa"/>
          </w:tcPr>
          <w:p w14:paraId="06165A2E"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228E5068" w14:textId="4D0F9221" w:rsidR="009A4CC3" w:rsidRPr="00197B4D" w:rsidRDefault="00963586" w:rsidP="008B5BFA">
            <w:pPr>
              <w:ind w:right="-46"/>
              <w:jc w:val="both"/>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REF _Ref92816223 \h  \* MERGEFORMAT </w:instrText>
            </w:r>
            <w:r w:rsidRPr="00197B4D">
              <w:rPr>
                <w:rFonts w:ascii="Arial" w:hAnsi="Arial" w:cs="Arial"/>
                <w:sz w:val="24"/>
                <w:szCs w:val="24"/>
              </w:rPr>
            </w:r>
            <w:r w:rsidRPr="00197B4D">
              <w:rPr>
                <w:rFonts w:ascii="Arial" w:hAnsi="Arial" w:cs="Arial"/>
                <w:sz w:val="24"/>
                <w:szCs w:val="24"/>
              </w:rPr>
              <w:fldChar w:fldCharType="separate"/>
            </w:r>
            <w:r w:rsidR="00871DD6" w:rsidRPr="00871DD6">
              <w:rPr>
                <w:rFonts w:ascii="Arial" w:hAnsi="Arial" w:cs="Arial"/>
                <w:sz w:val="24"/>
                <w:szCs w:val="24"/>
              </w:rPr>
              <w:t>Notice Inviting Tender (NIT)</w:t>
            </w:r>
            <w:r w:rsidRPr="00197B4D">
              <w:rPr>
                <w:rFonts w:ascii="Arial" w:hAnsi="Arial" w:cs="Arial"/>
                <w:sz w:val="24"/>
                <w:szCs w:val="24"/>
              </w:rPr>
              <w:fldChar w:fldCharType="end"/>
            </w:r>
          </w:p>
        </w:tc>
        <w:tc>
          <w:tcPr>
            <w:tcW w:w="1373" w:type="dxa"/>
          </w:tcPr>
          <w:p w14:paraId="48AF7A60" w14:textId="02F6F59F"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_Ref92816223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4</w:t>
            </w:r>
            <w:r w:rsidRPr="00197B4D">
              <w:rPr>
                <w:rFonts w:ascii="Arial" w:hAnsi="Arial" w:cs="Arial"/>
                <w:sz w:val="24"/>
                <w:szCs w:val="24"/>
              </w:rPr>
              <w:fldChar w:fldCharType="end"/>
            </w:r>
          </w:p>
        </w:tc>
      </w:tr>
      <w:tr w:rsidR="00520980" w:rsidRPr="00197B4D" w14:paraId="5AA993C0" w14:textId="77777777" w:rsidTr="009A4CC3">
        <w:trPr>
          <w:trHeight w:val="404"/>
        </w:trPr>
        <w:tc>
          <w:tcPr>
            <w:tcW w:w="1107" w:type="dxa"/>
          </w:tcPr>
          <w:p w14:paraId="24382F5F"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1A7E0384" w14:textId="77777777" w:rsidR="009A4CC3" w:rsidRPr="00197B4D" w:rsidRDefault="00F5184D" w:rsidP="008B5BFA">
            <w:pPr>
              <w:ind w:right="-46"/>
              <w:jc w:val="both"/>
              <w:rPr>
                <w:rFonts w:ascii="Arial" w:hAnsi="Arial" w:cs="Arial"/>
                <w:sz w:val="24"/>
                <w:szCs w:val="24"/>
              </w:rPr>
            </w:pPr>
            <w:r w:rsidRPr="00197B4D">
              <w:rPr>
                <w:rFonts w:ascii="Arial" w:hAnsi="Arial" w:cs="Arial"/>
                <w:sz w:val="24"/>
                <w:szCs w:val="24"/>
              </w:rPr>
              <w:t>Schedule of Tender (SOT)</w:t>
            </w:r>
          </w:p>
        </w:tc>
        <w:tc>
          <w:tcPr>
            <w:tcW w:w="1373" w:type="dxa"/>
          </w:tcPr>
          <w:p w14:paraId="6F5994AD" w14:textId="56B90BFC"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_Ref92816284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5</w:t>
            </w:r>
            <w:r w:rsidRPr="00197B4D">
              <w:rPr>
                <w:rFonts w:ascii="Arial" w:hAnsi="Arial" w:cs="Arial"/>
                <w:sz w:val="24"/>
                <w:szCs w:val="24"/>
              </w:rPr>
              <w:fldChar w:fldCharType="end"/>
            </w:r>
          </w:p>
        </w:tc>
      </w:tr>
      <w:tr w:rsidR="00520980" w:rsidRPr="00197B4D" w14:paraId="2B912409" w14:textId="77777777" w:rsidTr="00AB19D0">
        <w:trPr>
          <w:trHeight w:val="444"/>
        </w:trPr>
        <w:tc>
          <w:tcPr>
            <w:tcW w:w="1107" w:type="dxa"/>
          </w:tcPr>
          <w:p w14:paraId="369623F6" w14:textId="77777777" w:rsidR="007301BE" w:rsidRPr="00197B4D" w:rsidRDefault="007301BE" w:rsidP="008B5BFA">
            <w:pPr>
              <w:pStyle w:val="ListParagraph"/>
              <w:numPr>
                <w:ilvl w:val="0"/>
                <w:numId w:val="1"/>
              </w:numPr>
              <w:ind w:right="-46"/>
              <w:jc w:val="both"/>
              <w:rPr>
                <w:rFonts w:ascii="Arial" w:hAnsi="Arial" w:cs="Arial"/>
                <w:b/>
                <w:bCs/>
                <w:sz w:val="24"/>
                <w:szCs w:val="24"/>
              </w:rPr>
            </w:pPr>
          </w:p>
        </w:tc>
        <w:tc>
          <w:tcPr>
            <w:tcW w:w="7626" w:type="dxa"/>
          </w:tcPr>
          <w:p w14:paraId="38EE6DD5" w14:textId="77777777" w:rsidR="007301BE" w:rsidRPr="00197B4D" w:rsidRDefault="00AB19D0" w:rsidP="003565AB">
            <w:pPr>
              <w:ind w:right="-46"/>
              <w:jc w:val="both"/>
              <w:rPr>
                <w:rFonts w:ascii="Arial" w:hAnsi="Arial" w:cs="Arial"/>
                <w:sz w:val="24"/>
                <w:szCs w:val="24"/>
              </w:rPr>
            </w:pPr>
            <w:r w:rsidRPr="00197B4D">
              <w:rPr>
                <w:rFonts w:ascii="Arial" w:hAnsi="Arial" w:cs="Arial"/>
                <w:sz w:val="24"/>
                <w:szCs w:val="24"/>
              </w:rPr>
              <w:t>Important Instructions Regarding e-Tender Process</w:t>
            </w:r>
          </w:p>
        </w:tc>
        <w:tc>
          <w:tcPr>
            <w:tcW w:w="1373" w:type="dxa"/>
          </w:tcPr>
          <w:p w14:paraId="2DF85993" w14:textId="6D994111" w:rsidR="007301BE"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_Ref92816303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6</w:t>
            </w:r>
            <w:r w:rsidRPr="00197B4D">
              <w:rPr>
                <w:rFonts w:ascii="Arial" w:hAnsi="Arial" w:cs="Arial"/>
                <w:sz w:val="24"/>
                <w:szCs w:val="24"/>
              </w:rPr>
              <w:fldChar w:fldCharType="end"/>
            </w:r>
          </w:p>
        </w:tc>
      </w:tr>
      <w:tr w:rsidR="00520980" w:rsidRPr="00197B4D" w14:paraId="0ACDDA65" w14:textId="77777777" w:rsidTr="009A4CC3">
        <w:trPr>
          <w:trHeight w:val="404"/>
        </w:trPr>
        <w:tc>
          <w:tcPr>
            <w:tcW w:w="1107" w:type="dxa"/>
          </w:tcPr>
          <w:p w14:paraId="7A20399E"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414F661F" w14:textId="598F5FE5" w:rsidR="00095249" w:rsidRPr="00197B4D" w:rsidRDefault="00095249" w:rsidP="008B5BFA">
            <w:pPr>
              <w:ind w:right="-46"/>
              <w:jc w:val="both"/>
              <w:rPr>
                <w:rFonts w:ascii="Arial" w:hAnsi="Arial" w:cs="Arial"/>
                <w:sz w:val="24"/>
                <w:szCs w:val="24"/>
              </w:rPr>
            </w:pPr>
            <w:r w:rsidRPr="00197B4D">
              <w:rPr>
                <w:rFonts w:ascii="Arial" w:hAnsi="Arial" w:cs="Arial"/>
                <w:sz w:val="24"/>
                <w:szCs w:val="24"/>
              </w:rPr>
              <w:t>Section I</w:t>
            </w:r>
            <w:r w:rsidR="00471E57" w:rsidRPr="00197B4D">
              <w:rPr>
                <w:rFonts w:ascii="Arial" w:hAnsi="Arial" w:cs="Arial"/>
                <w:sz w:val="24"/>
                <w:szCs w:val="24"/>
              </w:rPr>
              <w:t xml:space="preserve"> - </w:t>
            </w:r>
            <w:r w:rsidRPr="00197B4D">
              <w:rPr>
                <w:rFonts w:ascii="Arial" w:hAnsi="Arial" w:cs="Arial"/>
                <w:sz w:val="24"/>
                <w:szCs w:val="24"/>
              </w:rPr>
              <w:t>Eligibility Criteria</w:t>
            </w:r>
          </w:p>
        </w:tc>
        <w:tc>
          <w:tcPr>
            <w:tcW w:w="1373" w:type="dxa"/>
          </w:tcPr>
          <w:p w14:paraId="1E0D99B1" w14:textId="6FC620D0"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_Ref92816327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10</w:t>
            </w:r>
            <w:r w:rsidRPr="00197B4D">
              <w:rPr>
                <w:rFonts w:ascii="Arial" w:hAnsi="Arial" w:cs="Arial"/>
                <w:sz w:val="24"/>
                <w:szCs w:val="24"/>
              </w:rPr>
              <w:fldChar w:fldCharType="end"/>
            </w:r>
          </w:p>
        </w:tc>
      </w:tr>
      <w:tr w:rsidR="00520980" w:rsidRPr="00197B4D" w14:paraId="284E965C" w14:textId="77777777" w:rsidTr="009A4CC3">
        <w:trPr>
          <w:trHeight w:val="404"/>
        </w:trPr>
        <w:tc>
          <w:tcPr>
            <w:tcW w:w="1107" w:type="dxa"/>
          </w:tcPr>
          <w:p w14:paraId="164005EC"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312FEF2D" w14:textId="5A31B174" w:rsidR="00095249" w:rsidRPr="00197B4D" w:rsidRDefault="00095249" w:rsidP="008B5BFA">
            <w:pPr>
              <w:ind w:right="-46"/>
              <w:jc w:val="both"/>
              <w:rPr>
                <w:rFonts w:ascii="Arial" w:hAnsi="Arial" w:cs="Arial"/>
                <w:sz w:val="24"/>
                <w:szCs w:val="24"/>
              </w:rPr>
            </w:pPr>
            <w:r w:rsidRPr="00197B4D">
              <w:rPr>
                <w:rFonts w:ascii="Arial" w:hAnsi="Arial" w:cs="Arial"/>
                <w:sz w:val="24"/>
                <w:szCs w:val="24"/>
              </w:rPr>
              <w:t>Section II</w:t>
            </w:r>
            <w:r w:rsidR="00471E57" w:rsidRPr="00197B4D">
              <w:rPr>
                <w:rFonts w:ascii="Arial" w:hAnsi="Arial" w:cs="Arial"/>
                <w:sz w:val="24"/>
                <w:szCs w:val="24"/>
              </w:rPr>
              <w:t xml:space="preserve"> - </w:t>
            </w:r>
            <w:r w:rsidRPr="00197B4D">
              <w:rPr>
                <w:rFonts w:ascii="Arial" w:hAnsi="Arial" w:cs="Arial"/>
                <w:sz w:val="24"/>
                <w:szCs w:val="24"/>
              </w:rPr>
              <w:t>Scope and Important Terms &amp; Conditions</w:t>
            </w:r>
          </w:p>
        </w:tc>
        <w:tc>
          <w:tcPr>
            <w:tcW w:w="1373" w:type="dxa"/>
          </w:tcPr>
          <w:p w14:paraId="16F74CEB" w14:textId="6F48A139"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_Ref92816338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12</w:t>
            </w:r>
            <w:r w:rsidRPr="00197B4D">
              <w:rPr>
                <w:rFonts w:ascii="Arial" w:hAnsi="Arial" w:cs="Arial"/>
                <w:sz w:val="24"/>
                <w:szCs w:val="24"/>
              </w:rPr>
              <w:fldChar w:fldCharType="end"/>
            </w:r>
          </w:p>
        </w:tc>
      </w:tr>
      <w:tr w:rsidR="00520980" w:rsidRPr="00197B4D" w14:paraId="1C5FDA51" w14:textId="77777777" w:rsidTr="009A4CC3">
        <w:trPr>
          <w:trHeight w:val="404"/>
        </w:trPr>
        <w:tc>
          <w:tcPr>
            <w:tcW w:w="1107" w:type="dxa"/>
          </w:tcPr>
          <w:p w14:paraId="69EB09BB"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78E1419E" w14:textId="18824DC3" w:rsidR="009A4CC3" w:rsidRPr="00197B4D" w:rsidRDefault="00471E57" w:rsidP="008B5BFA">
            <w:pPr>
              <w:ind w:right="-46"/>
              <w:jc w:val="both"/>
              <w:rPr>
                <w:rFonts w:ascii="Arial" w:hAnsi="Arial" w:cs="Arial"/>
                <w:sz w:val="24"/>
                <w:szCs w:val="24"/>
              </w:rPr>
            </w:pPr>
            <w:r w:rsidRPr="00197B4D">
              <w:rPr>
                <w:rFonts w:ascii="Arial" w:hAnsi="Arial" w:cs="Arial"/>
                <w:bCs/>
                <w:sz w:val="24"/>
                <w:szCs w:val="24"/>
              </w:rPr>
              <w:t xml:space="preserve">Section III - </w:t>
            </w:r>
            <w:r w:rsidR="00722C2E" w:rsidRPr="00197B4D">
              <w:rPr>
                <w:rFonts w:ascii="Arial" w:hAnsi="Arial" w:cs="Arial"/>
                <w:bCs/>
                <w:sz w:val="24"/>
                <w:szCs w:val="24"/>
              </w:rPr>
              <w:t>Submission of Bids</w:t>
            </w:r>
          </w:p>
        </w:tc>
        <w:tc>
          <w:tcPr>
            <w:tcW w:w="1373" w:type="dxa"/>
          </w:tcPr>
          <w:p w14:paraId="749F3FCF" w14:textId="404E7F64"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_Ref92816426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28</w:t>
            </w:r>
            <w:r w:rsidRPr="00197B4D">
              <w:rPr>
                <w:rFonts w:ascii="Arial" w:hAnsi="Arial" w:cs="Arial"/>
                <w:sz w:val="24"/>
                <w:szCs w:val="24"/>
              </w:rPr>
              <w:fldChar w:fldCharType="end"/>
            </w:r>
          </w:p>
        </w:tc>
      </w:tr>
      <w:tr w:rsidR="00520980" w:rsidRPr="00197B4D" w14:paraId="6EB0A29E" w14:textId="77777777" w:rsidTr="009A4CC3">
        <w:trPr>
          <w:trHeight w:val="404"/>
        </w:trPr>
        <w:tc>
          <w:tcPr>
            <w:tcW w:w="1107" w:type="dxa"/>
          </w:tcPr>
          <w:p w14:paraId="2447217B" w14:textId="77777777" w:rsidR="009A4CC3" w:rsidRPr="00197B4D" w:rsidRDefault="009A4CC3" w:rsidP="008B5BFA">
            <w:pPr>
              <w:pStyle w:val="ListParagraph"/>
              <w:numPr>
                <w:ilvl w:val="0"/>
                <w:numId w:val="1"/>
              </w:numPr>
              <w:ind w:right="-46"/>
              <w:jc w:val="both"/>
              <w:rPr>
                <w:rFonts w:ascii="Arial" w:hAnsi="Arial" w:cs="Arial"/>
                <w:b/>
                <w:bCs/>
                <w:sz w:val="24"/>
                <w:szCs w:val="24"/>
              </w:rPr>
            </w:pPr>
          </w:p>
        </w:tc>
        <w:tc>
          <w:tcPr>
            <w:tcW w:w="7626" w:type="dxa"/>
          </w:tcPr>
          <w:p w14:paraId="57DC2D2B" w14:textId="3C2ABAF4" w:rsidR="007D6762" w:rsidRPr="00197B4D" w:rsidRDefault="00095249" w:rsidP="008B5BFA">
            <w:pPr>
              <w:ind w:right="-46"/>
              <w:jc w:val="both"/>
              <w:rPr>
                <w:rFonts w:ascii="Arial" w:hAnsi="Arial" w:cs="Arial"/>
                <w:sz w:val="24"/>
                <w:szCs w:val="24"/>
              </w:rPr>
            </w:pPr>
            <w:r w:rsidRPr="00197B4D">
              <w:rPr>
                <w:rFonts w:ascii="Arial" w:hAnsi="Arial" w:cs="Arial"/>
                <w:sz w:val="24"/>
                <w:szCs w:val="24"/>
              </w:rPr>
              <w:t xml:space="preserve">Section IV - </w:t>
            </w:r>
            <w:r w:rsidR="007D6762" w:rsidRPr="00197B4D">
              <w:rPr>
                <w:rFonts w:ascii="Arial" w:hAnsi="Arial" w:cs="Arial"/>
                <w:sz w:val="24"/>
                <w:szCs w:val="24"/>
              </w:rPr>
              <w:t>Evaluation of Bids</w:t>
            </w:r>
          </w:p>
        </w:tc>
        <w:tc>
          <w:tcPr>
            <w:tcW w:w="1373" w:type="dxa"/>
          </w:tcPr>
          <w:p w14:paraId="34BDC162" w14:textId="49A3496C" w:rsidR="009A4CC3" w:rsidRPr="00197B4D" w:rsidRDefault="00AA1271" w:rsidP="0092502B">
            <w:pPr>
              <w:ind w:right="-46"/>
              <w:jc w:val="center"/>
              <w:rPr>
                <w:rFonts w:ascii="Arial" w:hAnsi="Arial" w:cs="Arial"/>
                <w:sz w:val="24"/>
                <w:szCs w:val="24"/>
              </w:rPr>
            </w:pPr>
            <w:r w:rsidRPr="00197B4D">
              <w:rPr>
                <w:rFonts w:ascii="Arial" w:hAnsi="Arial" w:cs="Arial"/>
                <w:sz w:val="24"/>
                <w:szCs w:val="24"/>
              </w:rPr>
              <w:fldChar w:fldCharType="begin"/>
            </w:r>
            <w:r w:rsidRPr="00197B4D">
              <w:rPr>
                <w:rFonts w:ascii="Arial" w:hAnsi="Arial" w:cs="Arial"/>
                <w:sz w:val="24"/>
                <w:szCs w:val="24"/>
              </w:rPr>
              <w:instrText xml:space="preserve"> PAGEREF _Ref92816440 \h </w:instrText>
            </w:r>
            <w:r w:rsidRPr="00197B4D">
              <w:rPr>
                <w:rFonts w:ascii="Arial" w:hAnsi="Arial" w:cs="Arial"/>
                <w:sz w:val="24"/>
                <w:szCs w:val="24"/>
              </w:rPr>
            </w:r>
            <w:r w:rsidRPr="00197B4D">
              <w:rPr>
                <w:rFonts w:ascii="Arial" w:hAnsi="Arial" w:cs="Arial"/>
                <w:sz w:val="24"/>
                <w:szCs w:val="24"/>
              </w:rPr>
              <w:fldChar w:fldCharType="separate"/>
            </w:r>
            <w:r w:rsidR="00871DD6">
              <w:rPr>
                <w:rFonts w:ascii="Arial" w:hAnsi="Arial" w:cs="Arial"/>
                <w:noProof/>
                <w:sz w:val="24"/>
                <w:szCs w:val="24"/>
              </w:rPr>
              <w:t>30</w:t>
            </w:r>
            <w:r w:rsidRPr="00197B4D">
              <w:rPr>
                <w:rFonts w:ascii="Arial" w:hAnsi="Arial" w:cs="Arial"/>
                <w:sz w:val="24"/>
                <w:szCs w:val="24"/>
              </w:rPr>
              <w:fldChar w:fldCharType="end"/>
            </w:r>
          </w:p>
        </w:tc>
      </w:tr>
      <w:tr w:rsidR="00520980" w:rsidRPr="00197B4D" w14:paraId="279DF17F" w14:textId="77777777" w:rsidTr="009A4CC3">
        <w:trPr>
          <w:trHeight w:val="404"/>
        </w:trPr>
        <w:tc>
          <w:tcPr>
            <w:tcW w:w="1107" w:type="dxa"/>
          </w:tcPr>
          <w:p w14:paraId="532ECA75" w14:textId="77777777" w:rsidR="00BD4BD5" w:rsidRPr="00197B4D" w:rsidRDefault="00BD4BD5" w:rsidP="008B5BFA">
            <w:pPr>
              <w:pStyle w:val="ListParagraph"/>
              <w:numPr>
                <w:ilvl w:val="0"/>
                <w:numId w:val="1"/>
              </w:numPr>
              <w:ind w:right="-46"/>
              <w:jc w:val="both"/>
              <w:rPr>
                <w:rFonts w:ascii="Arial" w:hAnsi="Arial" w:cs="Arial"/>
                <w:b/>
                <w:bCs/>
                <w:sz w:val="24"/>
                <w:szCs w:val="24"/>
              </w:rPr>
            </w:pPr>
          </w:p>
        </w:tc>
        <w:tc>
          <w:tcPr>
            <w:tcW w:w="7626" w:type="dxa"/>
          </w:tcPr>
          <w:p w14:paraId="4519B9B4" w14:textId="77C0C34C" w:rsidR="00BD4BD5" w:rsidRPr="00197B4D" w:rsidRDefault="00BD4BD5" w:rsidP="008B5BFA">
            <w:pPr>
              <w:ind w:right="-46"/>
              <w:jc w:val="both"/>
              <w:rPr>
                <w:rFonts w:ascii="Arial" w:hAnsi="Arial" w:cs="Arial"/>
                <w:sz w:val="24"/>
                <w:szCs w:val="24"/>
              </w:rPr>
            </w:pPr>
            <w:r w:rsidRPr="00197B4D">
              <w:rPr>
                <w:rFonts w:ascii="Arial" w:hAnsi="Arial" w:cs="Arial"/>
                <w:sz w:val="24"/>
                <w:szCs w:val="24"/>
              </w:rPr>
              <w:t>General Instructions</w:t>
            </w:r>
          </w:p>
        </w:tc>
        <w:tc>
          <w:tcPr>
            <w:tcW w:w="1373" w:type="dxa"/>
          </w:tcPr>
          <w:p w14:paraId="06F60802" w14:textId="6360A273" w:rsidR="00BD4BD5" w:rsidRPr="00197B4D" w:rsidRDefault="00BD4BD5" w:rsidP="0092502B">
            <w:pPr>
              <w:ind w:right="-46"/>
              <w:jc w:val="center"/>
              <w:rPr>
                <w:rFonts w:ascii="Arial" w:hAnsi="Arial" w:cs="Arial"/>
                <w:sz w:val="24"/>
                <w:szCs w:val="24"/>
              </w:rPr>
            </w:pPr>
            <w:r w:rsidRPr="00197B4D">
              <w:rPr>
                <w:rFonts w:ascii="Arial" w:hAnsi="Arial" w:cs="Arial"/>
                <w:sz w:val="24"/>
                <w:szCs w:val="24"/>
              </w:rPr>
              <w:t>31</w:t>
            </w:r>
          </w:p>
        </w:tc>
      </w:tr>
      <w:tr w:rsidR="00520980" w:rsidRPr="00197B4D" w14:paraId="14B09040" w14:textId="77777777" w:rsidTr="00226CE5">
        <w:trPr>
          <w:trHeight w:val="404"/>
        </w:trPr>
        <w:tc>
          <w:tcPr>
            <w:tcW w:w="10106" w:type="dxa"/>
            <w:gridSpan w:val="3"/>
          </w:tcPr>
          <w:p w14:paraId="095B7552" w14:textId="77777777" w:rsidR="009A4CC3" w:rsidRPr="00197B4D" w:rsidRDefault="009A4CC3" w:rsidP="00F23F9F">
            <w:pPr>
              <w:ind w:right="-46"/>
              <w:jc w:val="center"/>
              <w:rPr>
                <w:rFonts w:ascii="Arial" w:hAnsi="Arial" w:cs="Arial"/>
                <w:b/>
                <w:bCs/>
                <w:sz w:val="24"/>
                <w:szCs w:val="24"/>
              </w:rPr>
            </w:pPr>
            <w:r w:rsidRPr="00197B4D">
              <w:rPr>
                <w:rFonts w:ascii="Arial" w:hAnsi="Arial" w:cs="Arial"/>
                <w:b/>
                <w:bCs/>
                <w:sz w:val="24"/>
                <w:szCs w:val="24"/>
              </w:rPr>
              <w:t>List of Annexures</w:t>
            </w:r>
          </w:p>
        </w:tc>
      </w:tr>
      <w:tr w:rsidR="00520980" w:rsidRPr="00197B4D" w14:paraId="0882A8C7" w14:textId="77777777" w:rsidTr="00D97F77">
        <w:trPr>
          <w:trHeight w:val="373"/>
        </w:trPr>
        <w:tc>
          <w:tcPr>
            <w:tcW w:w="1107" w:type="dxa"/>
          </w:tcPr>
          <w:p w14:paraId="549AA956" w14:textId="77777777" w:rsidR="009A4CC3" w:rsidRPr="00197B4D" w:rsidRDefault="009A4CC3" w:rsidP="008B5BFA">
            <w:pPr>
              <w:pStyle w:val="ListParagraph"/>
              <w:numPr>
                <w:ilvl w:val="0"/>
                <w:numId w:val="2"/>
              </w:numPr>
              <w:ind w:right="-46"/>
              <w:jc w:val="both"/>
              <w:rPr>
                <w:rFonts w:ascii="Arial" w:hAnsi="Arial" w:cs="Arial"/>
                <w:b/>
                <w:bCs/>
                <w:sz w:val="24"/>
                <w:szCs w:val="24"/>
              </w:rPr>
            </w:pPr>
          </w:p>
        </w:tc>
        <w:tc>
          <w:tcPr>
            <w:tcW w:w="7626" w:type="dxa"/>
          </w:tcPr>
          <w:p w14:paraId="4C5F2A06" w14:textId="25381375" w:rsidR="009A4CC3" w:rsidRPr="00197B4D" w:rsidRDefault="00722C2E" w:rsidP="008B5BFA">
            <w:pPr>
              <w:ind w:right="-46"/>
              <w:jc w:val="both"/>
              <w:rPr>
                <w:rFonts w:ascii="Arial" w:hAnsi="Arial" w:cs="Arial"/>
                <w:b/>
                <w:bCs/>
                <w:sz w:val="24"/>
                <w:szCs w:val="24"/>
              </w:rPr>
            </w:pPr>
            <w:r w:rsidRPr="00197B4D">
              <w:rPr>
                <w:rFonts w:ascii="Arial" w:hAnsi="Arial" w:cs="Arial"/>
                <w:sz w:val="24"/>
                <w:szCs w:val="24"/>
              </w:rPr>
              <w:t xml:space="preserve">Indexation Formula – </w:t>
            </w:r>
            <w:r w:rsidRPr="00197B4D">
              <w:rPr>
                <w:rFonts w:ascii="Arial" w:hAnsi="Arial" w:cs="Arial"/>
                <w:b/>
                <w:bCs/>
                <w:sz w:val="24"/>
                <w:szCs w:val="24"/>
              </w:rPr>
              <w:t>Annexure A</w:t>
            </w:r>
          </w:p>
        </w:tc>
        <w:tc>
          <w:tcPr>
            <w:tcW w:w="1373" w:type="dxa"/>
          </w:tcPr>
          <w:p w14:paraId="79DC0397" w14:textId="66888285" w:rsidR="009A4CC3" w:rsidRPr="00197B4D" w:rsidRDefault="006314CC" w:rsidP="0092502B">
            <w:pPr>
              <w:ind w:right="-46"/>
              <w:jc w:val="center"/>
              <w:rPr>
                <w:rFonts w:ascii="Arial" w:hAnsi="Arial" w:cs="Arial"/>
                <w:sz w:val="24"/>
                <w:szCs w:val="24"/>
              </w:rPr>
            </w:pPr>
            <w:r w:rsidRPr="00197B4D">
              <w:rPr>
                <w:rFonts w:ascii="Arial" w:hAnsi="Arial" w:cs="Arial"/>
                <w:sz w:val="24"/>
                <w:szCs w:val="24"/>
              </w:rPr>
              <w:t>33</w:t>
            </w:r>
          </w:p>
        </w:tc>
      </w:tr>
      <w:tr w:rsidR="00520980" w:rsidRPr="00197B4D" w14:paraId="579B4CDF" w14:textId="77777777" w:rsidTr="009A4CC3">
        <w:trPr>
          <w:trHeight w:val="404"/>
        </w:trPr>
        <w:tc>
          <w:tcPr>
            <w:tcW w:w="1107" w:type="dxa"/>
          </w:tcPr>
          <w:p w14:paraId="17918395" w14:textId="77777777" w:rsidR="007301BE" w:rsidRPr="00197B4D" w:rsidRDefault="007301BE" w:rsidP="008B5BFA">
            <w:pPr>
              <w:pStyle w:val="ListParagraph"/>
              <w:numPr>
                <w:ilvl w:val="0"/>
                <w:numId w:val="2"/>
              </w:numPr>
              <w:ind w:right="-46"/>
              <w:jc w:val="both"/>
              <w:rPr>
                <w:rFonts w:ascii="Arial" w:hAnsi="Arial" w:cs="Arial"/>
                <w:b/>
                <w:bCs/>
                <w:sz w:val="24"/>
                <w:szCs w:val="24"/>
              </w:rPr>
            </w:pPr>
          </w:p>
        </w:tc>
        <w:tc>
          <w:tcPr>
            <w:tcW w:w="7626" w:type="dxa"/>
          </w:tcPr>
          <w:p w14:paraId="4471A1D4" w14:textId="525C4D01" w:rsidR="00090CEC" w:rsidRPr="00197B4D" w:rsidRDefault="00090CEC" w:rsidP="00B3030A">
            <w:pPr>
              <w:ind w:right="-46"/>
              <w:jc w:val="both"/>
              <w:rPr>
                <w:rFonts w:ascii="Arial" w:hAnsi="Arial" w:cs="Arial"/>
                <w:sz w:val="24"/>
                <w:szCs w:val="24"/>
              </w:rPr>
            </w:pPr>
            <w:r w:rsidRPr="00090CEC">
              <w:rPr>
                <w:rStyle w:val="Hyperlink"/>
                <w:rFonts w:ascii="Arial" w:hAnsi="Arial" w:cs="Arial"/>
                <w:color w:val="auto"/>
                <w:sz w:val="24"/>
                <w:szCs w:val="24"/>
                <w:u w:val="none"/>
              </w:rPr>
              <w:t xml:space="preserve">List of Locations where the services shall be provided </w:t>
            </w:r>
            <w:r>
              <w:rPr>
                <w:rStyle w:val="Hyperlink"/>
                <w:rFonts w:ascii="Arial" w:hAnsi="Arial" w:cs="Arial"/>
                <w:b/>
                <w:bCs/>
                <w:color w:val="auto"/>
                <w:sz w:val="24"/>
                <w:szCs w:val="24"/>
                <w:u w:val="none"/>
              </w:rPr>
              <w:t>– Annexure B</w:t>
            </w:r>
          </w:p>
        </w:tc>
        <w:tc>
          <w:tcPr>
            <w:tcW w:w="1373" w:type="dxa"/>
          </w:tcPr>
          <w:p w14:paraId="565A0C6B" w14:textId="5F92B5F1" w:rsidR="007301BE" w:rsidRPr="00197B4D" w:rsidRDefault="006314CC" w:rsidP="0092502B">
            <w:pPr>
              <w:ind w:right="-46"/>
              <w:jc w:val="center"/>
              <w:rPr>
                <w:rFonts w:ascii="Arial" w:hAnsi="Arial" w:cs="Arial"/>
                <w:sz w:val="24"/>
                <w:szCs w:val="24"/>
              </w:rPr>
            </w:pPr>
            <w:r w:rsidRPr="00197B4D">
              <w:rPr>
                <w:rFonts w:ascii="Arial" w:hAnsi="Arial" w:cs="Arial"/>
                <w:sz w:val="24"/>
                <w:szCs w:val="24"/>
              </w:rPr>
              <w:t>34</w:t>
            </w:r>
          </w:p>
        </w:tc>
      </w:tr>
      <w:tr w:rsidR="00520980" w:rsidRPr="00197B4D" w14:paraId="42D27BD7" w14:textId="77777777" w:rsidTr="009A4CC3">
        <w:trPr>
          <w:trHeight w:val="404"/>
        </w:trPr>
        <w:tc>
          <w:tcPr>
            <w:tcW w:w="1107" w:type="dxa"/>
          </w:tcPr>
          <w:p w14:paraId="7BE0E558" w14:textId="77777777" w:rsidR="007301BE" w:rsidRPr="00197B4D" w:rsidRDefault="007301BE" w:rsidP="008B5BFA">
            <w:pPr>
              <w:pStyle w:val="ListParagraph"/>
              <w:numPr>
                <w:ilvl w:val="0"/>
                <w:numId w:val="2"/>
              </w:numPr>
              <w:ind w:right="-46"/>
              <w:jc w:val="both"/>
              <w:rPr>
                <w:rFonts w:ascii="Arial" w:hAnsi="Arial" w:cs="Arial"/>
                <w:b/>
                <w:bCs/>
                <w:sz w:val="24"/>
                <w:szCs w:val="24"/>
              </w:rPr>
            </w:pPr>
          </w:p>
        </w:tc>
        <w:tc>
          <w:tcPr>
            <w:tcW w:w="7626" w:type="dxa"/>
          </w:tcPr>
          <w:p w14:paraId="7DCB551B" w14:textId="3AC21AC3" w:rsidR="009D58D9" w:rsidRPr="00197B4D" w:rsidRDefault="009D58D9" w:rsidP="008B5BFA">
            <w:pPr>
              <w:ind w:right="-46"/>
              <w:jc w:val="both"/>
              <w:rPr>
                <w:rStyle w:val="Hyperlink"/>
                <w:rFonts w:ascii="Arial" w:hAnsi="Arial" w:cs="Arial"/>
                <w:b/>
                <w:bCs/>
                <w:color w:val="auto"/>
                <w:sz w:val="24"/>
                <w:szCs w:val="24"/>
              </w:rPr>
            </w:pPr>
            <w:r w:rsidRPr="009D58D9">
              <w:rPr>
                <w:rStyle w:val="Hyperlink"/>
                <w:rFonts w:ascii="Arial" w:hAnsi="Arial" w:cs="Arial"/>
                <w:color w:val="auto"/>
                <w:sz w:val="24"/>
                <w:szCs w:val="24"/>
                <w:u w:val="none"/>
              </w:rPr>
              <w:t>Vendor Profile</w:t>
            </w:r>
            <w:r>
              <w:rPr>
                <w:rStyle w:val="Hyperlink"/>
                <w:rFonts w:ascii="Arial" w:hAnsi="Arial" w:cs="Arial"/>
                <w:b/>
                <w:bCs/>
                <w:color w:val="auto"/>
                <w:sz w:val="24"/>
                <w:szCs w:val="24"/>
                <w:u w:val="none"/>
              </w:rPr>
              <w:t xml:space="preserve"> – Annexure I</w:t>
            </w:r>
          </w:p>
        </w:tc>
        <w:tc>
          <w:tcPr>
            <w:tcW w:w="1373" w:type="dxa"/>
          </w:tcPr>
          <w:p w14:paraId="7C8CDBA0" w14:textId="531BF3BA" w:rsidR="007301BE" w:rsidRPr="00197B4D" w:rsidRDefault="00200444" w:rsidP="0092502B">
            <w:pPr>
              <w:ind w:right="-46"/>
              <w:jc w:val="center"/>
              <w:rPr>
                <w:rFonts w:ascii="Arial" w:hAnsi="Arial" w:cs="Arial"/>
                <w:sz w:val="24"/>
                <w:szCs w:val="24"/>
              </w:rPr>
            </w:pPr>
            <w:r w:rsidRPr="00197B4D">
              <w:rPr>
                <w:rFonts w:ascii="Arial" w:hAnsi="Arial" w:cs="Arial"/>
                <w:sz w:val="24"/>
                <w:szCs w:val="24"/>
              </w:rPr>
              <w:t>36</w:t>
            </w:r>
          </w:p>
        </w:tc>
      </w:tr>
      <w:tr w:rsidR="00520980" w:rsidRPr="00197B4D" w14:paraId="722C1A0F" w14:textId="77777777" w:rsidTr="009A4CC3">
        <w:trPr>
          <w:trHeight w:val="404"/>
        </w:trPr>
        <w:tc>
          <w:tcPr>
            <w:tcW w:w="1107" w:type="dxa"/>
          </w:tcPr>
          <w:p w14:paraId="1FE5C48B" w14:textId="77777777" w:rsidR="007301BE" w:rsidRPr="00197B4D" w:rsidRDefault="007301BE" w:rsidP="008B5BFA">
            <w:pPr>
              <w:pStyle w:val="ListParagraph"/>
              <w:numPr>
                <w:ilvl w:val="0"/>
                <w:numId w:val="2"/>
              </w:numPr>
              <w:ind w:right="-46"/>
              <w:jc w:val="both"/>
              <w:rPr>
                <w:rFonts w:ascii="Arial" w:hAnsi="Arial" w:cs="Arial"/>
                <w:b/>
                <w:bCs/>
                <w:sz w:val="24"/>
                <w:szCs w:val="24"/>
              </w:rPr>
            </w:pPr>
          </w:p>
        </w:tc>
        <w:tc>
          <w:tcPr>
            <w:tcW w:w="7626" w:type="dxa"/>
          </w:tcPr>
          <w:p w14:paraId="4CB1CF61" w14:textId="12DE8C22" w:rsidR="00A90CA8" w:rsidRPr="00A90CA8" w:rsidRDefault="00A90CA8" w:rsidP="00B3030A">
            <w:pPr>
              <w:ind w:right="-46"/>
              <w:jc w:val="both"/>
              <w:rPr>
                <w:rFonts w:ascii="Arial" w:hAnsi="Arial" w:cs="Arial"/>
                <w:b/>
                <w:bCs/>
                <w:sz w:val="24"/>
                <w:szCs w:val="24"/>
              </w:rPr>
            </w:pPr>
            <w:r w:rsidRPr="00A90CA8">
              <w:rPr>
                <w:rStyle w:val="Hyperlink"/>
                <w:rFonts w:ascii="Arial" w:hAnsi="Arial" w:cs="Arial"/>
                <w:color w:val="auto"/>
                <w:sz w:val="24"/>
                <w:szCs w:val="24"/>
                <w:u w:val="none"/>
              </w:rPr>
              <w:t>Details of Resident Engineers and Technical Staff</w:t>
            </w:r>
            <w:r>
              <w:rPr>
                <w:rStyle w:val="Hyperlink"/>
                <w:rFonts w:ascii="Arial" w:hAnsi="Arial" w:cs="Arial"/>
                <w:b/>
                <w:bCs/>
                <w:color w:val="auto"/>
                <w:sz w:val="24"/>
                <w:szCs w:val="24"/>
                <w:u w:val="none"/>
              </w:rPr>
              <w:t xml:space="preserve"> – Annexure II</w:t>
            </w:r>
          </w:p>
        </w:tc>
        <w:tc>
          <w:tcPr>
            <w:tcW w:w="1373" w:type="dxa"/>
          </w:tcPr>
          <w:p w14:paraId="5C6D8FA2" w14:textId="7DA05677" w:rsidR="007301BE" w:rsidRPr="00197B4D" w:rsidRDefault="00200444" w:rsidP="0092502B">
            <w:pPr>
              <w:ind w:right="-46"/>
              <w:jc w:val="center"/>
              <w:rPr>
                <w:rFonts w:ascii="Arial" w:hAnsi="Arial" w:cs="Arial"/>
                <w:sz w:val="24"/>
                <w:szCs w:val="24"/>
              </w:rPr>
            </w:pPr>
            <w:r w:rsidRPr="00197B4D">
              <w:rPr>
                <w:rFonts w:ascii="Arial" w:hAnsi="Arial" w:cs="Arial"/>
                <w:sz w:val="24"/>
                <w:szCs w:val="24"/>
              </w:rPr>
              <w:t>38</w:t>
            </w:r>
          </w:p>
        </w:tc>
      </w:tr>
      <w:tr w:rsidR="00520980" w:rsidRPr="00197B4D" w14:paraId="1A8A8576" w14:textId="77777777" w:rsidTr="009A4CC3">
        <w:trPr>
          <w:trHeight w:val="404"/>
        </w:trPr>
        <w:tc>
          <w:tcPr>
            <w:tcW w:w="1107" w:type="dxa"/>
          </w:tcPr>
          <w:p w14:paraId="20F093FB" w14:textId="77777777" w:rsidR="007301BE" w:rsidRPr="00197B4D" w:rsidRDefault="007301BE" w:rsidP="008B5BFA">
            <w:pPr>
              <w:pStyle w:val="ListParagraph"/>
              <w:numPr>
                <w:ilvl w:val="0"/>
                <w:numId w:val="2"/>
              </w:numPr>
              <w:ind w:right="-46"/>
              <w:jc w:val="both"/>
              <w:rPr>
                <w:rFonts w:ascii="Arial" w:hAnsi="Arial" w:cs="Arial"/>
                <w:b/>
                <w:bCs/>
                <w:sz w:val="24"/>
                <w:szCs w:val="24"/>
              </w:rPr>
            </w:pPr>
          </w:p>
        </w:tc>
        <w:tc>
          <w:tcPr>
            <w:tcW w:w="7626" w:type="dxa"/>
          </w:tcPr>
          <w:p w14:paraId="4869D8A1" w14:textId="1D185925" w:rsidR="00227193" w:rsidRPr="00197B4D" w:rsidRDefault="00227193" w:rsidP="008B5BFA">
            <w:pPr>
              <w:ind w:right="-46"/>
              <w:jc w:val="both"/>
              <w:rPr>
                <w:rFonts w:ascii="Arial" w:hAnsi="Arial" w:cs="Arial"/>
                <w:sz w:val="24"/>
                <w:szCs w:val="24"/>
              </w:rPr>
            </w:pPr>
            <w:r w:rsidRPr="00227193">
              <w:rPr>
                <w:rStyle w:val="Hyperlink"/>
                <w:rFonts w:ascii="Arial" w:hAnsi="Arial" w:cs="Arial"/>
                <w:color w:val="auto"/>
                <w:sz w:val="24"/>
                <w:szCs w:val="24"/>
                <w:u w:val="none"/>
              </w:rPr>
              <w:t>List of major Customers/ Clients in last five (05) years and references</w:t>
            </w:r>
            <w:r>
              <w:rPr>
                <w:rStyle w:val="Hyperlink"/>
                <w:rFonts w:ascii="Arial" w:hAnsi="Arial" w:cs="Arial"/>
                <w:b/>
                <w:bCs/>
                <w:color w:val="auto"/>
                <w:sz w:val="24"/>
                <w:szCs w:val="24"/>
                <w:u w:val="none"/>
              </w:rPr>
              <w:t xml:space="preserve"> – Annexure III</w:t>
            </w:r>
          </w:p>
        </w:tc>
        <w:tc>
          <w:tcPr>
            <w:tcW w:w="1373" w:type="dxa"/>
          </w:tcPr>
          <w:p w14:paraId="1FA8672A" w14:textId="6E3B3217" w:rsidR="007301BE" w:rsidRPr="00197B4D" w:rsidRDefault="00001AFE" w:rsidP="0092502B">
            <w:pPr>
              <w:ind w:right="-46"/>
              <w:jc w:val="center"/>
              <w:rPr>
                <w:rFonts w:ascii="Arial" w:hAnsi="Arial" w:cs="Arial"/>
                <w:sz w:val="24"/>
                <w:szCs w:val="24"/>
              </w:rPr>
            </w:pPr>
            <w:r w:rsidRPr="00197B4D">
              <w:rPr>
                <w:rFonts w:ascii="Arial" w:hAnsi="Arial" w:cs="Arial"/>
                <w:sz w:val="24"/>
                <w:szCs w:val="24"/>
              </w:rPr>
              <w:t>40</w:t>
            </w:r>
          </w:p>
        </w:tc>
      </w:tr>
      <w:tr w:rsidR="00520980" w:rsidRPr="00197B4D" w14:paraId="45D68BB6" w14:textId="77777777" w:rsidTr="009A4CC3">
        <w:trPr>
          <w:trHeight w:val="404"/>
        </w:trPr>
        <w:tc>
          <w:tcPr>
            <w:tcW w:w="1107" w:type="dxa"/>
          </w:tcPr>
          <w:p w14:paraId="4F2EB31E" w14:textId="77777777" w:rsidR="007301BE" w:rsidRPr="00197B4D" w:rsidRDefault="007301BE" w:rsidP="008B5BFA">
            <w:pPr>
              <w:pStyle w:val="ListParagraph"/>
              <w:numPr>
                <w:ilvl w:val="0"/>
                <w:numId w:val="2"/>
              </w:numPr>
              <w:ind w:right="-46"/>
              <w:jc w:val="both"/>
              <w:rPr>
                <w:rFonts w:ascii="Arial" w:hAnsi="Arial" w:cs="Arial"/>
                <w:b/>
                <w:bCs/>
                <w:sz w:val="24"/>
                <w:szCs w:val="24"/>
              </w:rPr>
            </w:pPr>
          </w:p>
        </w:tc>
        <w:tc>
          <w:tcPr>
            <w:tcW w:w="7626" w:type="dxa"/>
          </w:tcPr>
          <w:p w14:paraId="4D9A6907" w14:textId="736D440D" w:rsidR="007301BE" w:rsidRPr="00197B4D" w:rsidRDefault="007429BE" w:rsidP="008B5BFA">
            <w:pPr>
              <w:ind w:right="-46"/>
              <w:jc w:val="both"/>
              <w:rPr>
                <w:rFonts w:ascii="Arial" w:hAnsi="Arial" w:cs="Arial"/>
                <w:sz w:val="24"/>
                <w:szCs w:val="24"/>
              </w:rPr>
            </w:pPr>
            <w:hyperlink w:anchor="_Annexure_IV" w:history="1">
              <w:r w:rsidR="007301BE" w:rsidRPr="00197B4D">
                <w:rPr>
                  <w:rStyle w:val="Hyperlink"/>
                  <w:rFonts w:ascii="Arial" w:hAnsi="Arial" w:cs="Arial"/>
                  <w:color w:val="auto"/>
                  <w:sz w:val="24"/>
                  <w:szCs w:val="24"/>
                  <w:u w:val="none"/>
                </w:rPr>
                <w:t xml:space="preserve">Client’s certificate regarding performance of </w:t>
              </w:r>
              <w:r w:rsidR="009D3E4B" w:rsidRPr="00197B4D">
                <w:rPr>
                  <w:rStyle w:val="Hyperlink"/>
                  <w:rFonts w:ascii="Arial" w:hAnsi="Arial" w:cs="Arial"/>
                  <w:color w:val="auto"/>
                  <w:sz w:val="24"/>
                  <w:szCs w:val="24"/>
                  <w:u w:val="none"/>
                </w:rPr>
                <w:t>Vendor</w:t>
              </w:r>
              <w:r w:rsidR="00153715" w:rsidRPr="00197B4D">
                <w:rPr>
                  <w:rStyle w:val="Hyperlink"/>
                  <w:rFonts w:ascii="Arial" w:hAnsi="Arial" w:cs="Arial"/>
                  <w:color w:val="auto"/>
                  <w:sz w:val="24"/>
                  <w:szCs w:val="24"/>
                  <w:u w:val="none"/>
                </w:rPr>
                <w:t xml:space="preserve"> </w:t>
              </w:r>
              <w:r w:rsidR="00F32FD7" w:rsidRPr="00197B4D">
                <w:rPr>
                  <w:rStyle w:val="Hyperlink"/>
                  <w:rFonts w:ascii="Arial" w:hAnsi="Arial" w:cs="Arial"/>
                  <w:color w:val="auto"/>
                  <w:sz w:val="24"/>
                  <w:szCs w:val="24"/>
                  <w:u w:val="none"/>
                </w:rPr>
                <w:t>–</w:t>
              </w:r>
              <w:r w:rsidR="00153715" w:rsidRPr="00197B4D">
                <w:rPr>
                  <w:rStyle w:val="Hyperlink"/>
                  <w:rFonts w:ascii="Arial" w:hAnsi="Arial" w:cs="Arial"/>
                  <w:color w:val="auto"/>
                  <w:sz w:val="24"/>
                  <w:szCs w:val="24"/>
                  <w:u w:val="none"/>
                </w:rPr>
                <w:t xml:space="preserve"> </w:t>
              </w:r>
              <w:r w:rsidR="00424C9E" w:rsidRPr="00197B4D">
                <w:rPr>
                  <w:rStyle w:val="Hyperlink"/>
                  <w:rFonts w:ascii="Arial" w:hAnsi="Arial" w:cs="Arial"/>
                  <w:b/>
                  <w:bCs/>
                  <w:color w:val="auto"/>
                  <w:sz w:val="24"/>
                  <w:szCs w:val="24"/>
                  <w:u w:val="none"/>
                </w:rPr>
                <w:fldChar w:fldCharType="begin"/>
              </w:r>
              <w:r w:rsidR="00424C9E" w:rsidRPr="00197B4D">
                <w:rPr>
                  <w:rStyle w:val="Hyperlink"/>
                  <w:rFonts w:ascii="Arial" w:hAnsi="Arial" w:cs="Arial"/>
                  <w:b/>
                  <w:bCs/>
                  <w:color w:val="auto"/>
                  <w:sz w:val="24"/>
                  <w:szCs w:val="24"/>
                  <w:u w:val="none"/>
                </w:rPr>
                <w:instrText xml:space="preserve"> REF _Ref92822342 \h  \* MERGEFORMAT </w:instrText>
              </w:r>
              <w:r w:rsidR="00424C9E" w:rsidRPr="00197B4D">
                <w:rPr>
                  <w:rStyle w:val="Hyperlink"/>
                  <w:rFonts w:ascii="Arial" w:hAnsi="Arial" w:cs="Arial"/>
                  <w:b/>
                  <w:bCs/>
                  <w:color w:val="auto"/>
                  <w:sz w:val="24"/>
                  <w:szCs w:val="24"/>
                  <w:u w:val="none"/>
                </w:rPr>
              </w:r>
              <w:r w:rsidR="00424C9E" w:rsidRPr="00197B4D">
                <w:rPr>
                  <w:rStyle w:val="Hyperlink"/>
                  <w:rFonts w:ascii="Arial" w:hAnsi="Arial" w:cs="Arial"/>
                  <w:b/>
                  <w:bCs/>
                  <w:color w:val="auto"/>
                  <w:sz w:val="24"/>
                  <w:szCs w:val="24"/>
                  <w:u w:val="none"/>
                </w:rPr>
                <w:fldChar w:fldCharType="separate"/>
              </w:r>
              <w:r w:rsidR="00871DD6" w:rsidRPr="00871DD6">
                <w:rPr>
                  <w:rStyle w:val="Hyperlink"/>
                  <w:rFonts w:ascii="Arial" w:hAnsi="Arial" w:cs="Arial"/>
                  <w:b/>
                  <w:bCs/>
                  <w:color w:val="auto"/>
                  <w:sz w:val="24"/>
                  <w:szCs w:val="24"/>
                  <w:u w:val="none"/>
                </w:rPr>
                <w:t>Annexure IV</w:t>
              </w:r>
              <w:r w:rsidR="00424C9E" w:rsidRPr="00197B4D">
                <w:rPr>
                  <w:rStyle w:val="Hyperlink"/>
                  <w:rFonts w:ascii="Arial" w:hAnsi="Arial" w:cs="Arial"/>
                  <w:b/>
                  <w:bCs/>
                  <w:color w:val="auto"/>
                  <w:sz w:val="24"/>
                  <w:szCs w:val="24"/>
                  <w:u w:val="none"/>
                </w:rPr>
                <w:fldChar w:fldCharType="end"/>
              </w:r>
            </w:hyperlink>
          </w:p>
        </w:tc>
        <w:tc>
          <w:tcPr>
            <w:tcW w:w="1373" w:type="dxa"/>
          </w:tcPr>
          <w:p w14:paraId="37BC174C" w14:textId="20C9842B" w:rsidR="007301BE" w:rsidRPr="00197B4D" w:rsidRDefault="00001AFE" w:rsidP="0092502B">
            <w:pPr>
              <w:ind w:right="-46"/>
              <w:jc w:val="center"/>
              <w:rPr>
                <w:rFonts w:ascii="Arial" w:hAnsi="Arial" w:cs="Arial"/>
                <w:sz w:val="24"/>
                <w:szCs w:val="24"/>
              </w:rPr>
            </w:pPr>
            <w:r w:rsidRPr="00197B4D">
              <w:rPr>
                <w:rFonts w:ascii="Arial" w:hAnsi="Arial" w:cs="Arial"/>
                <w:sz w:val="24"/>
                <w:szCs w:val="24"/>
              </w:rPr>
              <w:t>41</w:t>
            </w:r>
          </w:p>
        </w:tc>
      </w:tr>
      <w:tr w:rsidR="00520980" w:rsidRPr="00197B4D" w14:paraId="759CC137" w14:textId="77777777" w:rsidTr="009A4CC3">
        <w:trPr>
          <w:trHeight w:val="404"/>
        </w:trPr>
        <w:tc>
          <w:tcPr>
            <w:tcW w:w="1107" w:type="dxa"/>
          </w:tcPr>
          <w:p w14:paraId="52BA9B6F"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11C7D21D" w14:textId="61895F83" w:rsidR="00722C2E" w:rsidRPr="00197B4D" w:rsidRDefault="00722C2E" w:rsidP="00722C2E">
            <w:pPr>
              <w:pStyle w:val="Heading2"/>
              <w:jc w:val="left"/>
              <w:outlineLvl w:val="1"/>
              <w:rPr>
                <w:sz w:val="2"/>
                <w:szCs w:val="2"/>
              </w:rPr>
            </w:pPr>
            <w:r w:rsidRPr="00197B4D">
              <w:rPr>
                <w:rFonts w:cs="Arial"/>
                <w:b w:val="0"/>
                <w:bCs/>
                <w:sz w:val="24"/>
                <w:szCs w:val="24"/>
                <w:u w:val="none"/>
              </w:rPr>
              <w:t>Undertaking/ Certificate of Indemnity -</w:t>
            </w:r>
            <w:r w:rsidRPr="00197B4D">
              <w:rPr>
                <w:rFonts w:cs="Arial"/>
                <w:sz w:val="24"/>
                <w:szCs w:val="24"/>
                <w:u w:val="none"/>
              </w:rPr>
              <w:t xml:space="preserve"> Annexure V</w:t>
            </w:r>
          </w:p>
          <w:p w14:paraId="24EE04DB" w14:textId="6390FA30" w:rsidR="00722C2E" w:rsidRPr="00197B4D" w:rsidRDefault="00722C2E" w:rsidP="00722C2E">
            <w:pPr>
              <w:pStyle w:val="Heading2"/>
              <w:jc w:val="left"/>
              <w:outlineLvl w:val="1"/>
              <w:rPr>
                <w:sz w:val="2"/>
                <w:szCs w:val="2"/>
              </w:rPr>
            </w:pPr>
          </w:p>
        </w:tc>
        <w:tc>
          <w:tcPr>
            <w:tcW w:w="1373" w:type="dxa"/>
          </w:tcPr>
          <w:p w14:paraId="5A3D1D60" w14:textId="5146F319" w:rsidR="00722C2E" w:rsidRPr="00197B4D" w:rsidRDefault="00722C2E" w:rsidP="00722C2E">
            <w:pPr>
              <w:ind w:right="-46"/>
              <w:jc w:val="center"/>
              <w:rPr>
                <w:rFonts w:ascii="Arial" w:hAnsi="Arial" w:cs="Arial"/>
                <w:sz w:val="24"/>
                <w:szCs w:val="24"/>
              </w:rPr>
            </w:pPr>
            <w:r w:rsidRPr="00197B4D">
              <w:rPr>
                <w:rFonts w:ascii="Arial" w:hAnsi="Arial" w:cs="Arial"/>
                <w:sz w:val="24"/>
                <w:szCs w:val="24"/>
              </w:rPr>
              <w:t>42</w:t>
            </w:r>
          </w:p>
        </w:tc>
      </w:tr>
      <w:tr w:rsidR="00520980" w:rsidRPr="00197B4D" w14:paraId="4218B3BE" w14:textId="77777777" w:rsidTr="009A4CC3">
        <w:trPr>
          <w:trHeight w:val="404"/>
        </w:trPr>
        <w:tc>
          <w:tcPr>
            <w:tcW w:w="1107" w:type="dxa"/>
          </w:tcPr>
          <w:p w14:paraId="19AD56EA"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29EC1345" w14:textId="7EDD27A3" w:rsidR="00227193" w:rsidRPr="00197B4D" w:rsidRDefault="00227193" w:rsidP="00722C2E">
            <w:pPr>
              <w:ind w:right="-46"/>
              <w:jc w:val="both"/>
              <w:rPr>
                <w:rFonts w:ascii="Arial" w:hAnsi="Arial" w:cs="Arial"/>
                <w:sz w:val="24"/>
                <w:szCs w:val="24"/>
              </w:rPr>
            </w:pPr>
            <w:r w:rsidRPr="00227193">
              <w:rPr>
                <w:rStyle w:val="Hyperlink"/>
                <w:rFonts w:ascii="Arial" w:hAnsi="Arial" w:cs="Arial"/>
                <w:color w:val="auto"/>
                <w:sz w:val="24"/>
                <w:szCs w:val="24"/>
                <w:u w:val="none"/>
              </w:rPr>
              <w:t>Form of Bankers’ Certificate/ Solvency Certificate</w:t>
            </w:r>
            <w:r>
              <w:rPr>
                <w:rStyle w:val="Hyperlink"/>
                <w:rFonts w:ascii="Arial" w:hAnsi="Arial" w:cs="Arial"/>
                <w:b/>
                <w:bCs/>
                <w:color w:val="auto"/>
                <w:sz w:val="24"/>
                <w:szCs w:val="24"/>
                <w:u w:val="none"/>
              </w:rPr>
              <w:t xml:space="preserve"> – Annexure VI</w:t>
            </w:r>
          </w:p>
        </w:tc>
        <w:tc>
          <w:tcPr>
            <w:tcW w:w="1373" w:type="dxa"/>
          </w:tcPr>
          <w:p w14:paraId="60AC03C0" w14:textId="5B8209FA" w:rsidR="00722C2E" w:rsidRPr="00197B4D" w:rsidRDefault="00722C2E" w:rsidP="00722C2E">
            <w:pPr>
              <w:ind w:right="-46"/>
              <w:jc w:val="center"/>
              <w:rPr>
                <w:rFonts w:ascii="Arial" w:hAnsi="Arial" w:cs="Arial"/>
                <w:sz w:val="24"/>
                <w:szCs w:val="24"/>
              </w:rPr>
            </w:pPr>
            <w:r w:rsidRPr="00197B4D">
              <w:rPr>
                <w:rFonts w:ascii="Arial" w:hAnsi="Arial" w:cs="Arial"/>
                <w:sz w:val="24"/>
                <w:szCs w:val="24"/>
              </w:rPr>
              <w:t>43</w:t>
            </w:r>
          </w:p>
        </w:tc>
      </w:tr>
      <w:tr w:rsidR="00520980" w:rsidRPr="00197B4D" w14:paraId="527828F4" w14:textId="77777777" w:rsidTr="009A4CC3">
        <w:trPr>
          <w:trHeight w:val="404"/>
        </w:trPr>
        <w:tc>
          <w:tcPr>
            <w:tcW w:w="1107" w:type="dxa"/>
          </w:tcPr>
          <w:p w14:paraId="48B45571"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493EAC96" w14:textId="78CA75C7" w:rsidR="007228B3" w:rsidRPr="00197B4D" w:rsidRDefault="007228B3" w:rsidP="00722C2E">
            <w:pPr>
              <w:ind w:right="-46"/>
              <w:jc w:val="both"/>
              <w:rPr>
                <w:rFonts w:ascii="Arial" w:hAnsi="Arial" w:cs="Arial"/>
                <w:sz w:val="24"/>
                <w:szCs w:val="24"/>
              </w:rPr>
            </w:pPr>
            <w:r w:rsidRPr="007228B3">
              <w:rPr>
                <w:rStyle w:val="Hyperlink"/>
                <w:rFonts w:ascii="Arial" w:hAnsi="Arial" w:cs="Arial"/>
                <w:color w:val="auto"/>
                <w:sz w:val="24"/>
                <w:szCs w:val="24"/>
                <w:u w:val="none"/>
              </w:rPr>
              <w:t>Compliance Matrix</w:t>
            </w:r>
            <w:r>
              <w:rPr>
                <w:rStyle w:val="Hyperlink"/>
                <w:rFonts w:ascii="Arial" w:hAnsi="Arial" w:cs="Arial"/>
                <w:b/>
                <w:bCs/>
                <w:color w:val="auto"/>
                <w:sz w:val="24"/>
                <w:szCs w:val="24"/>
                <w:u w:val="none"/>
              </w:rPr>
              <w:t xml:space="preserve"> – Annexure VII</w:t>
            </w:r>
          </w:p>
        </w:tc>
        <w:tc>
          <w:tcPr>
            <w:tcW w:w="1373" w:type="dxa"/>
          </w:tcPr>
          <w:p w14:paraId="046FDCD9" w14:textId="5E727F0E" w:rsidR="00722C2E" w:rsidRPr="00197B4D" w:rsidRDefault="00722C2E" w:rsidP="00722C2E">
            <w:pPr>
              <w:ind w:right="-46"/>
              <w:jc w:val="center"/>
              <w:rPr>
                <w:rFonts w:ascii="Arial" w:hAnsi="Arial" w:cs="Arial"/>
                <w:sz w:val="24"/>
                <w:szCs w:val="24"/>
              </w:rPr>
            </w:pPr>
            <w:r w:rsidRPr="00197B4D">
              <w:rPr>
                <w:rFonts w:ascii="Arial" w:hAnsi="Arial" w:cs="Arial"/>
                <w:sz w:val="24"/>
                <w:szCs w:val="24"/>
              </w:rPr>
              <w:t>44</w:t>
            </w:r>
          </w:p>
        </w:tc>
      </w:tr>
      <w:tr w:rsidR="00520980" w:rsidRPr="00197B4D" w14:paraId="36B5CA57" w14:textId="77777777" w:rsidTr="009A4CC3">
        <w:trPr>
          <w:trHeight w:val="404"/>
        </w:trPr>
        <w:tc>
          <w:tcPr>
            <w:tcW w:w="1107" w:type="dxa"/>
          </w:tcPr>
          <w:p w14:paraId="66C7F45A"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3C7C15B7" w14:textId="77ACCC1D" w:rsidR="00C3111C" w:rsidRPr="00197B4D" w:rsidRDefault="00C3111C" w:rsidP="00C3111C">
            <w:pPr>
              <w:ind w:right="-46"/>
              <w:jc w:val="both"/>
              <w:rPr>
                <w:rFonts w:ascii="Arial" w:hAnsi="Arial" w:cs="Arial"/>
                <w:b/>
                <w:bCs/>
                <w:sz w:val="24"/>
                <w:szCs w:val="24"/>
              </w:rPr>
            </w:pPr>
            <w:r w:rsidRPr="00197B4D">
              <w:rPr>
                <w:rStyle w:val="Hyperlink"/>
                <w:rFonts w:ascii="Arial" w:hAnsi="Arial" w:cs="Arial"/>
                <w:color w:val="auto"/>
                <w:sz w:val="24"/>
                <w:szCs w:val="24"/>
                <w:u w:val="none"/>
              </w:rPr>
              <w:t>List of IT Assets and Software</w:t>
            </w:r>
            <w:r w:rsidR="00B41ED4" w:rsidRPr="00197B4D">
              <w:rPr>
                <w:rStyle w:val="Hyperlink"/>
                <w:rFonts w:ascii="Arial" w:hAnsi="Arial" w:cs="Arial"/>
                <w:b/>
                <w:bCs/>
                <w:color w:val="auto"/>
                <w:sz w:val="24"/>
                <w:szCs w:val="24"/>
                <w:u w:val="none"/>
              </w:rPr>
              <w:t xml:space="preserve"> – Annexure </w:t>
            </w:r>
            <w:r w:rsidRPr="00197B4D">
              <w:rPr>
                <w:rStyle w:val="Hyperlink"/>
                <w:rFonts w:ascii="Arial" w:hAnsi="Arial" w:cs="Arial"/>
                <w:b/>
                <w:bCs/>
                <w:color w:val="auto"/>
                <w:sz w:val="24"/>
                <w:szCs w:val="24"/>
                <w:u w:val="none"/>
              </w:rPr>
              <w:t>VIII</w:t>
            </w:r>
          </w:p>
        </w:tc>
        <w:tc>
          <w:tcPr>
            <w:tcW w:w="1373" w:type="dxa"/>
          </w:tcPr>
          <w:p w14:paraId="7F59E511" w14:textId="328A791C"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48</w:t>
            </w:r>
          </w:p>
        </w:tc>
      </w:tr>
      <w:tr w:rsidR="00520980" w:rsidRPr="00197B4D" w14:paraId="593D3C77" w14:textId="77777777" w:rsidTr="009A4CC3">
        <w:trPr>
          <w:trHeight w:val="404"/>
        </w:trPr>
        <w:tc>
          <w:tcPr>
            <w:tcW w:w="1107" w:type="dxa"/>
          </w:tcPr>
          <w:p w14:paraId="77204D89"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2D4B6A1F" w14:textId="7200F655" w:rsidR="007228B3" w:rsidRPr="00197B4D" w:rsidRDefault="007228B3" w:rsidP="00722C2E">
            <w:pPr>
              <w:ind w:right="-46"/>
              <w:jc w:val="both"/>
              <w:rPr>
                <w:rFonts w:ascii="Arial" w:hAnsi="Arial" w:cs="Arial"/>
                <w:sz w:val="24"/>
                <w:szCs w:val="24"/>
              </w:rPr>
            </w:pPr>
            <w:r w:rsidRPr="007228B3">
              <w:rPr>
                <w:rFonts w:ascii="Arial" w:hAnsi="Arial" w:cs="Arial"/>
                <w:sz w:val="24"/>
                <w:szCs w:val="24"/>
              </w:rPr>
              <w:t>EMD Deposit Details</w:t>
            </w:r>
            <w:r>
              <w:rPr>
                <w:rFonts w:ascii="Arial" w:hAnsi="Arial" w:cs="Arial"/>
                <w:b/>
                <w:bCs/>
                <w:sz w:val="24"/>
                <w:szCs w:val="24"/>
              </w:rPr>
              <w:t xml:space="preserve"> – Annexure IX</w:t>
            </w:r>
          </w:p>
        </w:tc>
        <w:tc>
          <w:tcPr>
            <w:tcW w:w="1373" w:type="dxa"/>
          </w:tcPr>
          <w:p w14:paraId="4132E9B9" w14:textId="6C78277D"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51</w:t>
            </w:r>
          </w:p>
        </w:tc>
      </w:tr>
      <w:tr w:rsidR="00520980" w:rsidRPr="00197B4D" w14:paraId="4B6D8744" w14:textId="77777777" w:rsidTr="009A4CC3">
        <w:trPr>
          <w:trHeight w:val="404"/>
        </w:trPr>
        <w:tc>
          <w:tcPr>
            <w:tcW w:w="1107" w:type="dxa"/>
          </w:tcPr>
          <w:p w14:paraId="1D458E67"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1074D1D9" w14:textId="47C3FA6B" w:rsidR="00FA1561" w:rsidRPr="00197B4D" w:rsidRDefault="00FA1561" w:rsidP="00722C2E">
            <w:pPr>
              <w:ind w:right="-46"/>
              <w:jc w:val="both"/>
              <w:rPr>
                <w:rFonts w:ascii="Arial" w:hAnsi="Arial" w:cs="Arial"/>
                <w:sz w:val="24"/>
                <w:szCs w:val="24"/>
              </w:rPr>
            </w:pPr>
            <w:r>
              <w:rPr>
                <w:rFonts w:ascii="Arial" w:hAnsi="Arial" w:cs="Arial"/>
                <w:sz w:val="24"/>
                <w:szCs w:val="24"/>
              </w:rPr>
              <w:t xml:space="preserve">Prescribed Format for Application – </w:t>
            </w:r>
            <w:r w:rsidRPr="00FA1561">
              <w:rPr>
                <w:rFonts w:ascii="Arial" w:hAnsi="Arial" w:cs="Arial"/>
                <w:b/>
                <w:bCs/>
                <w:sz w:val="24"/>
                <w:szCs w:val="24"/>
              </w:rPr>
              <w:t>Annexure X</w:t>
            </w:r>
          </w:p>
        </w:tc>
        <w:tc>
          <w:tcPr>
            <w:tcW w:w="1373" w:type="dxa"/>
          </w:tcPr>
          <w:p w14:paraId="6CA32FCC" w14:textId="240258B2"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52</w:t>
            </w:r>
          </w:p>
        </w:tc>
      </w:tr>
      <w:tr w:rsidR="00520980" w:rsidRPr="00197B4D" w14:paraId="4902BA73" w14:textId="77777777" w:rsidTr="009A4CC3">
        <w:trPr>
          <w:trHeight w:val="404"/>
        </w:trPr>
        <w:tc>
          <w:tcPr>
            <w:tcW w:w="1107" w:type="dxa"/>
          </w:tcPr>
          <w:p w14:paraId="43EB13BE"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2C614A46" w14:textId="64BD23EB" w:rsidR="00083656" w:rsidRPr="00197B4D" w:rsidRDefault="00083656" w:rsidP="00722C2E">
            <w:pPr>
              <w:ind w:right="-46"/>
              <w:jc w:val="both"/>
              <w:rPr>
                <w:rFonts w:ascii="Arial" w:hAnsi="Arial" w:cs="Arial"/>
                <w:sz w:val="24"/>
                <w:szCs w:val="24"/>
              </w:rPr>
            </w:pPr>
            <w:r w:rsidRPr="00083656">
              <w:rPr>
                <w:rStyle w:val="Hyperlink"/>
                <w:rFonts w:ascii="Arial" w:hAnsi="Arial" w:cs="Arial"/>
                <w:color w:val="auto"/>
                <w:sz w:val="24"/>
                <w:szCs w:val="24"/>
                <w:u w:val="none"/>
              </w:rPr>
              <w:t>Proforma of Bank Guarantee for Security Deposit</w:t>
            </w:r>
            <w:r>
              <w:rPr>
                <w:rStyle w:val="Hyperlink"/>
                <w:rFonts w:ascii="Arial" w:hAnsi="Arial" w:cs="Arial"/>
                <w:b/>
                <w:bCs/>
                <w:color w:val="auto"/>
                <w:sz w:val="24"/>
                <w:szCs w:val="24"/>
                <w:u w:val="none"/>
              </w:rPr>
              <w:t xml:space="preserve"> – Annexure XI</w:t>
            </w:r>
          </w:p>
        </w:tc>
        <w:tc>
          <w:tcPr>
            <w:tcW w:w="1373" w:type="dxa"/>
          </w:tcPr>
          <w:p w14:paraId="2B6B28A3" w14:textId="0911616F"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54</w:t>
            </w:r>
          </w:p>
        </w:tc>
      </w:tr>
      <w:tr w:rsidR="00520980" w:rsidRPr="00197B4D" w14:paraId="4E4B3111" w14:textId="77777777" w:rsidTr="009A4CC3">
        <w:trPr>
          <w:trHeight w:val="404"/>
        </w:trPr>
        <w:tc>
          <w:tcPr>
            <w:tcW w:w="1107" w:type="dxa"/>
          </w:tcPr>
          <w:p w14:paraId="00302F45"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539218F8" w14:textId="779249B5" w:rsidR="00722C2E" w:rsidRPr="00197B4D" w:rsidRDefault="00722C2E" w:rsidP="00722C2E">
            <w:pPr>
              <w:ind w:right="-46"/>
              <w:jc w:val="both"/>
              <w:rPr>
                <w:rFonts w:ascii="Arial" w:hAnsi="Arial" w:cs="Arial"/>
                <w:sz w:val="24"/>
                <w:szCs w:val="24"/>
              </w:rPr>
            </w:pPr>
            <w:r w:rsidRPr="00197B4D">
              <w:rPr>
                <w:rFonts w:ascii="Arial" w:hAnsi="Arial" w:cs="Arial"/>
                <w:sz w:val="24"/>
                <w:szCs w:val="24"/>
              </w:rPr>
              <w:t xml:space="preserve">Proforma for Undertaking / Declaration /Certificate regarding debarment – </w:t>
            </w:r>
            <w:r w:rsidRPr="00197B4D">
              <w:rPr>
                <w:rFonts w:ascii="Arial" w:hAnsi="Arial" w:cs="Arial"/>
                <w:b/>
                <w:bCs/>
                <w:sz w:val="24"/>
                <w:szCs w:val="24"/>
              </w:rPr>
              <w:t>Annexure XII</w:t>
            </w:r>
          </w:p>
        </w:tc>
        <w:tc>
          <w:tcPr>
            <w:tcW w:w="1373" w:type="dxa"/>
          </w:tcPr>
          <w:p w14:paraId="26D4D70F" w14:textId="7F02ED85"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57</w:t>
            </w:r>
          </w:p>
        </w:tc>
      </w:tr>
      <w:tr w:rsidR="00520980" w:rsidRPr="00197B4D" w14:paraId="5E9C41C8" w14:textId="77777777" w:rsidTr="009A4CC3">
        <w:trPr>
          <w:trHeight w:val="404"/>
        </w:trPr>
        <w:tc>
          <w:tcPr>
            <w:tcW w:w="1107" w:type="dxa"/>
          </w:tcPr>
          <w:p w14:paraId="4EFF983F"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3E807889" w14:textId="36201B92" w:rsidR="00722C2E" w:rsidRPr="00197B4D" w:rsidRDefault="00722C2E" w:rsidP="00722C2E">
            <w:pPr>
              <w:ind w:right="-46"/>
              <w:jc w:val="both"/>
              <w:rPr>
                <w:rFonts w:ascii="Arial" w:hAnsi="Arial" w:cs="Arial"/>
                <w:sz w:val="24"/>
                <w:szCs w:val="24"/>
              </w:rPr>
            </w:pPr>
            <w:r w:rsidRPr="00197B4D">
              <w:rPr>
                <w:rFonts w:ascii="Arial" w:hAnsi="Arial" w:cs="Arial"/>
                <w:sz w:val="24"/>
                <w:szCs w:val="24"/>
              </w:rPr>
              <w:t xml:space="preserve">Proforma for Undertaking / Declaration /Certificate regarding country sharing land border with India – </w:t>
            </w:r>
            <w:r w:rsidRPr="00197B4D">
              <w:rPr>
                <w:rFonts w:ascii="Arial" w:hAnsi="Arial" w:cs="Arial"/>
                <w:b/>
                <w:bCs/>
                <w:sz w:val="24"/>
                <w:szCs w:val="24"/>
              </w:rPr>
              <w:t>Annexure XIII</w:t>
            </w:r>
          </w:p>
        </w:tc>
        <w:tc>
          <w:tcPr>
            <w:tcW w:w="1373" w:type="dxa"/>
          </w:tcPr>
          <w:p w14:paraId="619CFCD4" w14:textId="422F471E" w:rsidR="00722C2E" w:rsidRPr="00197B4D" w:rsidRDefault="00CF148E" w:rsidP="00722C2E">
            <w:pPr>
              <w:ind w:right="-46"/>
              <w:jc w:val="center"/>
              <w:rPr>
                <w:rFonts w:ascii="Arial" w:hAnsi="Arial" w:cs="Arial"/>
                <w:sz w:val="24"/>
                <w:szCs w:val="24"/>
              </w:rPr>
            </w:pPr>
            <w:r w:rsidRPr="00197B4D">
              <w:rPr>
                <w:rFonts w:ascii="Arial" w:hAnsi="Arial" w:cs="Arial"/>
                <w:sz w:val="24"/>
                <w:szCs w:val="24"/>
              </w:rPr>
              <w:t>58</w:t>
            </w:r>
          </w:p>
        </w:tc>
      </w:tr>
      <w:tr w:rsidR="00520980" w:rsidRPr="00197B4D" w14:paraId="76E6A0A7" w14:textId="77777777" w:rsidTr="009A4CC3">
        <w:trPr>
          <w:trHeight w:val="404"/>
        </w:trPr>
        <w:tc>
          <w:tcPr>
            <w:tcW w:w="1107" w:type="dxa"/>
          </w:tcPr>
          <w:p w14:paraId="08B7A153" w14:textId="77777777" w:rsidR="00722C2E" w:rsidRPr="00197B4D" w:rsidRDefault="00722C2E" w:rsidP="00722C2E">
            <w:pPr>
              <w:pStyle w:val="ListParagraph"/>
              <w:numPr>
                <w:ilvl w:val="0"/>
                <w:numId w:val="2"/>
              </w:numPr>
              <w:ind w:right="-46"/>
              <w:jc w:val="both"/>
              <w:rPr>
                <w:rFonts w:ascii="Arial" w:hAnsi="Arial" w:cs="Arial"/>
                <w:b/>
                <w:bCs/>
                <w:sz w:val="24"/>
                <w:szCs w:val="24"/>
              </w:rPr>
            </w:pPr>
          </w:p>
        </w:tc>
        <w:tc>
          <w:tcPr>
            <w:tcW w:w="7626" w:type="dxa"/>
          </w:tcPr>
          <w:p w14:paraId="07B4B4F0" w14:textId="504EA8A7" w:rsidR="00722C2E" w:rsidRPr="00197B4D" w:rsidRDefault="00722C2E" w:rsidP="00722C2E">
            <w:pPr>
              <w:ind w:right="-46"/>
              <w:jc w:val="both"/>
              <w:rPr>
                <w:rFonts w:ascii="Arial" w:hAnsi="Arial" w:cs="Arial"/>
                <w:sz w:val="24"/>
                <w:szCs w:val="24"/>
              </w:rPr>
            </w:pPr>
            <w:r w:rsidRPr="00197B4D">
              <w:rPr>
                <w:rFonts w:ascii="Arial" w:hAnsi="Arial" w:cs="Arial"/>
                <w:sz w:val="24"/>
                <w:szCs w:val="24"/>
              </w:rPr>
              <w:t>Format of Commercial Bid</w:t>
            </w:r>
            <w:r w:rsidRPr="00197B4D" w:rsidDel="00F32FD7">
              <w:rPr>
                <w:rFonts w:ascii="Arial" w:hAnsi="Arial" w:cs="Arial"/>
                <w:sz w:val="24"/>
                <w:szCs w:val="24"/>
              </w:rPr>
              <w:t xml:space="preserve"> </w:t>
            </w:r>
            <w:r w:rsidRPr="00197B4D">
              <w:rPr>
                <w:rFonts w:ascii="Arial" w:hAnsi="Arial" w:cs="Arial"/>
                <w:sz w:val="24"/>
                <w:szCs w:val="24"/>
              </w:rPr>
              <w:t>–</w:t>
            </w:r>
            <w:r w:rsidRPr="00197B4D">
              <w:rPr>
                <w:rFonts w:ascii="Arial" w:hAnsi="Arial" w:cs="Arial"/>
                <w:b/>
                <w:bCs/>
                <w:sz w:val="24"/>
                <w:szCs w:val="24"/>
              </w:rPr>
              <w:t xml:space="preserve"> </w:t>
            </w:r>
            <w:r w:rsidR="00B41ED4" w:rsidRPr="00197B4D">
              <w:rPr>
                <w:rStyle w:val="Hyperlink"/>
                <w:rFonts w:ascii="Arial" w:hAnsi="Arial" w:cs="Arial"/>
                <w:b/>
                <w:color w:val="auto"/>
                <w:sz w:val="24"/>
                <w:szCs w:val="24"/>
                <w:u w:val="none"/>
              </w:rPr>
              <w:t xml:space="preserve">Annexure </w:t>
            </w:r>
            <w:r w:rsidRPr="00197B4D">
              <w:rPr>
                <w:rStyle w:val="Hyperlink"/>
                <w:rFonts w:ascii="Arial" w:hAnsi="Arial" w:cs="Arial"/>
                <w:b/>
                <w:bCs/>
                <w:color w:val="auto"/>
                <w:sz w:val="24"/>
                <w:szCs w:val="24"/>
                <w:u w:val="none"/>
              </w:rPr>
              <w:t>C</w:t>
            </w:r>
          </w:p>
        </w:tc>
        <w:tc>
          <w:tcPr>
            <w:tcW w:w="1373" w:type="dxa"/>
          </w:tcPr>
          <w:p w14:paraId="3A8E0F1D" w14:textId="6B191C6C" w:rsidR="00722C2E" w:rsidRPr="00197B4D" w:rsidRDefault="00722C2E" w:rsidP="00722C2E">
            <w:pPr>
              <w:ind w:right="-46"/>
              <w:jc w:val="center"/>
              <w:rPr>
                <w:rFonts w:ascii="Arial" w:hAnsi="Arial" w:cs="Arial"/>
                <w:sz w:val="24"/>
                <w:szCs w:val="24"/>
              </w:rPr>
            </w:pPr>
            <w:r w:rsidRPr="00197B4D">
              <w:rPr>
                <w:rFonts w:ascii="Arial" w:hAnsi="Arial" w:cs="Arial"/>
                <w:sz w:val="24"/>
                <w:szCs w:val="24"/>
              </w:rPr>
              <w:t>60</w:t>
            </w:r>
          </w:p>
        </w:tc>
      </w:tr>
      <w:bookmarkEnd w:id="1"/>
    </w:tbl>
    <w:p w14:paraId="08AE0DB3" w14:textId="77777777" w:rsidR="009A4CC3" w:rsidRPr="00197B4D" w:rsidRDefault="009A4CC3" w:rsidP="008B5BFA">
      <w:pPr>
        <w:spacing w:line="360" w:lineRule="auto"/>
        <w:ind w:left="-426" w:right="-46"/>
        <w:jc w:val="both"/>
        <w:rPr>
          <w:rFonts w:ascii="Arial" w:hAnsi="Arial" w:cs="Arial"/>
          <w:sz w:val="24"/>
          <w:szCs w:val="24"/>
        </w:rPr>
      </w:pPr>
    </w:p>
    <w:p w14:paraId="18503637" w14:textId="77777777" w:rsidR="007301BE" w:rsidRPr="00197B4D" w:rsidRDefault="007301BE" w:rsidP="008B5BFA">
      <w:pPr>
        <w:spacing w:line="360" w:lineRule="auto"/>
        <w:ind w:left="-426" w:right="-46"/>
        <w:jc w:val="both"/>
        <w:rPr>
          <w:rFonts w:ascii="Arial" w:hAnsi="Arial" w:cs="Arial"/>
          <w:sz w:val="24"/>
          <w:szCs w:val="24"/>
        </w:rPr>
      </w:pPr>
    </w:p>
    <w:p w14:paraId="583C9992" w14:textId="77777777" w:rsidR="007C75BE" w:rsidRPr="00197B4D" w:rsidRDefault="007C75BE" w:rsidP="008B5BFA">
      <w:pPr>
        <w:spacing w:line="360" w:lineRule="auto"/>
        <w:ind w:left="-426" w:right="-46"/>
        <w:jc w:val="both"/>
        <w:rPr>
          <w:rFonts w:ascii="Arial" w:hAnsi="Arial" w:cs="Arial"/>
          <w:sz w:val="24"/>
          <w:szCs w:val="24"/>
        </w:rPr>
      </w:pPr>
    </w:p>
    <w:p w14:paraId="27DC5BB8" w14:textId="77777777" w:rsidR="007C75BE" w:rsidRPr="00197B4D" w:rsidRDefault="007C75BE" w:rsidP="008B5BFA">
      <w:pPr>
        <w:spacing w:line="360" w:lineRule="auto"/>
        <w:ind w:left="-426" w:right="-46"/>
        <w:jc w:val="both"/>
        <w:rPr>
          <w:rFonts w:ascii="Arial" w:hAnsi="Arial" w:cs="Arial"/>
          <w:sz w:val="24"/>
          <w:szCs w:val="24"/>
        </w:rPr>
      </w:pPr>
    </w:p>
    <w:p w14:paraId="276F1309" w14:textId="37C5F244" w:rsidR="007301BE" w:rsidRPr="00197B4D" w:rsidRDefault="007301BE" w:rsidP="00F93239">
      <w:pPr>
        <w:pStyle w:val="Heading1"/>
      </w:pPr>
      <w:bookmarkStart w:id="2" w:name="_Ref92816223"/>
      <w:r w:rsidRPr="00197B4D">
        <w:lastRenderedPageBreak/>
        <w:t xml:space="preserve">Notice Inviting </w:t>
      </w:r>
      <w:r w:rsidR="004449AE" w:rsidRPr="00197B4D">
        <w:t>Tender</w:t>
      </w:r>
      <w:r w:rsidRPr="00197B4D">
        <w:t xml:space="preserve"> (NIT)</w:t>
      </w:r>
      <w:bookmarkEnd w:id="2"/>
    </w:p>
    <w:p w14:paraId="6B39F8B0" w14:textId="77777777" w:rsidR="00F32FD7" w:rsidRPr="00197B4D" w:rsidRDefault="00F32FD7" w:rsidP="00D97F77"/>
    <w:p w14:paraId="2A066F86" w14:textId="42C288F0" w:rsidR="007301BE" w:rsidRPr="00197B4D" w:rsidRDefault="007301BE" w:rsidP="008B5BFA">
      <w:pPr>
        <w:spacing w:line="336" w:lineRule="auto"/>
        <w:ind w:right="-45"/>
        <w:jc w:val="both"/>
        <w:rPr>
          <w:rFonts w:ascii="Arial" w:hAnsi="Arial" w:cs="Arial"/>
          <w:sz w:val="24"/>
          <w:szCs w:val="24"/>
        </w:rPr>
      </w:pPr>
      <w:bookmarkStart w:id="3" w:name="_Hlk93573784"/>
      <w:r w:rsidRPr="00197B4D">
        <w:rPr>
          <w:rFonts w:ascii="Arial" w:hAnsi="Arial" w:cs="Arial"/>
          <w:sz w:val="24"/>
          <w:szCs w:val="24"/>
        </w:rPr>
        <w:t>Reserve Bank of India, Chenna</w:t>
      </w:r>
      <w:r w:rsidR="00E90491" w:rsidRPr="00197B4D">
        <w:rPr>
          <w:rFonts w:ascii="Arial" w:hAnsi="Arial" w:cs="Arial"/>
          <w:sz w:val="24"/>
          <w:szCs w:val="24"/>
        </w:rPr>
        <w:t xml:space="preserve">i </w:t>
      </w:r>
      <w:r w:rsidRPr="00197B4D">
        <w:rPr>
          <w:rFonts w:ascii="Arial" w:hAnsi="Arial" w:cs="Arial"/>
          <w:sz w:val="24"/>
          <w:szCs w:val="24"/>
        </w:rPr>
        <w:t>(hereinafter referred to as “the Bank”), invites e-</w:t>
      </w:r>
      <w:r w:rsidR="004449AE" w:rsidRPr="00197B4D">
        <w:rPr>
          <w:rFonts w:ascii="Arial" w:hAnsi="Arial" w:cs="Arial"/>
          <w:sz w:val="24"/>
          <w:szCs w:val="24"/>
        </w:rPr>
        <w:t>Tender</w:t>
      </w:r>
      <w:r w:rsidRPr="00197B4D">
        <w:rPr>
          <w:rFonts w:ascii="Arial" w:hAnsi="Arial" w:cs="Arial"/>
          <w:sz w:val="24"/>
          <w:szCs w:val="24"/>
        </w:rPr>
        <w:t xml:space="preserve"> under two </w:t>
      </w:r>
      <w:r w:rsidR="001C5B3D" w:rsidRPr="00197B4D">
        <w:rPr>
          <w:rFonts w:ascii="Arial" w:hAnsi="Arial" w:cs="Arial"/>
          <w:sz w:val="24"/>
          <w:szCs w:val="24"/>
        </w:rPr>
        <w:t>b</w:t>
      </w:r>
      <w:r w:rsidR="00104076" w:rsidRPr="00197B4D">
        <w:rPr>
          <w:rFonts w:ascii="Arial" w:hAnsi="Arial" w:cs="Arial"/>
          <w:sz w:val="24"/>
          <w:szCs w:val="24"/>
        </w:rPr>
        <w:t>id</w:t>
      </w:r>
      <w:r w:rsidR="00FF7D6C" w:rsidRPr="00197B4D">
        <w:rPr>
          <w:rFonts w:ascii="Arial" w:hAnsi="Arial" w:cs="Arial"/>
          <w:sz w:val="24"/>
          <w:szCs w:val="24"/>
        </w:rPr>
        <w:t>s system</w:t>
      </w:r>
      <w:r w:rsidRPr="00197B4D">
        <w:rPr>
          <w:rFonts w:ascii="Arial" w:hAnsi="Arial" w:cs="Arial"/>
          <w:sz w:val="24"/>
          <w:szCs w:val="24"/>
        </w:rPr>
        <w:t xml:space="preserve"> (Part I: Technical </w:t>
      </w:r>
      <w:r w:rsidR="001C5B3D"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&amp; Part II: Commercial </w:t>
      </w:r>
      <w:r w:rsidR="001C5B3D"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from eligible </w:t>
      </w:r>
      <w:r w:rsidR="009D3E4B" w:rsidRPr="00197B4D">
        <w:rPr>
          <w:rFonts w:ascii="Arial" w:hAnsi="Arial" w:cs="Arial"/>
          <w:sz w:val="24"/>
          <w:szCs w:val="24"/>
        </w:rPr>
        <w:t>Vendor</w:t>
      </w:r>
      <w:r w:rsidRPr="00197B4D">
        <w:rPr>
          <w:rFonts w:ascii="Arial" w:hAnsi="Arial" w:cs="Arial"/>
          <w:sz w:val="24"/>
          <w:szCs w:val="24"/>
        </w:rPr>
        <w:t xml:space="preserve">s </w:t>
      </w:r>
      <w:r w:rsidR="00041386" w:rsidRPr="00197B4D">
        <w:rPr>
          <w:rFonts w:ascii="Arial" w:hAnsi="Arial" w:cs="Arial"/>
          <w:sz w:val="24"/>
          <w:szCs w:val="24"/>
        </w:rPr>
        <w:t xml:space="preserve">for </w:t>
      </w:r>
      <w:bookmarkStart w:id="4" w:name="_Hlk93575073"/>
      <w:r w:rsidRPr="00197B4D">
        <w:rPr>
          <w:rFonts w:ascii="Arial" w:hAnsi="Arial" w:cs="Arial"/>
          <w:sz w:val="24"/>
          <w:szCs w:val="24"/>
        </w:rPr>
        <w:t xml:space="preserve">Facility Management Service (FMS) and Annual Maintenance Contract (AMC) for Computer Hardware, Software and </w:t>
      </w:r>
      <w:r w:rsidR="00570A33" w:rsidRPr="00197B4D">
        <w:rPr>
          <w:rFonts w:ascii="Arial" w:hAnsi="Arial" w:cs="Arial"/>
          <w:sz w:val="24"/>
          <w:szCs w:val="24"/>
        </w:rPr>
        <w:t xml:space="preserve">IT </w:t>
      </w:r>
      <w:r w:rsidRPr="00197B4D">
        <w:rPr>
          <w:rFonts w:ascii="Arial" w:hAnsi="Arial" w:cs="Arial"/>
          <w:sz w:val="24"/>
          <w:szCs w:val="24"/>
        </w:rPr>
        <w:t>Peripherals at Reserve Bank of India, Chennai</w:t>
      </w:r>
      <w:r w:rsidR="00092378" w:rsidRPr="00197B4D">
        <w:rPr>
          <w:rFonts w:ascii="Arial" w:hAnsi="Arial" w:cs="Arial"/>
          <w:sz w:val="24"/>
          <w:szCs w:val="24"/>
        </w:rPr>
        <w:t xml:space="preserve"> </w:t>
      </w:r>
      <w:bookmarkEnd w:id="4"/>
      <w:r w:rsidR="00092378" w:rsidRPr="00197B4D">
        <w:rPr>
          <w:rFonts w:ascii="Arial" w:hAnsi="Arial" w:cs="Arial"/>
          <w:sz w:val="24"/>
          <w:szCs w:val="24"/>
        </w:rPr>
        <w:t>for a period of</w:t>
      </w:r>
      <w:r w:rsidR="00FF7D6C" w:rsidRPr="00197B4D">
        <w:rPr>
          <w:rFonts w:ascii="Arial" w:hAnsi="Arial" w:cs="Arial"/>
          <w:sz w:val="24"/>
          <w:szCs w:val="24"/>
        </w:rPr>
        <w:t xml:space="preserve"> nine</w:t>
      </w:r>
      <w:r w:rsidR="00092378" w:rsidRPr="00197B4D">
        <w:rPr>
          <w:rFonts w:ascii="Arial" w:hAnsi="Arial" w:cs="Arial"/>
          <w:sz w:val="24"/>
          <w:szCs w:val="24"/>
        </w:rPr>
        <w:t xml:space="preserve"> </w:t>
      </w:r>
      <w:r w:rsidR="00FF7D6C" w:rsidRPr="00197B4D">
        <w:rPr>
          <w:rFonts w:ascii="Arial" w:hAnsi="Arial" w:cs="Arial"/>
          <w:sz w:val="24"/>
          <w:szCs w:val="24"/>
        </w:rPr>
        <w:t>(0</w:t>
      </w:r>
      <w:r w:rsidR="00A741D8" w:rsidRPr="00197B4D">
        <w:rPr>
          <w:rFonts w:ascii="Arial" w:hAnsi="Arial" w:cs="Arial"/>
          <w:sz w:val="24"/>
          <w:szCs w:val="24"/>
        </w:rPr>
        <w:t>9</w:t>
      </w:r>
      <w:r w:rsidR="00FF7D6C" w:rsidRPr="00197B4D">
        <w:rPr>
          <w:rFonts w:ascii="Arial" w:hAnsi="Arial" w:cs="Arial"/>
          <w:sz w:val="24"/>
          <w:szCs w:val="24"/>
        </w:rPr>
        <w:t>)</w:t>
      </w:r>
      <w:r w:rsidR="00A741D8" w:rsidRPr="00197B4D">
        <w:rPr>
          <w:rFonts w:ascii="Arial" w:hAnsi="Arial" w:cs="Arial"/>
          <w:sz w:val="24"/>
          <w:szCs w:val="24"/>
        </w:rPr>
        <w:t xml:space="preserve"> months</w:t>
      </w:r>
      <w:r w:rsidR="00092378" w:rsidRPr="00197B4D">
        <w:rPr>
          <w:rFonts w:ascii="Arial" w:hAnsi="Arial" w:cs="Arial"/>
          <w:sz w:val="24"/>
          <w:szCs w:val="24"/>
        </w:rPr>
        <w:t xml:space="preserve"> </w:t>
      </w:r>
      <w:r w:rsidRPr="00197B4D">
        <w:rPr>
          <w:rFonts w:ascii="Arial" w:hAnsi="Arial" w:cs="Arial"/>
          <w:sz w:val="24"/>
          <w:szCs w:val="24"/>
        </w:rPr>
        <w:t xml:space="preserve">from </w:t>
      </w:r>
      <w:r w:rsidR="00A741D8" w:rsidRPr="00197B4D">
        <w:rPr>
          <w:rFonts w:ascii="Arial" w:hAnsi="Arial" w:cs="Arial"/>
          <w:sz w:val="24"/>
          <w:szCs w:val="24"/>
        </w:rPr>
        <w:t>July</w:t>
      </w:r>
      <w:r w:rsidRPr="00197B4D">
        <w:rPr>
          <w:rFonts w:ascii="Arial" w:hAnsi="Arial" w:cs="Arial"/>
          <w:sz w:val="24"/>
          <w:szCs w:val="24"/>
        </w:rPr>
        <w:t xml:space="preserve"> 01, 202</w:t>
      </w:r>
      <w:r w:rsidR="00A741D8" w:rsidRPr="00197B4D">
        <w:rPr>
          <w:rFonts w:ascii="Arial" w:hAnsi="Arial" w:cs="Arial"/>
          <w:sz w:val="24"/>
          <w:szCs w:val="24"/>
        </w:rPr>
        <w:t>3</w:t>
      </w:r>
      <w:r w:rsidRPr="00197B4D">
        <w:rPr>
          <w:rFonts w:ascii="Arial" w:hAnsi="Arial" w:cs="Arial"/>
          <w:sz w:val="24"/>
          <w:szCs w:val="24"/>
        </w:rPr>
        <w:t xml:space="preserve"> to March 31, 202</w:t>
      </w:r>
      <w:r w:rsidR="00A741D8" w:rsidRPr="00197B4D">
        <w:rPr>
          <w:rFonts w:ascii="Arial" w:hAnsi="Arial" w:cs="Arial"/>
          <w:sz w:val="24"/>
          <w:szCs w:val="24"/>
        </w:rPr>
        <w:t>4</w:t>
      </w:r>
      <w:r w:rsidR="00092378" w:rsidRPr="00197B4D">
        <w:rPr>
          <w:rFonts w:ascii="Arial" w:hAnsi="Arial" w:cs="Arial"/>
          <w:sz w:val="24"/>
          <w:szCs w:val="24"/>
        </w:rPr>
        <w:t>.</w:t>
      </w:r>
      <w:r w:rsidRPr="00197B4D">
        <w:rPr>
          <w:rFonts w:ascii="Arial" w:hAnsi="Arial" w:cs="Arial"/>
          <w:sz w:val="24"/>
          <w:szCs w:val="24"/>
        </w:rPr>
        <w:t xml:space="preserve"> </w:t>
      </w:r>
    </w:p>
    <w:bookmarkEnd w:id="3"/>
    <w:p w14:paraId="53F13D9F" w14:textId="0C6B5D09" w:rsidR="007301BE" w:rsidRPr="00197B4D" w:rsidRDefault="007301BE" w:rsidP="008B5BFA">
      <w:pPr>
        <w:spacing w:line="336" w:lineRule="auto"/>
        <w:ind w:right="-45"/>
        <w:jc w:val="both"/>
        <w:rPr>
          <w:rFonts w:ascii="Arial" w:hAnsi="Arial" w:cs="Arial"/>
          <w:sz w:val="24"/>
          <w:szCs w:val="24"/>
        </w:rPr>
      </w:pPr>
      <w:r w:rsidRPr="00197B4D">
        <w:rPr>
          <w:rFonts w:ascii="Arial" w:hAnsi="Arial" w:cs="Arial"/>
          <w:sz w:val="24"/>
          <w:szCs w:val="24"/>
        </w:rPr>
        <w:t xml:space="preserve">2. </w:t>
      </w:r>
      <w:bookmarkStart w:id="5" w:name="_Hlk93573885"/>
      <w:r w:rsidR="00FF7D6C" w:rsidRPr="00197B4D">
        <w:rPr>
          <w:rFonts w:ascii="Arial" w:hAnsi="Arial" w:cs="Arial"/>
          <w:sz w:val="24"/>
          <w:szCs w:val="24"/>
        </w:rPr>
        <w:t>I</w:t>
      </w:r>
      <w:r w:rsidRPr="00197B4D">
        <w:rPr>
          <w:rFonts w:ascii="Arial" w:hAnsi="Arial" w:cs="Arial"/>
          <w:sz w:val="24"/>
          <w:szCs w:val="24"/>
        </w:rPr>
        <w:t xml:space="preserve">nterested </w:t>
      </w:r>
      <w:r w:rsidR="009D3E4B" w:rsidRPr="00197B4D">
        <w:rPr>
          <w:rFonts w:ascii="Arial" w:hAnsi="Arial" w:cs="Arial"/>
          <w:sz w:val="24"/>
          <w:szCs w:val="24"/>
        </w:rPr>
        <w:t>Vendor</w:t>
      </w:r>
      <w:r w:rsidRPr="00197B4D">
        <w:rPr>
          <w:rFonts w:ascii="Arial" w:hAnsi="Arial" w:cs="Arial"/>
          <w:sz w:val="24"/>
          <w:szCs w:val="24"/>
        </w:rPr>
        <w:t xml:space="preserve">s must register themselves </w:t>
      </w:r>
      <w:r w:rsidR="00C15557" w:rsidRPr="00197B4D">
        <w:rPr>
          <w:rFonts w:ascii="Arial" w:hAnsi="Arial" w:cs="Arial"/>
          <w:sz w:val="24"/>
          <w:szCs w:val="24"/>
        </w:rPr>
        <w:t>in</w:t>
      </w:r>
      <w:r w:rsidRPr="00197B4D">
        <w:rPr>
          <w:rFonts w:ascii="Arial" w:hAnsi="Arial" w:cs="Arial"/>
          <w:sz w:val="24"/>
          <w:szCs w:val="24"/>
        </w:rPr>
        <w:t xml:space="preserve"> the MSTC portal https://www.mstcecommerce.com/eprochrome/rbi for participating through e-</w:t>
      </w:r>
      <w:r w:rsidR="004449AE" w:rsidRPr="00197B4D">
        <w:rPr>
          <w:rFonts w:ascii="Arial" w:hAnsi="Arial" w:cs="Arial"/>
          <w:sz w:val="24"/>
          <w:szCs w:val="24"/>
        </w:rPr>
        <w:t>Tender</w:t>
      </w:r>
      <w:r w:rsidRPr="00197B4D">
        <w:rPr>
          <w:rFonts w:ascii="Arial" w:hAnsi="Arial" w:cs="Arial"/>
          <w:sz w:val="24"/>
          <w:szCs w:val="24"/>
        </w:rPr>
        <w:t xml:space="preserve">ing. The </w:t>
      </w:r>
      <w:r w:rsidR="00F5184D" w:rsidRPr="00197B4D">
        <w:rPr>
          <w:rFonts w:ascii="Arial" w:hAnsi="Arial" w:cs="Arial"/>
          <w:sz w:val="24"/>
          <w:szCs w:val="24"/>
        </w:rPr>
        <w:t>Vendors</w:t>
      </w:r>
      <w:r w:rsidRPr="00197B4D">
        <w:rPr>
          <w:rFonts w:ascii="Arial" w:hAnsi="Arial" w:cs="Arial"/>
          <w:sz w:val="24"/>
          <w:szCs w:val="24"/>
        </w:rPr>
        <w:t xml:space="preserve"> should electronically submit their </w:t>
      </w:r>
      <w:r w:rsidR="00A3670E" w:rsidRPr="00197B4D">
        <w:rPr>
          <w:rFonts w:ascii="Arial" w:hAnsi="Arial" w:cs="Arial"/>
          <w:sz w:val="24"/>
          <w:szCs w:val="24"/>
        </w:rPr>
        <w:t>b</w:t>
      </w:r>
      <w:r w:rsidR="00A362D2" w:rsidRPr="00197B4D">
        <w:rPr>
          <w:rFonts w:ascii="Arial" w:hAnsi="Arial" w:cs="Arial"/>
          <w:sz w:val="24"/>
          <w:szCs w:val="24"/>
        </w:rPr>
        <w:t>ids</w:t>
      </w:r>
      <w:r w:rsidRPr="00197B4D">
        <w:rPr>
          <w:rFonts w:ascii="Arial" w:hAnsi="Arial" w:cs="Arial"/>
          <w:sz w:val="24"/>
          <w:szCs w:val="24"/>
        </w:rPr>
        <w:t>, as per the instructions regarding e-</w:t>
      </w:r>
      <w:r w:rsidR="004449AE" w:rsidRPr="00197B4D">
        <w:rPr>
          <w:rFonts w:ascii="Arial" w:hAnsi="Arial" w:cs="Arial"/>
          <w:sz w:val="24"/>
          <w:szCs w:val="24"/>
        </w:rPr>
        <w:t>Tender</w:t>
      </w:r>
      <w:r w:rsidRPr="00197B4D">
        <w:rPr>
          <w:rFonts w:ascii="Arial" w:hAnsi="Arial" w:cs="Arial"/>
          <w:sz w:val="24"/>
          <w:szCs w:val="24"/>
        </w:rPr>
        <w:t xml:space="preserve"> along with all supporting documents complete in all respects before 03:00 PM on </w:t>
      </w:r>
      <w:r w:rsidR="00197B4D" w:rsidRPr="00197B4D">
        <w:rPr>
          <w:rFonts w:ascii="Arial" w:hAnsi="Arial" w:cs="Arial"/>
          <w:sz w:val="24"/>
          <w:szCs w:val="24"/>
        </w:rPr>
        <w:t>June 06</w:t>
      </w:r>
      <w:r w:rsidR="006571BA" w:rsidRPr="00197B4D">
        <w:rPr>
          <w:rFonts w:ascii="Arial" w:hAnsi="Arial" w:cs="Arial"/>
          <w:sz w:val="24"/>
          <w:szCs w:val="24"/>
        </w:rPr>
        <w:t>, 2023</w:t>
      </w:r>
      <w:r w:rsidRPr="00197B4D">
        <w:rPr>
          <w:rFonts w:ascii="Arial" w:hAnsi="Arial" w:cs="Arial"/>
          <w:sz w:val="24"/>
          <w:szCs w:val="24"/>
        </w:rPr>
        <w:t xml:space="preserve">. </w:t>
      </w:r>
      <w:bookmarkEnd w:id="5"/>
      <w:r w:rsidR="0088144F" w:rsidRPr="00197B4D">
        <w:rPr>
          <w:rFonts w:ascii="Arial" w:hAnsi="Arial" w:cs="Arial"/>
          <w:sz w:val="24"/>
          <w:szCs w:val="24"/>
        </w:rPr>
        <w:t>Vendors</w:t>
      </w:r>
      <w:r w:rsidRPr="00197B4D">
        <w:rPr>
          <w:rFonts w:ascii="Arial" w:hAnsi="Arial" w:cs="Arial"/>
          <w:sz w:val="24"/>
          <w:szCs w:val="24"/>
        </w:rPr>
        <w:t xml:space="preserve"> shall submit </w:t>
      </w:r>
      <w:r w:rsidR="003C26FB" w:rsidRPr="00197B4D">
        <w:rPr>
          <w:rFonts w:ascii="Arial" w:hAnsi="Arial" w:cs="Arial"/>
          <w:sz w:val="24"/>
          <w:szCs w:val="24"/>
        </w:rPr>
        <w:t>bid</w:t>
      </w:r>
      <w:r w:rsidR="008F05D4" w:rsidRPr="00197B4D">
        <w:rPr>
          <w:rFonts w:ascii="Arial" w:hAnsi="Arial" w:cs="Arial"/>
          <w:sz w:val="24"/>
          <w:szCs w:val="24"/>
        </w:rPr>
        <w:t>, complete in all respect as per the prescribed format,</w:t>
      </w:r>
      <w:r w:rsidRPr="00197B4D">
        <w:rPr>
          <w:rFonts w:ascii="Arial" w:hAnsi="Arial" w:cs="Arial"/>
          <w:sz w:val="24"/>
          <w:szCs w:val="24"/>
        </w:rPr>
        <w:t xml:space="preserve"> along with E</w:t>
      </w:r>
      <w:r w:rsidR="0088144F" w:rsidRPr="00197B4D">
        <w:rPr>
          <w:rFonts w:ascii="Arial" w:hAnsi="Arial" w:cs="Arial"/>
          <w:sz w:val="24"/>
          <w:szCs w:val="24"/>
        </w:rPr>
        <w:t xml:space="preserve">arnest </w:t>
      </w:r>
      <w:r w:rsidRPr="00197B4D">
        <w:rPr>
          <w:rFonts w:ascii="Arial" w:hAnsi="Arial" w:cs="Arial"/>
          <w:sz w:val="24"/>
          <w:szCs w:val="24"/>
        </w:rPr>
        <w:t>M</w:t>
      </w:r>
      <w:r w:rsidR="0088144F" w:rsidRPr="00197B4D">
        <w:rPr>
          <w:rFonts w:ascii="Arial" w:hAnsi="Arial" w:cs="Arial"/>
          <w:sz w:val="24"/>
          <w:szCs w:val="24"/>
        </w:rPr>
        <w:t xml:space="preserve">oney </w:t>
      </w:r>
      <w:r w:rsidRPr="00197B4D">
        <w:rPr>
          <w:rFonts w:ascii="Arial" w:hAnsi="Arial" w:cs="Arial"/>
          <w:sz w:val="24"/>
          <w:szCs w:val="24"/>
        </w:rPr>
        <w:t>D</w:t>
      </w:r>
      <w:r w:rsidR="0088144F" w:rsidRPr="00197B4D">
        <w:rPr>
          <w:rFonts w:ascii="Arial" w:hAnsi="Arial" w:cs="Arial"/>
          <w:sz w:val="24"/>
          <w:szCs w:val="24"/>
        </w:rPr>
        <w:t>eposit (EMD)</w:t>
      </w:r>
      <w:r w:rsidR="00665F75" w:rsidRPr="00197B4D">
        <w:rPr>
          <w:rFonts w:ascii="Arial" w:hAnsi="Arial" w:cs="Arial"/>
          <w:sz w:val="24"/>
          <w:szCs w:val="24"/>
        </w:rPr>
        <w:t xml:space="preserve"> of</w:t>
      </w:r>
      <w:r w:rsidR="008F05D4" w:rsidRPr="00197B4D">
        <w:rPr>
          <w:rFonts w:ascii="Arial" w:hAnsi="Arial" w:cs="Arial"/>
          <w:sz w:val="24"/>
          <w:szCs w:val="24"/>
        </w:rPr>
        <w:t xml:space="preserve"> </w:t>
      </w:r>
      <w:r w:rsidR="00665F75" w:rsidRPr="00197B4D">
        <w:rPr>
          <w:rFonts w:ascii="Arial" w:hAnsi="Arial" w:cs="Arial"/>
          <w:sz w:val="24"/>
          <w:szCs w:val="24"/>
        </w:rPr>
        <w:t>₹</w:t>
      </w:r>
      <w:r w:rsidR="007E3312" w:rsidRPr="00197B4D">
        <w:rPr>
          <w:rFonts w:ascii="Arial" w:hAnsi="Arial" w:cs="Arial"/>
          <w:sz w:val="24"/>
          <w:szCs w:val="24"/>
        </w:rPr>
        <w:t>70</w:t>
      </w:r>
      <w:r w:rsidRPr="00197B4D">
        <w:rPr>
          <w:rFonts w:ascii="Arial" w:hAnsi="Arial" w:cs="Arial"/>
          <w:sz w:val="24"/>
          <w:szCs w:val="24"/>
        </w:rPr>
        <w:t xml:space="preserve">,000/- (Rupees </w:t>
      </w:r>
      <w:r w:rsidR="007E3312" w:rsidRPr="00197B4D">
        <w:rPr>
          <w:rFonts w:ascii="Arial" w:hAnsi="Arial" w:cs="Arial"/>
          <w:sz w:val="24"/>
          <w:szCs w:val="24"/>
        </w:rPr>
        <w:t>Seventy</w:t>
      </w:r>
      <w:r w:rsidRPr="00197B4D">
        <w:rPr>
          <w:rFonts w:ascii="Arial" w:hAnsi="Arial" w:cs="Arial"/>
          <w:sz w:val="24"/>
          <w:szCs w:val="24"/>
        </w:rPr>
        <w:t xml:space="preserve"> Thousand Only).  Non-payment of EMD</w:t>
      </w:r>
      <w:r w:rsidR="003C26FB" w:rsidRPr="00197B4D">
        <w:rPr>
          <w:rFonts w:ascii="Arial" w:hAnsi="Arial" w:cs="Arial"/>
          <w:sz w:val="24"/>
          <w:szCs w:val="24"/>
        </w:rPr>
        <w:t xml:space="preserve"> by </w:t>
      </w:r>
      <w:r w:rsidR="00FF7D6C" w:rsidRPr="00197B4D">
        <w:rPr>
          <w:rFonts w:ascii="Arial" w:hAnsi="Arial" w:cs="Arial"/>
          <w:sz w:val="24"/>
          <w:szCs w:val="24"/>
        </w:rPr>
        <w:t xml:space="preserve">any </w:t>
      </w:r>
      <w:r w:rsidR="00A362D2" w:rsidRPr="00197B4D">
        <w:rPr>
          <w:rFonts w:ascii="Arial" w:hAnsi="Arial" w:cs="Arial"/>
          <w:sz w:val="24"/>
          <w:szCs w:val="24"/>
        </w:rPr>
        <w:t>Vendor</w:t>
      </w:r>
      <w:r w:rsidRPr="00197B4D">
        <w:rPr>
          <w:rFonts w:ascii="Arial" w:hAnsi="Arial" w:cs="Arial"/>
          <w:sz w:val="24"/>
          <w:szCs w:val="24"/>
        </w:rPr>
        <w:t xml:space="preserve"> before the due date and time</w:t>
      </w:r>
      <w:r w:rsidR="008F05D4" w:rsidRPr="00197B4D">
        <w:rPr>
          <w:rFonts w:ascii="Arial" w:hAnsi="Arial" w:cs="Arial"/>
          <w:sz w:val="24"/>
          <w:szCs w:val="24"/>
        </w:rPr>
        <w:t xml:space="preserve"> specified</w:t>
      </w:r>
      <w:r w:rsidRPr="00197B4D">
        <w:rPr>
          <w:rFonts w:ascii="Arial" w:hAnsi="Arial" w:cs="Arial"/>
          <w:sz w:val="24"/>
          <w:szCs w:val="24"/>
        </w:rPr>
        <w:t xml:space="preserve"> will be treated as unresponsive and </w:t>
      </w:r>
      <w:r w:rsidR="00A3670E" w:rsidRPr="00197B4D">
        <w:rPr>
          <w:rFonts w:ascii="Arial" w:hAnsi="Arial" w:cs="Arial"/>
          <w:sz w:val="24"/>
          <w:szCs w:val="24"/>
        </w:rPr>
        <w:t>such b</w:t>
      </w:r>
      <w:r w:rsidR="00FF7D6C" w:rsidRPr="00197B4D">
        <w:rPr>
          <w:rFonts w:ascii="Arial" w:hAnsi="Arial" w:cs="Arial"/>
          <w:sz w:val="24"/>
          <w:szCs w:val="24"/>
        </w:rPr>
        <w:t>id</w:t>
      </w:r>
      <w:r w:rsidR="00A362D2" w:rsidRPr="00197B4D">
        <w:rPr>
          <w:rFonts w:ascii="Arial" w:hAnsi="Arial" w:cs="Arial"/>
          <w:sz w:val="24"/>
          <w:szCs w:val="24"/>
        </w:rPr>
        <w:t xml:space="preserve"> </w:t>
      </w:r>
      <w:r w:rsidR="008F05D4" w:rsidRPr="00197B4D">
        <w:rPr>
          <w:rFonts w:ascii="Arial" w:hAnsi="Arial" w:cs="Arial"/>
          <w:sz w:val="24"/>
          <w:szCs w:val="24"/>
        </w:rPr>
        <w:t xml:space="preserve">shall </w:t>
      </w:r>
      <w:r w:rsidRPr="00197B4D">
        <w:rPr>
          <w:rFonts w:ascii="Arial" w:hAnsi="Arial" w:cs="Arial"/>
          <w:sz w:val="24"/>
          <w:szCs w:val="24"/>
        </w:rPr>
        <w:t xml:space="preserve">be rejected.  </w:t>
      </w:r>
      <w:r w:rsidR="00FF7D6C" w:rsidRPr="00197B4D">
        <w:rPr>
          <w:rFonts w:ascii="Arial" w:hAnsi="Arial" w:cs="Arial"/>
          <w:sz w:val="24"/>
          <w:szCs w:val="24"/>
        </w:rPr>
        <w:t>The t</w:t>
      </w:r>
      <w:r w:rsidRPr="00197B4D">
        <w:rPr>
          <w:rFonts w:ascii="Arial" w:hAnsi="Arial" w:cs="Arial"/>
          <w:sz w:val="24"/>
          <w:szCs w:val="24"/>
        </w:rPr>
        <w:t xml:space="preserve">echnical </w:t>
      </w:r>
      <w:r w:rsidR="001C5B3D"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(Part I) will be opened at 0</w:t>
      </w:r>
      <w:r w:rsidR="00D97F77" w:rsidRPr="00197B4D">
        <w:rPr>
          <w:rFonts w:ascii="Arial" w:hAnsi="Arial" w:cs="Arial"/>
          <w:sz w:val="24"/>
          <w:szCs w:val="24"/>
        </w:rPr>
        <w:t>4</w:t>
      </w:r>
      <w:r w:rsidRPr="00197B4D">
        <w:rPr>
          <w:rFonts w:ascii="Arial" w:hAnsi="Arial" w:cs="Arial"/>
          <w:sz w:val="24"/>
          <w:szCs w:val="24"/>
        </w:rPr>
        <w:t xml:space="preserve">:00 PM on </w:t>
      </w:r>
      <w:r w:rsidR="00197B4D" w:rsidRPr="00197B4D">
        <w:rPr>
          <w:rFonts w:ascii="Arial" w:hAnsi="Arial" w:cs="Arial"/>
          <w:sz w:val="24"/>
          <w:szCs w:val="24"/>
        </w:rPr>
        <w:t>June 06</w:t>
      </w:r>
      <w:r w:rsidR="006571BA" w:rsidRPr="00197B4D">
        <w:rPr>
          <w:rFonts w:ascii="Arial" w:hAnsi="Arial" w:cs="Arial"/>
          <w:sz w:val="24"/>
          <w:szCs w:val="24"/>
        </w:rPr>
        <w:t>, 2023</w:t>
      </w:r>
      <w:r w:rsidRPr="00197B4D">
        <w:rPr>
          <w:rFonts w:ascii="Arial" w:hAnsi="Arial" w:cs="Arial"/>
          <w:sz w:val="24"/>
          <w:szCs w:val="24"/>
        </w:rPr>
        <w:t xml:space="preserve"> at </w:t>
      </w:r>
      <w:r w:rsidR="00FF7D6C" w:rsidRPr="00197B4D">
        <w:rPr>
          <w:rFonts w:ascii="Arial" w:hAnsi="Arial" w:cs="Arial"/>
          <w:sz w:val="24"/>
          <w:szCs w:val="24"/>
        </w:rPr>
        <w:t>Reserve Bank of India, Chennai</w:t>
      </w:r>
      <w:r w:rsidRPr="00197B4D">
        <w:rPr>
          <w:rFonts w:ascii="Arial" w:hAnsi="Arial" w:cs="Arial"/>
          <w:sz w:val="24"/>
          <w:szCs w:val="24"/>
        </w:rPr>
        <w:t xml:space="preserve">. In the event of any date indicated above being declared a holiday, the next working day shall become operative for the respective purpose mentioned herein. </w:t>
      </w:r>
      <w:r w:rsidR="0088144F" w:rsidRPr="00197B4D">
        <w:rPr>
          <w:rFonts w:ascii="Arial" w:hAnsi="Arial" w:cs="Arial"/>
          <w:sz w:val="24"/>
          <w:szCs w:val="24"/>
        </w:rPr>
        <w:t xml:space="preserve">Commercial </w:t>
      </w:r>
      <w:r w:rsidR="001C5B3D" w:rsidRPr="00197B4D">
        <w:rPr>
          <w:rFonts w:ascii="Arial" w:hAnsi="Arial" w:cs="Arial"/>
          <w:sz w:val="24"/>
          <w:szCs w:val="24"/>
        </w:rPr>
        <w:t>b</w:t>
      </w:r>
      <w:r w:rsidR="00104076" w:rsidRPr="00197B4D">
        <w:rPr>
          <w:rFonts w:ascii="Arial" w:hAnsi="Arial" w:cs="Arial"/>
          <w:sz w:val="24"/>
          <w:szCs w:val="24"/>
        </w:rPr>
        <w:t>id</w:t>
      </w:r>
      <w:r w:rsidR="001208B0" w:rsidRPr="00197B4D">
        <w:rPr>
          <w:rFonts w:ascii="Arial" w:hAnsi="Arial" w:cs="Arial"/>
          <w:sz w:val="24"/>
          <w:szCs w:val="24"/>
        </w:rPr>
        <w:t>s</w:t>
      </w:r>
      <w:r w:rsidRPr="00197B4D">
        <w:rPr>
          <w:rFonts w:ascii="Arial" w:hAnsi="Arial" w:cs="Arial"/>
          <w:sz w:val="24"/>
          <w:szCs w:val="24"/>
        </w:rPr>
        <w:t xml:space="preserve"> (Part II) of only those </w:t>
      </w:r>
      <w:r w:rsidR="0088144F" w:rsidRPr="00197B4D">
        <w:rPr>
          <w:rFonts w:ascii="Arial" w:hAnsi="Arial" w:cs="Arial"/>
          <w:sz w:val="24"/>
          <w:szCs w:val="24"/>
        </w:rPr>
        <w:t>Vendors</w:t>
      </w:r>
      <w:r w:rsidR="00ED78EB" w:rsidRPr="00197B4D">
        <w:rPr>
          <w:rFonts w:ascii="Arial" w:hAnsi="Arial" w:cs="Arial"/>
          <w:sz w:val="24"/>
          <w:szCs w:val="24"/>
        </w:rPr>
        <w:t>,</w:t>
      </w:r>
      <w:r w:rsidRPr="00197B4D">
        <w:rPr>
          <w:rFonts w:ascii="Arial" w:hAnsi="Arial" w:cs="Arial"/>
          <w:sz w:val="24"/>
          <w:szCs w:val="24"/>
        </w:rPr>
        <w:t xml:space="preserve"> who are found to be eligible on evalu</w:t>
      </w:r>
      <w:r w:rsidR="00C26F7B" w:rsidRPr="00197B4D">
        <w:rPr>
          <w:rFonts w:ascii="Arial" w:hAnsi="Arial" w:cs="Arial"/>
          <w:sz w:val="24"/>
          <w:szCs w:val="24"/>
        </w:rPr>
        <w:t>ation of their documents under t</w:t>
      </w:r>
      <w:r w:rsidRPr="00197B4D">
        <w:rPr>
          <w:rFonts w:ascii="Arial" w:hAnsi="Arial" w:cs="Arial"/>
          <w:sz w:val="24"/>
          <w:szCs w:val="24"/>
        </w:rPr>
        <w:t xml:space="preserve">echnical </w:t>
      </w:r>
      <w:r w:rsidR="001C5B3D" w:rsidRPr="00197B4D">
        <w:rPr>
          <w:rFonts w:ascii="Arial" w:hAnsi="Arial" w:cs="Arial"/>
          <w:sz w:val="24"/>
          <w:szCs w:val="24"/>
        </w:rPr>
        <w:t>b</w:t>
      </w:r>
      <w:r w:rsidR="00104076" w:rsidRPr="00197B4D">
        <w:rPr>
          <w:rFonts w:ascii="Arial" w:hAnsi="Arial" w:cs="Arial"/>
          <w:sz w:val="24"/>
          <w:szCs w:val="24"/>
        </w:rPr>
        <w:t>id</w:t>
      </w:r>
      <w:r w:rsidR="00F5184D" w:rsidRPr="00197B4D">
        <w:rPr>
          <w:rFonts w:ascii="Arial" w:hAnsi="Arial" w:cs="Arial"/>
          <w:sz w:val="24"/>
          <w:szCs w:val="24"/>
        </w:rPr>
        <w:t xml:space="preserve"> (P</w:t>
      </w:r>
      <w:r w:rsidR="001208B0" w:rsidRPr="00197B4D">
        <w:rPr>
          <w:rFonts w:ascii="Arial" w:hAnsi="Arial" w:cs="Arial"/>
          <w:sz w:val="24"/>
          <w:szCs w:val="24"/>
        </w:rPr>
        <w:t xml:space="preserve">art I) and </w:t>
      </w:r>
      <w:r w:rsidR="00B007F7">
        <w:rPr>
          <w:rFonts w:ascii="Arial" w:hAnsi="Arial" w:cs="Arial"/>
          <w:sz w:val="24"/>
          <w:szCs w:val="24"/>
        </w:rPr>
        <w:t>satisfy</w:t>
      </w:r>
      <w:r w:rsidR="000C2AEE" w:rsidRPr="00197B4D">
        <w:rPr>
          <w:rFonts w:ascii="Arial" w:hAnsi="Arial" w:cs="Arial"/>
          <w:sz w:val="24"/>
          <w:szCs w:val="24"/>
        </w:rPr>
        <w:t xml:space="preserve"> all terms and conditions</w:t>
      </w:r>
      <w:r w:rsidR="007C6F6C" w:rsidRPr="00197B4D">
        <w:rPr>
          <w:rFonts w:ascii="Arial" w:hAnsi="Arial" w:cs="Arial"/>
          <w:sz w:val="24"/>
          <w:szCs w:val="24"/>
        </w:rPr>
        <w:t xml:space="preserve">, </w:t>
      </w:r>
      <w:r w:rsidRPr="00197B4D">
        <w:rPr>
          <w:rFonts w:ascii="Arial" w:hAnsi="Arial" w:cs="Arial"/>
          <w:sz w:val="24"/>
          <w:szCs w:val="24"/>
        </w:rPr>
        <w:t xml:space="preserve">will be opened on a later date, </w:t>
      </w:r>
      <w:r w:rsidR="00A362D2" w:rsidRPr="00197B4D">
        <w:rPr>
          <w:rFonts w:ascii="Arial" w:hAnsi="Arial" w:cs="Arial"/>
          <w:sz w:val="24"/>
          <w:szCs w:val="24"/>
        </w:rPr>
        <w:t>which will be duly intimated</w:t>
      </w:r>
      <w:r w:rsidRPr="00197B4D">
        <w:rPr>
          <w:rFonts w:ascii="Arial" w:hAnsi="Arial" w:cs="Arial"/>
          <w:sz w:val="24"/>
          <w:szCs w:val="24"/>
        </w:rPr>
        <w:t xml:space="preserve">. </w:t>
      </w:r>
    </w:p>
    <w:p w14:paraId="68D5E3B6" w14:textId="742710BC" w:rsidR="007301BE" w:rsidRPr="00197B4D" w:rsidRDefault="007301BE" w:rsidP="008B5BFA">
      <w:pPr>
        <w:spacing w:line="336" w:lineRule="auto"/>
        <w:ind w:right="-45"/>
        <w:jc w:val="both"/>
        <w:rPr>
          <w:rFonts w:ascii="Arial" w:hAnsi="Arial" w:cs="Arial"/>
          <w:sz w:val="24"/>
          <w:szCs w:val="24"/>
        </w:rPr>
      </w:pPr>
      <w:r w:rsidRPr="00197B4D">
        <w:rPr>
          <w:rFonts w:ascii="Arial" w:hAnsi="Arial" w:cs="Arial"/>
          <w:sz w:val="24"/>
          <w:szCs w:val="24"/>
        </w:rPr>
        <w:t xml:space="preserve">3. </w:t>
      </w:r>
      <w:r w:rsidR="004449AE" w:rsidRPr="00197B4D">
        <w:rPr>
          <w:rFonts w:ascii="Arial" w:hAnsi="Arial" w:cs="Arial"/>
          <w:sz w:val="24"/>
          <w:szCs w:val="24"/>
        </w:rPr>
        <w:t>Tender</w:t>
      </w:r>
      <w:r w:rsidRPr="00197B4D">
        <w:rPr>
          <w:rFonts w:ascii="Arial" w:hAnsi="Arial" w:cs="Arial"/>
          <w:sz w:val="24"/>
          <w:szCs w:val="24"/>
        </w:rPr>
        <w:t xml:space="preserve"> docume</w:t>
      </w:r>
      <w:r w:rsidR="006F0320" w:rsidRPr="00197B4D">
        <w:rPr>
          <w:rFonts w:ascii="Arial" w:hAnsi="Arial" w:cs="Arial"/>
          <w:sz w:val="24"/>
          <w:szCs w:val="24"/>
        </w:rPr>
        <w:t xml:space="preserve">nt can be downloaded from RBI </w:t>
      </w:r>
      <w:r w:rsidRPr="00197B4D">
        <w:rPr>
          <w:rFonts w:ascii="Arial" w:hAnsi="Arial" w:cs="Arial"/>
          <w:sz w:val="24"/>
          <w:szCs w:val="24"/>
        </w:rPr>
        <w:t>website-</w:t>
      </w:r>
      <w:r w:rsidR="00855D0D" w:rsidRPr="00197B4D">
        <w:t xml:space="preserve"> </w:t>
      </w:r>
      <w:r w:rsidR="001208B0" w:rsidRPr="00197B4D">
        <w:rPr>
          <w:rFonts w:ascii="Arial" w:hAnsi="Arial" w:cs="Arial"/>
          <w:sz w:val="24"/>
          <w:szCs w:val="24"/>
        </w:rPr>
        <w:t>https://www.rbi.org.in</w:t>
      </w:r>
      <w:r w:rsidRPr="00197B4D">
        <w:rPr>
          <w:rFonts w:ascii="Arial" w:hAnsi="Arial" w:cs="Arial"/>
          <w:sz w:val="24"/>
          <w:szCs w:val="24"/>
        </w:rPr>
        <w:t xml:space="preserve"> and www.mstcecommerce.com. Any amendment(s) / corrigendum / clarifications with respect to this </w:t>
      </w:r>
      <w:r w:rsidR="00E90491" w:rsidRPr="00197B4D">
        <w:rPr>
          <w:rFonts w:ascii="Arial" w:hAnsi="Arial" w:cs="Arial"/>
          <w:sz w:val="24"/>
          <w:szCs w:val="24"/>
        </w:rPr>
        <w:t>e-</w:t>
      </w:r>
      <w:r w:rsidR="004449AE" w:rsidRPr="00197B4D">
        <w:rPr>
          <w:rFonts w:ascii="Arial" w:hAnsi="Arial" w:cs="Arial"/>
          <w:sz w:val="24"/>
          <w:szCs w:val="24"/>
        </w:rPr>
        <w:t>Tender</w:t>
      </w:r>
      <w:r w:rsidRPr="00197B4D">
        <w:rPr>
          <w:rFonts w:ascii="Arial" w:hAnsi="Arial" w:cs="Arial"/>
          <w:sz w:val="24"/>
          <w:szCs w:val="24"/>
        </w:rPr>
        <w:t xml:space="preserve"> shall be uploaded on the </w:t>
      </w:r>
      <w:r w:rsidR="00A3670E" w:rsidRPr="00197B4D">
        <w:rPr>
          <w:rFonts w:ascii="Arial" w:hAnsi="Arial" w:cs="Arial"/>
          <w:sz w:val="24"/>
          <w:szCs w:val="24"/>
        </w:rPr>
        <w:t xml:space="preserve">RBI </w:t>
      </w:r>
      <w:r w:rsidRPr="00197B4D">
        <w:rPr>
          <w:rFonts w:ascii="Arial" w:hAnsi="Arial" w:cs="Arial"/>
          <w:sz w:val="24"/>
          <w:szCs w:val="24"/>
        </w:rPr>
        <w:t xml:space="preserve">website / </w:t>
      </w:r>
      <w:r w:rsidR="00A3670E" w:rsidRPr="00197B4D">
        <w:rPr>
          <w:rFonts w:ascii="Arial" w:hAnsi="Arial" w:cs="Arial"/>
          <w:sz w:val="24"/>
          <w:szCs w:val="24"/>
        </w:rPr>
        <w:t xml:space="preserve">MSTC </w:t>
      </w:r>
      <w:r w:rsidR="00855D0D" w:rsidRPr="00197B4D">
        <w:rPr>
          <w:rFonts w:ascii="Arial" w:hAnsi="Arial" w:cs="Arial"/>
          <w:sz w:val="24"/>
          <w:szCs w:val="24"/>
        </w:rPr>
        <w:t>e-P</w:t>
      </w:r>
      <w:r w:rsidR="00B007F7">
        <w:rPr>
          <w:rFonts w:ascii="Arial" w:hAnsi="Arial" w:cs="Arial"/>
          <w:sz w:val="24"/>
          <w:szCs w:val="24"/>
        </w:rPr>
        <w:t xml:space="preserve">ortal only. </w:t>
      </w:r>
      <w:r w:rsidR="0088144F" w:rsidRPr="00197B4D">
        <w:rPr>
          <w:rFonts w:ascii="Arial" w:hAnsi="Arial" w:cs="Arial"/>
          <w:sz w:val="24"/>
          <w:szCs w:val="24"/>
        </w:rPr>
        <w:t>Vendors</w:t>
      </w:r>
      <w:r w:rsidRPr="00197B4D">
        <w:rPr>
          <w:rFonts w:ascii="Arial" w:hAnsi="Arial" w:cs="Arial"/>
          <w:sz w:val="24"/>
          <w:szCs w:val="24"/>
        </w:rPr>
        <w:t xml:space="preserve"> should check the ab</w:t>
      </w:r>
      <w:r w:rsidR="00F5184D" w:rsidRPr="00197B4D">
        <w:rPr>
          <w:rFonts w:ascii="Arial" w:hAnsi="Arial" w:cs="Arial"/>
          <w:sz w:val="24"/>
          <w:szCs w:val="24"/>
        </w:rPr>
        <w:t xml:space="preserve">ove website / </w:t>
      </w:r>
      <w:r w:rsidR="001D6464" w:rsidRPr="00197B4D">
        <w:rPr>
          <w:rFonts w:ascii="Arial" w:hAnsi="Arial" w:cs="Arial"/>
          <w:sz w:val="24"/>
          <w:szCs w:val="24"/>
        </w:rPr>
        <w:t>MSTC e-P</w:t>
      </w:r>
      <w:r w:rsidR="00B007F7">
        <w:rPr>
          <w:rFonts w:ascii="Arial" w:hAnsi="Arial" w:cs="Arial"/>
          <w:sz w:val="24"/>
          <w:szCs w:val="24"/>
        </w:rPr>
        <w:t xml:space="preserve">ortal for any amendments </w:t>
      </w:r>
      <w:r w:rsidR="00F5184D" w:rsidRPr="00197B4D">
        <w:rPr>
          <w:rFonts w:ascii="Arial" w:hAnsi="Arial" w:cs="Arial"/>
          <w:sz w:val="24"/>
          <w:szCs w:val="24"/>
        </w:rPr>
        <w:t>/ corrigendum / c</w:t>
      </w:r>
      <w:r w:rsidR="003C26FB" w:rsidRPr="00197B4D">
        <w:rPr>
          <w:rFonts w:ascii="Arial" w:hAnsi="Arial" w:cs="Arial"/>
          <w:sz w:val="24"/>
          <w:szCs w:val="24"/>
        </w:rPr>
        <w:t xml:space="preserve">larification </w:t>
      </w:r>
      <w:r w:rsidRPr="00197B4D">
        <w:rPr>
          <w:rFonts w:ascii="Arial" w:hAnsi="Arial" w:cs="Arial"/>
          <w:sz w:val="24"/>
          <w:szCs w:val="24"/>
        </w:rPr>
        <w:t xml:space="preserve">before submitting the </w:t>
      </w:r>
      <w:r w:rsidR="00A3670E"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The Bank reserves th</w:t>
      </w:r>
      <w:r w:rsidR="00E90491" w:rsidRPr="00197B4D">
        <w:rPr>
          <w:rFonts w:ascii="Arial" w:hAnsi="Arial" w:cs="Arial"/>
          <w:sz w:val="24"/>
          <w:szCs w:val="24"/>
        </w:rPr>
        <w:t>e right to reject any or all</w:t>
      </w:r>
      <w:r w:rsidRPr="00197B4D">
        <w:rPr>
          <w:rFonts w:ascii="Arial" w:hAnsi="Arial" w:cs="Arial"/>
          <w:sz w:val="24"/>
          <w:szCs w:val="24"/>
        </w:rPr>
        <w:t xml:space="preserve"> </w:t>
      </w:r>
      <w:r w:rsidR="00A3670E" w:rsidRPr="00197B4D">
        <w:rPr>
          <w:rFonts w:ascii="Arial" w:hAnsi="Arial" w:cs="Arial"/>
          <w:sz w:val="24"/>
          <w:szCs w:val="24"/>
        </w:rPr>
        <w:t>b</w:t>
      </w:r>
      <w:r w:rsidR="00E90491" w:rsidRPr="00197B4D">
        <w:rPr>
          <w:rFonts w:ascii="Arial" w:hAnsi="Arial" w:cs="Arial"/>
          <w:sz w:val="24"/>
          <w:szCs w:val="24"/>
        </w:rPr>
        <w:t>ids</w:t>
      </w:r>
      <w:r w:rsidR="00A362D2" w:rsidRPr="00197B4D">
        <w:rPr>
          <w:rFonts w:ascii="Arial" w:hAnsi="Arial" w:cs="Arial"/>
          <w:sz w:val="24"/>
          <w:szCs w:val="24"/>
        </w:rPr>
        <w:t xml:space="preserve"> </w:t>
      </w:r>
      <w:r w:rsidRPr="00197B4D">
        <w:rPr>
          <w:rFonts w:ascii="Arial" w:hAnsi="Arial" w:cs="Arial"/>
          <w:sz w:val="24"/>
          <w:szCs w:val="24"/>
        </w:rPr>
        <w:t>without assigning any reason thereof. For more details, please visit “</w:t>
      </w:r>
      <w:r w:rsidR="0088144F" w:rsidRPr="00197B4D">
        <w:rPr>
          <w:rFonts w:ascii="Arial" w:hAnsi="Arial" w:cs="Arial"/>
          <w:sz w:val="24"/>
          <w:szCs w:val="24"/>
        </w:rPr>
        <w:t>Tenders</w:t>
      </w:r>
      <w:r w:rsidRPr="00197B4D">
        <w:rPr>
          <w:rFonts w:ascii="Arial" w:hAnsi="Arial" w:cs="Arial"/>
          <w:sz w:val="24"/>
          <w:szCs w:val="24"/>
        </w:rPr>
        <w:t xml:space="preserve">” link on our website </w:t>
      </w:r>
      <w:r w:rsidR="00A47911" w:rsidRPr="00197B4D">
        <w:rPr>
          <w:rFonts w:ascii="Arial" w:hAnsi="Arial" w:cs="Arial"/>
          <w:sz w:val="24"/>
          <w:szCs w:val="24"/>
        </w:rPr>
        <w:t>–</w:t>
      </w:r>
      <w:r w:rsidRPr="00197B4D">
        <w:rPr>
          <w:rFonts w:ascii="Arial" w:hAnsi="Arial" w:cs="Arial"/>
          <w:sz w:val="24"/>
          <w:szCs w:val="24"/>
        </w:rPr>
        <w:t xml:space="preserve"> </w:t>
      </w:r>
      <w:r w:rsidR="001208B0" w:rsidRPr="00197B4D">
        <w:rPr>
          <w:rFonts w:ascii="Arial" w:hAnsi="Arial" w:cs="Arial"/>
          <w:sz w:val="24"/>
          <w:szCs w:val="24"/>
        </w:rPr>
        <w:t>https://www.rbi.org.in</w:t>
      </w:r>
    </w:p>
    <w:p w14:paraId="708DACFC" w14:textId="77777777" w:rsidR="009B4CD2" w:rsidRPr="00197B4D" w:rsidRDefault="009B4CD2" w:rsidP="001508C1">
      <w:pPr>
        <w:spacing w:after="0" w:line="28" w:lineRule="atLeast"/>
        <w:ind w:right="-46"/>
        <w:jc w:val="right"/>
        <w:rPr>
          <w:rFonts w:ascii="Arial" w:hAnsi="Arial" w:cs="Arial"/>
          <w:sz w:val="24"/>
          <w:szCs w:val="24"/>
        </w:rPr>
      </w:pPr>
    </w:p>
    <w:p w14:paraId="063220A8" w14:textId="77777777" w:rsidR="009B4CD2" w:rsidRPr="00197B4D" w:rsidRDefault="009B4CD2" w:rsidP="001508C1">
      <w:pPr>
        <w:spacing w:after="0" w:line="28" w:lineRule="atLeast"/>
        <w:ind w:right="-46"/>
        <w:jc w:val="right"/>
        <w:rPr>
          <w:rFonts w:ascii="Arial" w:hAnsi="Arial" w:cs="Arial"/>
          <w:sz w:val="24"/>
          <w:szCs w:val="24"/>
        </w:rPr>
      </w:pPr>
    </w:p>
    <w:p w14:paraId="4C1B9017" w14:textId="77777777" w:rsidR="009B4CD2" w:rsidRPr="00197B4D" w:rsidRDefault="009B4CD2" w:rsidP="001508C1">
      <w:pPr>
        <w:spacing w:after="0" w:line="28" w:lineRule="atLeast"/>
        <w:ind w:right="-46"/>
        <w:jc w:val="right"/>
        <w:rPr>
          <w:rFonts w:ascii="Arial" w:hAnsi="Arial" w:cs="Arial"/>
          <w:sz w:val="24"/>
          <w:szCs w:val="24"/>
        </w:rPr>
      </w:pPr>
    </w:p>
    <w:p w14:paraId="5873B1FF" w14:textId="77777777" w:rsidR="007301BE" w:rsidRPr="00197B4D" w:rsidRDefault="007301BE" w:rsidP="001508C1">
      <w:pPr>
        <w:spacing w:after="0" w:line="28" w:lineRule="atLeast"/>
        <w:ind w:right="-46"/>
        <w:jc w:val="right"/>
        <w:rPr>
          <w:rFonts w:ascii="Arial" w:hAnsi="Arial" w:cs="Arial"/>
          <w:b/>
          <w:bCs/>
          <w:sz w:val="24"/>
          <w:szCs w:val="24"/>
        </w:rPr>
      </w:pPr>
      <w:bookmarkStart w:id="6" w:name="_Hlk93575191"/>
      <w:r w:rsidRPr="00197B4D">
        <w:rPr>
          <w:rFonts w:ascii="Arial" w:hAnsi="Arial" w:cs="Arial"/>
          <w:b/>
          <w:bCs/>
          <w:sz w:val="24"/>
          <w:szCs w:val="24"/>
        </w:rPr>
        <w:t>Regional Director</w:t>
      </w:r>
    </w:p>
    <w:p w14:paraId="69807633" w14:textId="77777777" w:rsidR="007301BE" w:rsidRPr="00197B4D" w:rsidRDefault="007301BE" w:rsidP="001508C1">
      <w:pPr>
        <w:spacing w:after="0" w:line="28" w:lineRule="atLeast"/>
        <w:ind w:right="-46"/>
        <w:jc w:val="right"/>
        <w:rPr>
          <w:rFonts w:ascii="Arial" w:hAnsi="Arial" w:cs="Arial"/>
          <w:b/>
          <w:bCs/>
          <w:sz w:val="24"/>
          <w:szCs w:val="24"/>
        </w:rPr>
      </w:pPr>
      <w:r w:rsidRPr="00197B4D">
        <w:rPr>
          <w:rFonts w:ascii="Arial" w:hAnsi="Arial" w:cs="Arial"/>
          <w:b/>
          <w:bCs/>
          <w:sz w:val="24"/>
          <w:szCs w:val="24"/>
        </w:rPr>
        <w:t>Reserve Bank of India</w:t>
      </w:r>
    </w:p>
    <w:p w14:paraId="00437852" w14:textId="77777777" w:rsidR="007301BE" w:rsidRPr="00197B4D" w:rsidRDefault="007301BE" w:rsidP="001508C1">
      <w:pPr>
        <w:spacing w:after="0" w:line="28" w:lineRule="atLeast"/>
        <w:ind w:right="-46"/>
        <w:jc w:val="right"/>
        <w:rPr>
          <w:rFonts w:ascii="Arial" w:hAnsi="Arial" w:cs="Arial"/>
          <w:b/>
          <w:bCs/>
          <w:sz w:val="24"/>
          <w:szCs w:val="24"/>
        </w:rPr>
      </w:pPr>
      <w:r w:rsidRPr="00197B4D">
        <w:rPr>
          <w:rFonts w:ascii="Arial" w:hAnsi="Arial" w:cs="Arial"/>
          <w:b/>
          <w:bCs/>
          <w:sz w:val="24"/>
          <w:szCs w:val="24"/>
        </w:rPr>
        <w:t>16, Raja</w:t>
      </w:r>
      <w:r w:rsidR="00EB54C3" w:rsidRPr="00197B4D">
        <w:rPr>
          <w:rFonts w:ascii="Arial" w:hAnsi="Arial" w:cs="Arial"/>
          <w:b/>
          <w:bCs/>
          <w:sz w:val="24"/>
          <w:szCs w:val="24"/>
        </w:rPr>
        <w:t>j</w:t>
      </w:r>
      <w:r w:rsidRPr="00197B4D">
        <w:rPr>
          <w:rFonts w:ascii="Arial" w:hAnsi="Arial" w:cs="Arial"/>
          <w:b/>
          <w:bCs/>
          <w:sz w:val="24"/>
          <w:szCs w:val="24"/>
        </w:rPr>
        <w:t>i Salai, Fort Glacis                                                                                                                          Chennai- 600 001</w:t>
      </w:r>
      <w:bookmarkEnd w:id="6"/>
    </w:p>
    <w:p w14:paraId="376B8395" w14:textId="77777777" w:rsidR="007301BE" w:rsidRPr="00197B4D" w:rsidRDefault="007301BE" w:rsidP="001508C1">
      <w:pPr>
        <w:spacing w:after="0" w:line="28" w:lineRule="atLeast"/>
        <w:ind w:left="-426" w:right="-46"/>
        <w:jc w:val="right"/>
        <w:rPr>
          <w:rFonts w:ascii="Arial" w:hAnsi="Arial" w:cs="Arial"/>
          <w:sz w:val="24"/>
          <w:szCs w:val="24"/>
        </w:rPr>
      </w:pPr>
    </w:p>
    <w:p w14:paraId="32A3C1E6" w14:textId="77777777" w:rsidR="0088144F" w:rsidRPr="00197B4D" w:rsidRDefault="0088144F" w:rsidP="004403B9">
      <w:pPr>
        <w:spacing w:after="0" w:line="28" w:lineRule="atLeast"/>
        <w:ind w:right="-755"/>
        <w:jc w:val="center"/>
        <w:rPr>
          <w:rFonts w:ascii="Arial" w:hAnsi="Arial" w:cs="Arial"/>
          <w:b/>
          <w:sz w:val="28"/>
          <w:szCs w:val="28"/>
          <w:u w:val="single"/>
        </w:rPr>
      </w:pPr>
    </w:p>
    <w:p w14:paraId="4F526374" w14:textId="77777777" w:rsidR="00041386" w:rsidRPr="00197B4D" w:rsidRDefault="00041386" w:rsidP="004403B9">
      <w:pPr>
        <w:spacing w:after="0" w:line="28" w:lineRule="atLeast"/>
        <w:ind w:right="-755"/>
        <w:jc w:val="center"/>
        <w:rPr>
          <w:rFonts w:ascii="Arial" w:hAnsi="Arial" w:cs="Arial"/>
          <w:b/>
          <w:sz w:val="28"/>
          <w:szCs w:val="28"/>
          <w:u w:val="single"/>
        </w:rPr>
      </w:pPr>
    </w:p>
    <w:p w14:paraId="26BE3D3F" w14:textId="77777777" w:rsidR="007301BE" w:rsidRPr="00197B4D" w:rsidRDefault="004403B9" w:rsidP="00D97F77">
      <w:pPr>
        <w:pStyle w:val="Heading1"/>
      </w:pPr>
      <w:bookmarkStart w:id="7" w:name="_Ref92816284"/>
      <w:bookmarkStart w:id="8" w:name="_Hlk93575133"/>
      <w:r w:rsidRPr="00197B4D">
        <w:lastRenderedPageBreak/>
        <w:t>S</w:t>
      </w:r>
      <w:r w:rsidR="008E64F3" w:rsidRPr="00197B4D">
        <w:t>chedule</w:t>
      </w:r>
      <w:r w:rsidR="00570A33" w:rsidRPr="00197B4D">
        <w:t xml:space="preserve"> o</w:t>
      </w:r>
      <w:r w:rsidR="008E64F3" w:rsidRPr="00197B4D">
        <w:t>f</w:t>
      </w:r>
      <w:r w:rsidRPr="00197B4D">
        <w:t xml:space="preserve"> </w:t>
      </w:r>
      <w:r w:rsidR="004449AE" w:rsidRPr="00197B4D">
        <w:t>T</w:t>
      </w:r>
      <w:r w:rsidR="008E64F3" w:rsidRPr="00197B4D">
        <w:t>ender</w:t>
      </w:r>
      <w:r w:rsidRPr="00197B4D">
        <w:t xml:space="preserve"> (SOT)</w:t>
      </w:r>
      <w:bookmarkEnd w:id="7"/>
    </w:p>
    <w:tbl>
      <w:tblPr>
        <w:tblStyle w:val="TableGrid0"/>
        <w:tblpPr w:leftFromText="180" w:rightFromText="180" w:vertAnchor="text" w:horzAnchor="margin" w:tblpX="-572" w:tblpY="509"/>
        <w:tblW w:w="11049" w:type="dxa"/>
        <w:tblInd w:w="0" w:type="dxa"/>
        <w:tblCellMar>
          <w:top w:w="8" w:type="dxa"/>
          <w:left w:w="106" w:type="dxa"/>
          <w:right w:w="48" w:type="dxa"/>
        </w:tblCellMar>
        <w:tblLook w:val="04A0" w:firstRow="1" w:lastRow="0" w:firstColumn="1" w:lastColumn="0" w:noHBand="0" w:noVBand="1"/>
      </w:tblPr>
      <w:tblGrid>
        <w:gridCol w:w="4817"/>
        <w:gridCol w:w="6232"/>
      </w:tblGrid>
      <w:tr w:rsidR="00520980" w:rsidRPr="00197B4D" w14:paraId="3C703E6F" w14:textId="77777777" w:rsidTr="00D97F77">
        <w:trPr>
          <w:trHeight w:val="141"/>
        </w:trPr>
        <w:tc>
          <w:tcPr>
            <w:tcW w:w="4817" w:type="dxa"/>
            <w:tcBorders>
              <w:top w:val="single" w:sz="4" w:space="0" w:color="000000"/>
              <w:left w:val="single" w:sz="4" w:space="0" w:color="000000"/>
              <w:bottom w:val="single" w:sz="4" w:space="0" w:color="auto"/>
              <w:right w:val="single" w:sz="4" w:space="0" w:color="000000"/>
            </w:tcBorders>
            <w:vAlign w:val="center"/>
          </w:tcPr>
          <w:p w14:paraId="6B406723"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e-</w:t>
            </w:r>
            <w:r w:rsidR="004449AE" w:rsidRPr="00197B4D">
              <w:rPr>
                <w:rFonts w:ascii="Arial" w:hAnsi="Arial" w:cs="Arial"/>
                <w:sz w:val="24"/>
                <w:szCs w:val="24"/>
              </w:rPr>
              <w:t>Tender</w:t>
            </w:r>
            <w:r w:rsidRPr="00197B4D">
              <w:rPr>
                <w:rFonts w:ascii="Arial" w:hAnsi="Arial" w:cs="Arial"/>
                <w:sz w:val="24"/>
                <w:szCs w:val="24"/>
              </w:rPr>
              <w:t xml:space="preserve"> No.</w:t>
            </w:r>
            <w:r w:rsidR="005B7D4E" w:rsidRPr="00197B4D">
              <w:rPr>
                <w:rFonts w:ascii="Arial" w:hAnsi="Arial" w:cs="Arial"/>
                <w:sz w:val="24"/>
                <w:szCs w:val="24"/>
              </w:rPr>
              <w:t xml:space="preserve"> </w:t>
            </w:r>
          </w:p>
        </w:tc>
        <w:tc>
          <w:tcPr>
            <w:tcW w:w="6232" w:type="dxa"/>
            <w:tcBorders>
              <w:top w:val="single" w:sz="4" w:space="0" w:color="000000"/>
              <w:left w:val="single" w:sz="4" w:space="0" w:color="000000"/>
              <w:bottom w:val="single" w:sz="4" w:space="0" w:color="auto"/>
              <w:right w:val="single" w:sz="4" w:space="0" w:color="000000"/>
            </w:tcBorders>
            <w:vAlign w:val="center"/>
          </w:tcPr>
          <w:p w14:paraId="20C18DF9" w14:textId="31803AC2" w:rsidR="007301BE" w:rsidRPr="00197B4D" w:rsidRDefault="007D3A01" w:rsidP="005B7D4E">
            <w:pPr>
              <w:ind w:right="-46"/>
              <w:jc w:val="both"/>
              <w:rPr>
                <w:rFonts w:ascii="Arial" w:hAnsi="Arial" w:cs="Arial"/>
                <w:sz w:val="24"/>
                <w:szCs w:val="24"/>
              </w:rPr>
            </w:pPr>
            <w:r w:rsidRPr="007D3A01">
              <w:rPr>
                <w:rFonts w:ascii="Arial" w:hAnsi="Arial" w:cs="Arial"/>
                <w:sz w:val="24"/>
                <w:szCs w:val="24"/>
              </w:rPr>
              <w:t>RBI/Chennai/Estate/62/23-24/ET/99</w:t>
            </w:r>
          </w:p>
        </w:tc>
      </w:tr>
      <w:tr w:rsidR="00520980" w:rsidRPr="00197B4D" w14:paraId="62EC6852" w14:textId="77777777" w:rsidTr="00D97F77">
        <w:trPr>
          <w:trHeight w:val="141"/>
        </w:trPr>
        <w:tc>
          <w:tcPr>
            <w:tcW w:w="4817" w:type="dxa"/>
            <w:tcBorders>
              <w:top w:val="single" w:sz="4" w:space="0" w:color="auto"/>
              <w:left w:val="single" w:sz="4" w:space="0" w:color="000000"/>
              <w:bottom w:val="single" w:sz="4" w:space="0" w:color="000000"/>
              <w:right w:val="single" w:sz="4" w:space="0" w:color="000000"/>
            </w:tcBorders>
            <w:vAlign w:val="center"/>
          </w:tcPr>
          <w:p w14:paraId="3917EBE9" w14:textId="77777777" w:rsidR="007301BE" w:rsidRPr="00197B4D" w:rsidRDefault="007301BE" w:rsidP="003212CB">
            <w:pPr>
              <w:ind w:right="-46"/>
              <w:rPr>
                <w:rFonts w:ascii="Arial" w:hAnsi="Arial" w:cs="Arial"/>
                <w:sz w:val="24"/>
                <w:szCs w:val="24"/>
              </w:rPr>
            </w:pPr>
            <w:r w:rsidRPr="00197B4D">
              <w:rPr>
                <w:rFonts w:ascii="Arial" w:hAnsi="Arial" w:cs="Arial"/>
                <w:sz w:val="24"/>
                <w:szCs w:val="24"/>
              </w:rPr>
              <w:t xml:space="preserve">Name of </w:t>
            </w:r>
            <w:r w:rsidR="004449AE" w:rsidRPr="00197B4D">
              <w:rPr>
                <w:rFonts w:ascii="Arial" w:hAnsi="Arial" w:cs="Arial"/>
                <w:sz w:val="24"/>
                <w:szCs w:val="24"/>
              </w:rPr>
              <w:t>Tender</w:t>
            </w:r>
          </w:p>
        </w:tc>
        <w:tc>
          <w:tcPr>
            <w:tcW w:w="6232" w:type="dxa"/>
            <w:tcBorders>
              <w:top w:val="single" w:sz="4" w:space="0" w:color="auto"/>
              <w:left w:val="single" w:sz="4" w:space="0" w:color="000000"/>
              <w:bottom w:val="single" w:sz="4" w:space="0" w:color="000000"/>
              <w:right w:val="single" w:sz="4" w:space="0" w:color="000000"/>
            </w:tcBorders>
            <w:vAlign w:val="center"/>
          </w:tcPr>
          <w:p w14:paraId="65C21D56" w14:textId="77777777" w:rsidR="007301BE" w:rsidRPr="00197B4D" w:rsidRDefault="007301BE" w:rsidP="00BA6D5C">
            <w:pPr>
              <w:widowControl w:val="0"/>
              <w:autoSpaceDE w:val="0"/>
              <w:autoSpaceDN w:val="0"/>
              <w:adjustRightInd w:val="0"/>
              <w:spacing w:before="18" w:after="37"/>
              <w:jc w:val="both"/>
              <w:rPr>
                <w:rFonts w:ascii="Arial" w:hAnsi="Arial" w:cs="Arial"/>
                <w:bCs/>
                <w:sz w:val="24"/>
                <w:szCs w:val="24"/>
                <w:u w:color="000000"/>
              </w:rPr>
            </w:pPr>
            <w:r w:rsidRPr="00197B4D">
              <w:rPr>
                <w:rFonts w:ascii="Arial" w:hAnsi="Arial" w:cs="Arial"/>
                <w:bCs/>
                <w:sz w:val="24"/>
                <w:szCs w:val="24"/>
              </w:rPr>
              <w:t xml:space="preserve">Facility Management Service (FMS) and Annual Maintenance Contract (AMC) for Computer Hardware, Software and </w:t>
            </w:r>
            <w:r w:rsidR="0088144F" w:rsidRPr="00197B4D">
              <w:rPr>
                <w:rFonts w:ascii="Arial" w:hAnsi="Arial" w:cs="Arial"/>
                <w:bCs/>
                <w:sz w:val="24"/>
                <w:szCs w:val="24"/>
              </w:rPr>
              <w:t xml:space="preserve">IT </w:t>
            </w:r>
            <w:r w:rsidRPr="00197B4D">
              <w:rPr>
                <w:rFonts w:ascii="Arial" w:hAnsi="Arial" w:cs="Arial"/>
                <w:bCs/>
                <w:sz w:val="24"/>
                <w:szCs w:val="24"/>
              </w:rPr>
              <w:t>Peripherals at Reserve Bank of India, Chennai.</w:t>
            </w:r>
          </w:p>
        </w:tc>
      </w:tr>
      <w:tr w:rsidR="00520980" w:rsidRPr="00197B4D" w14:paraId="0DAC708D"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226B0A33"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 xml:space="preserve">Mode of </w:t>
            </w:r>
            <w:r w:rsidR="004449AE" w:rsidRPr="00197B4D">
              <w:rPr>
                <w:rFonts w:ascii="Arial" w:hAnsi="Arial" w:cs="Arial"/>
                <w:sz w:val="24"/>
                <w:szCs w:val="24"/>
              </w:rPr>
              <w:t>Tender</w:t>
            </w:r>
          </w:p>
        </w:tc>
        <w:tc>
          <w:tcPr>
            <w:tcW w:w="6232" w:type="dxa"/>
            <w:tcBorders>
              <w:top w:val="single" w:sz="4" w:space="0" w:color="000000"/>
              <w:left w:val="single" w:sz="4" w:space="0" w:color="000000"/>
              <w:bottom w:val="single" w:sz="4" w:space="0" w:color="000000"/>
              <w:right w:val="single" w:sz="4" w:space="0" w:color="000000"/>
            </w:tcBorders>
            <w:vAlign w:val="center"/>
          </w:tcPr>
          <w:p w14:paraId="7F731C64"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e-</w:t>
            </w:r>
            <w:r w:rsidR="00AC2E0C" w:rsidRPr="00197B4D">
              <w:rPr>
                <w:rFonts w:ascii="Arial" w:hAnsi="Arial" w:cs="Arial"/>
                <w:sz w:val="24"/>
                <w:szCs w:val="24"/>
              </w:rPr>
              <w:t xml:space="preserve"> </w:t>
            </w:r>
            <w:r w:rsidR="009D3E4B" w:rsidRPr="00197B4D">
              <w:rPr>
                <w:rFonts w:ascii="Arial" w:hAnsi="Arial" w:cs="Arial"/>
                <w:sz w:val="24"/>
                <w:szCs w:val="24"/>
              </w:rPr>
              <w:t>T</w:t>
            </w:r>
            <w:r w:rsidR="00AC2E0C" w:rsidRPr="00197B4D">
              <w:rPr>
                <w:rFonts w:ascii="Arial" w:hAnsi="Arial" w:cs="Arial"/>
                <w:sz w:val="24"/>
                <w:szCs w:val="24"/>
              </w:rPr>
              <w:t>endering</w:t>
            </w:r>
            <w:r w:rsidRPr="00197B4D">
              <w:rPr>
                <w:rFonts w:ascii="Arial" w:hAnsi="Arial" w:cs="Arial"/>
                <w:sz w:val="24"/>
                <w:szCs w:val="24"/>
              </w:rPr>
              <w:t xml:space="preserve"> System</w:t>
            </w:r>
          </w:p>
          <w:p w14:paraId="7E152EAC" w14:textId="5883205B" w:rsidR="007301BE" w:rsidRPr="00197B4D" w:rsidRDefault="007301BE" w:rsidP="00BA6D5C">
            <w:pPr>
              <w:ind w:right="-46"/>
              <w:jc w:val="both"/>
              <w:rPr>
                <w:rFonts w:ascii="Arial" w:hAnsi="Arial" w:cs="Arial"/>
                <w:sz w:val="24"/>
                <w:szCs w:val="24"/>
              </w:rPr>
            </w:pPr>
            <w:r w:rsidRPr="00197B4D">
              <w:rPr>
                <w:rFonts w:ascii="Arial" w:hAnsi="Arial" w:cs="Arial"/>
                <w:sz w:val="24"/>
                <w:szCs w:val="24"/>
              </w:rPr>
              <w:t>(Online Part I –</w:t>
            </w:r>
            <w:r w:rsidR="000B3867" w:rsidRPr="00197B4D">
              <w:rPr>
                <w:rFonts w:ascii="Arial" w:hAnsi="Arial" w:cs="Arial"/>
                <w:sz w:val="24"/>
                <w:szCs w:val="24"/>
              </w:rPr>
              <w:t>Technical Bid</w:t>
            </w:r>
            <w:r w:rsidRPr="00197B4D">
              <w:rPr>
                <w:rFonts w:ascii="Arial" w:hAnsi="Arial" w:cs="Arial"/>
                <w:sz w:val="24"/>
                <w:szCs w:val="24"/>
              </w:rPr>
              <w:t xml:space="preserve"> and</w:t>
            </w:r>
            <w:r w:rsidR="00EB54C3" w:rsidRPr="00197B4D">
              <w:rPr>
                <w:rFonts w:ascii="Arial" w:hAnsi="Arial" w:cs="Arial"/>
                <w:sz w:val="24"/>
                <w:szCs w:val="24"/>
              </w:rPr>
              <w:t xml:space="preserve"> </w:t>
            </w:r>
            <w:r w:rsidRPr="00197B4D">
              <w:rPr>
                <w:rFonts w:ascii="Arial" w:hAnsi="Arial" w:cs="Arial"/>
                <w:sz w:val="24"/>
                <w:szCs w:val="24"/>
              </w:rPr>
              <w:t xml:space="preserve">Part II </w:t>
            </w:r>
            <w:r w:rsidR="00A7756F" w:rsidRPr="00197B4D">
              <w:rPr>
                <w:rFonts w:ascii="Arial" w:hAnsi="Arial" w:cs="Arial"/>
                <w:sz w:val="24"/>
                <w:szCs w:val="24"/>
              </w:rPr>
              <w:t>–</w:t>
            </w:r>
            <w:r w:rsidRPr="00197B4D">
              <w:rPr>
                <w:rFonts w:ascii="Arial" w:hAnsi="Arial" w:cs="Arial"/>
                <w:sz w:val="24"/>
                <w:szCs w:val="24"/>
              </w:rPr>
              <w:t xml:space="preserve"> </w:t>
            </w:r>
            <w:r w:rsidR="000B3867" w:rsidRPr="00197B4D">
              <w:rPr>
                <w:rFonts w:ascii="Arial" w:hAnsi="Arial" w:cs="Arial"/>
                <w:sz w:val="24"/>
                <w:szCs w:val="24"/>
              </w:rPr>
              <w:t>Commercial Bid</w:t>
            </w:r>
            <w:r w:rsidRPr="00197B4D">
              <w:rPr>
                <w:rFonts w:ascii="Arial" w:hAnsi="Arial" w:cs="Arial"/>
                <w:sz w:val="24"/>
                <w:szCs w:val="24"/>
              </w:rPr>
              <w:t xml:space="preserve"> through </w:t>
            </w:r>
            <w:hyperlink r:id="rId9">
              <w:r w:rsidRPr="00197B4D">
                <w:rPr>
                  <w:rFonts w:ascii="Arial" w:hAnsi="Arial" w:cs="Arial"/>
                  <w:sz w:val="24"/>
                  <w:szCs w:val="24"/>
                  <w:u w:val="single" w:color="0000FF"/>
                </w:rPr>
                <w:t>www.mstcecommerce.com/eprochome/rbi</w:t>
              </w:r>
            </w:hyperlink>
            <w:r w:rsidRPr="00197B4D">
              <w:rPr>
                <w:rFonts w:ascii="Arial" w:hAnsi="Arial" w:cs="Arial"/>
                <w:sz w:val="24"/>
                <w:szCs w:val="24"/>
              </w:rPr>
              <w:t>)</w:t>
            </w:r>
          </w:p>
        </w:tc>
      </w:tr>
      <w:tr w:rsidR="00520980" w:rsidRPr="00197B4D" w14:paraId="3900D415"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2B6692A3"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 xml:space="preserve">Estimated cost of </w:t>
            </w:r>
            <w:r w:rsidR="004449AE" w:rsidRPr="00197B4D">
              <w:rPr>
                <w:rFonts w:ascii="Arial" w:hAnsi="Arial" w:cs="Arial"/>
                <w:sz w:val="24"/>
                <w:szCs w:val="24"/>
              </w:rPr>
              <w:t>Tender</w:t>
            </w:r>
          </w:p>
        </w:tc>
        <w:tc>
          <w:tcPr>
            <w:tcW w:w="6232" w:type="dxa"/>
            <w:tcBorders>
              <w:top w:val="single" w:sz="4" w:space="0" w:color="000000"/>
              <w:left w:val="single" w:sz="4" w:space="0" w:color="000000"/>
              <w:bottom w:val="single" w:sz="4" w:space="0" w:color="000000"/>
              <w:right w:val="single" w:sz="4" w:space="0" w:color="000000"/>
            </w:tcBorders>
            <w:vAlign w:val="center"/>
          </w:tcPr>
          <w:p w14:paraId="191440A6" w14:textId="37D7DABC" w:rsidR="007301BE" w:rsidRPr="00197B4D" w:rsidRDefault="00665F75" w:rsidP="00BA6D5C">
            <w:pPr>
              <w:ind w:right="-46"/>
              <w:jc w:val="both"/>
              <w:rPr>
                <w:rFonts w:ascii="Arial" w:hAnsi="Arial" w:cs="Arial"/>
                <w:sz w:val="24"/>
                <w:szCs w:val="24"/>
              </w:rPr>
            </w:pPr>
            <w:r w:rsidRPr="00197B4D">
              <w:rPr>
                <w:rFonts w:ascii="Arial" w:hAnsi="Arial" w:cs="Arial"/>
                <w:sz w:val="24"/>
                <w:szCs w:val="24"/>
              </w:rPr>
              <w:t>₹ 3</w:t>
            </w:r>
            <w:r w:rsidR="0049466D" w:rsidRPr="00197B4D">
              <w:rPr>
                <w:rFonts w:ascii="Arial" w:hAnsi="Arial" w:cs="Arial"/>
                <w:sz w:val="24"/>
                <w:szCs w:val="24"/>
              </w:rPr>
              <w:t>5</w:t>
            </w:r>
            <w:r w:rsidR="007301BE" w:rsidRPr="00197B4D">
              <w:rPr>
                <w:rFonts w:ascii="Arial" w:hAnsi="Arial" w:cs="Arial"/>
                <w:sz w:val="24"/>
                <w:szCs w:val="24"/>
              </w:rPr>
              <w:t>,00,000/</w:t>
            </w:r>
            <w:r w:rsidR="003E15B1" w:rsidRPr="00197B4D">
              <w:rPr>
                <w:rFonts w:ascii="Arial" w:hAnsi="Arial" w:cs="Arial"/>
                <w:sz w:val="24"/>
                <w:szCs w:val="24"/>
              </w:rPr>
              <w:t>- (Rupees Thirty</w:t>
            </w:r>
            <w:r w:rsidRPr="00197B4D">
              <w:rPr>
                <w:rFonts w:ascii="Arial" w:hAnsi="Arial" w:cs="Arial"/>
                <w:sz w:val="24"/>
                <w:szCs w:val="24"/>
              </w:rPr>
              <w:t>-</w:t>
            </w:r>
            <w:r w:rsidR="0049466D" w:rsidRPr="00197B4D">
              <w:rPr>
                <w:rFonts w:ascii="Arial" w:hAnsi="Arial" w:cs="Arial"/>
                <w:sz w:val="24"/>
                <w:szCs w:val="24"/>
              </w:rPr>
              <w:t>Five</w:t>
            </w:r>
            <w:r w:rsidR="003E15B1" w:rsidRPr="00197B4D">
              <w:rPr>
                <w:rFonts w:ascii="Arial" w:hAnsi="Arial" w:cs="Arial"/>
                <w:sz w:val="24"/>
                <w:szCs w:val="24"/>
              </w:rPr>
              <w:t xml:space="preserve"> Lakh only) </w:t>
            </w:r>
            <w:r w:rsidR="001C2297" w:rsidRPr="00197B4D">
              <w:rPr>
                <w:rFonts w:ascii="Arial" w:hAnsi="Arial" w:cs="Arial"/>
                <w:sz w:val="24"/>
                <w:szCs w:val="24"/>
              </w:rPr>
              <w:t>for nine (09) months</w:t>
            </w:r>
            <w:r w:rsidR="000B3867" w:rsidRPr="00197B4D">
              <w:rPr>
                <w:rFonts w:ascii="Arial" w:hAnsi="Arial" w:cs="Arial"/>
                <w:sz w:val="24"/>
                <w:szCs w:val="24"/>
              </w:rPr>
              <w:t xml:space="preserve"> </w:t>
            </w:r>
            <w:r w:rsidR="000B3867" w:rsidRPr="00197B4D">
              <w:t>(</w:t>
            </w:r>
            <w:r w:rsidR="00CB3E93" w:rsidRPr="00197B4D">
              <w:rPr>
                <w:rFonts w:ascii="Arial" w:hAnsi="Arial" w:cs="Arial"/>
                <w:sz w:val="24"/>
                <w:szCs w:val="24"/>
              </w:rPr>
              <w:t>inclusive of GST@ 18%)</w:t>
            </w:r>
          </w:p>
        </w:tc>
      </w:tr>
      <w:tr w:rsidR="00520980" w:rsidRPr="00197B4D" w14:paraId="7CA28F4D"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6FD4F0CF" w14:textId="77777777" w:rsidR="007301BE" w:rsidRPr="00197B4D" w:rsidRDefault="007301BE" w:rsidP="003212CB">
            <w:pPr>
              <w:ind w:right="-46"/>
              <w:rPr>
                <w:rFonts w:ascii="Arial" w:hAnsi="Arial" w:cs="Arial"/>
                <w:sz w:val="24"/>
                <w:szCs w:val="24"/>
              </w:rPr>
            </w:pPr>
            <w:r w:rsidRPr="00197B4D">
              <w:rPr>
                <w:rFonts w:ascii="Arial" w:hAnsi="Arial" w:cs="Arial"/>
                <w:sz w:val="24"/>
                <w:szCs w:val="24"/>
              </w:rPr>
              <w:t>Earnest Money Deposit (EMD)</w:t>
            </w:r>
          </w:p>
        </w:tc>
        <w:tc>
          <w:tcPr>
            <w:tcW w:w="6232" w:type="dxa"/>
            <w:tcBorders>
              <w:top w:val="single" w:sz="4" w:space="0" w:color="000000"/>
              <w:left w:val="single" w:sz="4" w:space="0" w:color="000000"/>
              <w:bottom w:val="single" w:sz="4" w:space="0" w:color="000000"/>
              <w:right w:val="single" w:sz="4" w:space="0" w:color="000000"/>
            </w:tcBorders>
            <w:vAlign w:val="center"/>
          </w:tcPr>
          <w:p w14:paraId="57272477" w14:textId="01765934"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 </w:t>
            </w:r>
            <w:r w:rsidR="0049466D" w:rsidRPr="00197B4D">
              <w:rPr>
                <w:rFonts w:ascii="Arial" w:hAnsi="Arial" w:cs="Arial"/>
                <w:sz w:val="24"/>
                <w:szCs w:val="24"/>
              </w:rPr>
              <w:t>70</w:t>
            </w:r>
            <w:r w:rsidRPr="00197B4D">
              <w:rPr>
                <w:rFonts w:ascii="Arial" w:hAnsi="Arial" w:cs="Arial"/>
                <w:sz w:val="24"/>
                <w:szCs w:val="24"/>
              </w:rPr>
              <w:t xml:space="preserve">,000/- (Rupees </w:t>
            </w:r>
            <w:r w:rsidR="0049466D" w:rsidRPr="00197B4D">
              <w:rPr>
                <w:rFonts w:ascii="Arial" w:hAnsi="Arial" w:cs="Arial"/>
                <w:sz w:val="24"/>
                <w:szCs w:val="24"/>
              </w:rPr>
              <w:t>Seventy</w:t>
            </w:r>
            <w:r w:rsidRPr="00197B4D">
              <w:rPr>
                <w:rFonts w:ascii="Arial" w:hAnsi="Arial" w:cs="Arial"/>
                <w:sz w:val="24"/>
                <w:szCs w:val="24"/>
              </w:rPr>
              <w:t xml:space="preserve"> Thousand Only) by NEFT in favour of R</w:t>
            </w:r>
            <w:r w:rsidR="004741B5" w:rsidRPr="00197B4D">
              <w:rPr>
                <w:rFonts w:ascii="Arial" w:hAnsi="Arial" w:cs="Arial"/>
                <w:sz w:val="24"/>
                <w:szCs w:val="24"/>
              </w:rPr>
              <w:t xml:space="preserve">eserve Bank of India </w:t>
            </w:r>
          </w:p>
          <w:p w14:paraId="13AEDF65" w14:textId="77777777" w:rsidR="007301BE" w:rsidRPr="00197B4D" w:rsidRDefault="007301BE" w:rsidP="00BA6D5C">
            <w:pPr>
              <w:ind w:right="-46"/>
              <w:jc w:val="both"/>
              <w:rPr>
                <w:rFonts w:ascii="Arial" w:hAnsi="Arial" w:cs="Arial"/>
                <w:b/>
                <w:bCs/>
                <w:sz w:val="24"/>
                <w:szCs w:val="24"/>
                <w:u w:val="single"/>
              </w:rPr>
            </w:pPr>
            <w:r w:rsidRPr="00197B4D">
              <w:rPr>
                <w:rFonts w:ascii="Arial" w:hAnsi="Arial" w:cs="Arial"/>
                <w:b/>
                <w:bCs/>
                <w:sz w:val="24"/>
                <w:szCs w:val="24"/>
                <w:u w:val="single"/>
              </w:rPr>
              <w:t>Details of NEFT</w:t>
            </w:r>
          </w:p>
          <w:p w14:paraId="36BCEA54"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Beneficiary Name: Reserve Bank of India </w:t>
            </w:r>
          </w:p>
          <w:p w14:paraId="08765AAE"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Account No. – </w:t>
            </w:r>
            <w:r w:rsidR="00D07BF2" w:rsidRPr="00197B4D">
              <w:rPr>
                <w:rFonts w:ascii="Arial" w:hAnsi="Arial" w:cs="Arial"/>
                <w:sz w:val="24"/>
                <w:szCs w:val="24"/>
              </w:rPr>
              <w:t>186003001</w:t>
            </w:r>
          </w:p>
          <w:p w14:paraId="3F818799"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IFSC -  </w:t>
            </w:r>
            <w:r w:rsidR="003E15B1" w:rsidRPr="00197B4D">
              <w:rPr>
                <w:rFonts w:ascii="Arial" w:hAnsi="Arial" w:cs="Arial"/>
                <w:sz w:val="24"/>
                <w:szCs w:val="24"/>
              </w:rPr>
              <w:t xml:space="preserve">RBIS0CNPA01 </w:t>
            </w:r>
            <w:r w:rsidRPr="00197B4D">
              <w:rPr>
                <w:rFonts w:ascii="Arial" w:hAnsi="Arial" w:cs="Arial"/>
                <w:sz w:val="24"/>
                <w:szCs w:val="24"/>
              </w:rPr>
              <w:t>(5</w:t>
            </w:r>
            <w:r w:rsidRPr="00197B4D">
              <w:rPr>
                <w:rFonts w:ascii="Arial" w:hAnsi="Arial" w:cs="Arial"/>
                <w:sz w:val="24"/>
                <w:szCs w:val="24"/>
                <w:vertAlign w:val="superscript"/>
              </w:rPr>
              <w:t>th</w:t>
            </w:r>
            <w:r w:rsidR="00973336" w:rsidRPr="00197B4D">
              <w:rPr>
                <w:rFonts w:ascii="Arial" w:hAnsi="Arial" w:cs="Arial"/>
                <w:sz w:val="24"/>
                <w:szCs w:val="24"/>
              </w:rPr>
              <w:t xml:space="preserve"> and</w:t>
            </w:r>
            <w:r w:rsidRPr="00197B4D">
              <w:rPr>
                <w:rFonts w:ascii="Arial" w:hAnsi="Arial" w:cs="Arial"/>
                <w:sz w:val="24"/>
                <w:szCs w:val="24"/>
              </w:rPr>
              <w:t>10</w:t>
            </w:r>
            <w:r w:rsidRPr="00197B4D">
              <w:rPr>
                <w:rFonts w:ascii="Arial" w:hAnsi="Arial" w:cs="Arial"/>
                <w:sz w:val="24"/>
                <w:szCs w:val="24"/>
                <w:vertAlign w:val="superscript"/>
              </w:rPr>
              <w:t>th</w:t>
            </w:r>
            <w:r w:rsidR="003E15B1" w:rsidRPr="00197B4D">
              <w:rPr>
                <w:rFonts w:ascii="Arial" w:hAnsi="Arial" w:cs="Arial"/>
                <w:sz w:val="24"/>
                <w:szCs w:val="24"/>
              </w:rPr>
              <w:t xml:space="preserve"> Character is </w:t>
            </w:r>
            <w:r w:rsidRPr="00197B4D">
              <w:rPr>
                <w:rFonts w:ascii="Arial" w:hAnsi="Arial" w:cs="Arial"/>
                <w:sz w:val="24"/>
                <w:szCs w:val="24"/>
              </w:rPr>
              <w:t>Zero)</w:t>
            </w:r>
          </w:p>
          <w:p w14:paraId="673BCFDF" w14:textId="3E11A3A5"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Please mention </w:t>
            </w:r>
            <w:r w:rsidR="004741B5" w:rsidRPr="00197B4D">
              <w:rPr>
                <w:rFonts w:ascii="Arial" w:hAnsi="Arial" w:cs="Arial"/>
                <w:sz w:val="24"/>
                <w:szCs w:val="24"/>
              </w:rPr>
              <w:t xml:space="preserve">EMD </w:t>
            </w:r>
            <w:r w:rsidR="000B3867" w:rsidRPr="00197B4D">
              <w:rPr>
                <w:rFonts w:ascii="Arial" w:hAnsi="Arial" w:cs="Arial"/>
                <w:sz w:val="24"/>
                <w:szCs w:val="24"/>
              </w:rPr>
              <w:t xml:space="preserve">Deposit </w:t>
            </w:r>
            <w:r w:rsidR="00F74DEC" w:rsidRPr="00197B4D">
              <w:rPr>
                <w:rFonts w:ascii="Arial" w:hAnsi="Arial" w:cs="Arial"/>
                <w:sz w:val="24"/>
                <w:szCs w:val="24"/>
              </w:rPr>
              <w:t>details in</w:t>
            </w:r>
            <w:r w:rsidRPr="00197B4D">
              <w:rPr>
                <w:rFonts w:ascii="Arial" w:hAnsi="Arial" w:cs="Arial"/>
                <w:sz w:val="24"/>
                <w:szCs w:val="24"/>
              </w:rPr>
              <w:t xml:space="preserve"> the format given in </w:t>
            </w:r>
            <w:hyperlink w:anchor="_Annexure-IX" w:history="1">
              <w:r w:rsidRPr="00197B4D">
                <w:rPr>
                  <w:rStyle w:val="Hyperlink"/>
                  <w:rFonts w:ascii="Arial" w:hAnsi="Arial" w:cs="Arial"/>
                  <w:color w:val="auto"/>
                  <w:sz w:val="24"/>
                  <w:szCs w:val="24"/>
                </w:rPr>
                <w:t>Annexure-IX</w:t>
              </w:r>
            </w:hyperlink>
          </w:p>
        </w:tc>
      </w:tr>
      <w:tr w:rsidR="00520980" w:rsidRPr="00197B4D" w14:paraId="3BFAD232"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03606F64"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 xml:space="preserve">Date of NIT available </w:t>
            </w:r>
            <w:r w:rsidR="00166461" w:rsidRPr="00197B4D">
              <w:rPr>
                <w:rFonts w:ascii="Arial" w:hAnsi="Arial" w:cs="Arial"/>
                <w:sz w:val="24"/>
                <w:szCs w:val="24"/>
              </w:rPr>
              <w:t xml:space="preserve">for </w:t>
            </w:r>
            <w:r w:rsidRPr="00197B4D">
              <w:rPr>
                <w:rFonts w:ascii="Arial" w:hAnsi="Arial" w:cs="Arial"/>
                <w:sz w:val="24"/>
                <w:szCs w:val="24"/>
              </w:rPr>
              <w:t>download</w:t>
            </w:r>
          </w:p>
        </w:tc>
        <w:tc>
          <w:tcPr>
            <w:tcW w:w="6232" w:type="dxa"/>
            <w:tcBorders>
              <w:top w:val="single" w:sz="4" w:space="0" w:color="000000"/>
              <w:left w:val="single" w:sz="4" w:space="0" w:color="000000"/>
              <w:bottom w:val="single" w:sz="4" w:space="0" w:color="000000"/>
              <w:right w:val="single" w:sz="4" w:space="0" w:color="000000"/>
            </w:tcBorders>
            <w:vAlign w:val="center"/>
          </w:tcPr>
          <w:p w14:paraId="259E10E4" w14:textId="254EC3EF" w:rsidR="007301BE" w:rsidRPr="00197B4D" w:rsidRDefault="003865CE" w:rsidP="00BA6D5C">
            <w:pPr>
              <w:ind w:right="-46"/>
              <w:jc w:val="both"/>
              <w:rPr>
                <w:rFonts w:ascii="Arial" w:hAnsi="Arial" w:cs="Arial"/>
                <w:sz w:val="24"/>
                <w:szCs w:val="24"/>
              </w:rPr>
            </w:pPr>
            <w:r w:rsidRPr="00197B4D">
              <w:rPr>
                <w:rFonts w:ascii="Arial" w:hAnsi="Arial" w:cs="Arial"/>
                <w:sz w:val="24"/>
                <w:szCs w:val="24"/>
              </w:rPr>
              <w:t>May 13</w:t>
            </w:r>
            <w:r w:rsidR="00724B76" w:rsidRPr="00197B4D">
              <w:rPr>
                <w:rFonts w:ascii="Arial" w:hAnsi="Arial" w:cs="Arial"/>
                <w:sz w:val="24"/>
                <w:szCs w:val="24"/>
              </w:rPr>
              <w:t xml:space="preserve">, </w:t>
            </w:r>
            <w:proofErr w:type="gramStart"/>
            <w:r w:rsidR="00724B76" w:rsidRPr="00197B4D">
              <w:rPr>
                <w:rFonts w:ascii="Arial" w:hAnsi="Arial" w:cs="Arial"/>
                <w:sz w:val="24"/>
                <w:szCs w:val="24"/>
              </w:rPr>
              <w:t>2023</w:t>
            </w:r>
            <w:proofErr w:type="gramEnd"/>
            <w:r w:rsidR="00BA6D5C">
              <w:rPr>
                <w:rFonts w:ascii="Arial" w:hAnsi="Arial" w:cs="Arial"/>
                <w:sz w:val="24"/>
                <w:szCs w:val="24"/>
              </w:rPr>
              <w:t xml:space="preserve"> </w:t>
            </w:r>
            <w:r w:rsidR="00BA6D5C" w:rsidRPr="00197B4D">
              <w:rPr>
                <w:rFonts w:ascii="Arial" w:hAnsi="Arial" w:cs="Arial"/>
                <w:sz w:val="24"/>
                <w:szCs w:val="24"/>
              </w:rPr>
              <w:t>at 0</w:t>
            </w:r>
            <w:r w:rsidR="00BA6D5C">
              <w:rPr>
                <w:rFonts w:ascii="Arial" w:hAnsi="Arial" w:cs="Arial"/>
                <w:sz w:val="24"/>
                <w:szCs w:val="24"/>
              </w:rPr>
              <w:t>9</w:t>
            </w:r>
            <w:r w:rsidR="00BA6D5C" w:rsidRPr="00197B4D">
              <w:rPr>
                <w:rFonts w:ascii="Arial" w:hAnsi="Arial" w:cs="Arial"/>
                <w:sz w:val="24"/>
                <w:szCs w:val="24"/>
              </w:rPr>
              <w:t xml:space="preserve">:00 </w:t>
            </w:r>
            <w:r w:rsidR="00BA6D5C">
              <w:rPr>
                <w:rFonts w:ascii="Arial" w:hAnsi="Arial" w:cs="Arial"/>
                <w:sz w:val="24"/>
                <w:szCs w:val="24"/>
              </w:rPr>
              <w:t>A</w:t>
            </w:r>
            <w:r w:rsidR="00BA6D5C" w:rsidRPr="00197B4D">
              <w:rPr>
                <w:rFonts w:ascii="Arial" w:hAnsi="Arial" w:cs="Arial"/>
                <w:sz w:val="24"/>
                <w:szCs w:val="24"/>
              </w:rPr>
              <w:t>M</w:t>
            </w:r>
          </w:p>
        </w:tc>
      </w:tr>
      <w:tr w:rsidR="00520980" w:rsidRPr="00197B4D" w14:paraId="5853A43F"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205E9A10"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Pre-</w:t>
            </w:r>
            <w:r w:rsidR="00104076" w:rsidRPr="00197B4D">
              <w:rPr>
                <w:rFonts w:ascii="Arial" w:hAnsi="Arial" w:cs="Arial"/>
                <w:sz w:val="24"/>
                <w:szCs w:val="24"/>
              </w:rPr>
              <w:t>Bid</w:t>
            </w:r>
            <w:r w:rsidRPr="00197B4D">
              <w:rPr>
                <w:rFonts w:ascii="Arial" w:hAnsi="Arial" w:cs="Arial"/>
                <w:sz w:val="24"/>
                <w:szCs w:val="24"/>
              </w:rPr>
              <w:t xml:space="preserve"> Meeting (</w:t>
            </w:r>
            <w:r w:rsidR="00166461" w:rsidRPr="00197B4D">
              <w:rPr>
                <w:rFonts w:ascii="Arial" w:hAnsi="Arial" w:cs="Arial"/>
                <w:sz w:val="24"/>
                <w:szCs w:val="24"/>
              </w:rPr>
              <w:t>online</w:t>
            </w:r>
            <w:r w:rsidRPr="00197B4D">
              <w:rPr>
                <w:rFonts w:ascii="Arial" w:hAnsi="Arial" w:cs="Arial"/>
                <w:sz w:val="24"/>
                <w:szCs w:val="24"/>
              </w:rPr>
              <w:t>)</w:t>
            </w:r>
          </w:p>
        </w:tc>
        <w:tc>
          <w:tcPr>
            <w:tcW w:w="6232" w:type="dxa"/>
            <w:tcBorders>
              <w:top w:val="single" w:sz="4" w:space="0" w:color="000000"/>
              <w:left w:val="single" w:sz="4" w:space="0" w:color="000000"/>
              <w:bottom w:val="single" w:sz="4" w:space="0" w:color="000000"/>
              <w:right w:val="single" w:sz="4" w:space="0" w:color="000000"/>
            </w:tcBorders>
            <w:vAlign w:val="center"/>
          </w:tcPr>
          <w:p w14:paraId="68491FBE" w14:textId="383C627B"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At 11:00 AM on </w:t>
            </w:r>
            <w:r w:rsidR="00197B4D" w:rsidRPr="00197B4D">
              <w:rPr>
                <w:rFonts w:ascii="Arial" w:hAnsi="Arial" w:cs="Arial"/>
                <w:sz w:val="24"/>
                <w:szCs w:val="24"/>
              </w:rPr>
              <w:t>May 23</w:t>
            </w:r>
            <w:r w:rsidR="00276A93" w:rsidRPr="00197B4D">
              <w:rPr>
                <w:rFonts w:ascii="Arial" w:hAnsi="Arial" w:cs="Arial"/>
                <w:sz w:val="24"/>
                <w:szCs w:val="24"/>
              </w:rPr>
              <w:t>, 2023</w:t>
            </w:r>
            <w:r w:rsidRPr="00197B4D">
              <w:rPr>
                <w:rFonts w:ascii="Arial" w:hAnsi="Arial" w:cs="Arial"/>
                <w:sz w:val="24"/>
                <w:szCs w:val="24"/>
              </w:rPr>
              <w:t xml:space="preserve"> </w:t>
            </w:r>
            <w:r w:rsidR="002A5CD5" w:rsidRPr="00197B4D">
              <w:rPr>
                <w:rFonts w:ascii="Arial" w:hAnsi="Arial" w:cs="Arial"/>
                <w:sz w:val="24"/>
                <w:szCs w:val="24"/>
              </w:rPr>
              <w:t xml:space="preserve">online through </w:t>
            </w:r>
            <w:r w:rsidR="00166461" w:rsidRPr="00197B4D">
              <w:rPr>
                <w:rFonts w:ascii="Arial" w:hAnsi="Arial" w:cs="Arial"/>
                <w:sz w:val="24"/>
                <w:szCs w:val="24"/>
              </w:rPr>
              <w:t xml:space="preserve">CISCO </w:t>
            </w:r>
            <w:r w:rsidR="003128E7" w:rsidRPr="00197B4D">
              <w:rPr>
                <w:rFonts w:ascii="Arial" w:hAnsi="Arial" w:cs="Arial"/>
                <w:sz w:val="24"/>
                <w:szCs w:val="24"/>
              </w:rPr>
              <w:t>WebEx</w:t>
            </w:r>
            <w:r w:rsidR="002A5CD5" w:rsidRPr="00197B4D">
              <w:rPr>
                <w:rFonts w:ascii="Arial" w:hAnsi="Arial" w:cs="Arial"/>
                <w:sz w:val="24"/>
                <w:szCs w:val="24"/>
              </w:rPr>
              <w:t xml:space="preserve"> </w:t>
            </w:r>
          </w:p>
        </w:tc>
      </w:tr>
      <w:tr w:rsidR="00520980" w:rsidRPr="00197B4D" w14:paraId="389F19F9"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1BD0F821"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rPr>
              <w:t xml:space="preserve">Date of </w:t>
            </w:r>
            <w:r w:rsidR="00166461" w:rsidRPr="00197B4D">
              <w:rPr>
                <w:rFonts w:ascii="Arial" w:hAnsi="Arial" w:cs="Arial"/>
                <w:sz w:val="24"/>
                <w:szCs w:val="24"/>
              </w:rPr>
              <w:t>s</w:t>
            </w:r>
            <w:r w:rsidRPr="00197B4D">
              <w:rPr>
                <w:rFonts w:ascii="Arial" w:hAnsi="Arial" w:cs="Arial"/>
                <w:sz w:val="24"/>
                <w:szCs w:val="24"/>
              </w:rPr>
              <w:t>tarting of e-</w:t>
            </w:r>
            <w:r w:rsidR="004449AE" w:rsidRPr="00197B4D">
              <w:rPr>
                <w:rFonts w:ascii="Arial" w:hAnsi="Arial" w:cs="Arial"/>
                <w:sz w:val="24"/>
                <w:szCs w:val="24"/>
              </w:rPr>
              <w:t>Tender</w:t>
            </w:r>
            <w:r w:rsidRPr="00197B4D">
              <w:rPr>
                <w:rFonts w:ascii="Arial" w:hAnsi="Arial" w:cs="Arial"/>
                <w:sz w:val="24"/>
                <w:szCs w:val="24"/>
              </w:rPr>
              <w:t xml:space="preserve"> for submission of online </w:t>
            </w:r>
            <w:r w:rsidR="0088144F" w:rsidRPr="00197B4D">
              <w:rPr>
                <w:rFonts w:ascii="Arial" w:hAnsi="Arial" w:cs="Arial"/>
                <w:sz w:val="24"/>
                <w:szCs w:val="24"/>
              </w:rPr>
              <w:t>Technical</w:t>
            </w:r>
            <w:r w:rsidRPr="00197B4D">
              <w:rPr>
                <w:rFonts w:ascii="Arial" w:hAnsi="Arial" w:cs="Arial"/>
                <w:sz w:val="24"/>
                <w:szCs w:val="24"/>
              </w:rPr>
              <w:t xml:space="preserve"> and </w:t>
            </w:r>
            <w:r w:rsidR="0088144F" w:rsidRPr="00197B4D">
              <w:rPr>
                <w:rFonts w:ascii="Arial" w:hAnsi="Arial" w:cs="Arial"/>
                <w:sz w:val="24"/>
                <w:szCs w:val="24"/>
              </w:rPr>
              <w:t xml:space="preserve">Commercial </w:t>
            </w:r>
            <w:r w:rsidR="00104076" w:rsidRPr="00197B4D">
              <w:rPr>
                <w:rFonts w:ascii="Arial" w:hAnsi="Arial" w:cs="Arial"/>
                <w:sz w:val="24"/>
                <w:szCs w:val="24"/>
              </w:rPr>
              <w:t>Bid</w:t>
            </w:r>
            <w:r w:rsidRPr="00197B4D">
              <w:rPr>
                <w:rFonts w:ascii="Arial" w:hAnsi="Arial" w:cs="Arial"/>
                <w:sz w:val="24"/>
                <w:szCs w:val="24"/>
              </w:rPr>
              <w:t xml:space="preserve"> at</w:t>
            </w:r>
          </w:p>
          <w:p w14:paraId="3ACBCB67" w14:textId="77777777" w:rsidR="007301BE" w:rsidRPr="00197B4D" w:rsidRDefault="007301BE" w:rsidP="003212CB">
            <w:pPr>
              <w:ind w:left="2" w:right="-46"/>
              <w:rPr>
                <w:rFonts w:ascii="Arial" w:hAnsi="Arial" w:cs="Arial"/>
                <w:sz w:val="24"/>
                <w:szCs w:val="24"/>
              </w:rPr>
            </w:pPr>
            <w:r w:rsidRPr="00197B4D">
              <w:rPr>
                <w:rFonts w:ascii="Arial" w:hAnsi="Arial" w:cs="Arial"/>
                <w:sz w:val="24"/>
                <w:szCs w:val="24"/>
                <w:u w:val="single" w:color="0000FF"/>
              </w:rPr>
              <w:t>www.mstcecommerce.com/eprochome/rbi</w:t>
            </w:r>
          </w:p>
        </w:tc>
        <w:tc>
          <w:tcPr>
            <w:tcW w:w="6232" w:type="dxa"/>
            <w:tcBorders>
              <w:top w:val="single" w:sz="4" w:space="0" w:color="000000"/>
              <w:left w:val="single" w:sz="4" w:space="0" w:color="000000"/>
              <w:bottom w:val="single" w:sz="4" w:space="0" w:color="000000"/>
              <w:right w:val="single" w:sz="4" w:space="0" w:color="000000"/>
            </w:tcBorders>
            <w:vAlign w:val="center"/>
          </w:tcPr>
          <w:p w14:paraId="3746F7D9" w14:textId="16FB3D75" w:rsidR="007301BE" w:rsidRPr="00197B4D" w:rsidRDefault="00197B4D" w:rsidP="00BA6D5C">
            <w:pPr>
              <w:ind w:right="-46"/>
              <w:jc w:val="both"/>
              <w:rPr>
                <w:rFonts w:ascii="Arial" w:hAnsi="Arial" w:cs="Arial"/>
                <w:strike/>
                <w:sz w:val="24"/>
                <w:szCs w:val="24"/>
              </w:rPr>
            </w:pPr>
            <w:r w:rsidRPr="00197B4D">
              <w:rPr>
                <w:rFonts w:ascii="Arial" w:hAnsi="Arial" w:cs="Arial"/>
                <w:sz w:val="24"/>
                <w:szCs w:val="24"/>
              </w:rPr>
              <w:t>May 25</w:t>
            </w:r>
            <w:r w:rsidR="006F79AE" w:rsidRPr="00197B4D">
              <w:rPr>
                <w:rFonts w:ascii="Arial" w:hAnsi="Arial" w:cs="Arial"/>
                <w:sz w:val="24"/>
                <w:szCs w:val="24"/>
              </w:rPr>
              <w:t xml:space="preserve">, </w:t>
            </w:r>
            <w:proofErr w:type="gramStart"/>
            <w:r w:rsidR="006F79AE" w:rsidRPr="00197B4D">
              <w:rPr>
                <w:rFonts w:ascii="Arial" w:hAnsi="Arial" w:cs="Arial"/>
                <w:sz w:val="24"/>
                <w:szCs w:val="24"/>
              </w:rPr>
              <w:t>2023</w:t>
            </w:r>
            <w:proofErr w:type="gramEnd"/>
            <w:r w:rsidR="007301BE" w:rsidRPr="00197B4D">
              <w:rPr>
                <w:rFonts w:ascii="Arial" w:hAnsi="Arial" w:cs="Arial"/>
                <w:sz w:val="24"/>
                <w:szCs w:val="24"/>
              </w:rPr>
              <w:t xml:space="preserve"> </w:t>
            </w:r>
            <w:r w:rsidR="00BA6D5C" w:rsidRPr="00197B4D">
              <w:rPr>
                <w:rFonts w:ascii="Arial" w:hAnsi="Arial" w:cs="Arial"/>
                <w:sz w:val="24"/>
                <w:szCs w:val="24"/>
              </w:rPr>
              <w:t>at 03:00 PM</w:t>
            </w:r>
          </w:p>
        </w:tc>
      </w:tr>
      <w:tr w:rsidR="00520980" w:rsidRPr="00197B4D" w14:paraId="034C5CC6"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4AB42CA3" w14:textId="77777777" w:rsidR="007301BE" w:rsidRPr="00197B4D" w:rsidRDefault="00166461" w:rsidP="003212CB">
            <w:pPr>
              <w:ind w:left="2" w:right="-46"/>
              <w:rPr>
                <w:rFonts w:ascii="Arial" w:hAnsi="Arial" w:cs="Arial"/>
                <w:sz w:val="24"/>
                <w:szCs w:val="24"/>
              </w:rPr>
            </w:pPr>
            <w:r w:rsidRPr="00197B4D">
              <w:rPr>
                <w:rFonts w:ascii="Arial" w:hAnsi="Arial" w:cs="Arial"/>
                <w:sz w:val="24"/>
                <w:szCs w:val="24"/>
              </w:rPr>
              <w:t xml:space="preserve">Date &amp; time </w:t>
            </w:r>
            <w:r w:rsidR="007301BE" w:rsidRPr="00197B4D">
              <w:rPr>
                <w:rFonts w:ascii="Arial" w:hAnsi="Arial" w:cs="Arial"/>
                <w:sz w:val="24"/>
                <w:szCs w:val="24"/>
              </w:rPr>
              <w:t>of closing of online e-</w:t>
            </w:r>
            <w:r w:rsidR="004449AE" w:rsidRPr="00197B4D">
              <w:rPr>
                <w:rFonts w:ascii="Arial" w:hAnsi="Arial" w:cs="Arial"/>
                <w:sz w:val="24"/>
                <w:szCs w:val="24"/>
              </w:rPr>
              <w:t>Tender</w:t>
            </w:r>
            <w:r w:rsidR="007301BE" w:rsidRPr="00197B4D">
              <w:rPr>
                <w:rFonts w:ascii="Arial" w:hAnsi="Arial" w:cs="Arial"/>
                <w:sz w:val="24"/>
                <w:szCs w:val="24"/>
              </w:rPr>
              <w:t xml:space="preserve"> for submission of </w:t>
            </w:r>
            <w:r w:rsidR="0088144F" w:rsidRPr="00197B4D">
              <w:rPr>
                <w:rFonts w:ascii="Arial" w:hAnsi="Arial" w:cs="Arial"/>
                <w:sz w:val="24"/>
                <w:szCs w:val="24"/>
              </w:rPr>
              <w:t>Technical</w:t>
            </w:r>
            <w:r w:rsidR="007301BE" w:rsidRPr="00197B4D">
              <w:rPr>
                <w:rFonts w:ascii="Arial" w:hAnsi="Arial" w:cs="Arial"/>
                <w:sz w:val="24"/>
                <w:szCs w:val="24"/>
              </w:rPr>
              <w:t xml:space="preserve"> and </w:t>
            </w:r>
            <w:r w:rsidR="0088144F" w:rsidRPr="00197B4D">
              <w:rPr>
                <w:rFonts w:ascii="Arial" w:hAnsi="Arial" w:cs="Arial"/>
                <w:sz w:val="24"/>
                <w:szCs w:val="24"/>
              </w:rPr>
              <w:t xml:space="preserve">Commercial </w:t>
            </w:r>
            <w:r w:rsidR="00104076" w:rsidRPr="00197B4D">
              <w:rPr>
                <w:rFonts w:ascii="Arial" w:hAnsi="Arial" w:cs="Arial"/>
                <w:sz w:val="24"/>
                <w:szCs w:val="24"/>
              </w:rPr>
              <w:t>Bid</w:t>
            </w:r>
            <w:r w:rsidR="007301BE" w:rsidRPr="00197B4D">
              <w:rPr>
                <w:rFonts w:ascii="Arial" w:hAnsi="Arial" w:cs="Arial"/>
                <w:sz w:val="24"/>
                <w:szCs w:val="24"/>
              </w:rPr>
              <w:t xml:space="preserve"> &amp; EMD.</w:t>
            </w:r>
          </w:p>
        </w:tc>
        <w:tc>
          <w:tcPr>
            <w:tcW w:w="6232" w:type="dxa"/>
            <w:tcBorders>
              <w:top w:val="single" w:sz="4" w:space="0" w:color="000000"/>
              <w:left w:val="single" w:sz="4" w:space="0" w:color="000000"/>
              <w:bottom w:val="single" w:sz="4" w:space="0" w:color="000000"/>
              <w:right w:val="single" w:sz="4" w:space="0" w:color="000000"/>
            </w:tcBorders>
            <w:vAlign w:val="center"/>
          </w:tcPr>
          <w:p w14:paraId="7D21587B" w14:textId="123D2106" w:rsidR="007301BE" w:rsidRPr="00197B4D" w:rsidRDefault="00197B4D" w:rsidP="00BA6D5C">
            <w:pPr>
              <w:ind w:right="-46"/>
              <w:jc w:val="both"/>
              <w:rPr>
                <w:rFonts w:ascii="Arial" w:hAnsi="Arial" w:cs="Arial"/>
                <w:strike/>
                <w:sz w:val="24"/>
                <w:szCs w:val="24"/>
              </w:rPr>
            </w:pPr>
            <w:r w:rsidRPr="00197B4D">
              <w:rPr>
                <w:rFonts w:ascii="Arial" w:hAnsi="Arial" w:cs="Arial"/>
                <w:sz w:val="24"/>
                <w:szCs w:val="24"/>
              </w:rPr>
              <w:t>June 06</w:t>
            </w:r>
            <w:r w:rsidR="003D484E" w:rsidRPr="00197B4D">
              <w:rPr>
                <w:rFonts w:ascii="Arial" w:hAnsi="Arial" w:cs="Arial"/>
                <w:sz w:val="24"/>
                <w:szCs w:val="24"/>
              </w:rPr>
              <w:t>, 2023</w:t>
            </w:r>
            <w:r w:rsidR="003A434A" w:rsidRPr="00197B4D">
              <w:rPr>
                <w:rFonts w:ascii="Arial" w:hAnsi="Arial" w:cs="Arial"/>
                <w:sz w:val="24"/>
                <w:szCs w:val="24"/>
              </w:rPr>
              <w:t xml:space="preserve"> at 03</w:t>
            </w:r>
            <w:r w:rsidR="007301BE" w:rsidRPr="00197B4D">
              <w:rPr>
                <w:rFonts w:ascii="Arial" w:hAnsi="Arial" w:cs="Arial"/>
                <w:sz w:val="24"/>
                <w:szCs w:val="24"/>
              </w:rPr>
              <w:t xml:space="preserve">:00 PM </w:t>
            </w:r>
          </w:p>
        </w:tc>
      </w:tr>
      <w:tr w:rsidR="00520980" w:rsidRPr="00197B4D" w14:paraId="4AE761AA" w14:textId="77777777" w:rsidTr="00D97F77">
        <w:trPr>
          <w:trHeight w:val="141"/>
        </w:trPr>
        <w:tc>
          <w:tcPr>
            <w:tcW w:w="4817" w:type="dxa"/>
            <w:tcBorders>
              <w:top w:val="single" w:sz="4" w:space="0" w:color="000000"/>
              <w:left w:val="single" w:sz="4" w:space="0" w:color="000000"/>
              <w:bottom w:val="single" w:sz="4" w:space="0" w:color="auto"/>
              <w:right w:val="single" w:sz="4" w:space="0" w:color="000000"/>
            </w:tcBorders>
            <w:vAlign w:val="center"/>
          </w:tcPr>
          <w:p w14:paraId="238FD599" w14:textId="4C178F11" w:rsidR="007301BE" w:rsidRPr="00197B4D" w:rsidRDefault="007301BE" w:rsidP="003212CB">
            <w:pPr>
              <w:ind w:left="2" w:right="-46"/>
              <w:rPr>
                <w:rFonts w:ascii="Arial" w:hAnsi="Arial" w:cs="Arial"/>
                <w:sz w:val="24"/>
                <w:szCs w:val="24"/>
              </w:rPr>
            </w:pPr>
            <w:r w:rsidRPr="00197B4D">
              <w:rPr>
                <w:rFonts w:ascii="Arial" w:hAnsi="Arial" w:cs="Arial"/>
                <w:sz w:val="24"/>
                <w:szCs w:val="24"/>
              </w:rPr>
              <w:t>Date &amp; time of opening Part</w:t>
            </w:r>
            <w:r w:rsidR="00195D49" w:rsidRPr="00197B4D">
              <w:rPr>
                <w:rFonts w:ascii="Arial" w:hAnsi="Arial" w:cs="Arial"/>
                <w:sz w:val="24"/>
                <w:szCs w:val="24"/>
              </w:rPr>
              <w:t xml:space="preserve"> I</w:t>
            </w:r>
            <w:r w:rsidRPr="00197B4D">
              <w:rPr>
                <w:rFonts w:ascii="Arial" w:hAnsi="Arial" w:cs="Arial"/>
                <w:sz w:val="24"/>
                <w:szCs w:val="24"/>
              </w:rPr>
              <w:t xml:space="preserve"> </w:t>
            </w:r>
            <w:r w:rsidR="00195D49" w:rsidRPr="00197B4D">
              <w:rPr>
                <w:rFonts w:ascii="Arial" w:hAnsi="Arial" w:cs="Arial"/>
                <w:sz w:val="24"/>
                <w:szCs w:val="24"/>
              </w:rPr>
              <w:t>of e-Tender</w:t>
            </w:r>
            <w:r w:rsidRPr="00197B4D">
              <w:rPr>
                <w:rFonts w:ascii="Arial" w:hAnsi="Arial" w:cs="Arial"/>
                <w:sz w:val="24"/>
                <w:szCs w:val="24"/>
              </w:rPr>
              <w:t xml:space="preserve"> (i.e. </w:t>
            </w:r>
            <w:r w:rsidR="003C26FB" w:rsidRPr="00197B4D">
              <w:rPr>
                <w:rFonts w:ascii="Arial" w:hAnsi="Arial" w:cs="Arial"/>
                <w:sz w:val="24"/>
                <w:szCs w:val="24"/>
              </w:rPr>
              <w:t>Technical Bid</w:t>
            </w:r>
            <w:r w:rsidRPr="00197B4D">
              <w:rPr>
                <w:rFonts w:ascii="Arial" w:hAnsi="Arial" w:cs="Arial"/>
                <w:sz w:val="24"/>
                <w:szCs w:val="24"/>
              </w:rPr>
              <w:t>)</w:t>
            </w:r>
          </w:p>
        </w:tc>
        <w:tc>
          <w:tcPr>
            <w:tcW w:w="6232" w:type="dxa"/>
            <w:tcBorders>
              <w:top w:val="single" w:sz="4" w:space="0" w:color="000000"/>
              <w:left w:val="single" w:sz="4" w:space="0" w:color="000000"/>
              <w:bottom w:val="single" w:sz="4" w:space="0" w:color="auto"/>
              <w:right w:val="single" w:sz="4" w:space="0" w:color="000000"/>
            </w:tcBorders>
            <w:vAlign w:val="center"/>
          </w:tcPr>
          <w:p w14:paraId="600214DE" w14:textId="1F25360D" w:rsidR="007301BE" w:rsidRPr="00197B4D" w:rsidRDefault="00197B4D" w:rsidP="00BA6D5C">
            <w:pPr>
              <w:ind w:right="-46"/>
              <w:jc w:val="both"/>
              <w:rPr>
                <w:rFonts w:ascii="Arial" w:hAnsi="Arial" w:cs="Arial"/>
                <w:strike/>
                <w:sz w:val="24"/>
                <w:szCs w:val="24"/>
              </w:rPr>
            </w:pPr>
            <w:r w:rsidRPr="00197B4D">
              <w:rPr>
                <w:rFonts w:ascii="Arial" w:hAnsi="Arial" w:cs="Arial"/>
                <w:sz w:val="24"/>
                <w:szCs w:val="24"/>
              </w:rPr>
              <w:t>June 06</w:t>
            </w:r>
            <w:r w:rsidR="007301BE" w:rsidRPr="00197B4D">
              <w:rPr>
                <w:rFonts w:ascii="Arial" w:hAnsi="Arial" w:cs="Arial"/>
                <w:sz w:val="24"/>
                <w:szCs w:val="24"/>
              </w:rPr>
              <w:t xml:space="preserve">, </w:t>
            </w:r>
            <w:r w:rsidR="007D41A5" w:rsidRPr="00197B4D">
              <w:rPr>
                <w:rFonts w:ascii="Arial" w:hAnsi="Arial" w:cs="Arial"/>
                <w:sz w:val="24"/>
                <w:szCs w:val="24"/>
              </w:rPr>
              <w:t>2023</w:t>
            </w:r>
            <w:r w:rsidR="003C26FB" w:rsidRPr="00197B4D">
              <w:rPr>
                <w:rFonts w:ascii="Arial" w:hAnsi="Arial" w:cs="Arial"/>
                <w:sz w:val="24"/>
                <w:szCs w:val="24"/>
              </w:rPr>
              <w:t xml:space="preserve"> at</w:t>
            </w:r>
            <w:r w:rsidR="00D97F77" w:rsidRPr="00197B4D">
              <w:rPr>
                <w:rFonts w:ascii="Arial" w:hAnsi="Arial" w:cs="Arial"/>
                <w:sz w:val="24"/>
                <w:szCs w:val="24"/>
              </w:rPr>
              <w:t xml:space="preserve"> </w:t>
            </w:r>
            <w:r w:rsidR="003A434A" w:rsidRPr="00197B4D">
              <w:rPr>
                <w:rFonts w:ascii="Arial" w:hAnsi="Arial" w:cs="Arial"/>
                <w:sz w:val="24"/>
                <w:szCs w:val="24"/>
              </w:rPr>
              <w:t>04:00 P</w:t>
            </w:r>
            <w:r w:rsidR="00D97F77" w:rsidRPr="00197B4D">
              <w:rPr>
                <w:rFonts w:ascii="Arial" w:hAnsi="Arial" w:cs="Arial"/>
                <w:sz w:val="24"/>
                <w:szCs w:val="24"/>
              </w:rPr>
              <w:t xml:space="preserve">M  </w:t>
            </w:r>
            <w:r w:rsidR="002A5CD5" w:rsidRPr="00197B4D">
              <w:rPr>
                <w:rFonts w:ascii="Arial" w:hAnsi="Arial" w:cs="Arial"/>
                <w:sz w:val="24"/>
                <w:szCs w:val="24"/>
              </w:rPr>
              <w:t xml:space="preserve"> </w:t>
            </w:r>
          </w:p>
        </w:tc>
      </w:tr>
      <w:tr w:rsidR="00520980" w:rsidRPr="00197B4D" w14:paraId="76635DCF" w14:textId="77777777" w:rsidTr="00D97F77">
        <w:trPr>
          <w:trHeight w:val="141"/>
        </w:trPr>
        <w:tc>
          <w:tcPr>
            <w:tcW w:w="4817" w:type="dxa"/>
            <w:tcBorders>
              <w:top w:val="single" w:sz="4" w:space="0" w:color="auto"/>
              <w:left w:val="single" w:sz="4" w:space="0" w:color="000000"/>
              <w:bottom w:val="single" w:sz="4" w:space="0" w:color="000000"/>
              <w:right w:val="single" w:sz="4" w:space="0" w:color="000000"/>
            </w:tcBorders>
            <w:vAlign w:val="center"/>
          </w:tcPr>
          <w:p w14:paraId="299A8882" w14:textId="63BE13EF" w:rsidR="007301BE" w:rsidRPr="00197B4D" w:rsidRDefault="007301BE" w:rsidP="003212CB">
            <w:pPr>
              <w:ind w:left="2" w:right="-46"/>
              <w:rPr>
                <w:rFonts w:ascii="Arial" w:hAnsi="Arial" w:cs="Arial"/>
                <w:sz w:val="24"/>
                <w:szCs w:val="24"/>
              </w:rPr>
            </w:pPr>
            <w:r w:rsidRPr="00197B4D">
              <w:rPr>
                <w:rFonts w:ascii="Arial" w:hAnsi="Arial" w:cs="Arial"/>
                <w:sz w:val="24"/>
                <w:szCs w:val="24"/>
              </w:rPr>
              <w:t xml:space="preserve">Date &amp; time of opening Part </w:t>
            </w:r>
            <w:r w:rsidR="003C26FB" w:rsidRPr="00197B4D">
              <w:rPr>
                <w:rFonts w:ascii="Arial" w:hAnsi="Arial" w:cs="Arial"/>
                <w:sz w:val="24"/>
                <w:szCs w:val="24"/>
              </w:rPr>
              <w:t>II</w:t>
            </w:r>
            <w:r w:rsidR="00195D49" w:rsidRPr="00197B4D">
              <w:rPr>
                <w:rFonts w:ascii="Arial" w:hAnsi="Arial" w:cs="Arial"/>
                <w:sz w:val="24"/>
                <w:szCs w:val="24"/>
              </w:rPr>
              <w:t xml:space="preserve"> of e-Tender</w:t>
            </w:r>
            <w:r w:rsidR="003C26FB" w:rsidRPr="00197B4D">
              <w:rPr>
                <w:rFonts w:ascii="Arial" w:hAnsi="Arial" w:cs="Arial"/>
                <w:sz w:val="24"/>
                <w:szCs w:val="24"/>
              </w:rPr>
              <w:t xml:space="preserve"> </w:t>
            </w:r>
            <w:r w:rsidR="000C2AEE" w:rsidRPr="00197B4D">
              <w:rPr>
                <w:rFonts w:ascii="Arial" w:hAnsi="Arial" w:cs="Arial"/>
                <w:sz w:val="24"/>
                <w:szCs w:val="24"/>
              </w:rPr>
              <w:t>(</w:t>
            </w:r>
            <w:r w:rsidR="003C26FB" w:rsidRPr="00197B4D">
              <w:rPr>
                <w:rFonts w:ascii="Arial" w:hAnsi="Arial" w:cs="Arial"/>
                <w:sz w:val="24"/>
                <w:szCs w:val="24"/>
              </w:rPr>
              <w:t xml:space="preserve">i.e. Commercial </w:t>
            </w:r>
            <w:r w:rsidR="00104076" w:rsidRPr="00197B4D">
              <w:rPr>
                <w:rFonts w:ascii="Arial" w:hAnsi="Arial" w:cs="Arial"/>
                <w:sz w:val="24"/>
                <w:szCs w:val="24"/>
              </w:rPr>
              <w:t>Bid</w:t>
            </w:r>
            <w:r w:rsidR="00B70462" w:rsidRPr="00197B4D">
              <w:rPr>
                <w:rFonts w:ascii="Arial" w:hAnsi="Arial" w:cs="Arial"/>
                <w:sz w:val="24"/>
                <w:szCs w:val="24"/>
              </w:rPr>
              <w:t>)</w:t>
            </w:r>
          </w:p>
        </w:tc>
        <w:tc>
          <w:tcPr>
            <w:tcW w:w="6232" w:type="dxa"/>
            <w:tcBorders>
              <w:top w:val="single" w:sz="4" w:space="0" w:color="auto"/>
              <w:left w:val="single" w:sz="4" w:space="0" w:color="000000"/>
              <w:bottom w:val="single" w:sz="4" w:space="0" w:color="000000"/>
              <w:right w:val="single" w:sz="4" w:space="0" w:color="000000"/>
            </w:tcBorders>
            <w:vAlign w:val="center"/>
          </w:tcPr>
          <w:p w14:paraId="28739D39"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 xml:space="preserve">Part II will be opened on a later date after evaluation of Part I. Opening of Part II will be intimated to </w:t>
            </w:r>
            <w:r w:rsidR="00BF1C93" w:rsidRPr="00197B4D">
              <w:rPr>
                <w:rFonts w:ascii="Arial" w:hAnsi="Arial" w:cs="Arial"/>
                <w:sz w:val="24"/>
                <w:szCs w:val="24"/>
              </w:rPr>
              <w:t xml:space="preserve">the vendor who </w:t>
            </w:r>
            <w:r w:rsidRPr="00197B4D">
              <w:rPr>
                <w:rFonts w:ascii="Arial" w:hAnsi="Arial" w:cs="Arial"/>
                <w:sz w:val="24"/>
                <w:szCs w:val="24"/>
              </w:rPr>
              <w:t>qualif</w:t>
            </w:r>
            <w:r w:rsidR="003C26FB" w:rsidRPr="00197B4D">
              <w:rPr>
                <w:rFonts w:ascii="Arial" w:hAnsi="Arial" w:cs="Arial"/>
                <w:sz w:val="24"/>
                <w:szCs w:val="24"/>
              </w:rPr>
              <w:t>y in Part I.</w:t>
            </w:r>
          </w:p>
        </w:tc>
      </w:tr>
      <w:tr w:rsidR="00520980" w:rsidRPr="00197B4D" w14:paraId="797DF4C0"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5D12C0B0" w14:textId="77777777" w:rsidR="007301BE" w:rsidRPr="00197B4D" w:rsidRDefault="007301BE" w:rsidP="003212CB">
            <w:pPr>
              <w:ind w:right="-46"/>
              <w:contextualSpacing/>
              <w:rPr>
                <w:rFonts w:ascii="Arial" w:hAnsi="Arial" w:cs="Arial"/>
                <w:sz w:val="24"/>
                <w:szCs w:val="24"/>
              </w:rPr>
            </w:pPr>
            <w:r w:rsidRPr="00197B4D">
              <w:rPr>
                <w:rFonts w:ascii="Arial" w:hAnsi="Arial" w:cs="Arial"/>
                <w:sz w:val="24"/>
                <w:szCs w:val="24"/>
              </w:rPr>
              <w:t>Transaction Fee</w:t>
            </w:r>
          </w:p>
        </w:tc>
        <w:tc>
          <w:tcPr>
            <w:tcW w:w="6232" w:type="dxa"/>
            <w:tcBorders>
              <w:top w:val="single" w:sz="4" w:space="0" w:color="000000"/>
              <w:left w:val="single" w:sz="4" w:space="0" w:color="000000"/>
              <w:bottom w:val="single" w:sz="4" w:space="0" w:color="000000"/>
              <w:right w:val="single" w:sz="4" w:space="0" w:color="000000"/>
            </w:tcBorders>
            <w:vAlign w:val="center"/>
          </w:tcPr>
          <w:p w14:paraId="33770EC2" w14:textId="77777777" w:rsidR="007301BE" w:rsidRPr="00197B4D" w:rsidRDefault="007301BE" w:rsidP="00BA6D5C">
            <w:pPr>
              <w:ind w:right="-46"/>
              <w:jc w:val="both"/>
              <w:rPr>
                <w:rFonts w:ascii="Arial" w:hAnsi="Arial" w:cs="Arial"/>
                <w:sz w:val="24"/>
                <w:szCs w:val="24"/>
              </w:rPr>
            </w:pPr>
            <w:r w:rsidRPr="00197B4D">
              <w:rPr>
                <w:rFonts w:ascii="Arial" w:hAnsi="Arial" w:cs="Arial"/>
                <w:sz w:val="24"/>
                <w:szCs w:val="24"/>
              </w:rPr>
              <w:t>To be paid through MSTC payment gateway /NEFT/</w:t>
            </w:r>
            <w:r w:rsidR="00B70462" w:rsidRPr="00197B4D">
              <w:rPr>
                <w:rFonts w:ascii="Arial" w:hAnsi="Arial" w:cs="Arial"/>
                <w:sz w:val="24"/>
                <w:szCs w:val="24"/>
              </w:rPr>
              <w:t xml:space="preserve"> </w:t>
            </w:r>
            <w:r w:rsidRPr="00197B4D">
              <w:rPr>
                <w:rFonts w:ascii="Arial" w:hAnsi="Arial" w:cs="Arial"/>
                <w:sz w:val="24"/>
                <w:szCs w:val="24"/>
              </w:rPr>
              <w:t xml:space="preserve">RTGS in favour of MSTC LIMITED or as advised by MSTC Ltd. </w:t>
            </w:r>
          </w:p>
        </w:tc>
      </w:tr>
      <w:tr w:rsidR="00520980" w:rsidRPr="00197B4D" w14:paraId="2F595DC6" w14:textId="77777777" w:rsidTr="00D97F77">
        <w:trPr>
          <w:trHeight w:val="141"/>
        </w:trPr>
        <w:tc>
          <w:tcPr>
            <w:tcW w:w="4817" w:type="dxa"/>
            <w:tcBorders>
              <w:top w:val="single" w:sz="4" w:space="0" w:color="000000"/>
              <w:left w:val="single" w:sz="4" w:space="0" w:color="000000"/>
              <w:bottom w:val="single" w:sz="4" w:space="0" w:color="000000"/>
              <w:right w:val="single" w:sz="4" w:space="0" w:color="000000"/>
            </w:tcBorders>
            <w:vAlign w:val="center"/>
          </w:tcPr>
          <w:p w14:paraId="70236681" w14:textId="77777777" w:rsidR="007301BE" w:rsidRPr="00197B4D" w:rsidRDefault="007301BE" w:rsidP="003212CB">
            <w:pPr>
              <w:rPr>
                <w:rFonts w:ascii="Arial" w:hAnsi="Arial" w:cs="Arial"/>
                <w:sz w:val="24"/>
                <w:szCs w:val="24"/>
              </w:rPr>
            </w:pPr>
            <w:r w:rsidRPr="00197B4D">
              <w:rPr>
                <w:rFonts w:ascii="Arial" w:hAnsi="Arial" w:cs="Arial"/>
                <w:sz w:val="24"/>
                <w:szCs w:val="24"/>
              </w:rPr>
              <w:t>Address for Communication</w:t>
            </w:r>
          </w:p>
        </w:tc>
        <w:tc>
          <w:tcPr>
            <w:tcW w:w="6232" w:type="dxa"/>
            <w:tcBorders>
              <w:top w:val="single" w:sz="4" w:space="0" w:color="000000"/>
              <w:left w:val="single" w:sz="4" w:space="0" w:color="000000"/>
              <w:bottom w:val="single" w:sz="4" w:space="0" w:color="000000"/>
              <w:right w:val="single" w:sz="4" w:space="0" w:color="000000"/>
            </w:tcBorders>
            <w:vAlign w:val="center"/>
          </w:tcPr>
          <w:p w14:paraId="19204D57" w14:textId="1617DDA8" w:rsidR="007301BE" w:rsidRPr="00197B4D" w:rsidRDefault="007301BE" w:rsidP="00BA6D5C">
            <w:pPr>
              <w:autoSpaceDE w:val="0"/>
              <w:autoSpaceDN w:val="0"/>
              <w:adjustRightInd w:val="0"/>
              <w:rPr>
                <w:rFonts w:ascii="Arial" w:hAnsi="Arial" w:cs="Arial"/>
                <w:sz w:val="24"/>
                <w:szCs w:val="24"/>
                <w:lang w:bidi="ta-IN"/>
              </w:rPr>
            </w:pPr>
            <w:r w:rsidRPr="00197B4D">
              <w:rPr>
                <w:rFonts w:ascii="Arial" w:hAnsi="Arial" w:cs="Arial"/>
                <w:sz w:val="24"/>
                <w:szCs w:val="24"/>
                <w:lang w:bidi="ta-IN"/>
              </w:rPr>
              <w:t>The Regional Director</w:t>
            </w:r>
          </w:p>
          <w:p w14:paraId="2C9F3439" w14:textId="23F75D2C" w:rsidR="000C2AEE" w:rsidRPr="00197B4D" w:rsidRDefault="000C2AEE" w:rsidP="00BA6D5C">
            <w:pPr>
              <w:autoSpaceDE w:val="0"/>
              <w:autoSpaceDN w:val="0"/>
              <w:adjustRightInd w:val="0"/>
              <w:rPr>
                <w:rFonts w:ascii="Arial" w:hAnsi="Arial" w:cs="Arial"/>
                <w:sz w:val="24"/>
                <w:szCs w:val="24"/>
                <w:lang w:bidi="ta-IN"/>
              </w:rPr>
            </w:pPr>
            <w:r w:rsidRPr="00197B4D">
              <w:rPr>
                <w:rFonts w:ascii="Arial" w:hAnsi="Arial" w:cs="Arial"/>
                <w:sz w:val="24"/>
                <w:szCs w:val="24"/>
                <w:lang w:bidi="ta-IN"/>
              </w:rPr>
              <w:t>Department of Information Technology</w:t>
            </w:r>
          </w:p>
          <w:p w14:paraId="0743BA6E" w14:textId="77777777" w:rsidR="007301BE" w:rsidRPr="00197B4D" w:rsidRDefault="007301BE" w:rsidP="00BA6D5C">
            <w:pPr>
              <w:autoSpaceDE w:val="0"/>
              <w:autoSpaceDN w:val="0"/>
              <w:adjustRightInd w:val="0"/>
              <w:rPr>
                <w:rFonts w:ascii="Arial" w:hAnsi="Arial" w:cs="Arial"/>
                <w:sz w:val="24"/>
                <w:szCs w:val="24"/>
                <w:lang w:bidi="ta-IN"/>
              </w:rPr>
            </w:pPr>
            <w:r w:rsidRPr="00197B4D">
              <w:rPr>
                <w:rFonts w:ascii="Arial" w:hAnsi="Arial" w:cs="Arial"/>
                <w:sz w:val="24"/>
                <w:szCs w:val="24"/>
                <w:lang w:bidi="ta-IN"/>
              </w:rPr>
              <w:t>Reserve Bank of India</w:t>
            </w:r>
          </w:p>
          <w:p w14:paraId="4C53CDCD" w14:textId="77777777" w:rsidR="007301BE" w:rsidRPr="00197B4D" w:rsidRDefault="007301BE" w:rsidP="00BA6D5C">
            <w:pPr>
              <w:rPr>
                <w:rFonts w:ascii="Arial" w:hAnsi="Arial" w:cs="Arial"/>
                <w:sz w:val="24"/>
                <w:szCs w:val="24"/>
              </w:rPr>
            </w:pPr>
            <w:r w:rsidRPr="00197B4D">
              <w:rPr>
                <w:rFonts w:ascii="Arial" w:hAnsi="Arial" w:cs="Arial"/>
                <w:sz w:val="24"/>
                <w:szCs w:val="24"/>
              </w:rPr>
              <w:t>16, Raja</w:t>
            </w:r>
            <w:r w:rsidR="00EB54C3" w:rsidRPr="00197B4D">
              <w:rPr>
                <w:rFonts w:ascii="Arial" w:hAnsi="Arial" w:cs="Arial"/>
                <w:sz w:val="24"/>
                <w:szCs w:val="24"/>
              </w:rPr>
              <w:t>j</w:t>
            </w:r>
            <w:r w:rsidRPr="00197B4D">
              <w:rPr>
                <w:rFonts w:ascii="Arial" w:hAnsi="Arial" w:cs="Arial"/>
                <w:sz w:val="24"/>
                <w:szCs w:val="24"/>
              </w:rPr>
              <w:t>i Salai, Fort Glacis                                                                                  Chennai- 600 001</w:t>
            </w:r>
          </w:p>
          <w:p w14:paraId="460B0205" w14:textId="77777777" w:rsidR="007301BE" w:rsidRPr="00197B4D" w:rsidRDefault="003C26FB" w:rsidP="00BA6D5C">
            <w:pPr>
              <w:rPr>
                <w:rFonts w:ascii="Arial" w:hAnsi="Arial" w:cs="Arial"/>
                <w:sz w:val="24"/>
                <w:szCs w:val="24"/>
              </w:rPr>
            </w:pPr>
            <w:r w:rsidRPr="00197B4D">
              <w:rPr>
                <w:rFonts w:ascii="Arial" w:hAnsi="Arial" w:cs="Arial"/>
                <w:sz w:val="24"/>
                <w:szCs w:val="24"/>
              </w:rPr>
              <w:t>e-mail: -</w:t>
            </w:r>
            <w:r w:rsidR="007301BE" w:rsidRPr="00197B4D">
              <w:rPr>
                <w:rFonts w:ascii="Arial" w:hAnsi="Arial" w:cs="Arial"/>
                <w:sz w:val="24"/>
                <w:szCs w:val="24"/>
              </w:rPr>
              <w:t xml:space="preserve"> ditchennai@rbi.org.in</w:t>
            </w:r>
          </w:p>
        </w:tc>
      </w:tr>
    </w:tbl>
    <w:p w14:paraId="126F343F" w14:textId="77777777" w:rsidR="009A4CC3" w:rsidRPr="00197B4D" w:rsidRDefault="009A4CC3" w:rsidP="008B5BFA">
      <w:pPr>
        <w:spacing w:after="0" w:line="28" w:lineRule="atLeast"/>
        <w:ind w:right="-755"/>
        <w:jc w:val="both"/>
        <w:rPr>
          <w:rFonts w:ascii="Arial" w:eastAsia="Arial" w:hAnsi="Arial" w:cs="Arial"/>
          <w:b/>
          <w:bCs/>
          <w:spacing w:val="-1"/>
          <w:sz w:val="32"/>
          <w:szCs w:val="28"/>
          <w:u w:val="single"/>
        </w:rPr>
      </w:pPr>
    </w:p>
    <w:p w14:paraId="4F341B05" w14:textId="77777777" w:rsidR="009B4CD2" w:rsidRPr="00197B4D" w:rsidRDefault="009B4CD2" w:rsidP="00D97F77">
      <w:pPr>
        <w:pStyle w:val="Heading1"/>
        <w:rPr>
          <w:rFonts w:eastAsia="Arial"/>
          <w:spacing w:val="1"/>
          <w:lang w:val="en-US" w:bidi="ar-SA"/>
        </w:rPr>
      </w:pPr>
      <w:bookmarkStart w:id="9" w:name="_Ref92816303"/>
      <w:bookmarkEnd w:id="0"/>
    </w:p>
    <w:p w14:paraId="1CFD6942" w14:textId="77777777" w:rsidR="009B4CD2" w:rsidRPr="00197B4D" w:rsidRDefault="009B4CD2" w:rsidP="009B4CD2">
      <w:pPr>
        <w:rPr>
          <w:lang w:val="en-US" w:bidi="ar-SA"/>
        </w:rPr>
      </w:pPr>
    </w:p>
    <w:bookmarkEnd w:id="8"/>
    <w:p w14:paraId="40BBC5AB" w14:textId="77777777" w:rsidR="009B4CD2" w:rsidRPr="00197B4D" w:rsidRDefault="009B4CD2" w:rsidP="009B4CD2">
      <w:pPr>
        <w:rPr>
          <w:lang w:val="en-US" w:bidi="ar-SA"/>
        </w:rPr>
      </w:pPr>
    </w:p>
    <w:p w14:paraId="7E9B0FE7" w14:textId="77777777" w:rsidR="008B5BFA" w:rsidRPr="00197B4D" w:rsidRDefault="008B5BFA" w:rsidP="00D97F77">
      <w:pPr>
        <w:pStyle w:val="Heading1"/>
        <w:rPr>
          <w:rFonts w:eastAsia="Arial"/>
          <w:lang w:val="en-US" w:bidi="ar-SA"/>
        </w:rPr>
      </w:pPr>
      <w:r w:rsidRPr="00197B4D">
        <w:rPr>
          <w:rFonts w:eastAsia="Arial"/>
          <w:spacing w:val="1"/>
          <w:lang w:val="en-US" w:bidi="ar-SA"/>
        </w:rPr>
        <w:lastRenderedPageBreak/>
        <w:t>I</w:t>
      </w:r>
      <w:r w:rsidRPr="00197B4D">
        <w:rPr>
          <w:rFonts w:eastAsia="Arial"/>
          <w:lang w:val="en-US" w:bidi="ar-SA"/>
        </w:rPr>
        <w:t>mpo</w:t>
      </w:r>
      <w:r w:rsidRPr="00197B4D">
        <w:rPr>
          <w:rFonts w:eastAsia="Arial"/>
          <w:spacing w:val="-2"/>
          <w:lang w:val="en-US" w:bidi="ar-SA"/>
        </w:rPr>
        <w:t>r</w:t>
      </w:r>
      <w:r w:rsidRPr="00197B4D">
        <w:rPr>
          <w:rFonts w:eastAsia="Arial"/>
          <w:spacing w:val="1"/>
          <w:lang w:val="en-US" w:bidi="ar-SA"/>
        </w:rPr>
        <w:t>t</w:t>
      </w:r>
      <w:r w:rsidRPr="00197B4D">
        <w:rPr>
          <w:rFonts w:eastAsia="Arial"/>
          <w:lang w:val="en-US" w:bidi="ar-SA"/>
        </w:rPr>
        <w:t>a</w:t>
      </w:r>
      <w:r w:rsidRPr="00197B4D">
        <w:rPr>
          <w:rFonts w:eastAsia="Arial"/>
          <w:spacing w:val="-1"/>
          <w:lang w:val="en-US" w:bidi="ar-SA"/>
        </w:rPr>
        <w:t>n</w:t>
      </w:r>
      <w:r w:rsidRPr="00197B4D">
        <w:rPr>
          <w:rFonts w:eastAsia="Arial"/>
          <w:lang w:val="en-US" w:bidi="ar-SA"/>
        </w:rPr>
        <w:t>t</w:t>
      </w:r>
      <w:r w:rsidRPr="00197B4D">
        <w:rPr>
          <w:rFonts w:eastAsia="Arial"/>
          <w:spacing w:val="-2"/>
          <w:lang w:val="en-US" w:bidi="ar-SA"/>
        </w:rPr>
        <w:t xml:space="preserve"> </w:t>
      </w:r>
      <w:r w:rsidRPr="00197B4D">
        <w:rPr>
          <w:rFonts w:eastAsia="Arial"/>
          <w:spacing w:val="1"/>
          <w:lang w:val="en-US" w:bidi="ar-SA"/>
        </w:rPr>
        <w:t>I</w:t>
      </w:r>
      <w:r w:rsidRPr="00197B4D">
        <w:rPr>
          <w:rFonts w:eastAsia="Arial"/>
          <w:lang w:val="en-US" w:bidi="ar-SA"/>
        </w:rPr>
        <w:t>n</w:t>
      </w:r>
      <w:r w:rsidRPr="00197B4D">
        <w:rPr>
          <w:rFonts w:eastAsia="Arial"/>
          <w:spacing w:val="-3"/>
          <w:lang w:val="en-US" w:bidi="ar-SA"/>
        </w:rPr>
        <w:t>s</w:t>
      </w:r>
      <w:r w:rsidRPr="00197B4D">
        <w:rPr>
          <w:rFonts w:eastAsia="Arial"/>
          <w:spacing w:val="1"/>
          <w:lang w:val="en-US" w:bidi="ar-SA"/>
        </w:rPr>
        <w:t>t</w:t>
      </w:r>
      <w:r w:rsidRPr="00197B4D">
        <w:rPr>
          <w:rFonts w:eastAsia="Arial"/>
          <w:lang w:val="en-US" w:bidi="ar-SA"/>
        </w:rPr>
        <w:t>ru</w:t>
      </w:r>
      <w:r w:rsidRPr="00197B4D">
        <w:rPr>
          <w:rFonts w:eastAsia="Arial"/>
          <w:spacing w:val="-3"/>
          <w:lang w:val="en-US" w:bidi="ar-SA"/>
        </w:rPr>
        <w:t>c</w:t>
      </w:r>
      <w:r w:rsidRPr="00197B4D">
        <w:rPr>
          <w:rFonts w:eastAsia="Arial"/>
          <w:spacing w:val="1"/>
          <w:lang w:val="en-US" w:bidi="ar-SA"/>
        </w:rPr>
        <w:t>ti</w:t>
      </w:r>
      <w:r w:rsidRPr="00197B4D">
        <w:rPr>
          <w:rFonts w:eastAsia="Arial"/>
          <w:lang w:val="en-US" w:bidi="ar-SA"/>
        </w:rPr>
        <w:t>o</w:t>
      </w:r>
      <w:r w:rsidRPr="00197B4D">
        <w:rPr>
          <w:rFonts w:eastAsia="Arial"/>
          <w:spacing w:val="-1"/>
          <w:lang w:val="en-US" w:bidi="ar-SA"/>
        </w:rPr>
        <w:t>n</w:t>
      </w:r>
      <w:r w:rsidRPr="00197B4D">
        <w:rPr>
          <w:rFonts w:eastAsia="Arial"/>
          <w:lang w:val="en-US" w:bidi="ar-SA"/>
        </w:rPr>
        <w:t>s</w:t>
      </w:r>
      <w:r w:rsidRPr="00197B4D">
        <w:rPr>
          <w:rFonts w:eastAsia="Arial"/>
          <w:spacing w:val="-8"/>
          <w:lang w:val="en-US" w:bidi="ar-SA"/>
        </w:rPr>
        <w:t xml:space="preserve"> </w:t>
      </w:r>
      <w:r w:rsidRPr="00197B4D">
        <w:rPr>
          <w:rFonts w:eastAsia="Arial"/>
          <w:spacing w:val="-1"/>
          <w:lang w:val="en-US" w:bidi="ar-SA"/>
        </w:rPr>
        <w:t>R</w:t>
      </w:r>
      <w:r w:rsidRPr="00197B4D">
        <w:rPr>
          <w:rFonts w:eastAsia="Arial"/>
          <w:lang w:val="en-US" w:bidi="ar-SA"/>
        </w:rPr>
        <w:t>e</w:t>
      </w:r>
      <w:r w:rsidRPr="00197B4D">
        <w:rPr>
          <w:rFonts w:eastAsia="Arial"/>
          <w:spacing w:val="-1"/>
          <w:lang w:val="en-US" w:bidi="ar-SA"/>
        </w:rPr>
        <w:t>g</w:t>
      </w:r>
      <w:r w:rsidRPr="00197B4D">
        <w:rPr>
          <w:rFonts w:eastAsia="Arial"/>
          <w:lang w:val="en-US" w:bidi="ar-SA"/>
        </w:rPr>
        <w:t>arding</w:t>
      </w:r>
      <w:r w:rsidRPr="00197B4D">
        <w:rPr>
          <w:rFonts w:eastAsia="Arial"/>
          <w:spacing w:val="-2"/>
          <w:lang w:val="en-US" w:bidi="ar-SA"/>
        </w:rPr>
        <w:t xml:space="preserve"> </w:t>
      </w:r>
      <w:r w:rsidR="00004683" w:rsidRPr="00197B4D">
        <w:rPr>
          <w:rFonts w:eastAsia="Arial"/>
          <w:spacing w:val="-1"/>
          <w:lang w:val="en-US" w:bidi="ar-SA"/>
        </w:rPr>
        <w:t>e</w:t>
      </w:r>
      <w:r w:rsidRPr="00197B4D">
        <w:rPr>
          <w:rFonts w:eastAsia="Arial"/>
          <w:spacing w:val="1"/>
          <w:lang w:val="en-US" w:bidi="ar-SA"/>
        </w:rPr>
        <w:t>-</w:t>
      </w:r>
      <w:r w:rsidR="004449AE" w:rsidRPr="00197B4D">
        <w:rPr>
          <w:rFonts w:eastAsia="Arial"/>
          <w:spacing w:val="1"/>
          <w:lang w:val="en-US" w:bidi="ar-SA"/>
        </w:rPr>
        <w:t>Tender</w:t>
      </w:r>
      <w:r w:rsidRPr="00197B4D">
        <w:rPr>
          <w:rFonts w:eastAsia="Arial"/>
          <w:spacing w:val="-1"/>
          <w:lang w:val="en-US" w:bidi="ar-SA"/>
        </w:rPr>
        <w:t xml:space="preserve"> P</w:t>
      </w:r>
      <w:r w:rsidRPr="00197B4D">
        <w:rPr>
          <w:rFonts w:eastAsia="Arial"/>
          <w:spacing w:val="-2"/>
          <w:lang w:val="en-US" w:bidi="ar-SA"/>
        </w:rPr>
        <w:t>r</w:t>
      </w:r>
      <w:r w:rsidRPr="00197B4D">
        <w:rPr>
          <w:rFonts w:eastAsia="Arial"/>
          <w:lang w:val="en-US" w:bidi="ar-SA"/>
        </w:rPr>
        <w:t>o</w:t>
      </w:r>
      <w:r w:rsidRPr="00197B4D">
        <w:rPr>
          <w:rFonts w:eastAsia="Arial"/>
          <w:spacing w:val="-1"/>
          <w:lang w:val="en-US" w:bidi="ar-SA"/>
        </w:rPr>
        <w:t>c</w:t>
      </w:r>
      <w:r w:rsidRPr="00197B4D">
        <w:rPr>
          <w:rFonts w:eastAsia="Arial"/>
          <w:lang w:val="en-US" w:bidi="ar-SA"/>
        </w:rPr>
        <w:t>e</w:t>
      </w:r>
      <w:r w:rsidRPr="00197B4D">
        <w:rPr>
          <w:rFonts w:eastAsia="Arial"/>
          <w:spacing w:val="-1"/>
          <w:lang w:val="en-US" w:bidi="ar-SA"/>
        </w:rPr>
        <w:t>s</w:t>
      </w:r>
      <w:r w:rsidRPr="00197B4D">
        <w:rPr>
          <w:rFonts w:eastAsia="Arial"/>
          <w:lang w:val="en-US" w:bidi="ar-SA"/>
        </w:rPr>
        <w:t>s</w:t>
      </w:r>
      <w:bookmarkEnd w:id="9"/>
    </w:p>
    <w:p w14:paraId="1DBE0882" w14:textId="77777777" w:rsidR="00F32FD7" w:rsidRPr="00197B4D" w:rsidRDefault="00F32FD7" w:rsidP="00D97F77">
      <w:pPr>
        <w:rPr>
          <w:lang w:val="en-US" w:bidi="ar-SA"/>
        </w:rPr>
      </w:pPr>
    </w:p>
    <w:p w14:paraId="1E5912CF" w14:textId="4982A835" w:rsidR="00104076" w:rsidRPr="00197B4D" w:rsidRDefault="008B5BFA" w:rsidP="00104076">
      <w:pPr>
        <w:spacing w:line="276" w:lineRule="auto"/>
        <w:ind w:left="284"/>
        <w:jc w:val="both"/>
        <w:rPr>
          <w:rFonts w:ascii="Arial" w:hAnsi="Arial" w:cs="Arial"/>
          <w:sz w:val="24"/>
          <w:szCs w:val="24"/>
        </w:rPr>
      </w:pPr>
      <w:r w:rsidRPr="00197B4D">
        <w:rPr>
          <w:rFonts w:ascii="Arial" w:eastAsia="Arial" w:hAnsi="Arial" w:cs="Arial"/>
          <w:sz w:val="24"/>
          <w:szCs w:val="24"/>
          <w:lang w:val="en-US" w:bidi="ar-SA"/>
        </w:rPr>
        <w:t>This is an e-</w:t>
      </w:r>
      <w:r w:rsidR="004449AE" w:rsidRPr="00197B4D">
        <w:rPr>
          <w:rFonts w:ascii="Arial" w:eastAsia="Arial" w:hAnsi="Arial" w:cs="Arial"/>
          <w:sz w:val="24"/>
          <w:szCs w:val="24"/>
          <w:lang w:val="en-US" w:bidi="ar-SA"/>
        </w:rPr>
        <w:t>Tender</w:t>
      </w:r>
      <w:r w:rsidR="00EB54C3" w:rsidRPr="00197B4D">
        <w:rPr>
          <w:rFonts w:ascii="Arial" w:eastAsia="Arial" w:hAnsi="Arial" w:cs="Arial"/>
          <w:sz w:val="24"/>
          <w:szCs w:val="24"/>
          <w:lang w:val="en-US" w:bidi="ar-SA"/>
        </w:rPr>
        <w:t xml:space="preserve"> </w:t>
      </w:r>
      <w:r w:rsidRPr="00197B4D">
        <w:rPr>
          <w:rFonts w:ascii="Arial" w:eastAsia="Arial" w:hAnsi="Arial" w:cs="Arial"/>
          <w:sz w:val="24"/>
          <w:szCs w:val="24"/>
          <w:lang w:val="en-US" w:bidi="ar-SA"/>
        </w:rPr>
        <w:t>of Reserve Bank of In</w:t>
      </w:r>
      <w:r w:rsidR="00AC2E0C" w:rsidRPr="00197B4D">
        <w:rPr>
          <w:rFonts w:ascii="Arial" w:eastAsia="Arial" w:hAnsi="Arial" w:cs="Arial"/>
          <w:sz w:val="24"/>
          <w:szCs w:val="24"/>
          <w:lang w:val="en-US" w:bidi="ar-SA"/>
        </w:rPr>
        <w:t>dia, Chennai. The e-</w:t>
      </w:r>
      <w:r w:rsidR="004449AE" w:rsidRPr="00197B4D">
        <w:rPr>
          <w:rFonts w:ascii="Arial" w:eastAsia="Arial" w:hAnsi="Arial" w:cs="Arial"/>
          <w:sz w:val="24"/>
          <w:szCs w:val="24"/>
          <w:lang w:val="en-US" w:bidi="ar-SA"/>
        </w:rPr>
        <w:t>Tender</w:t>
      </w:r>
      <w:r w:rsidR="00EB54C3" w:rsidRPr="00197B4D">
        <w:rPr>
          <w:rFonts w:ascii="Arial" w:eastAsia="Arial" w:hAnsi="Arial" w:cs="Arial"/>
          <w:sz w:val="24"/>
          <w:szCs w:val="24"/>
          <w:lang w:val="en-US" w:bidi="ar-SA"/>
        </w:rPr>
        <w:t xml:space="preserve"> </w:t>
      </w:r>
      <w:r w:rsidRPr="00197B4D">
        <w:rPr>
          <w:rFonts w:ascii="Arial" w:eastAsia="Arial" w:hAnsi="Arial" w:cs="Arial"/>
          <w:sz w:val="24"/>
          <w:szCs w:val="24"/>
          <w:lang w:val="en-US" w:bidi="ar-SA"/>
        </w:rPr>
        <w:t>Service Provider/Contractor/</w:t>
      </w:r>
      <w:r w:rsidR="009D3E4B" w:rsidRPr="00197B4D">
        <w:rPr>
          <w:rFonts w:ascii="Arial" w:eastAsia="Arial" w:hAnsi="Arial" w:cs="Arial"/>
          <w:sz w:val="24"/>
          <w:szCs w:val="24"/>
          <w:lang w:val="en-US" w:bidi="ar-SA"/>
        </w:rPr>
        <w:t>Vendor</w:t>
      </w:r>
      <w:r w:rsidRPr="00197B4D">
        <w:rPr>
          <w:rFonts w:ascii="Arial" w:eastAsia="Arial" w:hAnsi="Arial" w:cs="Arial"/>
          <w:sz w:val="24"/>
          <w:szCs w:val="24"/>
          <w:lang w:val="en-US" w:bidi="ar-SA"/>
        </w:rPr>
        <w:t xml:space="preserve"> is MSTC Limited. </w:t>
      </w:r>
      <w:r w:rsidR="003209F9" w:rsidRPr="00197B4D">
        <w:rPr>
          <w:rFonts w:ascii="Arial" w:eastAsia="Arial" w:hAnsi="Arial" w:cs="Arial"/>
          <w:sz w:val="24"/>
          <w:szCs w:val="24"/>
          <w:lang w:val="en-US" w:bidi="ar-SA"/>
        </w:rPr>
        <w:t xml:space="preserve">Tender document can be downloaded from RBI </w:t>
      </w:r>
      <w:r w:rsidR="00195D49" w:rsidRPr="00197B4D">
        <w:rPr>
          <w:rFonts w:ascii="Arial" w:eastAsia="Arial" w:hAnsi="Arial" w:cs="Arial"/>
          <w:sz w:val="24"/>
          <w:szCs w:val="24"/>
          <w:lang w:val="en-US" w:bidi="ar-SA"/>
        </w:rPr>
        <w:t>w</w:t>
      </w:r>
      <w:r w:rsidR="003209F9" w:rsidRPr="00197B4D">
        <w:rPr>
          <w:rFonts w:ascii="Arial" w:eastAsia="Arial" w:hAnsi="Arial" w:cs="Arial"/>
          <w:sz w:val="24"/>
          <w:szCs w:val="24"/>
          <w:lang w:val="en-US" w:bidi="ar-SA"/>
        </w:rPr>
        <w:t>ebsite-www.rbi.org.in</w:t>
      </w:r>
      <w:r w:rsidR="00166461" w:rsidRPr="00197B4D">
        <w:rPr>
          <w:rFonts w:ascii="Arial" w:eastAsia="Arial" w:hAnsi="Arial" w:cs="Arial"/>
          <w:sz w:val="24"/>
          <w:szCs w:val="24"/>
          <w:lang w:val="en-US" w:bidi="ar-SA"/>
        </w:rPr>
        <w:t xml:space="preserve"> </w:t>
      </w:r>
      <w:r w:rsidR="003209F9" w:rsidRPr="00197B4D">
        <w:rPr>
          <w:rFonts w:ascii="Arial" w:eastAsia="Arial" w:hAnsi="Arial" w:cs="Arial"/>
          <w:sz w:val="24"/>
          <w:szCs w:val="24"/>
          <w:lang w:val="en-US" w:bidi="ar-SA"/>
        </w:rPr>
        <w:t xml:space="preserve">and </w:t>
      </w:r>
      <w:r w:rsidR="005A7F6C" w:rsidRPr="00197B4D">
        <w:rPr>
          <w:rFonts w:ascii="Arial" w:eastAsia="Arial" w:hAnsi="Arial" w:cs="Arial"/>
          <w:sz w:val="24"/>
          <w:szCs w:val="24"/>
          <w:lang w:val="en-US" w:bidi="ar-SA"/>
        </w:rPr>
        <w:t>www.mstcecommerce.com (e-Portal)</w:t>
      </w:r>
      <w:r w:rsidR="003209F9" w:rsidRPr="00197B4D">
        <w:rPr>
          <w:rFonts w:ascii="Arial" w:eastAsia="Arial" w:hAnsi="Arial" w:cs="Arial"/>
          <w:sz w:val="24"/>
          <w:szCs w:val="24"/>
          <w:lang w:val="en-US" w:bidi="ar-SA"/>
        </w:rPr>
        <w:t xml:space="preserve">. Any amendment(s) / corrigendum / clarifications with respect to this </w:t>
      </w:r>
      <w:r w:rsidR="00166461" w:rsidRPr="00197B4D">
        <w:rPr>
          <w:rFonts w:ascii="Arial" w:eastAsia="Arial" w:hAnsi="Arial" w:cs="Arial"/>
          <w:sz w:val="24"/>
          <w:szCs w:val="24"/>
          <w:lang w:val="en-US" w:bidi="ar-SA"/>
        </w:rPr>
        <w:t>T</w:t>
      </w:r>
      <w:r w:rsidR="003209F9" w:rsidRPr="00197B4D">
        <w:rPr>
          <w:rFonts w:ascii="Arial" w:eastAsia="Arial" w:hAnsi="Arial" w:cs="Arial"/>
          <w:sz w:val="24"/>
          <w:szCs w:val="24"/>
          <w:lang w:val="en-US" w:bidi="ar-SA"/>
        </w:rPr>
        <w:t xml:space="preserve">ender shall be uploaded on the </w:t>
      </w:r>
      <w:r w:rsidR="0058553C" w:rsidRPr="00197B4D">
        <w:rPr>
          <w:rFonts w:ascii="Arial" w:eastAsia="Arial" w:hAnsi="Arial" w:cs="Arial"/>
          <w:sz w:val="24"/>
          <w:szCs w:val="24"/>
          <w:lang w:val="en-US" w:bidi="ar-SA"/>
        </w:rPr>
        <w:t xml:space="preserve">RBI </w:t>
      </w:r>
      <w:r w:rsidR="00195D49" w:rsidRPr="00197B4D">
        <w:rPr>
          <w:rFonts w:ascii="Arial" w:eastAsia="Arial" w:hAnsi="Arial" w:cs="Arial"/>
          <w:sz w:val="24"/>
          <w:szCs w:val="24"/>
          <w:lang w:val="en-US" w:bidi="ar-SA"/>
        </w:rPr>
        <w:t>w</w:t>
      </w:r>
      <w:r w:rsidR="003209F9" w:rsidRPr="00197B4D">
        <w:rPr>
          <w:rFonts w:ascii="Arial" w:eastAsia="Arial" w:hAnsi="Arial" w:cs="Arial"/>
          <w:sz w:val="24"/>
          <w:szCs w:val="24"/>
          <w:lang w:val="en-US" w:bidi="ar-SA"/>
        </w:rPr>
        <w:t xml:space="preserve">ebsite / </w:t>
      </w:r>
      <w:r w:rsidR="0058553C" w:rsidRPr="00197B4D">
        <w:rPr>
          <w:rFonts w:ascii="Arial" w:eastAsia="Arial" w:hAnsi="Arial" w:cs="Arial"/>
          <w:sz w:val="24"/>
          <w:szCs w:val="24"/>
          <w:lang w:val="en-US" w:bidi="ar-SA"/>
        </w:rPr>
        <w:t xml:space="preserve">MSTC </w:t>
      </w:r>
      <w:r w:rsidR="003209F9" w:rsidRPr="00197B4D">
        <w:rPr>
          <w:rFonts w:ascii="Arial" w:eastAsia="Arial" w:hAnsi="Arial" w:cs="Arial"/>
          <w:sz w:val="24"/>
          <w:szCs w:val="24"/>
          <w:lang w:val="en-US" w:bidi="ar-SA"/>
        </w:rPr>
        <w:t>e-</w:t>
      </w:r>
      <w:r w:rsidR="00166461" w:rsidRPr="00197B4D">
        <w:rPr>
          <w:rFonts w:ascii="Arial" w:eastAsia="Arial" w:hAnsi="Arial" w:cs="Arial"/>
          <w:sz w:val="24"/>
          <w:szCs w:val="24"/>
          <w:lang w:val="en-US" w:bidi="ar-SA"/>
        </w:rPr>
        <w:t>P</w:t>
      </w:r>
      <w:r w:rsidR="003209F9" w:rsidRPr="00197B4D">
        <w:rPr>
          <w:rFonts w:ascii="Arial" w:eastAsia="Arial" w:hAnsi="Arial" w:cs="Arial"/>
          <w:sz w:val="24"/>
          <w:szCs w:val="24"/>
          <w:lang w:val="en-US" w:bidi="ar-SA"/>
        </w:rPr>
        <w:t xml:space="preserve">ortal only. </w:t>
      </w:r>
      <w:r w:rsidR="005A7F6C" w:rsidRPr="00197B4D">
        <w:rPr>
          <w:rFonts w:ascii="Arial" w:eastAsia="Arial" w:hAnsi="Arial" w:cs="Arial"/>
          <w:sz w:val="24"/>
          <w:szCs w:val="24"/>
          <w:lang w:val="en-US" w:bidi="ar-SA"/>
        </w:rPr>
        <w:t>Vendors</w:t>
      </w:r>
      <w:r w:rsidR="003209F9" w:rsidRPr="00197B4D">
        <w:rPr>
          <w:rFonts w:ascii="Arial" w:eastAsia="Arial" w:hAnsi="Arial" w:cs="Arial"/>
          <w:sz w:val="24"/>
          <w:szCs w:val="24"/>
          <w:lang w:val="en-US" w:bidi="ar-SA"/>
        </w:rPr>
        <w:t xml:space="preserve"> should check the </w:t>
      </w:r>
      <w:r w:rsidR="00195D49" w:rsidRPr="00197B4D">
        <w:rPr>
          <w:rFonts w:ascii="Arial" w:eastAsia="Arial" w:hAnsi="Arial" w:cs="Arial"/>
          <w:sz w:val="24"/>
          <w:szCs w:val="24"/>
          <w:lang w:val="en-US" w:bidi="ar-SA"/>
        </w:rPr>
        <w:t>w</w:t>
      </w:r>
      <w:r w:rsidR="003209F9" w:rsidRPr="00197B4D">
        <w:rPr>
          <w:rFonts w:ascii="Arial" w:eastAsia="Arial" w:hAnsi="Arial" w:cs="Arial"/>
          <w:sz w:val="24"/>
          <w:szCs w:val="24"/>
          <w:lang w:val="en-US" w:bidi="ar-SA"/>
        </w:rPr>
        <w:t xml:space="preserve">ebsite / </w:t>
      </w:r>
      <w:r w:rsidR="001E660D">
        <w:rPr>
          <w:rFonts w:ascii="Arial" w:eastAsia="Arial" w:hAnsi="Arial" w:cs="Arial"/>
          <w:sz w:val="24"/>
          <w:szCs w:val="24"/>
          <w:lang w:val="en-US" w:bidi="ar-SA"/>
        </w:rPr>
        <w:t xml:space="preserve">MSTC </w:t>
      </w:r>
      <w:r w:rsidR="003209F9" w:rsidRPr="00197B4D">
        <w:rPr>
          <w:rFonts w:ascii="Arial" w:eastAsia="Arial" w:hAnsi="Arial" w:cs="Arial"/>
          <w:sz w:val="24"/>
          <w:szCs w:val="24"/>
          <w:lang w:val="en-US" w:bidi="ar-SA"/>
        </w:rPr>
        <w:t>e-</w:t>
      </w:r>
      <w:r w:rsidR="00166461" w:rsidRPr="00197B4D">
        <w:rPr>
          <w:rFonts w:ascii="Arial" w:eastAsia="Arial" w:hAnsi="Arial" w:cs="Arial"/>
          <w:sz w:val="24"/>
          <w:szCs w:val="24"/>
          <w:lang w:val="en-US" w:bidi="ar-SA"/>
        </w:rPr>
        <w:t>P</w:t>
      </w:r>
      <w:r w:rsidR="003209F9" w:rsidRPr="00197B4D">
        <w:rPr>
          <w:rFonts w:ascii="Arial" w:eastAsia="Arial" w:hAnsi="Arial" w:cs="Arial"/>
          <w:sz w:val="24"/>
          <w:szCs w:val="24"/>
          <w:lang w:val="en-US" w:bidi="ar-SA"/>
        </w:rPr>
        <w:t xml:space="preserve">ortal for any </w:t>
      </w:r>
      <w:r w:rsidR="00166461" w:rsidRPr="00197B4D">
        <w:rPr>
          <w:rFonts w:ascii="Arial" w:eastAsia="Arial" w:hAnsi="Arial" w:cs="Arial"/>
          <w:sz w:val="24"/>
          <w:szCs w:val="24"/>
          <w:lang w:val="en-US" w:bidi="ar-SA"/>
        </w:rPr>
        <w:t>a</w:t>
      </w:r>
      <w:r w:rsidR="003209F9" w:rsidRPr="00197B4D">
        <w:rPr>
          <w:rFonts w:ascii="Arial" w:eastAsia="Arial" w:hAnsi="Arial" w:cs="Arial"/>
          <w:sz w:val="24"/>
          <w:szCs w:val="24"/>
          <w:lang w:val="en-US" w:bidi="ar-SA"/>
        </w:rPr>
        <w:t xml:space="preserve">mendment / </w:t>
      </w:r>
      <w:r w:rsidR="007E7F8C" w:rsidRPr="00197B4D">
        <w:rPr>
          <w:rFonts w:ascii="Arial" w:eastAsia="Arial" w:hAnsi="Arial" w:cs="Arial"/>
          <w:sz w:val="24"/>
          <w:szCs w:val="24"/>
          <w:lang w:val="en-US" w:bidi="ar-SA"/>
        </w:rPr>
        <w:t>c</w:t>
      </w:r>
      <w:r w:rsidR="003209F9" w:rsidRPr="00197B4D">
        <w:rPr>
          <w:rFonts w:ascii="Arial" w:eastAsia="Arial" w:hAnsi="Arial" w:cs="Arial"/>
          <w:sz w:val="24"/>
          <w:szCs w:val="24"/>
          <w:lang w:val="en-US" w:bidi="ar-SA"/>
        </w:rPr>
        <w:t xml:space="preserve">orrigendum / </w:t>
      </w:r>
      <w:r w:rsidR="007E7F8C" w:rsidRPr="00197B4D">
        <w:rPr>
          <w:rFonts w:ascii="Arial" w:eastAsia="Arial" w:hAnsi="Arial" w:cs="Arial"/>
          <w:sz w:val="24"/>
          <w:szCs w:val="24"/>
          <w:lang w:val="en-US" w:bidi="ar-SA"/>
        </w:rPr>
        <w:t>c</w:t>
      </w:r>
      <w:r w:rsidR="003209F9" w:rsidRPr="00197B4D">
        <w:rPr>
          <w:rFonts w:ascii="Arial" w:eastAsia="Arial" w:hAnsi="Arial" w:cs="Arial"/>
          <w:sz w:val="24"/>
          <w:szCs w:val="24"/>
          <w:lang w:val="en-US" w:bidi="ar-SA"/>
        </w:rPr>
        <w:t xml:space="preserve">larification. </w:t>
      </w:r>
      <w:r w:rsidR="005A7F6C" w:rsidRPr="00197B4D">
        <w:rPr>
          <w:rFonts w:ascii="Arial" w:eastAsia="Arial" w:hAnsi="Arial" w:cs="Arial"/>
          <w:sz w:val="24"/>
          <w:szCs w:val="24"/>
          <w:lang w:val="en-US" w:bidi="ar-SA"/>
        </w:rPr>
        <w:t xml:space="preserve">Vendors are requested to read and understand the Notice Inviting Tender (NIT) and subsequent </w:t>
      </w:r>
      <w:r w:rsidR="007E7F8C" w:rsidRPr="00197B4D">
        <w:rPr>
          <w:rFonts w:ascii="Arial" w:eastAsia="Arial" w:hAnsi="Arial" w:cs="Arial"/>
          <w:sz w:val="24"/>
          <w:szCs w:val="24"/>
          <w:lang w:val="en-US" w:bidi="ar-SA"/>
        </w:rPr>
        <w:t>c</w:t>
      </w:r>
      <w:r w:rsidR="005A7F6C" w:rsidRPr="00197B4D">
        <w:rPr>
          <w:rFonts w:ascii="Arial" w:eastAsia="Arial" w:hAnsi="Arial" w:cs="Arial"/>
          <w:sz w:val="24"/>
          <w:szCs w:val="24"/>
          <w:lang w:val="en-US" w:bidi="ar-SA"/>
        </w:rPr>
        <w:t xml:space="preserve">orrigendum, if any, before submitting their </w:t>
      </w:r>
      <w:r w:rsidR="007E7F8C" w:rsidRPr="00197B4D">
        <w:rPr>
          <w:rFonts w:ascii="Arial" w:eastAsia="Arial" w:hAnsi="Arial" w:cs="Arial"/>
          <w:sz w:val="24"/>
          <w:szCs w:val="24"/>
          <w:lang w:val="en-US" w:bidi="ar-SA"/>
        </w:rPr>
        <w:t>b</w:t>
      </w:r>
      <w:r w:rsidR="005A7F6C" w:rsidRPr="00197B4D">
        <w:rPr>
          <w:rFonts w:ascii="Arial" w:eastAsia="Arial" w:hAnsi="Arial" w:cs="Arial"/>
          <w:sz w:val="24"/>
          <w:szCs w:val="24"/>
          <w:lang w:val="en-US" w:bidi="ar-SA"/>
        </w:rPr>
        <w:t xml:space="preserve">ids. </w:t>
      </w:r>
    </w:p>
    <w:p w14:paraId="5A334FC9" w14:textId="77777777" w:rsidR="008B5BFA" w:rsidRPr="00197B4D" w:rsidRDefault="008B5BFA" w:rsidP="008B5BFA">
      <w:pPr>
        <w:widowControl w:val="0"/>
        <w:spacing w:before="63" w:after="0" w:line="276" w:lineRule="auto"/>
        <w:ind w:right="-20"/>
        <w:jc w:val="both"/>
        <w:rPr>
          <w:rFonts w:ascii="Arial" w:eastAsia="Arial" w:hAnsi="Arial" w:cs="Arial"/>
          <w:sz w:val="24"/>
          <w:szCs w:val="24"/>
          <w:lang w:val="en-US" w:bidi="ar-SA"/>
        </w:rPr>
      </w:pPr>
    </w:p>
    <w:p w14:paraId="7D88C1E2" w14:textId="77777777" w:rsidR="008B5BFA" w:rsidRPr="00197B4D" w:rsidRDefault="008B5BFA" w:rsidP="008B5BFA">
      <w:pPr>
        <w:spacing w:line="276" w:lineRule="auto"/>
        <w:jc w:val="both"/>
        <w:rPr>
          <w:rFonts w:ascii="Arial" w:hAnsi="Arial" w:cs="Arial"/>
          <w:b/>
          <w:bCs/>
          <w:sz w:val="24"/>
          <w:szCs w:val="24"/>
        </w:rPr>
      </w:pPr>
      <w:r w:rsidRPr="00197B4D">
        <w:rPr>
          <w:rFonts w:ascii="Arial" w:hAnsi="Arial" w:cs="Arial"/>
          <w:sz w:val="24"/>
          <w:szCs w:val="24"/>
        </w:rPr>
        <w:t xml:space="preserve">1. </w:t>
      </w:r>
      <w:r w:rsidRPr="00197B4D">
        <w:rPr>
          <w:rFonts w:ascii="Arial" w:hAnsi="Arial" w:cs="Arial"/>
          <w:b/>
          <w:bCs/>
          <w:sz w:val="24"/>
          <w:szCs w:val="24"/>
        </w:rPr>
        <w:t>Process of e-</w:t>
      </w:r>
      <w:r w:rsidR="004449AE" w:rsidRPr="00197B4D">
        <w:rPr>
          <w:rFonts w:ascii="Arial" w:hAnsi="Arial" w:cs="Arial"/>
          <w:b/>
          <w:bCs/>
          <w:sz w:val="24"/>
          <w:szCs w:val="24"/>
        </w:rPr>
        <w:t>Tender</w:t>
      </w:r>
      <w:r w:rsidRPr="00197B4D">
        <w:rPr>
          <w:rFonts w:ascii="Arial" w:hAnsi="Arial" w:cs="Arial"/>
          <w:b/>
          <w:bCs/>
          <w:sz w:val="24"/>
          <w:szCs w:val="24"/>
        </w:rPr>
        <w:t>:</w:t>
      </w:r>
    </w:p>
    <w:p w14:paraId="02830293" w14:textId="55F9223B" w:rsidR="008B5BFA" w:rsidRPr="00197B4D" w:rsidRDefault="007D01AC" w:rsidP="00295F57">
      <w:pPr>
        <w:spacing w:line="276" w:lineRule="auto"/>
        <w:ind w:left="284"/>
        <w:jc w:val="both"/>
        <w:rPr>
          <w:rFonts w:ascii="Arial" w:hAnsi="Arial" w:cs="Arial"/>
          <w:sz w:val="24"/>
          <w:szCs w:val="24"/>
        </w:rPr>
      </w:pPr>
      <w:r w:rsidRPr="00197B4D">
        <w:rPr>
          <w:rFonts w:ascii="Arial" w:hAnsi="Arial" w:cs="Arial"/>
          <w:b/>
          <w:bCs/>
          <w:sz w:val="24"/>
          <w:szCs w:val="24"/>
        </w:rPr>
        <w:t>a</w:t>
      </w:r>
      <w:r w:rsidR="008B5BFA" w:rsidRPr="00197B4D">
        <w:rPr>
          <w:rFonts w:ascii="Arial" w:hAnsi="Arial" w:cs="Arial"/>
          <w:b/>
          <w:bCs/>
          <w:sz w:val="24"/>
          <w:szCs w:val="24"/>
        </w:rPr>
        <w:t>) Registration:</w:t>
      </w:r>
      <w:r w:rsidR="008B5BFA" w:rsidRPr="00197B4D">
        <w:rPr>
          <w:rFonts w:ascii="Arial" w:hAnsi="Arial" w:cs="Arial"/>
          <w:sz w:val="24"/>
          <w:szCs w:val="24"/>
        </w:rPr>
        <w:t xml:space="preserve"> The process involves </w:t>
      </w:r>
      <w:r w:rsidR="009D3E4B" w:rsidRPr="00197B4D">
        <w:rPr>
          <w:rFonts w:ascii="Arial" w:hAnsi="Arial" w:cs="Arial"/>
          <w:sz w:val="24"/>
          <w:szCs w:val="24"/>
        </w:rPr>
        <w:t>V</w:t>
      </w:r>
      <w:r w:rsidR="009B5235" w:rsidRPr="00197B4D">
        <w:rPr>
          <w:rFonts w:ascii="Arial" w:hAnsi="Arial" w:cs="Arial"/>
          <w:sz w:val="24"/>
          <w:szCs w:val="24"/>
        </w:rPr>
        <w:t>endor’s registration with MSTC e</w:t>
      </w:r>
      <w:r w:rsidR="008B5BFA" w:rsidRPr="00197B4D">
        <w:rPr>
          <w:rFonts w:ascii="Arial" w:hAnsi="Arial" w:cs="Arial"/>
          <w:sz w:val="24"/>
          <w:szCs w:val="24"/>
        </w:rPr>
        <w:t xml:space="preserve">-procurement portal which is free of cost. Only after registration, the </w:t>
      </w:r>
      <w:r w:rsidR="009D3E4B" w:rsidRPr="00197B4D">
        <w:rPr>
          <w:rFonts w:ascii="Arial" w:hAnsi="Arial" w:cs="Arial"/>
          <w:sz w:val="24"/>
          <w:szCs w:val="24"/>
        </w:rPr>
        <w:t>Vendor</w:t>
      </w:r>
      <w:r w:rsidR="00195D49" w:rsidRPr="00197B4D">
        <w:rPr>
          <w:rFonts w:ascii="Arial" w:hAnsi="Arial" w:cs="Arial"/>
          <w:sz w:val="24"/>
          <w:szCs w:val="24"/>
        </w:rPr>
        <w:t>s</w:t>
      </w:r>
      <w:r w:rsidR="008B5BFA" w:rsidRPr="00197B4D">
        <w:rPr>
          <w:rFonts w:ascii="Arial" w:hAnsi="Arial" w:cs="Arial"/>
          <w:sz w:val="24"/>
          <w:szCs w:val="24"/>
        </w:rPr>
        <w:t xml:space="preserve"> can submit </w:t>
      </w:r>
      <w:r w:rsidR="00EB54C3" w:rsidRPr="00197B4D">
        <w:rPr>
          <w:rFonts w:ascii="Arial" w:hAnsi="Arial" w:cs="Arial"/>
          <w:sz w:val="24"/>
          <w:szCs w:val="24"/>
        </w:rPr>
        <w:t>the</w:t>
      </w:r>
      <w:r w:rsidR="00195D49" w:rsidRPr="00197B4D">
        <w:rPr>
          <w:rFonts w:ascii="Arial" w:hAnsi="Arial" w:cs="Arial"/>
          <w:sz w:val="24"/>
          <w:szCs w:val="24"/>
        </w:rPr>
        <w:t>ir</w:t>
      </w:r>
      <w:r w:rsidR="00EB54C3" w:rsidRPr="00197B4D">
        <w:rPr>
          <w:rFonts w:ascii="Arial" w:hAnsi="Arial" w:cs="Arial"/>
          <w:sz w:val="24"/>
          <w:szCs w:val="24"/>
        </w:rPr>
        <w:t xml:space="preserve"> </w:t>
      </w:r>
      <w:r w:rsidR="007E7F8C" w:rsidRPr="00197B4D">
        <w:rPr>
          <w:rFonts w:ascii="Arial" w:hAnsi="Arial" w:cs="Arial"/>
          <w:sz w:val="24"/>
          <w:szCs w:val="24"/>
        </w:rPr>
        <w:t>b</w:t>
      </w:r>
      <w:r w:rsidR="00104076" w:rsidRPr="00197B4D">
        <w:rPr>
          <w:rFonts w:ascii="Arial" w:hAnsi="Arial" w:cs="Arial"/>
          <w:sz w:val="24"/>
          <w:szCs w:val="24"/>
        </w:rPr>
        <w:t>id</w:t>
      </w:r>
      <w:r w:rsidR="009612AB" w:rsidRPr="00197B4D">
        <w:rPr>
          <w:rFonts w:ascii="Arial" w:hAnsi="Arial" w:cs="Arial"/>
          <w:sz w:val="24"/>
          <w:szCs w:val="24"/>
        </w:rPr>
        <w:t>s</w:t>
      </w:r>
      <w:r w:rsidR="008B5BFA" w:rsidRPr="00197B4D">
        <w:rPr>
          <w:rFonts w:ascii="Arial" w:hAnsi="Arial" w:cs="Arial"/>
          <w:sz w:val="24"/>
          <w:szCs w:val="24"/>
        </w:rPr>
        <w:t xml:space="preserve">. The </w:t>
      </w:r>
      <w:r w:rsidR="009D3E4B" w:rsidRPr="00197B4D">
        <w:rPr>
          <w:rFonts w:ascii="Arial" w:hAnsi="Arial" w:cs="Arial"/>
          <w:sz w:val="24"/>
          <w:szCs w:val="24"/>
        </w:rPr>
        <w:t>Vendor</w:t>
      </w:r>
      <w:r w:rsidR="008B5BFA" w:rsidRPr="00197B4D">
        <w:rPr>
          <w:rFonts w:ascii="Arial" w:hAnsi="Arial" w:cs="Arial"/>
          <w:sz w:val="24"/>
          <w:szCs w:val="24"/>
        </w:rPr>
        <w:t xml:space="preserve"> should possess Class III signing type digital certificate. </w:t>
      </w:r>
      <w:r w:rsidR="009D3E4B" w:rsidRPr="00197B4D">
        <w:rPr>
          <w:rFonts w:ascii="Arial" w:hAnsi="Arial" w:cs="Arial"/>
          <w:sz w:val="24"/>
          <w:szCs w:val="24"/>
        </w:rPr>
        <w:t>Vendor</w:t>
      </w:r>
      <w:r w:rsidR="008B5BFA" w:rsidRPr="00197B4D">
        <w:rPr>
          <w:rFonts w:ascii="Arial" w:hAnsi="Arial" w:cs="Arial"/>
          <w:sz w:val="24"/>
          <w:szCs w:val="24"/>
        </w:rPr>
        <w:t xml:space="preserve">s are to make their own arrangement for </w:t>
      </w:r>
      <w:r w:rsidR="001C5B3D" w:rsidRPr="00197B4D">
        <w:rPr>
          <w:rFonts w:ascii="Arial" w:hAnsi="Arial" w:cs="Arial"/>
          <w:sz w:val="24"/>
          <w:szCs w:val="24"/>
        </w:rPr>
        <w:t>b</w:t>
      </w:r>
      <w:r w:rsidR="00104076" w:rsidRPr="00197B4D">
        <w:rPr>
          <w:rFonts w:ascii="Arial" w:hAnsi="Arial" w:cs="Arial"/>
          <w:sz w:val="24"/>
          <w:szCs w:val="24"/>
        </w:rPr>
        <w:t>id</w:t>
      </w:r>
      <w:r w:rsidR="008B5BFA" w:rsidRPr="00197B4D">
        <w:rPr>
          <w:rFonts w:ascii="Arial" w:hAnsi="Arial" w:cs="Arial"/>
          <w:sz w:val="24"/>
          <w:szCs w:val="24"/>
        </w:rPr>
        <w:t xml:space="preserve">ding from a </w:t>
      </w:r>
      <w:r w:rsidR="009612AB" w:rsidRPr="00197B4D">
        <w:rPr>
          <w:rFonts w:ascii="Arial" w:hAnsi="Arial" w:cs="Arial"/>
          <w:sz w:val="24"/>
          <w:szCs w:val="24"/>
        </w:rPr>
        <w:t>Computer</w:t>
      </w:r>
      <w:r w:rsidR="008B5BFA" w:rsidRPr="00197B4D">
        <w:rPr>
          <w:rFonts w:ascii="Arial" w:hAnsi="Arial" w:cs="Arial"/>
          <w:sz w:val="24"/>
          <w:szCs w:val="24"/>
        </w:rPr>
        <w:t xml:space="preserve"> connected with Internet. MSTC is not responsible for making such arrangement. </w:t>
      </w:r>
      <w:r w:rsidR="00104076" w:rsidRPr="00197B4D">
        <w:rPr>
          <w:rFonts w:ascii="Arial" w:hAnsi="Arial" w:cs="Arial"/>
          <w:sz w:val="24"/>
          <w:szCs w:val="24"/>
        </w:rPr>
        <w:t xml:space="preserve"> It is mandatory that all the </w:t>
      </w:r>
      <w:r w:rsidR="007E7F8C" w:rsidRPr="00197B4D">
        <w:rPr>
          <w:rFonts w:ascii="Arial" w:hAnsi="Arial" w:cs="Arial"/>
          <w:sz w:val="24"/>
          <w:szCs w:val="24"/>
        </w:rPr>
        <w:t>b</w:t>
      </w:r>
      <w:r w:rsidR="00104076" w:rsidRPr="00197B4D">
        <w:rPr>
          <w:rFonts w:ascii="Arial" w:hAnsi="Arial" w:cs="Arial"/>
          <w:sz w:val="24"/>
          <w:szCs w:val="24"/>
        </w:rPr>
        <w:t>ids are submitted with digital signature certificate</w:t>
      </w:r>
      <w:r w:rsidR="007E7F8C" w:rsidRPr="00197B4D">
        <w:rPr>
          <w:rFonts w:ascii="Arial" w:hAnsi="Arial" w:cs="Arial"/>
          <w:sz w:val="24"/>
          <w:szCs w:val="24"/>
        </w:rPr>
        <w:t xml:space="preserve">, </w:t>
      </w:r>
      <w:r w:rsidR="002A0247" w:rsidRPr="00197B4D">
        <w:rPr>
          <w:rFonts w:ascii="Arial" w:hAnsi="Arial" w:cs="Arial"/>
          <w:sz w:val="24"/>
          <w:szCs w:val="24"/>
        </w:rPr>
        <w:t>failing which</w:t>
      </w:r>
      <w:r w:rsidR="007E7F8C" w:rsidRPr="00197B4D">
        <w:rPr>
          <w:rFonts w:ascii="Arial" w:hAnsi="Arial" w:cs="Arial"/>
          <w:sz w:val="24"/>
          <w:szCs w:val="24"/>
        </w:rPr>
        <w:t xml:space="preserve"> the bids</w:t>
      </w:r>
      <w:r w:rsidR="00104076" w:rsidRPr="00197B4D">
        <w:rPr>
          <w:rFonts w:ascii="Arial" w:hAnsi="Arial" w:cs="Arial"/>
          <w:sz w:val="24"/>
          <w:szCs w:val="24"/>
        </w:rPr>
        <w:t xml:space="preserve"> will not be accepted by the system.</w:t>
      </w:r>
    </w:p>
    <w:p w14:paraId="77068476" w14:textId="77777777" w:rsidR="008B5BFA" w:rsidRPr="00197B4D" w:rsidRDefault="008B5BFA" w:rsidP="00295F57">
      <w:pPr>
        <w:pStyle w:val="NoSpacing"/>
        <w:ind w:left="284"/>
        <w:jc w:val="both"/>
        <w:rPr>
          <w:rFonts w:ascii="Arial" w:hAnsi="Arial" w:cs="Arial"/>
          <w:sz w:val="24"/>
          <w:szCs w:val="24"/>
        </w:rPr>
      </w:pPr>
      <w:r w:rsidRPr="00197B4D">
        <w:rPr>
          <w:rFonts w:ascii="Arial" w:hAnsi="Arial" w:cs="Arial"/>
          <w:sz w:val="24"/>
          <w:szCs w:val="24"/>
        </w:rPr>
        <w:t>1)</w:t>
      </w:r>
      <w:r w:rsidR="007D01AC" w:rsidRPr="00197B4D">
        <w:rPr>
          <w:rFonts w:ascii="Arial" w:hAnsi="Arial" w:cs="Arial"/>
          <w:sz w:val="24"/>
          <w:szCs w:val="24"/>
        </w:rPr>
        <w:t xml:space="preserve"> </w:t>
      </w:r>
      <w:r w:rsidR="009D3E4B" w:rsidRPr="00197B4D">
        <w:rPr>
          <w:rFonts w:ascii="Arial" w:hAnsi="Arial" w:cs="Arial"/>
          <w:sz w:val="24"/>
          <w:szCs w:val="24"/>
        </w:rPr>
        <w:t>Vendor</w:t>
      </w:r>
      <w:r w:rsidRPr="00197B4D">
        <w:rPr>
          <w:rFonts w:ascii="Arial" w:hAnsi="Arial" w:cs="Arial"/>
          <w:sz w:val="24"/>
          <w:szCs w:val="24"/>
        </w:rPr>
        <w:t xml:space="preserve">s are required to register themselves online with www.mstcecommerce.com→ e- Procurement → PSU/Govt depts → Select RBI Logo → Register as </w:t>
      </w:r>
      <w:r w:rsidR="009D3E4B" w:rsidRPr="00197B4D">
        <w:rPr>
          <w:rFonts w:ascii="Arial" w:hAnsi="Arial" w:cs="Arial"/>
          <w:sz w:val="24"/>
          <w:szCs w:val="24"/>
        </w:rPr>
        <w:t>Vendor</w:t>
      </w:r>
      <w:r w:rsidRPr="00197B4D">
        <w:rPr>
          <w:rFonts w:ascii="Arial" w:hAnsi="Arial" w:cs="Arial"/>
          <w:sz w:val="24"/>
          <w:szCs w:val="24"/>
        </w:rPr>
        <w:t xml:space="preserve"> → Filling up details and creating own user id and password → Submit.</w:t>
      </w:r>
    </w:p>
    <w:p w14:paraId="50149283" w14:textId="77777777" w:rsidR="009B5235" w:rsidRPr="00197B4D" w:rsidRDefault="009B5235" w:rsidP="00295F57">
      <w:pPr>
        <w:pStyle w:val="NoSpacing"/>
        <w:ind w:left="284"/>
        <w:jc w:val="both"/>
        <w:rPr>
          <w:rFonts w:ascii="Arial" w:hAnsi="Arial" w:cs="Arial"/>
          <w:sz w:val="24"/>
          <w:szCs w:val="24"/>
        </w:rPr>
      </w:pPr>
    </w:p>
    <w:p w14:paraId="40458EDF" w14:textId="77777777" w:rsidR="008B5BFA" w:rsidRPr="00197B4D" w:rsidRDefault="008B5BFA" w:rsidP="00295F57">
      <w:pPr>
        <w:spacing w:line="276" w:lineRule="auto"/>
        <w:ind w:left="284"/>
        <w:jc w:val="both"/>
        <w:rPr>
          <w:rFonts w:ascii="Arial" w:hAnsi="Arial" w:cs="Arial"/>
          <w:sz w:val="24"/>
          <w:szCs w:val="24"/>
        </w:rPr>
      </w:pPr>
      <w:r w:rsidRPr="00197B4D">
        <w:rPr>
          <w:rFonts w:ascii="Arial" w:hAnsi="Arial" w:cs="Arial"/>
          <w:sz w:val="24"/>
          <w:szCs w:val="24"/>
        </w:rPr>
        <w:t xml:space="preserve">2)  </w:t>
      </w:r>
      <w:r w:rsidR="009D3E4B" w:rsidRPr="00197B4D">
        <w:rPr>
          <w:rFonts w:ascii="Arial" w:hAnsi="Arial" w:cs="Arial"/>
          <w:sz w:val="24"/>
          <w:szCs w:val="24"/>
        </w:rPr>
        <w:t>Vendor</w:t>
      </w:r>
      <w:r w:rsidRPr="00197B4D">
        <w:rPr>
          <w:rFonts w:ascii="Arial" w:hAnsi="Arial" w:cs="Arial"/>
          <w:sz w:val="24"/>
          <w:szCs w:val="24"/>
        </w:rPr>
        <w:t xml:space="preserve">s will receive a system generated </w:t>
      </w:r>
      <w:r w:rsidR="007E7F8C" w:rsidRPr="00197B4D">
        <w:rPr>
          <w:rFonts w:ascii="Arial" w:hAnsi="Arial" w:cs="Arial"/>
          <w:sz w:val="24"/>
          <w:szCs w:val="24"/>
        </w:rPr>
        <w:t>e-</w:t>
      </w:r>
      <w:r w:rsidRPr="00197B4D">
        <w:rPr>
          <w:rFonts w:ascii="Arial" w:hAnsi="Arial" w:cs="Arial"/>
          <w:sz w:val="24"/>
          <w:szCs w:val="24"/>
        </w:rPr>
        <w:t>mail confirming their registration in the e</w:t>
      </w:r>
      <w:r w:rsidR="007E7F8C" w:rsidRPr="00197B4D">
        <w:rPr>
          <w:rFonts w:ascii="Arial" w:hAnsi="Arial" w:cs="Arial"/>
          <w:sz w:val="24"/>
          <w:szCs w:val="24"/>
        </w:rPr>
        <w:t>-</w:t>
      </w:r>
      <w:r w:rsidRPr="00197B4D">
        <w:rPr>
          <w:rFonts w:ascii="Arial" w:hAnsi="Arial" w:cs="Arial"/>
          <w:sz w:val="24"/>
          <w:szCs w:val="24"/>
        </w:rPr>
        <w:t xml:space="preserve">mail which has been provided during filling the registration form. In case of any clarification, </w:t>
      </w:r>
      <w:r w:rsidR="007E7F8C" w:rsidRPr="00197B4D">
        <w:rPr>
          <w:rFonts w:ascii="Arial" w:hAnsi="Arial" w:cs="Arial"/>
          <w:sz w:val="24"/>
          <w:szCs w:val="24"/>
        </w:rPr>
        <w:t xml:space="preserve">the Vendors are advised to </w:t>
      </w:r>
      <w:r w:rsidRPr="00197B4D">
        <w:rPr>
          <w:rFonts w:ascii="Arial" w:hAnsi="Arial" w:cs="Arial"/>
          <w:sz w:val="24"/>
          <w:szCs w:val="24"/>
        </w:rPr>
        <w:t>contact RBI/MSTC</w:t>
      </w:r>
      <w:r w:rsidR="0058553C" w:rsidRPr="00197B4D">
        <w:rPr>
          <w:rFonts w:ascii="Arial" w:hAnsi="Arial" w:cs="Arial"/>
          <w:sz w:val="24"/>
          <w:szCs w:val="24"/>
        </w:rPr>
        <w:t xml:space="preserve"> well in time.</w:t>
      </w:r>
      <w:r w:rsidRPr="00197B4D">
        <w:rPr>
          <w:rFonts w:ascii="Arial" w:hAnsi="Arial" w:cs="Arial"/>
          <w:sz w:val="24"/>
          <w:szCs w:val="24"/>
        </w:rPr>
        <w:t xml:space="preserve"> </w:t>
      </w:r>
    </w:p>
    <w:p w14:paraId="4786CE56" w14:textId="77777777" w:rsidR="008B5BFA" w:rsidRPr="00197B4D" w:rsidRDefault="007D01AC" w:rsidP="00295F57">
      <w:pPr>
        <w:spacing w:line="276" w:lineRule="auto"/>
        <w:ind w:left="284"/>
        <w:jc w:val="both"/>
        <w:rPr>
          <w:rFonts w:ascii="Arial" w:hAnsi="Arial" w:cs="Arial"/>
          <w:b/>
          <w:bCs/>
          <w:sz w:val="24"/>
          <w:szCs w:val="24"/>
        </w:rPr>
      </w:pPr>
      <w:r w:rsidRPr="00197B4D">
        <w:rPr>
          <w:rFonts w:ascii="Arial" w:hAnsi="Arial" w:cs="Arial"/>
          <w:b/>
          <w:bCs/>
          <w:sz w:val="24"/>
          <w:szCs w:val="24"/>
        </w:rPr>
        <w:t>b</w:t>
      </w:r>
      <w:r w:rsidR="008B5BFA" w:rsidRPr="00197B4D">
        <w:rPr>
          <w:rFonts w:ascii="Arial" w:hAnsi="Arial" w:cs="Arial"/>
          <w:b/>
          <w:bCs/>
          <w:sz w:val="24"/>
          <w:szCs w:val="24"/>
        </w:rPr>
        <w:t>) System Requirement:</w:t>
      </w:r>
    </w:p>
    <w:p w14:paraId="19A6A478" w14:textId="77777777" w:rsidR="008B5BFA" w:rsidRPr="00197B4D" w:rsidRDefault="008B5BFA" w:rsidP="00295F57">
      <w:pPr>
        <w:spacing w:after="0" w:line="240" w:lineRule="auto"/>
        <w:ind w:left="284"/>
        <w:jc w:val="both"/>
        <w:rPr>
          <w:rFonts w:ascii="Arial" w:hAnsi="Arial" w:cs="Arial"/>
          <w:sz w:val="24"/>
          <w:szCs w:val="24"/>
        </w:rPr>
      </w:pPr>
      <w:r w:rsidRPr="00197B4D">
        <w:rPr>
          <w:rFonts w:ascii="Arial" w:hAnsi="Arial" w:cs="Arial"/>
          <w:sz w:val="24"/>
          <w:szCs w:val="24"/>
        </w:rPr>
        <w:t>i) Windows 7 or above Operating System</w:t>
      </w:r>
    </w:p>
    <w:p w14:paraId="2900404D" w14:textId="77777777" w:rsidR="009B5235" w:rsidRPr="00197B4D" w:rsidRDefault="008B5BFA" w:rsidP="00295F57">
      <w:pPr>
        <w:spacing w:after="0" w:line="240" w:lineRule="auto"/>
        <w:ind w:left="284"/>
        <w:jc w:val="both"/>
        <w:rPr>
          <w:rFonts w:ascii="Arial" w:hAnsi="Arial" w:cs="Arial"/>
          <w:sz w:val="24"/>
          <w:szCs w:val="24"/>
        </w:rPr>
      </w:pPr>
      <w:r w:rsidRPr="00197B4D">
        <w:rPr>
          <w:rFonts w:ascii="Arial" w:hAnsi="Arial" w:cs="Arial"/>
          <w:sz w:val="24"/>
          <w:szCs w:val="24"/>
        </w:rPr>
        <w:t xml:space="preserve">ii) IE-7 and above Internet browser. </w:t>
      </w:r>
    </w:p>
    <w:p w14:paraId="09AF8000" w14:textId="77777777" w:rsidR="008B5BFA" w:rsidRPr="00197B4D" w:rsidRDefault="008B5BFA" w:rsidP="00295F57">
      <w:pPr>
        <w:spacing w:after="0" w:line="240" w:lineRule="auto"/>
        <w:ind w:left="284"/>
        <w:jc w:val="both"/>
        <w:rPr>
          <w:rFonts w:ascii="Arial" w:hAnsi="Arial" w:cs="Arial"/>
          <w:sz w:val="24"/>
          <w:szCs w:val="24"/>
        </w:rPr>
      </w:pPr>
      <w:r w:rsidRPr="00197B4D">
        <w:rPr>
          <w:rFonts w:ascii="Arial" w:hAnsi="Arial" w:cs="Arial"/>
          <w:sz w:val="24"/>
          <w:szCs w:val="24"/>
        </w:rPr>
        <w:t xml:space="preserve">iii) Signing type </w:t>
      </w:r>
      <w:r w:rsidR="007E7F8C" w:rsidRPr="00197B4D">
        <w:rPr>
          <w:rFonts w:ascii="Arial" w:hAnsi="Arial" w:cs="Arial"/>
          <w:sz w:val="24"/>
          <w:szCs w:val="24"/>
        </w:rPr>
        <w:t>D</w:t>
      </w:r>
      <w:r w:rsidRPr="00197B4D">
        <w:rPr>
          <w:rFonts w:ascii="Arial" w:hAnsi="Arial" w:cs="Arial"/>
          <w:sz w:val="24"/>
          <w:szCs w:val="24"/>
        </w:rPr>
        <w:t xml:space="preserve">igital </w:t>
      </w:r>
      <w:r w:rsidR="007E7F8C" w:rsidRPr="00197B4D">
        <w:rPr>
          <w:rFonts w:ascii="Arial" w:hAnsi="Arial" w:cs="Arial"/>
          <w:sz w:val="24"/>
          <w:szCs w:val="24"/>
        </w:rPr>
        <w:t>S</w:t>
      </w:r>
      <w:r w:rsidRPr="00197B4D">
        <w:rPr>
          <w:rFonts w:ascii="Arial" w:hAnsi="Arial" w:cs="Arial"/>
          <w:sz w:val="24"/>
          <w:szCs w:val="24"/>
        </w:rPr>
        <w:t>ignature</w:t>
      </w:r>
      <w:r w:rsidR="007E7F8C" w:rsidRPr="00197B4D">
        <w:rPr>
          <w:rFonts w:ascii="Arial" w:hAnsi="Arial" w:cs="Arial"/>
          <w:sz w:val="24"/>
          <w:szCs w:val="24"/>
        </w:rPr>
        <w:t>.</w:t>
      </w:r>
    </w:p>
    <w:p w14:paraId="2CCE320E" w14:textId="77777777" w:rsidR="008B5BFA" w:rsidRPr="00197B4D" w:rsidRDefault="008B5BFA" w:rsidP="00295F57">
      <w:pPr>
        <w:spacing w:after="0" w:line="240" w:lineRule="auto"/>
        <w:ind w:left="284"/>
        <w:jc w:val="both"/>
        <w:rPr>
          <w:rFonts w:ascii="Arial" w:hAnsi="Arial" w:cs="Arial"/>
          <w:sz w:val="24"/>
          <w:szCs w:val="24"/>
        </w:rPr>
      </w:pPr>
      <w:r w:rsidRPr="00197B4D">
        <w:rPr>
          <w:rFonts w:ascii="Arial" w:hAnsi="Arial" w:cs="Arial"/>
          <w:sz w:val="24"/>
          <w:szCs w:val="24"/>
        </w:rPr>
        <w:t>iv) Latest updated JRE 8 (x86 Offline) software to be downloaded and installed in the system.</w:t>
      </w:r>
    </w:p>
    <w:p w14:paraId="7D630372" w14:textId="77777777" w:rsidR="008B5BFA" w:rsidRPr="00197B4D" w:rsidRDefault="008B5BFA" w:rsidP="00295F57">
      <w:pPr>
        <w:spacing w:after="0" w:line="240" w:lineRule="auto"/>
        <w:ind w:left="284"/>
        <w:jc w:val="both"/>
        <w:rPr>
          <w:rFonts w:ascii="Arial" w:hAnsi="Arial" w:cs="Arial"/>
          <w:sz w:val="24"/>
          <w:szCs w:val="24"/>
        </w:rPr>
      </w:pPr>
    </w:p>
    <w:p w14:paraId="5A882DBD" w14:textId="77777777" w:rsidR="008B5BFA" w:rsidRPr="00197B4D" w:rsidRDefault="008B5BFA" w:rsidP="00295F57">
      <w:pPr>
        <w:spacing w:after="0" w:line="240" w:lineRule="auto"/>
        <w:ind w:left="284"/>
        <w:jc w:val="both"/>
        <w:rPr>
          <w:rFonts w:ascii="Arial" w:hAnsi="Arial" w:cs="Arial"/>
          <w:sz w:val="24"/>
          <w:szCs w:val="24"/>
        </w:rPr>
      </w:pPr>
      <w:r w:rsidRPr="00197B4D">
        <w:rPr>
          <w:rFonts w:ascii="Arial" w:hAnsi="Arial" w:cs="Arial"/>
          <w:sz w:val="24"/>
          <w:szCs w:val="24"/>
        </w:rPr>
        <w:t xml:space="preserve">To disable “Protected Mode” for DSC to appear in </w:t>
      </w:r>
      <w:r w:rsidR="009612AB" w:rsidRPr="00197B4D">
        <w:rPr>
          <w:rFonts w:ascii="Arial" w:hAnsi="Arial" w:cs="Arial"/>
          <w:sz w:val="24"/>
          <w:szCs w:val="24"/>
        </w:rPr>
        <w:t>“</w:t>
      </w:r>
      <w:r w:rsidRPr="00197B4D">
        <w:rPr>
          <w:rFonts w:ascii="Arial" w:hAnsi="Arial" w:cs="Arial"/>
          <w:sz w:val="24"/>
          <w:szCs w:val="24"/>
        </w:rPr>
        <w:t>The signer box</w:t>
      </w:r>
      <w:r w:rsidR="009612AB" w:rsidRPr="00197B4D">
        <w:rPr>
          <w:rFonts w:ascii="Arial" w:hAnsi="Arial" w:cs="Arial"/>
          <w:sz w:val="24"/>
          <w:szCs w:val="24"/>
        </w:rPr>
        <w:t>”</w:t>
      </w:r>
      <w:r w:rsidR="00A53CE6" w:rsidRPr="00197B4D">
        <w:rPr>
          <w:rFonts w:ascii="Arial" w:hAnsi="Arial" w:cs="Arial"/>
          <w:sz w:val="24"/>
          <w:szCs w:val="24"/>
        </w:rPr>
        <w:t>,</w:t>
      </w:r>
      <w:r w:rsidRPr="00197B4D">
        <w:rPr>
          <w:rFonts w:ascii="Arial" w:hAnsi="Arial" w:cs="Arial"/>
          <w:sz w:val="24"/>
          <w:szCs w:val="24"/>
        </w:rPr>
        <w:t xml:space="preserve"> following settings may be applied.</w:t>
      </w:r>
    </w:p>
    <w:p w14:paraId="354F9948" w14:textId="77777777" w:rsidR="009B5235" w:rsidRPr="00197B4D" w:rsidRDefault="009B5235" w:rsidP="009B5235">
      <w:pPr>
        <w:spacing w:line="276" w:lineRule="auto"/>
        <w:ind w:left="284"/>
        <w:jc w:val="both"/>
        <w:rPr>
          <w:rFonts w:ascii="Arial" w:hAnsi="Arial" w:cs="Arial"/>
          <w:sz w:val="6"/>
          <w:szCs w:val="6"/>
        </w:rPr>
      </w:pPr>
    </w:p>
    <w:p w14:paraId="49B82F08" w14:textId="77777777" w:rsidR="009B5235" w:rsidRPr="00197B4D" w:rsidRDefault="008B5BFA" w:rsidP="009B5235">
      <w:pPr>
        <w:spacing w:line="276" w:lineRule="auto"/>
        <w:ind w:left="284"/>
        <w:jc w:val="both"/>
        <w:rPr>
          <w:rFonts w:ascii="Arial" w:hAnsi="Arial" w:cs="Arial"/>
          <w:sz w:val="24"/>
          <w:szCs w:val="24"/>
        </w:rPr>
      </w:pPr>
      <w:r w:rsidRPr="00197B4D">
        <w:rPr>
          <w:rFonts w:ascii="Arial" w:hAnsi="Arial" w:cs="Arial"/>
          <w:sz w:val="24"/>
          <w:szCs w:val="24"/>
        </w:rPr>
        <w:t xml:space="preserve">Tools =&gt; Internet Options =&gt;Security =&gt; Disable </w:t>
      </w:r>
      <w:r w:rsidR="00845A5E" w:rsidRPr="00197B4D">
        <w:rPr>
          <w:rFonts w:ascii="Arial" w:hAnsi="Arial" w:cs="Arial"/>
          <w:sz w:val="24"/>
          <w:szCs w:val="24"/>
        </w:rPr>
        <w:t>P</w:t>
      </w:r>
      <w:r w:rsidRPr="00197B4D">
        <w:rPr>
          <w:rFonts w:ascii="Arial" w:hAnsi="Arial" w:cs="Arial"/>
          <w:sz w:val="24"/>
          <w:szCs w:val="24"/>
        </w:rPr>
        <w:t>rotected Mode, if enabled- i.e</w:t>
      </w:r>
      <w:r w:rsidR="009612AB" w:rsidRPr="00197B4D">
        <w:rPr>
          <w:rFonts w:ascii="Arial" w:hAnsi="Arial" w:cs="Arial"/>
          <w:sz w:val="24"/>
          <w:szCs w:val="24"/>
        </w:rPr>
        <w:t>.</w:t>
      </w:r>
      <w:r w:rsidRPr="00197B4D">
        <w:rPr>
          <w:rFonts w:ascii="Arial" w:hAnsi="Arial" w:cs="Arial"/>
          <w:sz w:val="24"/>
          <w:szCs w:val="24"/>
        </w:rPr>
        <w:t xml:space="preserve"> Remove the </w:t>
      </w:r>
      <w:r w:rsidR="00845A5E" w:rsidRPr="00197B4D">
        <w:rPr>
          <w:rFonts w:ascii="Arial" w:hAnsi="Arial" w:cs="Arial"/>
          <w:sz w:val="24"/>
          <w:szCs w:val="24"/>
        </w:rPr>
        <w:t>T</w:t>
      </w:r>
      <w:r w:rsidRPr="00197B4D">
        <w:rPr>
          <w:rFonts w:ascii="Arial" w:hAnsi="Arial" w:cs="Arial"/>
          <w:sz w:val="24"/>
          <w:szCs w:val="24"/>
        </w:rPr>
        <w:t xml:space="preserve">ick from the </w:t>
      </w:r>
      <w:r w:rsidR="00845A5E" w:rsidRPr="00197B4D">
        <w:rPr>
          <w:rFonts w:ascii="Arial" w:hAnsi="Arial" w:cs="Arial"/>
          <w:sz w:val="24"/>
          <w:szCs w:val="24"/>
        </w:rPr>
        <w:t>T</w:t>
      </w:r>
      <w:r w:rsidRPr="00197B4D">
        <w:rPr>
          <w:rFonts w:ascii="Arial" w:hAnsi="Arial" w:cs="Arial"/>
          <w:sz w:val="24"/>
          <w:szCs w:val="24"/>
        </w:rPr>
        <w:t xml:space="preserve">ick </w:t>
      </w:r>
      <w:r w:rsidR="00845A5E" w:rsidRPr="00197B4D">
        <w:rPr>
          <w:rFonts w:ascii="Arial" w:hAnsi="Arial" w:cs="Arial"/>
          <w:sz w:val="24"/>
          <w:szCs w:val="24"/>
        </w:rPr>
        <w:t>B</w:t>
      </w:r>
      <w:r w:rsidRPr="00197B4D">
        <w:rPr>
          <w:rFonts w:ascii="Arial" w:hAnsi="Arial" w:cs="Arial"/>
          <w:sz w:val="24"/>
          <w:szCs w:val="24"/>
        </w:rPr>
        <w:t xml:space="preserve">ox </w:t>
      </w:r>
      <w:r w:rsidR="00845A5E" w:rsidRPr="00197B4D">
        <w:rPr>
          <w:rFonts w:ascii="Arial" w:hAnsi="Arial" w:cs="Arial"/>
          <w:sz w:val="24"/>
          <w:szCs w:val="24"/>
        </w:rPr>
        <w:t xml:space="preserve">mentioned as </w:t>
      </w:r>
      <w:r w:rsidRPr="00197B4D">
        <w:rPr>
          <w:rFonts w:ascii="Arial" w:hAnsi="Arial" w:cs="Arial"/>
          <w:sz w:val="24"/>
          <w:szCs w:val="24"/>
        </w:rPr>
        <w:t xml:space="preserve">“Enable Protected Mode”. </w:t>
      </w:r>
    </w:p>
    <w:p w14:paraId="39F11182" w14:textId="77777777" w:rsidR="008B5BFA" w:rsidRPr="00197B4D" w:rsidRDefault="008B5BFA" w:rsidP="00295F57">
      <w:pPr>
        <w:spacing w:line="276" w:lineRule="auto"/>
        <w:ind w:left="284"/>
        <w:jc w:val="both"/>
        <w:rPr>
          <w:rFonts w:ascii="Arial" w:hAnsi="Arial" w:cs="Arial"/>
          <w:b/>
          <w:bCs/>
          <w:sz w:val="24"/>
          <w:szCs w:val="24"/>
        </w:rPr>
      </w:pPr>
      <w:r w:rsidRPr="00197B4D">
        <w:rPr>
          <w:rFonts w:ascii="Arial" w:hAnsi="Arial" w:cs="Arial"/>
          <w:b/>
          <w:bCs/>
          <w:sz w:val="24"/>
          <w:szCs w:val="24"/>
        </w:rPr>
        <w:t>Other Settings:</w:t>
      </w:r>
    </w:p>
    <w:p w14:paraId="70398CA1" w14:textId="77777777" w:rsidR="008B5BFA" w:rsidRPr="00197B4D" w:rsidRDefault="008B5BFA" w:rsidP="005F3E3F">
      <w:pPr>
        <w:spacing w:after="0" w:line="240" w:lineRule="auto"/>
        <w:ind w:left="284"/>
        <w:jc w:val="both"/>
        <w:rPr>
          <w:rFonts w:ascii="Arial" w:hAnsi="Arial" w:cs="Arial"/>
          <w:sz w:val="24"/>
          <w:szCs w:val="24"/>
        </w:rPr>
      </w:pPr>
      <w:r w:rsidRPr="00197B4D">
        <w:rPr>
          <w:rFonts w:ascii="Arial" w:hAnsi="Arial" w:cs="Arial"/>
          <w:sz w:val="24"/>
          <w:szCs w:val="24"/>
        </w:rPr>
        <w:t xml:space="preserve">Tools =&gt; Internet Options =&gt; General =&gt; Click on Settings under “Browsing </w:t>
      </w:r>
      <w:r w:rsidR="00845A5E" w:rsidRPr="00197B4D">
        <w:rPr>
          <w:rFonts w:ascii="Arial" w:hAnsi="Arial" w:cs="Arial"/>
          <w:sz w:val="24"/>
          <w:szCs w:val="24"/>
        </w:rPr>
        <w:t>H</w:t>
      </w:r>
      <w:r w:rsidRPr="00197B4D">
        <w:rPr>
          <w:rFonts w:ascii="Arial" w:hAnsi="Arial" w:cs="Arial"/>
          <w:sz w:val="24"/>
          <w:szCs w:val="24"/>
        </w:rPr>
        <w:t>istory/Delete</w:t>
      </w:r>
    </w:p>
    <w:p w14:paraId="6AD4E59C" w14:textId="77777777" w:rsidR="008B5BFA" w:rsidRPr="00197B4D" w:rsidRDefault="008B5BFA" w:rsidP="005F3E3F">
      <w:pPr>
        <w:spacing w:after="0" w:line="240" w:lineRule="auto"/>
        <w:ind w:left="284"/>
        <w:jc w:val="both"/>
        <w:rPr>
          <w:rFonts w:ascii="Arial" w:hAnsi="Arial" w:cs="Arial"/>
          <w:sz w:val="24"/>
          <w:szCs w:val="24"/>
        </w:rPr>
      </w:pPr>
      <w:r w:rsidRPr="00197B4D">
        <w:rPr>
          <w:rFonts w:ascii="Arial" w:hAnsi="Arial" w:cs="Arial"/>
          <w:sz w:val="24"/>
          <w:szCs w:val="24"/>
        </w:rPr>
        <w:t xml:space="preserve">Browsing History” =&gt; Temporary Internet Files =&gt; Activate “Every </w:t>
      </w:r>
      <w:r w:rsidR="00845A5E" w:rsidRPr="00197B4D">
        <w:rPr>
          <w:rFonts w:ascii="Arial" w:hAnsi="Arial" w:cs="Arial"/>
          <w:sz w:val="24"/>
          <w:szCs w:val="24"/>
        </w:rPr>
        <w:t>T</w:t>
      </w:r>
      <w:r w:rsidRPr="00197B4D">
        <w:rPr>
          <w:rFonts w:ascii="Arial" w:hAnsi="Arial" w:cs="Arial"/>
          <w:sz w:val="24"/>
          <w:szCs w:val="24"/>
        </w:rPr>
        <w:t>ime I Visit the Webpage”.</w:t>
      </w:r>
    </w:p>
    <w:p w14:paraId="04798BE2" w14:textId="77777777" w:rsidR="009B5235" w:rsidRPr="00197B4D" w:rsidRDefault="009B5235" w:rsidP="00295F57">
      <w:pPr>
        <w:spacing w:line="276" w:lineRule="auto"/>
        <w:ind w:left="284"/>
        <w:jc w:val="both"/>
        <w:rPr>
          <w:rFonts w:ascii="Arial" w:hAnsi="Arial" w:cs="Arial"/>
          <w:sz w:val="24"/>
          <w:szCs w:val="24"/>
        </w:rPr>
      </w:pPr>
    </w:p>
    <w:p w14:paraId="45F81A78" w14:textId="77777777" w:rsidR="008B5BFA" w:rsidRPr="00197B4D" w:rsidRDefault="008B5BFA" w:rsidP="00295F57">
      <w:pPr>
        <w:spacing w:line="276" w:lineRule="auto"/>
        <w:ind w:left="284"/>
        <w:jc w:val="both"/>
        <w:rPr>
          <w:rFonts w:ascii="Arial" w:hAnsi="Arial" w:cs="Arial"/>
          <w:sz w:val="24"/>
          <w:szCs w:val="24"/>
        </w:rPr>
      </w:pPr>
      <w:r w:rsidRPr="00197B4D">
        <w:rPr>
          <w:rFonts w:ascii="Arial" w:hAnsi="Arial" w:cs="Arial"/>
          <w:sz w:val="24"/>
          <w:szCs w:val="24"/>
        </w:rPr>
        <w:lastRenderedPageBreak/>
        <w:t xml:space="preserve">To enable ALL active X controls and disable </w:t>
      </w:r>
      <w:r w:rsidR="00845A5E" w:rsidRPr="00197B4D">
        <w:rPr>
          <w:rFonts w:ascii="Arial" w:hAnsi="Arial" w:cs="Arial"/>
          <w:sz w:val="24"/>
          <w:szCs w:val="24"/>
        </w:rPr>
        <w:t>“</w:t>
      </w:r>
      <w:r w:rsidRPr="00197B4D">
        <w:rPr>
          <w:rFonts w:ascii="Arial" w:hAnsi="Arial" w:cs="Arial"/>
          <w:sz w:val="24"/>
          <w:szCs w:val="24"/>
        </w:rPr>
        <w:t>use pop up blocker</w:t>
      </w:r>
      <w:r w:rsidR="00845A5E" w:rsidRPr="00197B4D">
        <w:rPr>
          <w:rFonts w:ascii="Arial" w:hAnsi="Arial" w:cs="Arial"/>
          <w:sz w:val="24"/>
          <w:szCs w:val="24"/>
        </w:rPr>
        <w:t>”</w:t>
      </w:r>
      <w:r w:rsidRPr="00197B4D">
        <w:rPr>
          <w:rFonts w:ascii="Arial" w:hAnsi="Arial" w:cs="Arial"/>
          <w:sz w:val="24"/>
          <w:szCs w:val="24"/>
        </w:rPr>
        <w:t xml:space="preserve"> under Tools →Internet Options→ </w:t>
      </w:r>
      <w:r w:rsidR="00845A5E" w:rsidRPr="00197B4D">
        <w:rPr>
          <w:rFonts w:ascii="Arial" w:hAnsi="Arial" w:cs="Arial"/>
          <w:sz w:val="24"/>
          <w:szCs w:val="24"/>
        </w:rPr>
        <w:t>C</w:t>
      </w:r>
      <w:r w:rsidRPr="00197B4D">
        <w:rPr>
          <w:rFonts w:ascii="Arial" w:hAnsi="Arial" w:cs="Arial"/>
          <w:sz w:val="24"/>
          <w:szCs w:val="24"/>
        </w:rPr>
        <w:t xml:space="preserve">ustom </w:t>
      </w:r>
      <w:r w:rsidR="00845A5E" w:rsidRPr="00197B4D">
        <w:rPr>
          <w:rFonts w:ascii="Arial" w:hAnsi="Arial" w:cs="Arial"/>
          <w:sz w:val="24"/>
          <w:szCs w:val="24"/>
        </w:rPr>
        <w:t>L</w:t>
      </w:r>
      <w:r w:rsidRPr="00197B4D">
        <w:rPr>
          <w:rFonts w:ascii="Arial" w:hAnsi="Arial" w:cs="Arial"/>
          <w:sz w:val="24"/>
          <w:szCs w:val="24"/>
        </w:rPr>
        <w:t>evel (Please run IE settings from the page https://www.mstcecommerce.com once)</w:t>
      </w:r>
    </w:p>
    <w:p w14:paraId="5A1C3E5D" w14:textId="77777777" w:rsidR="008B5BFA" w:rsidRPr="00197B4D" w:rsidRDefault="008B5BFA" w:rsidP="00295F57">
      <w:pPr>
        <w:spacing w:line="276" w:lineRule="auto"/>
        <w:ind w:left="284"/>
        <w:jc w:val="both"/>
        <w:rPr>
          <w:rFonts w:ascii="Arial" w:hAnsi="Arial" w:cs="Arial"/>
          <w:sz w:val="24"/>
          <w:szCs w:val="24"/>
        </w:rPr>
      </w:pPr>
      <w:r w:rsidRPr="00197B4D">
        <w:rPr>
          <w:rFonts w:ascii="Arial" w:hAnsi="Arial" w:cs="Arial"/>
          <w:sz w:val="24"/>
          <w:szCs w:val="24"/>
        </w:rPr>
        <w:t xml:space="preserve">For more details, </w:t>
      </w:r>
      <w:r w:rsidR="009D3E4B" w:rsidRPr="00197B4D">
        <w:rPr>
          <w:rFonts w:ascii="Arial" w:hAnsi="Arial" w:cs="Arial"/>
          <w:sz w:val="24"/>
          <w:szCs w:val="24"/>
        </w:rPr>
        <w:t>Vendor</w:t>
      </w:r>
      <w:r w:rsidRPr="00197B4D">
        <w:rPr>
          <w:rFonts w:ascii="Arial" w:hAnsi="Arial" w:cs="Arial"/>
          <w:sz w:val="24"/>
          <w:szCs w:val="24"/>
        </w:rPr>
        <w:t xml:space="preserve"> may refer to Service Provider/Contractor/</w:t>
      </w:r>
      <w:r w:rsidR="009D3E4B" w:rsidRPr="00197B4D">
        <w:rPr>
          <w:rFonts w:ascii="Arial" w:hAnsi="Arial" w:cs="Arial"/>
          <w:sz w:val="24"/>
          <w:szCs w:val="24"/>
        </w:rPr>
        <w:t>Vendor</w:t>
      </w:r>
      <w:r w:rsidRPr="00197B4D">
        <w:rPr>
          <w:rFonts w:ascii="Arial" w:hAnsi="Arial" w:cs="Arial"/>
          <w:sz w:val="24"/>
          <w:szCs w:val="24"/>
        </w:rPr>
        <w:t xml:space="preserve"> Guide and FAQ available at www.mstcecommerce.com/eprochome/rbi.</w:t>
      </w:r>
    </w:p>
    <w:p w14:paraId="08916EA6" w14:textId="3170147B" w:rsidR="008B5BFA" w:rsidRPr="00197B4D" w:rsidRDefault="00BF5FB2" w:rsidP="00295F57">
      <w:pPr>
        <w:ind w:left="284"/>
        <w:rPr>
          <w:rFonts w:ascii="Arial" w:hAnsi="Arial" w:cs="Arial"/>
          <w:b/>
          <w:bCs/>
          <w:sz w:val="24"/>
          <w:szCs w:val="24"/>
        </w:rPr>
      </w:pPr>
      <w:r w:rsidRPr="00197B4D">
        <w:rPr>
          <w:rFonts w:ascii="Arial" w:hAnsi="Arial" w:cs="Arial"/>
          <w:b/>
          <w:bCs/>
          <w:sz w:val="24"/>
          <w:szCs w:val="24"/>
        </w:rPr>
        <w:t>c</w:t>
      </w:r>
      <w:r w:rsidR="008B5BFA" w:rsidRPr="00197B4D">
        <w:rPr>
          <w:rFonts w:ascii="Arial" w:hAnsi="Arial" w:cs="Arial"/>
          <w:b/>
          <w:bCs/>
          <w:sz w:val="24"/>
          <w:szCs w:val="24"/>
        </w:rPr>
        <w:t>)  MSTC C</w:t>
      </w:r>
      <w:r w:rsidR="000C2AEE" w:rsidRPr="00197B4D">
        <w:rPr>
          <w:rFonts w:ascii="Arial" w:hAnsi="Arial" w:cs="Arial"/>
          <w:b/>
          <w:bCs/>
          <w:sz w:val="24"/>
          <w:szCs w:val="24"/>
        </w:rPr>
        <w:t>ont</w:t>
      </w:r>
      <w:r w:rsidR="008B5BFA" w:rsidRPr="00197B4D">
        <w:rPr>
          <w:rFonts w:ascii="Arial" w:hAnsi="Arial" w:cs="Arial"/>
          <w:b/>
          <w:bCs/>
          <w:sz w:val="24"/>
          <w:szCs w:val="24"/>
        </w:rPr>
        <w:t>act Person</w:t>
      </w:r>
    </w:p>
    <w:tbl>
      <w:tblPr>
        <w:tblW w:w="9600" w:type="dxa"/>
        <w:tblInd w:w="460" w:type="dxa"/>
        <w:tblLayout w:type="fixed"/>
        <w:tblCellMar>
          <w:left w:w="0" w:type="dxa"/>
          <w:right w:w="0" w:type="dxa"/>
        </w:tblCellMar>
        <w:tblLook w:val="01E0" w:firstRow="1" w:lastRow="1" w:firstColumn="1" w:lastColumn="1" w:noHBand="0" w:noVBand="0"/>
      </w:tblPr>
      <w:tblGrid>
        <w:gridCol w:w="3363"/>
        <w:gridCol w:w="3402"/>
        <w:gridCol w:w="2835"/>
      </w:tblGrid>
      <w:tr w:rsidR="00520980" w:rsidRPr="00197B4D" w14:paraId="121BFB17" w14:textId="77777777" w:rsidTr="003565AB">
        <w:trPr>
          <w:trHeight w:hRule="exact" w:val="271"/>
        </w:trPr>
        <w:tc>
          <w:tcPr>
            <w:tcW w:w="3363" w:type="dxa"/>
            <w:tcBorders>
              <w:top w:val="single" w:sz="4" w:space="0" w:color="000000"/>
              <w:left w:val="single" w:sz="4" w:space="0" w:color="000000"/>
              <w:bottom w:val="single" w:sz="4" w:space="0" w:color="000000"/>
              <w:right w:val="single" w:sz="4" w:space="0" w:color="000000"/>
            </w:tcBorders>
          </w:tcPr>
          <w:p w14:paraId="4E4E8941" w14:textId="77777777" w:rsidR="00295F57" w:rsidRPr="00197B4D" w:rsidRDefault="00295F57" w:rsidP="001B4262">
            <w:pPr>
              <w:spacing w:after="0" w:line="236" w:lineRule="exact"/>
              <w:ind w:right="-20"/>
              <w:rPr>
                <w:rFonts w:ascii="Arial" w:hAnsi="Arial" w:cs="Arial"/>
                <w:sz w:val="24"/>
                <w:szCs w:val="24"/>
              </w:rPr>
            </w:pPr>
            <w:r w:rsidRPr="00197B4D">
              <w:rPr>
                <w:rFonts w:ascii="Arial" w:hAnsi="Arial" w:cs="Arial"/>
                <w:sz w:val="24"/>
                <w:szCs w:val="24"/>
              </w:rPr>
              <w:t>Name of Person</w:t>
            </w:r>
          </w:p>
        </w:tc>
        <w:tc>
          <w:tcPr>
            <w:tcW w:w="3402" w:type="dxa"/>
            <w:tcBorders>
              <w:top w:val="single" w:sz="4" w:space="0" w:color="000000"/>
              <w:left w:val="single" w:sz="4" w:space="0" w:color="000000"/>
              <w:bottom w:val="single" w:sz="4" w:space="0" w:color="000000"/>
              <w:right w:val="single" w:sz="4" w:space="0" w:color="000000"/>
            </w:tcBorders>
          </w:tcPr>
          <w:p w14:paraId="35F4703C" w14:textId="77777777" w:rsidR="00295F57" w:rsidRPr="00197B4D" w:rsidRDefault="00295F57" w:rsidP="001B4262">
            <w:pPr>
              <w:spacing w:after="0" w:line="236" w:lineRule="exact"/>
              <w:ind w:right="-20"/>
              <w:rPr>
                <w:rFonts w:ascii="Arial" w:hAnsi="Arial" w:cs="Arial"/>
                <w:sz w:val="24"/>
                <w:szCs w:val="24"/>
              </w:rPr>
            </w:pPr>
            <w:r w:rsidRPr="00197B4D">
              <w:rPr>
                <w:rFonts w:ascii="Arial" w:hAnsi="Arial" w:cs="Arial"/>
                <w:sz w:val="24"/>
                <w:szCs w:val="24"/>
              </w:rPr>
              <w:t>Email ID</w:t>
            </w:r>
          </w:p>
        </w:tc>
        <w:tc>
          <w:tcPr>
            <w:tcW w:w="2835" w:type="dxa"/>
            <w:tcBorders>
              <w:top w:val="single" w:sz="4" w:space="0" w:color="000000"/>
              <w:left w:val="single" w:sz="4" w:space="0" w:color="000000"/>
              <w:bottom w:val="single" w:sz="4" w:space="0" w:color="000000"/>
              <w:right w:val="single" w:sz="4" w:space="0" w:color="000000"/>
            </w:tcBorders>
          </w:tcPr>
          <w:p w14:paraId="7D827DAB" w14:textId="77777777" w:rsidR="00295F57" w:rsidRPr="00197B4D" w:rsidRDefault="00295F57" w:rsidP="001B4262">
            <w:pPr>
              <w:spacing w:after="0" w:line="236" w:lineRule="exact"/>
              <w:ind w:right="-20"/>
              <w:rPr>
                <w:rFonts w:ascii="Arial" w:hAnsi="Arial" w:cs="Arial"/>
                <w:sz w:val="24"/>
                <w:szCs w:val="24"/>
              </w:rPr>
            </w:pPr>
            <w:r w:rsidRPr="00197B4D">
              <w:rPr>
                <w:rFonts w:ascii="Arial" w:hAnsi="Arial" w:cs="Arial"/>
                <w:sz w:val="24"/>
                <w:szCs w:val="24"/>
              </w:rPr>
              <w:t>Phone Number</w:t>
            </w:r>
          </w:p>
        </w:tc>
      </w:tr>
      <w:tr w:rsidR="00520980" w:rsidRPr="00197B4D" w14:paraId="6C5199DC" w14:textId="77777777" w:rsidTr="003565AB">
        <w:trPr>
          <w:trHeight w:hRule="exact" w:val="590"/>
        </w:trPr>
        <w:tc>
          <w:tcPr>
            <w:tcW w:w="3363" w:type="dxa"/>
            <w:tcBorders>
              <w:top w:val="single" w:sz="4" w:space="0" w:color="000000"/>
              <w:left w:val="single" w:sz="4" w:space="0" w:color="000000"/>
              <w:bottom w:val="single" w:sz="4" w:space="0" w:color="000000"/>
              <w:right w:val="single" w:sz="4" w:space="0" w:color="000000"/>
            </w:tcBorders>
          </w:tcPr>
          <w:p w14:paraId="7C676EAF" w14:textId="59354464" w:rsidR="009644B8" w:rsidRPr="00197B4D" w:rsidRDefault="000C2AEE" w:rsidP="001B4262">
            <w:pPr>
              <w:spacing w:before="1" w:after="0" w:line="240" w:lineRule="auto"/>
              <w:ind w:right="-20"/>
              <w:rPr>
                <w:rFonts w:ascii="Arial" w:hAnsi="Arial" w:cs="Arial"/>
                <w:sz w:val="24"/>
                <w:szCs w:val="24"/>
              </w:rPr>
            </w:pPr>
            <w:r w:rsidRPr="00197B4D">
              <w:rPr>
                <w:rFonts w:ascii="Arial" w:hAnsi="Arial" w:cs="Arial"/>
                <w:sz w:val="24"/>
                <w:szCs w:val="24"/>
              </w:rPr>
              <w:t>Shri. Shanmugam</w:t>
            </w:r>
          </w:p>
        </w:tc>
        <w:tc>
          <w:tcPr>
            <w:tcW w:w="3402" w:type="dxa"/>
            <w:tcBorders>
              <w:top w:val="single" w:sz="4" w:space="0" w:color="000000"/>
              <w:left w:val="single" w:sz="4" w:space="0" w:color="000000"/>
              <w:bottom w:val="single" w:sz="4" w:space="0" w:color="000000"/>
              <w:right w:val="single" w:sz="4" w:space="0" w:color="000000"/>
            </w:tcBorders>
          </w:tcPr>
          <w:p w14:paraId="270E2597" w14:textId="52673691" w:rsidR="00295F57" w:rsidRPr="00197B4D" w:rsidRDefault="005A3D20" w:rsidP="001B4262">
            <w:pPr>
              <w:spacing w:before="1" w:after="0" w:line="240" w:lineRule="auto"/>
              <w:ind w:right="-20"/>
              <w:rPr>
                <w:rFonts w:ascii="Arial" w:hAnsi="Arial" w:cs="Arial"/>
                <w:sz w:val="24"/>
                <w:szCs w:val="24"/>
              </w:rPr>
            </w:pPr>
            <w:r w:rsidRPr="00197B4D">
              <w:rPr>
                <w:rFonts w:ascii="Arial" w:hAnsi="Arial" w:cs="Arial"/>
                <w:sz w:val="24"/>
                <w:szCs w:val="24"/>
              </w:rPr>
              <w:t>nshanmugam@mstcindia.co.in</w:t>
            </w:r>
          </w:p>
        </w:tc>
        <w:tc>
          <w:tcPr>
            <w:tcW w:w="2835" w:type="dxa"/>
            <w:tcBorders>
              <w:top w:val="single" w:sz="4" w:space="0" w:color="000000"/>
              <w:left w:val="single" w:sz="4" w:space="0" w:color="000000"/>
              <w:bottom w:val="single" w:sz="4" w:space="0" w:color="000000"/>
              <w:right w:val="single" w:sz="4" w:space="0" w:color="000000"/>
            </w:tcBorders>
          </w:tcPr>
          <w:p w14:paraId="64C4C8A0" w14:textId="0D727A54" w:rsidR="00295F57" w:rsidRPr="00197B4D" w:rsidRDefault="005A3D20" w:rsidP="001B4262">
            <w:pPr>
              <w:spacing w:before="1" w:after="0" w:line="240" w:lineRule="auto"/>
              <w:ind w:right="-20"/>
              <w:rPr>
                <w:rFonts w:ascii="Arial" w:hAnsi="Arial" w:cs="Arial"/>
                <w:sz w:val="24"/>
                <w:szCs w:val="24"/>
              </w:rPr>
            </w:pPr>
            <w:r w:rsidRPr="00197B4D">
              <w:rPr>
                <w:rFonts w:ascii="Arial" w:hAnsi="Arial" w:cs="Arial"/>
                <w:sz w:val="24"/>
                <w:szCs w:val="24"/>
              </w:rPr>
              <w:t>9176397264</w:t>
            </w:r>
          </w:p>
        </w:tc>
      </w:tr>
      <w:tr w:rsidR="00520980" w:rsidRPr="00197B4D" w14:paraId="3D10FA78" w14:textId="77777777" w:rsidTr="003565AB">
        <w:trPr>
          <w:trHeight w:hRule="exact" w:val="590"/>
        </w:trPr>
        <w:tc>
          <w:tcPr>
            <w:tcW w:w="3363" w:type="dxa"/>
            <w:tcBorders>
              <w:top w:val="single" w:sz="4" w:space="0" w:color="000000"/>
              <w:left w:val="single" w:sz="4" w:space="0" w:color="000000"/>
              <w:bottom w:val="single" w:sz="4" w:space="0" w:color="000000"/>
              <w:right w:val="single" w:sz="4" w:space="0" w:color="000000"/>
            </w:tcBorders>
          </w:tcPr>
          <w:p w14:paraId="118870CE" w14:textId="7970D00A" w:rsidR="009644B8" w:rsidRPr="00197B4D" w:rsidRDefault="005A3D20" w:rsidP="001B4262">
            <w:pPr>
              <w:spacing w:before="1" w:after="0" w:line="240" w:lineRule="auto"/>
              <w:ind w:right="-20"/>
              <w:rPr>
                <w:rFonts w:ascii="Arial" w:hAnsi="Arial" w:cs="Arial"/>
                <w:sz w:val="24"/>
                <w:szCs w:val="24"/>
                <w:shd w:val="clear" w:color="auto" w:fill="FFFFFF"/>
              </w:rPr>
            </w:pPr>
            <w:r w:rsidRPr="00197B4D">
              <w:rPr>
                <w:rFonts w:ascii="Arial" w:hAnsi="Arial" w:cs="Arial"/>
                <w:sz w:val="24"/>
                <w:szCs w:val="24"/>
              </w:rPr>
              <w:t>Shri. J Damodaran</w:t>
            </w:r>
          </w:p>
        </w:tc>
        <w:tc>
          <w:tcPr>
            <w:tcW w:w="3402" w:type="dxa"/>
            <w:tcBorders>
              <w:top w:val="single" w:sz="4" w:space="0" w:color="000000"/>
              <w:left w:val="single" w:sz="4" w:space="0" w:color="000000"/>
              <w:bottom w:val="single" w:sz="4" w:space="0" w:color="000000"/>
              <w:right w:val="single" w:sz="4" w:space="0" w:color="000000"/>
            </w:tcBorders>
          </w:tcPr>
          <w:p w14:paraId="3A5C4742" w14:textId="3FD83ED3" w:rsidR="009644B8" w:rsidRPr="00197B4D" w:rsidRDefault="005A3D20" w:rsidP="001B4262">
            <w:pPr>
              <w:spacing w:before="1" w:after="0" w:line="240" w:lineRule="auto"/>
              <w:ind w:right="-20"/>
              <w:rPr>
                <w:rFonts w:ascii="Arial" w:hAnsi="Arial" w:cs="Arial"/>
                <w:sz w:val="24"/>
                <w:szCs w:val="24"/>
              </w:rPr>
            </w:pPr>
            <w:r w:rsidRPr="00197B4D">
              <w:rPr>
                <w:rFonts w:ascii="Arial" w:hAnsi="Arial" w:cs="Arial"/>
                <w:sz w:val="24"/>
                <w:szCs w:val="24"/>
              </w:rPr>
              <w:t>jdamodaran@mstcindia.co.in</w:t>
            </w:r>
          </w:p>
        </w:tc>
        <w:tc>
          <w:tcPr>
            <w:tcW w:w="2835" w:type="dxa"/>
            <w:tcBorders>
              <w:top w:val="single" w:sz="4" w:space="0" w:color="000000"/>
              <w:left w:val="single" w:sz="4" w:space="0" w:color="000000"/>
              <w:bottom w:val="single" w:sz="4" w:space="0" w:color="000000"/>
              <w:right w:val="single" w:sz="4" w:space="0" w:color="000000"/>
            </w:tcBorders>
          </w:tcPr>
          <w:p w14:paraId="01268034" w14:textId="08EBE2EC" w:rsidR="009644B8" w:rsidRPr="00197B4D" w:rsidRDefault="005A3D20" w:rsidP="001B4262">
            <w:pPr>
              <w:spacing w:after="0" w:line="252" w:lineRule="exact"/>
              <w:ind w:right="-20"/>
              <w:rPr>
                <w:rFonts w:ascii="Arial" w:hAnsi="Arial" w:cs="Arial"/>
                <w:sz w:val="24"/>
                <w:szCs w:val="24"/>
              </w:rPr>
            </w:pPr>
            <w:r w:rsidRPr="00197B4D">
              <w:rPr>
                <w:rFonts w:ascii="Arial" w:hAnsi="Arial" w:cs="Arial"/>
                <w:sz w:val="24"/>
                <w:szCs w:val="24"/>
              </w:rPr>
              <w:t>9841002253</w:t>
            </w:r>
          </w:p>
        </w:tc>
      </w:tr>
      <w:tr w:rsidR="005A3D20" w:rsidRPr="00197B4D" w14:paraId="0156E778" w14:textId="77777777" w:rsidTr="003565AB">
        <w:trPr>
          <w:trHeight w:hRule="exact" w:val="590"/>
        </w:trPr>
        <w:tc>
          <w:tcPr>
            <w:tcW w:w="3363" w:type="dxa"/>
            <w:tcBorders>
              <w:top w:val="single" w:sz="4" w:space="0" w:color="000000"/>
              <w:left w:val="single" w:sz="4" w:space="0" w:color="000000"/>
              <w:bottom w:val="single" w:sz="4" w:space="0" w:color="000000"/>
              <w:right w:val="single" w:sz="4" w:space="0" w:color="000000"/>
            </w:tcBorders>
          </w:tcPr>
          <w:p w14:paraId="02B85A08" w14:textId="15B3D56A" w:rsidR="005A3D20" w:rsidRPr="00197B4D" w:rsidRDefault="005A3D20" w:rsidP="001B4262">
            <w:pPr>
              <w:spacing w:before="1" w:after="0" w:line="240" w:lineRule="auto"/>
              <w:ind w:right="-20"/>
              <w:rPr>
                <w:rFonts w:ascii="Arial" w:hAnsi="Arial" w:cs="Arial"/>
                <w:sz w:val="24"/>
                <w:szCs w:val="24"/>
              </w:rPr>
            </w:pPr>
            <w:r w:rsidRPr="00197B4D">
              <w:rPr>
                <w:rFonts w:ascii="Arial" w:hAnsi="Arial" w:cs="Arial"/>
                <w:sz w:val="24"/>
                <w:szCs w:val="24"/>
              </w:rPr>
              <w:t>MSTC Help Line</w:t>
            </w:r>
          </w:p>
        </w:tc>
        <w:tc>
          <w:tcPr>
            <w:tcW w:w="3402" w:type="dxa"/>
            <w:tcBorders>
              <w:top w:val="single" w:sz="4" w:space="0" w:color="000000"/>
              <w:left w:val="single" w:sz="4" w:space="0" w:color="000000"/>
              <w:bottom w:val="single" w:sz="4" w:space="0" w:color="000000"/>
              <w:right w:val="single" w:sz="4" w:space="0" w:color="000000"/>
            </w:tcBorders>
          </w:tcPr>
          <w:p w14:paraId="75629C0D" w14:textId="4E1D29A4" w:rsidR="005A3D20" w:rsidRPr="00197B4D" w:rsidRDefault="001B4262" w:rsidP="001B4262">
            <w:pPr>
              <w:spacing w:before="1" w:after="0" w:line="240" w:lineRule="auto"/>
              <w:ind w:right="-20"/>
              <w:rPr>
                <w:rFonts w:ascii="Arial" w:hAnsi="Arial" w:cs="Arial"/>
                <w:sz w:val="24"/>
                <w:szCs w:val="24"/>
              </w:rPr>
            </w:pPr>
            <w:r w:rsidRPr="00197B4D">
              <w:rPr>
                <w:rFonts w:ascii="Arial" w:hAnsi="Arial" w:cs="Arial"/>
                <w:sz w:val="24"/>
                <w:szCs w:val="24"/>
              </w:rPr>
              <w:t>helpdesk@mstcindia.co.in</w:t>
            </w:r>
          </w:p>
        </w:tc>
        <w:tc>
          <w:tcPr>
            <w:tcW w:w="2835" w:type="dxa"/>
            <w:tcBorders>
              <w:top w:val="single" w:sz="4" w:space="0" w:color="000000"/>
              <w:left w:val="single" w:sz="4" w:space="0" w:color="000000"/>
              <w:bottom w:val="single" w:sz="4" w:space="0" w:color="000000"/>
              <w:right w:val="single" w:sz="4" w:space="0" w:color="000000"/>
            </w:tcBorders>
          </w:tcPr>
          <w:p w14:paraId="630992F0" w14:textId="371A2308" w:rsidR="005A3D20" w:rsidRPr="00197B4D" w:rsidRDefault="001B4262" w:rsidP="001B4262">
            <w:pPr>
              <w:spacing w:after="0" w:line="252" w:lineRule="exact"/>
              <w:ind w:right="-20"/>
              <w:rPr>
                <w:rFonts w:ascii="Arial" w:hAnsi="Arial" w:cs="Arial"/>
                <w:sz w:val="24"/>
                <w:szCs w:val="24"/>
              </w:rPr>
            </w:pPr>
            <w:r w:rsidRPr="00197B4D">
              <w:rPr>
                <w:rFonts w:ascii="Arial" w:hAnsi="Arial" w:cs="Arial"/>
                <w:sz w:val="24"/>
                <w:szCs w:val="24"/>
              </w:rPr>
              <w:t>9499054101/2/3/4</w:t>
            </w:r>
          </w:p>
        </w:tc>
      </w:tr>
    </w:tbl>
    <w:p w14:paraId="4F65B48C" w14:textId="77777777" w:rsidR="008B5BFA" w:rsidRPr="00197B4D" w:rsidRDefault="008B5BFA" w:rsidP="00295F57">
      <w:pPr>
        <w:spacing w:line="276" w:lineRule="auto"/>
        <w:ind w:left="284"/>
        <w:jc w:val="both"/>
        <w:rPr>
          <w:rFonts w:ascii="Arial" w:hAnsi="Arial" w:cs="Arial"/>
          <w:sz w:val="24"/>
          <w:szCs w:val="24"/>
        </w:rPr>
      </w:pPr>
    </w:p>
    <w:p w14:paraId="0BCC33D5" w14:textId="77777777" w:rsidR="00295F57" w:rsidRPr="00197B4D" w:rsidRDefault="00BF5FB2" w:rsidP="00295F57">
      <w:pPr>
        <w:spacing w:line="276" w:lineRule="auto"/>
        <w:ind w:left="284"/>
        <w:jc w:val="both"/>
        <w:rPr>
          <w:rFonts w:ascii="Arial" w:hAnsi="Arial" w:cs="Arial"/>
          <w:b/>
          <w:bCs/>
          <w:sz w:val="24"/>
          <w:szCs w:val="24"/>
        </w:rPr>
      </w:pPr>
      <w:r w:rsidRPr="00197B4D">
        <w:rPr>
          <w:rFonts w:ascii="Arial" w:hAnsi="Arial" w:cs="Arial"/>
          <w:b/>
          <w:bCs/>
          <w:sz w:val="24"/>
          <w:szCs w:val="24"/>
        </w:rPr>
        <w:t>d</w:t>
      </w:r>
      <w:r w:rsidR="00295F57" w:rsidRPr="00197B4D">
        <w:rPr>
          <w:rFonts w:ascii="Arial" w:hAnsi="Arial" w:cs="Arial"/>
          <w:b/>
          <w:bCs/>
          <w:sz w:val="24"/>
          <w:szCs w:val="24"/>
        </w:rPr>
        <w:t>) RBI Chennai Contact Person</w:t>
      </w:r>
    </w:p>
    <w:tbl>
      <w:tblPr>
        <w:tblW w:w="9600" w:type="dxa"/>
        <w:tblInd w:w="460" w:type="dxa"/>
        <w:tblLayout w:type="fixed"/>
        <w:tblCellMar>
          <w:left w:w="0" w:type="dxa"/>
          <w:right w:w="0" w:type="dxa"/>
        </w:tblCellMar>
        <w:tblLook w:val="01E0" w:firstRow="1" w:lastRow="1" w:firstColumn="1" w:lastColumn="1" w:noHBand="0" w:noVBand="0"/>
      </w:tblPr>
      <w:tblGrid>
        <w:gridCol w:w="3504"/>
        <w:gridCol w:w="3261"/>
        <w:gridCol w:w="2835"/>
      </w:tblGrid>
      <w:tr w:rsidR="00520980" w:rsidRPr="00197B4D" w14:paraId="75E7EED9" w14:textId="77777777" w:rsidTr="003565AB">
        <w:trPr>
          <w:trHeight w:hRule="exact" w:val="335"/>
        </w:trPr>
        <w:tc>
          <w:tcPr>
            <w:tcW w:w="3504" w:type="dxa"/>
            <w:tcBorders>
              <w:top w:val="single" w:sz="4" w:space="0" w:color="000000"/>
              <w:left w:val="single" w:sz="4" w:space="0" w:color="000000"/>
              <w:bottom w:val="single" w:sz="4" w:space="0" w:color="000000"/>
              <w:right w:val="single" w:sz="4" w:space="0" w:color="000000"/>
            </w:tcBorders>
          </w:tcPr>
          <w:p w14:paraId="33ED251B" w14:textId="77777777" w:rsidR="00295F57" w:rsidRPr="00197B4D" w:rsidRDefault="00295F57" w:rsidP="009B4CD2">
            <w:pPr>
              <w:spacing w:after="0" w:line="240" w:lineRule="auto"/>
              <w:ind w:right="-20"/>
              <w:rPr>
                <w:rFonts w:ascii="Arial" w:hAnsi="Arial" w:cs="Arial"/>
                <w:sz w:val="24"/>
                <w:szCs w:val="24"/>
              </w:rPr>
            </w:pPr>
            <w:r w:rsidRPr="00197B4D">
              <w:rPr>
                <w:rFonts w:ascii="Arial" w:hAnsi="Arial" w:cs="Arial"/>
                <w:sz w:val="24"/>
                <w:szCs w:val="24"/>
              </w:rPr>
              <w:t>Name of Person</w:t>
            </w:r>
          </w:p>
        </w:tc>
        <w:tc>
          <w:tcPr>
            <w:tcW w:w="3261" w:type="dxa"/>
            <w:tcBorders>
              <w:top w:val="single" w:sz="4" w:space="0" w:color="000000"/>
              <w:left w:val="single" w:sz="4" w:space="0" w:color="000000"/>
              <w:bottom w:val="single" w:sz="4" w:space="0" w:color="000000"/>
              <w:right w:val="single" w:sz="4" w:space="0" w:color="000000"/>
            </w:tcBorders>
          </w:tcPr>
          <w:p w14:paraId="2BB55586" w14:textId="77777777" w:rsidR="00295F57" w:rsidRPr="00197B4D" w:rsidRDefault="00295F57" w:rsidP="009B4CD2">
            <w:pPr>
              <w:spacing w:after="0" w:line="240" w:lineRule="auto"/>
              <w:ind w:left="284" w:right="-20"/>
              <w:rPr>
                <w:rFonts w:ascii="Arial" w:hAnsi="Arial" w:cs="Arial"/>
                <w:sz w:val="24"/>
                <w:szCs w:val="24"/>
              </w:rPr>
            </w:pPr>
            <w:r w:rsidRPr="00197B4D">
              <w:rPr>
                <w:rFonts w:ascii="Arial" w:hAnsi="Arial" w:cs="Arial"/>
                <w:sz w:val="24"/>
                <w:szCs w:val="24"/>
              </w:rPr>
              <w:t>Email ID</w:t>
            </w:r>
          </w:p>
        </w:tc>
        <w:tc>
          <w:tcPr>
            <w:tcW w:w="2835" w:type="dxa"/>
            <w:tcBorders>
              <w:top w:val="single" w:sz="4" w:space="0" w:color="000000"/>
              <w:left w:val="single" w:sz="4" w:space="0" w:color="000000"/>
              <w:bottom w:val="single" w:sz="4" w:space="0" w:color="000000"/>
              <w:right w:val="single" w:sz="4" w:space="0" w:color="000000"/>
            </w:tcBorders>
          </w:tcPr>
          <w:p w14:paraId="669ED1EA" w14:textId="77777777" w:rsidR="00295F57" w:rsidRPr="00197B4D" w:rsidRDefault="00295F57" w:rsidP="009B4CD2">
            <w:pPr>
              <w:spacing w:after="0" w:line="240" w:lineRule="auto"/>
              <w:ind w:left="284" w:right="-20"/>
              <w:rPr>
                <w:rFonts w:ascii="Arial" w:hAnsi="Arial" w:cs="Arial"/>
                <w:sz w:val="24"/>
                <w:szCs w:val="24"/>
              </w:rPr>
            </w:pPr>
            <w:r w:rsidRPr="00197B4D">
              <w:rPr>
                <w:rFonts w:ascii="Arial" w:hAnsi="Arial" w:cs="Arial"/>
                <w:sz w:val="24"/>
                <w:szCs w:val="24"/>
              </w:rPr>
              <w:t>Phone Number</w:t>
            </w:r>
          </w:p>
        </w:tc>
      </w:tr>
      <w:tr w:rsidR="00520980" w:rsidRPr="00197B4D" w14:paraId="4B3C8608" w14:textId="77777777" w:rsidTr="003565AB">
        <w:trPr>
          <w:trHeight w:hRule="exact" w:val="426"/>
        </w:trPr>
        <w:tc>
          <w:tcPr>
            <w:tcW w:w="3504" w:type="dxa"/>
            <w:tcBorders>
              <w:top w:val="single" w:sz="4" w:space="0" w:color="000000"/>
              <w:left w:val="single" w:sz="4" w:space="0" w:color="000000"/>
              <w:bottom w:val="single" w:sz="4" w:space="0" w:color="000000"/>
              <w:right w:val="single" w:sz="4" w:space="0" w:color="000000"/>
            </w:tcBorders>
          </w:tcPr>
          <w:p w14:paraId="5DC2E9CD" w14:textId="31A241C7" w:rsidR="00295F57" w:rsidRPr="00197B4D" w:rsidRDefault="00577BC9" w:rsidP="009B4CD2">
            <w:pPr>
              <w:spacing w:before="1" w:after="0" w:line="240" w:lineRule="auto"/>
              <w:ind w:right="-20"/>
              <w:rPr>
                <w:rFonts w:ascii="Arial" w:hAnsi="Arial" w:cs="Arial"/>
                <w:sz w:val="24"/>
                <w:szCs w:val="24"/>
              </w:rPr>
            </w:pPr>
            <w:r w:rsidRPr="00197B4D">
              <w:rPr>
                <w:rFonts w:ascii="Arial" w:hAnsi="Arial" w:cs="Arial"/>
                <w:sz w:val="24"/>
                <w:szCs w:val="24"/>
              </w:rPr>
              <w:t xml:space="preserve">Shri </w:t>
            </w:r>
            <w:r w:rsidR="00D36DB8" w:rsidRPr="00197B4D">
              <w:rPr>
                <w:rFonts w:ascii="Arial" w:hAnsi="Arial" w:cs="Arial"/>
                <w:sz w:val="24"/>
                <w:szCs w:val="24"/>
              </w:rPr>
              <w:t>Singarayar S</w:t>
            </w:r>
            <w:r w:rsidRPr="00197B4D">
              <w:rPr>
                <w:rFonts w:ascii="Arial" w:hAnsi="Arial" w:cs="Arial"/>
                <w:sz w:val="24"/>
                <w:szCs w:val="24"/>
              </w:rPr>
              <w:t>, AGM</w:t>
            </w:r>
          </w:p>
        </w:tc>
        <w:tc>
          <w:tcPr>
            <w:tcW w:w="3261" w:type="dxa"/>
            <w:tcBorders>
              <w:top w:val="single" w:sz="4" w:space="0" w:color="000000"/>
              <w:left w:val="single" w:sz="4" w:space="0" w:color="000000"/>
              <w:bottom w:val="single" w:sz="4" w:space="0" w:color="000000"/>
              <w:right w:val="single" w:sz="4" w:space="0" w:color="000000"/>
            </w:tcBorders>
          </w:tcPr>
          <w:p w14:paraId="199037C4" w14:textId="77777777" w:rsidR="00295F57" w:rsidRPr="00197B4D" w:rsidRDefault="00025E8B" w:rsidP="003565AB">
            <w:pPr>
              <w:spacing w:before="1" w:after="0" w:line="240" w:lineRule="auto"/>
              <w:ind w:right="-20"/>
              <w:jc w:val="both"/>
              <w:rPr>
                <w:rFonts w:ascii="Arial" w:hAnsi="Arial" w:cs="Arial"/>
                <w:sz w:val="24"/>
                <w:szCs w:val="24"/>
              </w:rPr>
            </w:pPr>
            <w:r w:rsidRPr="00197B4D">
              <w:rPr>
                <w:rFonts w:ascii="Arial" w:hAnsi="Arial" w:cs="Arial"/>
                <w:sz w:val="24"/>
                <w:szCs w:val="24"/>
              </w:rPr>
              <w:t>ditchennai@rbi.org.in</w:t>
            </w:r>
          </w:p>
        </w:tc>
        <w:tc>
          <w:tcPr>
            <w:tcW w:w="2835" w:type="dxa"/>
            <w:tcBorders>
              <w:top w:val="single" w:sz="4" w:space="0" w:color="000000"/>
              <w:left w:val="single" w:sz="4" w:space="0" w:color="000000"/>
              <w:bottom w:val="single" w:sz="4" w:space="0" w:color="000000"/>
              <w:right w:val="single" w:sz="4" w:space="0" w:color="000000"/>
            </w:tcBorders>
          </w:tcPr>
          <w:p w14:paraId="4CB808F5" w14:textId="506D7E82" w:rsidR="00295F57" w:rsidRPr="00197B4D" w:rsidRDefault="00D36DB8" w:rsidP="009B4CD2">
            <w:pPr>
              <w:spacing w:before="1" w:after="0" w:line="240" w:lineRule="auto"/>
              <w:ind w:left="284" w:right="-20"/>
              <w:rPr>
                <w:rFonts w:ascii="Arial" w:hAnsi="Arial" w:cs="Arial"/>
                <w:sz w:val="24"/>
                <w:szCs w:val="24"/>
              </w:rPr>
            </w:pPr>
            <w:r w:rsidRPr="00197B4D">
              <w:rPr>
                <w:rFonts w:ascii="Arial" w:hAnsi="Arial" w:cs="Arial"/>
                <w:sz w:val="24"/>
                <w:szCs w:val="24"/>
              </w:rPr>
              <w:t>9383420421</w:t>
            </w:r>
          </w:p>
        </w:tc>
      </w:tr>
      <w:tr w:rsidR="00520980" w:rsidRPr="00197B4D" w14:paraId="36E8CFDB" w14:textId="77777777" w:rsidTr="003565AB">
        <w:trPr>
          <w:trHeight w:hRule="exact" w:val="418"/>
        </w:trPr>
        <w:tc>
          <w:tcPr>
            <w:tcW w:w="3504" w:type="dxa"/>
            <w:tcBorders>
              <w:top w:val="single" w:sz="4" w:space="0" w:color="000000"/>
              <w:left w:val="single" w:sz="4" w:space="0" w:color="000000"/>
              <w:bottom w:val="single" w:sz="4" w:space="0" w:color="000000"/>
              <w:right w:val="single" w:sz="4" w:space="0" w:color="000000"/>
            </w:tcBorders>
          </w:tcPr>
          <w:p w14:paraId="6BEEB160" w14:textId="77777777" w:rsidR="00025E8B" w:rsidRPr="00197B4D" w:rsidRDefault="00025E8B" w:rsidP="009B4CD2">
            <w:pPr>
              <w:spacing w:after="0" w:line="240" w:lineRule="auto"/>
              <w:ind w:right="-20"/>
              <w:rPr>
                <w:rFonts w:ascii="Arial" w:hAnsi="Arial" w:cs="Arial"/>
                <w:sz w:val="24"/>
                <w:szCs w:val="24"/>
              </w:rPr>
            </w:pPr>
            <w:r w:rsidRPr="00197B4D">
              <w:rPr>
                <w:rFonts w:ascii="Arial" w:hAnsi="Arial" w:cs="Arial"/>
                <w:sz w:val="24"/>
                <w:szCs w:val="24"/>
              </w:rPr>
              <w:t>Shri Sourav Naik, AM</w:t>
            </w:r>
          </w:p>
        </w:tc>
        <w:tc>
          <w:tcPr>
            <w:tcW w:w="3261" w:type="dxa"/>
            <w:tcBorders>
              <w:top w:val="single" w:sz="4" w:space="0" w:color="000000"/>
              <w:left w:val="single" w:sz="4" w:space="0" w:color="000000"/>
              <w:bottom w:val="single" w:sz="4" w:space="0" w:color="000000"/>
              <w:right w:val="single" w:sz="4" w:space="0" w:color="000000"/>
            </w:tcBorders>
          </w:tcPr>
          <w:p w14:paraId="3F17B33A" w14:textId="77777777" w:rsidR="00025E8B" w:rsidRPr="00197B4D" w:rsidRDefault="00025E8B" w:rsidP="003565AB">
            <w:pPr>
              <w:spacing w:line="240" w:lineRule="auto"/>
              <w:jc w:val="both"/>
              <w:rPr>
                <w:rFonts w:ascii="Arial" w:hAnsi="Arial" w:cs="Arial"/>
                <w:sz w:val="24"/>
                <w:szCs w:val="22"/>
              </w:rPr>
            </w:pPr>
            <w:r w:rsidRPr="00197B4D">
              <w:rPr>
                <w:rFonts w:ascii="Arial" w:hAnsi="Arial" w:cs="Arial"/>
                <w:sz w:val="24"/>
                <w:szCs w:val="22"/>
              </w:rPr>
              <w:t>ditchennai@rbi.org.in</w:t>
            </w:r>
          </w:p>
        </w:tc>
        <w:tc>
          <w:tcPr>
            <w:tcW w:w="2835" w:type="dxa"/>
            <w:tcBorders>
              <w:top w:val="single" w:sz="4" w:space="0" w:color="000000"/>
              <w:left w:val="single" w:sz="4" w:space="0" w:color="000000"/>
              <w:bottom w:val="single" w:sz="4" w:space="0" w:color="000000"/>
              <w:right w:val="single" w:sz="4" w:space="0" w:color="000000"/>
            </w:tcBorders>
          </w:tcPr>
          <w:p w14:paraId="0B437B96" w14:textId="77777777" w:rsidR="00025E8B" w:rsidRPr="00197B4D" w:rsidRDefault="00025E8B" w:rsidP="009B4CD2">
            <w:pPr>
              <w:spacing w:after="0" w:line="240" w:lineRule="auto"/>
              <w:ind w:left="284" w:right="-20"/>
              <w:rPr>
                <w:rFonts w:ascii="Arial" w:hAnsi="Arial" w:cs="Arial"/>
                <w:sz w:val="24"/>
                <w:szCs w:val="24"/>
              </w:rPr>
            </w:pPr>
            <w:r w:rsidRPr="00197B4D">
              <w:rPr>
                <w:rFonts w:ascii="Arial" w:hAnsi="Arial" w:cs="Arial"/>
                <w:sz w:val="24"/>
                <w:szCs w:val="24"/>
              </w:rPr>
              <w:t>9040113743</w:t>
            </w:r>
          </w:p>
        </w:tc>
      </w:tr>
      <w:tr w:rsidR="002A0247" w:rsidRPr="00197B4D" w14:paraId="78654397" w14:textId="77777777" w:rsidTr="003565AB">
        <w:trPr>
          <w:trHeight w:hRule="exact" w:val="428"/>
        </w:trPr>
        <w:tc>
          <w:tcPr>
            <w:tcW w:w="3504" w:type="dxa"/>
            <w:tcBorders>
              <w:top w:val="single" w:sz="4" w:space="0" w:color="000000"/>
              <w:left w:val="single" w:sz="4" w:space="0" w:color="000000"/>
              <w:bottom w:val="single" w:sz="4" w:space="0" w:color="000000"/>
              <w:right w:val="single" w:sz="4" w:space="0" w:color="000000"/>
            </w:tcBorders>
          </w:tcPr>
          <w:p w14:paraId="1C7ADE66" w14:textId="29345B1E" w:rsidR="00025E8B" w:rsidRPr="00197B4D" w:rsidRDefault="00025E8B" w:rsidP="009B4CD2">
            <w:pPr>
              <w:spacing w:after="0" w:line="240" w:lineRule="auto"/>
              <w:ind w:right="-20"/>
              <w:rPr>
                <w:rFonts w:ascii="Arial" w:hAnsi="Arial" w:cs="Arial"/>
                <w:sz w:val="24"/>
                <w:szCs w:val="24"/>
              </w:rPr>
            </w:pPr>
            <w:r w:rsidRPr="00197B4D">
              <w:rPr>
                <w:rFonts w:ascii="Arial" w:hAnsi="Arial" w:cs="Arial"/>
                <w:sz w:val="24"/>
                <w:szCs w:val="24"/>
              </w:rPr>
              <w:t xml:space="preserve">Shri </w:t>
            </w:r>
            <w:r w:rsidR="00D36DB8" w:rsidRPr="00197B4D">
              <w:rPr>
                <w:rFonts w:ascii="Arial" w:hAnsi="Arial" w:cs="Arial"/>
                <w:sz w:val="24"/>
                <w:szCs w:val="24"/>
              </w:rPr>
              <w:t>Ravi Kiran J</w:t>
            </w:r>
            <w:r w:rsidR="00D16F54" w:rsidRPr="00197B4D">
              <w:rPr>
                <w:rFonts w:ascii="Arial" w:hAnsi="Arial" w:cs="Arial"/>
                <w:sz w:val="24"/>
                <w:szCs w:val="24"/>
              </w:rPr>
              <w:t>,</w:t>
            </w:r>
            <w:r w:rsidRPr="00197B4D">
              <w:rPr>
                <w:rFonts w:ascii="Arial" w:hAnsi="Arial" w:cs="Arial"/>
                <w:sz w:val="24"/>
                <w:szCs w:val="24"/>
              </w:rPr>
              <w:t xml:space="preserve"> AM</w:t>
            </w:r>
          </w:p>
        </w:tc>
        <w:tc>
          <w:tcPr>
            <w:tcW w:w="3261" w:type="dxa"/>
            <w:tcBorders>
              <w:top w:val="single" w:sz="4" w:space="0" w:color="000000"/>
              <w:left w:val="single" w:sz="4" w:space="0" w:color="000000"/>
              <w:bottom w:val="single" w:sz="4" w:space="0" w:color="000000"/>
              <w:right w:val="single" w:sz="4" w:space="0" w:color="000000"/>
            </w:tcBorders>
          </w:tcPr>
          <w:p w14:paraId="30B2C0BA" w14:textId="77777777" w:rsidR="00025E8B" w:rsidRPr="00197B4D" w:rsidRDefault="00025E8B" w:rsidP="003565AB">
            <w:pPr>
              <w:spacing w:line="240" w:lineRule="auto"/>
              <w:jc w:val="both"/>
              <w:rPr>
                <w:rFonts w:ascii="Arial" w:hAnsi="Arial" w:cs="Arial"/>
                <w:sz w:val="24"/>
                <w:szCs w:val="22"/>
              </w:rPr>
            </w:pPr>
            <w:r w:rsidRPr="00197B4D">
              <w:rPr>
                <w:rFonts w:ascii="Arial" w:hAnsi="Arial" w:cs="Arial"/>
                <w:sz w:val="24"/>
                <w:szCs w:val="22"/>
              </w:rPr>
              <w:t>ditchennai@rbi.org.in</w:t>
            </w:r>
          </w:p>
        </w:tc>
        <w:tc>
          <w:tcPr>
            <w:tcW w:w="2835" w:type="dxa"/>
            <w:tcBorders>
              <w:top w:val="single" w:sz="4" w:space="0" w:color="000000"/>
              <w:left w:val="single" w:sz="4" w:space="0" w:color="000000"/>
              <w:bottom w:val="single" w:sz="4" w:space="0" w:color="000000"/>
              <w:right w:val="single" w:sz="4" w:space="0" w:color="000000"/>
            </w:tcBorders>
          </w:tcPr>
          <w:p w14:paraId="549878F5" w14:textId="28A4F589" w:rsidR="00025E8B" w:rsidRPr="00197B4D" w:rsidRDefault="00D36DB8" w:rsidP="009B4CD2">
            <w:pPr>
              <w:spacing w:after="0" w:line="240" w:lineRule="auto"/>
              <w:ind w:left="284" w:right="-20"/>
              <w:rPr>
                <w:rFonts w:ascii="Arial" w:hAnsi="Arial" w:cs="Arial"/>
                <w:sz w:val="24"/>
                <w:szCs w:val="24"/>
              </w:rPr>
            </w:pPr>
            <w:r w:rsidRPr="00197B4D">
              <w:rPr>
                <w:rFonts w:ascii="Arial" w:hAnsi="Arial" w:cs="Arial"/>
                <w:sz w:val="24"/>
                <w:szCs w:val="24"/>
              </w:rPr>
              <w:t>8985151591</w:t>
            </w:r>
          </w:p>
        </w:tc>
      </w:tr>
    </w:tbl>
    <w:p w14:paraId="5FDEE9F8" w14:textId="77777777" w:rsidR="00295F57" w:rsidRPr="00197B4D" w:rsidRDefault="00295F57" w:rsidP="00295F57">
      <w:pPr>
        <w:spacing w:line="276" w:lineRule="auto"/>
        <w:ind w:left="284"/>
        <w:jc w:val="both"/>
        <w:rPr>
          <w:rFonts w:ascii="Arial" w:hAnsi="Arial" w:cs="Arial"/>
          <w:sz w:val="24"/>
          <w:szCs w:val="24"/>
        </w:rPr>
      </w:pPr>
    </w:p>
    <w:p w14:paraId="05C2C183" w14:textId="4B25C062" w:rsidR="00295F57" w:rsidRPr="00197B4D" w:rsidRDefault="007D01AC" w:rsidP="00295F57">
      <w:pPr>
        <w:spacing w:line="276" w:lineRule="auto"/>
        <w:jc w:val="both"/>
        <w:rPr>
          <w:rFonts w:ascii="Arial" w:hAnsi="Arial" w:cs="Arial"/>
          <w:sz w:val="24"/>
          <w:szCs w:val="24"/>
        </w:rPr>
      </w:pPr>
      <w:r w:rsidRPr="00197B4D">
        <w:rPr>
          <w:rFonts w:ascii="Arial" w:hAnsi="Arial" w:cs="Arial"/>
          <w:sz w:val="24"/>
          <w:szCs w:val="24"/>
        </w:rPr>
        <w:t>2</w:t>
      </w:r>
      <w:r w:rsidR="00195D49" w:rsidRPr="00197B4D">
        <w:rPr>
          <w:rFonts w:ascii="Arial" w:hAnsi="Arial" w:cs="Arial"/>
          <w:sz w:val="24"/>
          <w:szCs w:val="24"/>
        </w:rPr>
        <w:t xml:space="preserve">. All entries </w:t>
      </w:r>
      <w:r w:rsidR="00295F57" w:rsidRPr="00197B4D">
        <w:rPr>
          <w:rFonts w:ascii="Arial" w:hAnsi="Arial" w:cs="Arial"/>
          <w:sz w:val="24"/>
          <w:szCs w:val="24"/>
        </w:rPr>
        <w:t>should be</w:t>
      </w:r>
      <w:r w:rsidR="00195D49" w:rsidRPr="00197B4D">
        <w:rPr>
          <w:rFonts w:ascii="Arial" w:hAnsi="Arial" w:cs="Arial"/>
          <w:sz w:val="24"/>
          <w:szCs w:val="24"/>
        </w:rPr>
        <w:t xml:space="preserve"> submitted (</w:t>
      </w:r>
      <w:r w:rsidR="00295F57" w:rsidRPr="00197B4D">
        <w:rPr>
          <w:rFonts w:ascii="Arial" w:hAnsi="Arial" w:cs="Arial"/>
          <w:sz w:val="24"/>
          <w:szCs w:val="24"/>
        </w:rPr>
        <w:t>entered</w:t>
      </w:r>
      <w:r w:rsidR="00195D49" w:rsidRPr="00197B4D">
        <w:rPr>
          <w:rFonts w:ascii="Arial" w:hAnsi="Arial" w:cs="Arial"/>
          <w:sz w:val="24"/>
          <w:szCs w:val="24"/>
        </w:rPr>
        <w:t>)</w:t>
      </w:r>
      <w:r w:rsidR="00295F57" w:rsidRPr="00197B4D">
        <w:rPr>
          <w:rFonts w:ascii="Arial" w:hAnsi="Arial" w:cs="Arial"/>
          <w:sz w:val="24"/>
          <w:szCs w:val="24"/>
        </w:rPr>
        <w:t xml:space="preserve"> online </w:t>
      </w:r>
      <w:r w:rsidR="00845A5E" w:rsidRPr="00197B4D">
        <w:rPr>
          <w:rFonts w:ascii="Arial" w:hAnsi="Arial" w:cs="Arial"/>
          <w:sz w:val="24"/>
          <w:szCs w:val="24"/>
        </w:rPr>
        <w:t xml:space="preserve">in the </w:t>
      </w:r>
      <w:r w:rsidR="00195D49" w:rsidRPr="00197B4D">
        <w:rPr>
          <w:rFonts w:ascii="Arial" w:hAnsi="Arial" w:cs="Arial"/>
          <w:sz w:val="24"/>
          <w:szCs w:val="24"/>
        </w:rPr>
        <w:t>Technical &amp; Commercial f</w:t>
      </w:r>
      <w:r w:rsidR="00295F57" w:rsidRPr="00197B4D">
        <w:rPr>
          <w:rFonts w:ascii="Arial" w:hAnsi="Arial" w:cs="Arial"/>
          <w:sz w:val="24"/>
          <w:szCs w:val="24"/>
        </w:rPr>
        <w:t xml:space="preserve">ormats </w:t>
      </w:r>
      <w:r w:rsidR="00195D49" w:rsidRPr="00197B4D">
        <w:rPr>
          <w:rFonts w:ascii="Arial" w:hAnsi="Arial" w:cs="Arial"/>
          <w:sz w:val="24"/>
          <w:szCs w:val="24"/>
        </w:rPr>
        <w:t>provided in the t</w:t>
      </w:r>
      <w:r w:rsidR="00845A5E" w:rsidRPr="00197B4D">
        <w:rPr>
          <w:rFonts w:ascii="Arial" w:hAnsi="Arial" w:cs="Arial"/>
          <w:sz w:val="24"/>
          <w:szCs w:val="24"/>
        </w:rPr>
        <w:t>ender</w:t>
      </w:r>
      <w:r w:rsidR="00195D49" w:rsidRPr="00197B4D">
        <w:rPr>
          <w:rFonts w:ascii="Arial" w:hAnsi="Arial" w:cs="Arial"/>
          <w:sz w:val="24"/>
          <w:szCs w:val="24"/>
        </w:rPr>
        <w:t xml:space="preserve"> document</w:t>
      </w:r>
      <w:r w:rsidR="00845A5E" w:rsidRPr="00197B4D">
        <w:rPr>
          <w:rFonts w:ascii="Arial" w:hAnsi="Arial" w:cs="Arial"/>
          <w:sz w:val="24"/>
          <w:szCs w:val="24"/>
        </w:rPr>
        <w:t xml:space="preserve"> </w:t>
      </w:r>
      <w:r w:rsidR="00295F57" w:rsidRPr="00197B4D">
        <w:rPr>
          <w:rFonts w:ascii="Arial" w:hAnsi="Arial" w:cs="Arial"/>
          <w:sz w:val="24"/>
          <w:szCs w:val="24"/>
        </w:rPr>
        <w:t>without any ambiguity.</w:t>
      </w:r>
    </w:p>
    <w:p w14:paraId="1B868014" w14:textId="77777777" w:rsidR="00295F57" w:rsidRPr="00197B4D" w:rsidRDefault="007D01AC" w:rsidP="00295F57">
      <w:pPr>
        <w:spacing w:line="276" w:lineRule="auto"/>
        <w:jc w:val="both"/>
        <w:rPr>
          <w:rFonts w:ascii="Arial" w:hAnsi="Arial" w:cs="Arial"/>
          <w:b/>
          <w:bCs/>
          <w:sz w:val="24"/>
          <w:szCs w:val="24"/>
        </w:rPr>
      </w:pPr>
      <w:r w:rsidRPr="00197B4D">
        <w:rPr>
          <w:rFonts w:ascii="Arial" w:hAnsi="Arial" w:cs="Arial"/>
          <w:b/>
          <w:bCs/>
          <w:sz w:val="24"/>
          <w:szCs w:val="24"/>
        </w:rPr>
        <w:t>3</w:t>
      </w:r>
      <w:r w:rsidR="00295F57" w:rsidRPr="00197B4D">
        <w:rPr>
          <w:rFonts w:ascii="Arial" w:hAnsi="Arial" w:cs="Arial"/>
          <w:b/>
          <w:bCs/>
          <w:sz w:val="24"/>
          <w:szCs w:val="24"/>
        </w:rPr>
        <w:t>. Special Note towards Transaction fee:</w:t>
      </w:r>
    </w:p>
    <w:p w14:paraId="11EC4FAB" w14:textId="45BC5A10" w:rsidR="00295F57" w:rsidRPr="00197B4D" w:rsidRDefault="00295F57" w:rsidP="00295F57">
      <w:pPr>
        <w:spacing w:line="276" w:lineRule="auto"/>
        <w:ind w:left="284"/>
        <w:jc w:val="both"/>
        <w:rPr>
          <w:rFonts w:ascii="Arial" w:hAnsi="Arial" w:cs="Arial"/>
          <w:sz w:val="24"/>
          <w:szCs w:val="24"/>
        </w:rPr>
      </w:pPr>
      <w:r w:rsidRPr="00197B4D">
        <w:rPr>
          <w:rFonts w:ascii="Arial" w:hAnsi="Arial" w:cs="Arial"/>
          <w:sz w:val="24"/>
          <w:szCs w:val="24"/>
        </w:rPr>
        <w:t xml:space="preserve">i) The </w:t>
      </w:r>
      <w:r w:rsidR="009D3E4B" w:rsidRPr="00197B4D">
        <w:rPr>
          <w:rFonts w:ascii="Arial" w:hAnsi="Arial" w:cs="Arial"/>
          <w:sz w:val="24"/>
          <w:szCs w:val="24"/>
        </w:rPr>
        <w:t>Vendor</w:t>
      </w:r>
      <w:r w:rsidRPr="00197B4D">
        <w:rPr>
          <w:rFonts w:ascii="Arial" w:hAnsi="Arial" w:cs="Arial"/>
          <w:sz w:val="24"/>
          <w:szCs w:val="24"/>
        </w:rPr>
        <w:t xml:space="preserve">s shall pay the transaction fee using “Transaction Fee Payment” Link under “My Menu” in the </w:t>
      </w:r>
      <w:r w:rsidR="009D3E4B" w:rsidRPr="00197B4D">
        <w:rPr>
          <w:rFonts w:ascii="Arial" w:hAnsi="Arial" w:cs="Arial"/>
          <w:sz w:val="24"/>
          <w:szCs w:val="24"/>
        </w:rPr>
        <w:t>Vendor</w:t>
      </w:r>
      <w:r w:rsidRPr="00197B4D">
        <w:rPr>
          <w:rFonts w:ascii="Arial" w:hAnsi="Arial" w:cs="Arial"/>
          <w:sz w:val="24"/>
          <w:szCs w:val="24"/>
        </w:rPr>
        <w:t xml:space="preserve"> login. The </w:t>
      </w:r>
      <w:r w:rsidR="009D3E4B" w:rsidRPr="00197B4D">
        <w:rPr>
          <w:rFonts w:ascii="Arial" w:hAnsi="Arial" w:cs="Arial"/>
          <w:sz w:val="24"/>
          <w:szCs w:val="24"/>
        </w:rPr>
        <w:t>Vendor</w:t>
      </w:r>
      <w:r w:rsidRPr="00197B4D">
        <w:rPr>
          <w:rFonts w:ascii="Arial" w:hAnsi="Arial" w:cs="Arial"/>
          <w:sz w:val="24"/>
          <w:szCs w:val="24"/>
        </w:rPr>
        <w:t xml:space="preserve">s have to select the particular </w:t>
      </w:r>
      <w:r w:rsidR="004449AE" w:rsidRPr="00197B4D">
        <w:rPr>
          <w:rFonts w:ascii="Arial" w:hAnsi="Arial" w:cs="Arial"/>
          <w:sz w:val="24"/>
          <w:szCs w:val="24"/>
        </w:rPr>
        <w:t>Tender</w:t>
      </w:r>
      <w:r w:rsidRPr="00197B4D">
        <w:rPr>
          <w:rFonts w:ascii="Arial" w:hAnsi="Arial" w:cs="Arial"/>
          <w:sz w:val="24"/>
          <w:szCs w:val="24"/>
        </w:rPr>
        <w:t xml:space="preserve"> from the event dropdown box. The </w:t>
      </w:r>
      <w:r w:rsidR="009D3E4B" w:rsidRPr="00197B4D">
        <w:rPr>
          <w:rFonts w:ascii="Arial" w:hAnsi="Arial" w:cs="Arial"/>
          <w:sz w:val="24"/>
          <w:szCs w:val="24"/>
        </w:rPr>
        <w:t>Vendor</w:t>
      </w:r>
      <w:r w:rsidRPr="00197B4D">
        <w:rPr>
          <w:rFonts w:ascii="Arial" w:hAnsi="Arial" w:cs="Arial"/>
          <w:sz w:val="24"/>
          <w:szCs w:val="24"/>
        </w:rPr>
        <w:t xml:space="preserve"> shall have the facility of making the payment either through NEFT or Online Payment. On selecting NEFT, the </w:t>
      </w:r>
      <w:r w:rsidR="009D3E4B" w:rsidRPr="00197B4D">
        <w:rPr>
          <w:rFonts w:ascii="Arial" w:hAnsi="Arial" w:cs="Arial"/>
          <w:sz w:val="24"/>
          <w:szCs w:val="24"/>
        </w:rPr>
        <w:t>Vendor</w:t>
      </w:r>
      <w:r w:rsidRPr="00197B4D">
        <w:rPr>
          <w:rFonts w:ascii="Arial" w:hAnsi="Arial" w:cs="Arial"/>
          <w:sz w:val="24"/>
          <w:szCs w:val="24"/>
        </w:rPr>
        <w:t xml:space="preserve"> shall generate a challan by filling up a form. The </w:t>
      </w:r>
      <w:r w:rsidR="009D3E4B" w:rsidRPr="00197B4D">
        <w:rPr>
          <w:rFonts w:ascii="Arial" w:hAnsi="Arial" w:cs="Arial"/>
          <w:sz w:val="24"/>
          <w:szCs w:val="24"/>
        </w:rPr>
        <w:t>Vendor</w:t>
      </w:r>
      <w:r w:rsidRPr="00197B4D">
        <w:rPr>
          <w:rFonts w:ascii="Arial" w:hAnsi="Arial" w:cs="Arial"/>
          <w:sz w:val="24"/>
          <w:szCs w:val="24"/>
        </w:rPr>
        <w:t xml:space="preserve"> shall remit the transaction fee amount as per the details printed on the challan without making change in the same. On selecting Online Payment, the </w:t>
      </w:r>
      <w:r w:rsidR="009D3E4B" w:rsidRPr="00197B4D">
        <w:rPr>
          <w:rFonts w:ascii="Arial" w:hAnsi="Arial" w:cs="Arial"/>
          <w:sz w:val="24"/>
          <w:szCs w:val="24"/>
        </w:rPr>
        <w:t>Vendor</w:t>
      </w:r>
      <w:r w:rsidRPr="00197B4D">
        <w:rPr>
          <w:rFonts w:ascii="Arial" w:hAnsi="Arial" w:cs="Arial"/>
          <w:sz w:val="24"/>
          <w:szCs w:val="24"/>
        </w:rPr>
        <w:t xml:space="preserve"> shall have the provision of making payment using its Credit/ Debit Card/ Net Banking. Once the payment gets credited to MSTC’s designated bank account, the transaction fee shall be auto </w:t>
      </w:r>
      <w:r w:rsidR="001215EC" w:rsidRPr="00197B4D">
        <w:rPr>
          <w:rFonts w:ascii="Arial" w:hAnsi="Arial" w:cs="Arial"/>
          <w:sz w:val="24"/>
          <w:szCs w:val="24"/>
        </w:rPr>
        <w:t>authorized,</w:t>
      </w:r>
      <w:r w:rsidRPr="00197B4D">
        <w:rPr>
          <w:rFonts w:ascii="Arial" w:hAnsi="Arial" w:cs="Arial"/>
          <w:sz w:val="24"/>
          <w:szCs w:val="24"/>
        </w:rPr>
        <w:t xml:space="preserve"> and the </w:t>
      </w:r>
      <w:r w:rsidR="009D3E4B" w:rsidRPr="00197B4D">
        <w:rPr>
          <w:rFonts w:ascii="Arial" w:hAnsi="Arial" w:cs="Arial"/>
          <w:sz w:val="24"/>
          <w:szCs w:val="24"/>
        </w:rPr>
        <w:t>Vendor</w:t>
      </w:r>
      <w:r w:rsidRPr="00197B4D">
        <w:rPr>
          <w:rFonts w:ascii="Arial" w:hAnsi="Arial" w:cs="Arial"/>
          <w:sz w:val="24"/>
          <w:szCs w:val="24"/>
        </w:rPr>
        <w:t xml:space="preserve"> </w:t>
      </w:r>
      <w:r w:rsidR="00845A5E" w:rsidRPr="00197B4D">
        <w:rPr>
          <w:rFonts w:ascii="Arial" w:hAnsi="Arial" w:cs="Arial"/>
          <w:sz w:val="24"/>
          <w:szCs w:val="24"/>
        </w:rPr>
        <w:t>will receive</w:t>
      </w:r>
      <w:r w:rsidRPr="00197B4D">
        <w:rPr>
          <w:rFonts w:ascii="Arial" w:hAnsi="Arial" w:cs="Arial"/>
          <w:sz w:val="24"/>
          <w:szCs w:val="24"/>
        </w:rPr>
        <w:t xml:space="preserve"> a system generated </w:t>
      </w:r>
      <w:r w:rsidR="00845A5E" w:rsidRPr="00197B4D">
        <w:rPr>
          <w:rFonts w:ascii="Arial" w:hAnsi="Arial" w:cs="Arial"/>
          <w:sz w:val="24"/>
          <w:szCs w:val="24"/>
        </w:rPr>
        <w:t>e-</w:t>
      </w:r>
      <w:r w:rsidRPr="00197B4D">
        <w:rPr>
          <w:rFonts w:ascii="Arial" w:hAnsi="Arial" w:cs="Arial"/>
          <w:sz w:val="24"/>
          <w:szCs w:val="24"/>
        </w:rPr>
        <w:t>mail.</w:t>
      </w:r>
    </w:p>
    <w:p w14:paraId="31B902C7" w14:textId="77777777" w:rsidR="00295F57" w:rsidRPr="00197B4D" w:rsidRDefault="00295F57" w:rsidP="00295F57">
      <w:pPr>
        <w:spacing w:line="276" w:lineRule="auto"/>
        <w:ind w:left="284"/>
        <w:jc w:val="both"/>
        <w:rPr>
          <w:rFonts w:ascii="Arial" w:hAnsi="Arial" w:cs="Arial"/>
          <w:sz w:val="24"/>
          <w:szCs w:val="24"/>
        </w:rPr>
      </w:pPr>
      <w:r w:rsidRPr="00197B4D">
        <w:rPr>
          <w:rFonts w:ascii="Arial" w:hAnsi="Arial" w:cs="Arial"/>
          <w:sz w:val="24"/>
          <w:szCs w:val="24"/>
        </w:rPr>
        <w:t xml:space="preserve">ii)  Transaction fee is non-refundable. A </w:t>
      </w:r>
      <w:r w:rsidR="009D3E4B" w:rsidRPr="00197B4D">
        <w:rPr>
          <w:rFonts w:ascii="Arial" w:hAnsi="Arial" w:cs="Arial"/>
          <w:sz w:val="24"/>
          <w:szCs w:val="24"/>
        </w:rPr>
        <w:t>Vendor</w:t>
      </w:r>
      <w:r w:rsidRPr="00197B4D">
        <w:rPr>
          <w:rFonts w:ascii="Arial" w:hAnsi="Arial" w:cs="Arial"/>
          <w:sz w:val="24"/>
          <w:szCs w:val="24"/>
        </w:rPr>
        <w:t xml:space="preserve"> will not have the access to online e-</w:t>
      </w:r>
      <w:r w:rsidR="004449AE" w:rsidRPr="00197B4D">
        <w:rPr>
          <w:rFonts w:ascii="Arial" w:hAnsi="Arial" w:cs="Arial"/>
          <w:sz w:val="24"/>
          <w:szCs w:val="24"/>
        </w:rPr>
        <w:t>Tender</w:t>
      </w:r>
      <w:r w:rsidRPr="00197B4D">
        <w:rPr>
          <w:rFonts w:ascii="Arial" w:hAnsi="Arial" w:cs="Arial"/>
          <w:sz w:val="24"/>
          <w:szCs w:val="24"/>
        </w:rPr>
        <w:t xml:space="preserve"> without making the payment towards transaction fee.</w:t>
      </w:r>
    </w:p>
    <w:p w14:paraId="21AC53DA" w14:textId="575E268F" w:rsidR="00295F57" w:rsidRPr="00197B4D" w:rsidRDefault="00295F57" w:rsidP="00295F57">
      <w:pPr>
        <w:spacing w:line="276" w:lineRule="auto"/>
        <w:ind w:left="284"/>
        <w:jc w:val="both"/>
        <w:rPr>
          <w:rFonts w:ascii="Arial" w:hAnsi="Arial" w:cs="Arial"/>
          <w:sz w:val="24"/>
          <w:szCs w:val="24"/>
        </w:rPr>
      </w:pPr>
      <w:r w:rsidRPr="00197B4D">
        <w:rPr>
          <w:rFonts w:ascii="Arial" w:hAnsi="Arial" w:cs="Arial"/>
          <w:b/>
          <w:bCs/>
          <w:sz w:val="24"/>
          <w:szCs w:val="24"/>
        </w:rPr>
        <w:t>NOTE:</w:t>
      </w:r>
      <w:r w:rsidRPr="00197B4D">
        <w:rPr>
          <w:rFonts w:ascii="Arial" w:hAnsi="Arial" w:cs="Arial"/>
          <w:sz w:val="24"/>
          <w:szCs w:val="24"/>
        </w:rPr>
        <w:t xml:space="preserve"> </w:t>
      </w:r>
      <w:r w:rsidR="00657983" w:rsidRPr="00197B4D">
        <w:rPr>
          <w:rFonts w:ascii="Arial" w:hAnsi="Arial" w:cs="Arial"/>
          <w:sz w:val="24"/>
          <w:szCs w:val="24"/>
        </w:rPr>
        <w:t xml:space="preserve">Vendors </w:t>
      </w:r>
      <w:r w:rsidRPr="00197B4D">
        <w:rPr>
          <w:rFonts w:ascii="Arial" w:hAnsi="Arial" w:cs="Arial"/>
          <w:sz w:val="24"/>
          <w:szCs w:val="24"/>
        </w:rPr>
        <w:t xml:space="preserve">are advised to remit the transaction fee well in advance before the closing time of the </w:t>
      </w:r>
      <w:r w:rsidR="0055040B" w:rsidRPr="00197B4D">
        <w:rPr>
          <w:rFonts w:ascii="Arial" w:hAnsi="Arial" w:cs="Arial"/>
          <w:sz w:val="24"/>
          <w:szCs w:val="24"/>
        </w:rPr>
        <w:t>event,</w:t>
      </w:r>
      <w:r w:rsidRPr="00197B4D">
        <w:rPr>
          <w:rFonts w:ascii="Arial" w:hAnsi="Arial" w:cs="Arial"/>
          <w:sz w:val="24"/>
          <w:szCs w:val="24"/>
        </w:rPr>
        <w:t xml:space="preserve"> so </w:t>
      </w:r>
      <w:r w:rsidR="00B72433" w:rsidRPr="00197B4D">
        <w:rPr>
          <w:rFonts w:ascii="Arial" w:hAnsi="Arial" w:cs="Arial"/>
          <w:sz w:val="24"/>
          <w:szCs w:val="24"/>
        </w:rPr>
        <w:t>they have</w:t>
      </w:r>
      <w:r w:rsidRPr="00197B4D">
        <w:rPr>
          <w:rFonts w:ascii="Arial" w:hAnsi="Arial" w:cs="Arial"/>
          <w:sz w:val="24"/>
          <w:szCs w:val="24"/>
        </w:rPr>
        <w:t xml:space="preserve"> sufficient time to submit the</w:t>
      </w:r>
      <w:r w:rsidR="00B72433" w:rsidRPr="00197B4D">
        <w:rPr>
          <w:rFonts w:ascii="Arial" w:hAnsi="Arial" w:cs="Arial"/>
          <w:sz w:val="24"/>
          <w:szCs w:val="24"/>
        </w:rPr>
        <w:t>ir</w:t>
      </w:r>
      <w:r w:rsidRPr="00197B4D">
        <w:rPr>
          <w:rFonts w:ascii="Arial" w:hAnsi="Arial" w:cs="Arial"/>
          <w:sz w:val="24"/>
          <w:szCs w:val="24"/>
        </w:rPr>
        <w:t xml:space="preserve"> </w:t>
      </w:r>
      <w:r w:rsidR="00657983" w:rsidRPr="00197B4D">
        <w:rPr>
          <w:rFonts w:ascii="Arial" w:hAnsi="Arial" w:cs="Arial"/>
          <w:sz w:val="24"/>
          <w:szCs w:val="24"/>
        </w:rPr>
        <w:t>b</w:t>
      </w:r>
      <w:r w:rsidR="00104076" w:rsidRPr="00197B4D">
        <w:rPr>
          <w:rFonts w:ascii="Arial" w:hAnsi="Arial" w:cs="Arial"/>
          <w:sz w:val="24"/>
          <w:szCs w:val="24"/>
        </w:rPr>
        <w:t>id</w:t>
      </w:r>
      <w:r w:rsidR="00657983" w:rsidRPr="00197B4D">
        <w:rPr>
          <w:rFonts w:ascii="Arial" w:hAnsi="Arial" w:cs="Arial"/>
          <w:sz w:val="24"/>
          <w:szCs w:val="24"/>
        </w:rPr>
        <w:t>s</w:t>
      </w:r>
      <w:r w:rsidRPr="00197B4D">
        <w:rPr>
          <w:rFonts w:ascii="Arial" w:hAnsi="Arial" w:cs="Arial"/>
          <w:sz w:val="24"/>
          <w:szCs w:val="24"/>
        </w:rPr>
        <w:t>.</w:t>
      </w:r>
    </w:p>
    <w:p w14:paraId="6B199794" w14:textId="1ACBEB31" w:rsidR="00295F57" w:rsidRPr="00197B4D" w:rsidRDefault="007D01AC" w:rsidP="00295F57">
      <w:pPr>
        <w:spacing w:line="276" w:lineRule="auto"/>
        <w:jc w:val="both"/>
        <w:rPr>
          <w:rFonts w:ascii="Arial" w:hAnsi="Arial" w:cs="Arial"/>
          <w:sz w:val="24"/>
          <w:szCs w:val="24"/>
        </w:rPr>
      </w:pPr>
      <w:r w:rsidRPr="00197B4D">
        <w:rPr>
          <w:rFonts w:ascii="Arial" w:hAnsi="Arial" w:cs="Arial"/>
          <w:sz w:val="24"/>
          <w:szCs w:val="24"/>
        </w:rPr>
        <w:t>4.</w:t>
      </w:r>
      <w:r w:rsidR="00025E8B" w:rsidRPr="00197B4D">
        <w:rPr>
          <w:rFonts w:ascii="Arial" w:hAnsi="Arial" w:cs="Arial"/>
          <w:sz w:val="24"/>
          <w:szCs w:val="24"/>
        </w:rPr>
        <w:t xml:space="preserve"> </w:t>
      </w:r>
      <w:r w:rsidR="00295F57" w:rsidRPr="00197B4D">
        <w:rPr>
          <w:rFonts w:ascii="Arial" w:hAnsi="Arial" w:cs="Arial"/>
          <w:sz w:val="24"/>
          <w:szCs w:val="24"/>
        </w:rPr>
        <w:t>e-</w:t>
      </w:r>
      <w:r w:rsidR="004449AE" w:rsidRPr="00197B4D">
        <w:rPr>
          <w:rFonts w:ascii="Arial" w:hAnsi="Arial" w:cs="Arial"/>
          <w:sz w:val="24"/>
          <w:szCs w:val="24"/>
        </w:rPr>
        <w:t>Tender</w:t>
      </w:r>
      <w:r w:rsidR="00295F57" w:rsidRPr="00197B4D">
        <w:rPr>
          <w:rFonts w:ascii="Arial" w:hAnsi="Arial" w:cs="Arial"/>
          <w:sz w:val="24"/>
          <w:szCs w:val="24"/>
        </w:rPr>
        <w:t xml:space="preserve"> cannot be accessed after the due date and time</w:t>
      </w:r>
      <w:r w:rsidR="0055040B" w:rsidRPr="00197B4D">
        <w:rPr>
          <w:rFonts w:ascii="Arial" w:hAnsi="Arial" w:cs="Arial"/>
          <w:sz w:val="24"/>
          <w:szCs w:val="24"/>
        </w:rPr>
        <w:t xml:space="preserve"> as</w:t>
      </w:r>
      <w:r w:rsidR="00295F57" w:rsidRPr="00197B4D">
        <w:rPr>
          <w:rFonts w:ascii="Arial" w:hAnsi="Arial" w:cs="Arial"/>
          <w:sz w:val="24"/>
          <w:szCs w:val="24"/>
        </w:rPr>
        <w:t xml:space="preserve"> mentioned in NIT.</w:t>
      </w:r>
    </w:p>
    <w:p w14:paraId="1FE92C45" w14:textId="77777777" w:rsidR="00F93239" w:rsidRPr="00197B4D" w:rsidRDefault="00F93239" w:rsidP="00295F57">
      <w:pPr>
        <w:spacing w:line="276" w:lineRule="auto"/>
        <w:jc w:val="both"/>
        <w:rPr>
          <w:rFonts w:ascii="Arial" w:hAnsi="Arial" w:cs="Arial"/>
          <w:b/>
          <w:bCs/>
          <w:sz w:val="24"/>
          <w:szCs w:val="24"/>
        </w:rPr>
      </w:pPr>
    </w:p>
    <w:p w14:paraId="2F20F84B" w14:textId="4E048EDA" w:rsidR="00295F57" w:rsidRPr="00197B4D" w:rsidRDefault="007D01AC" w:rsidP="00295F57">
      <w:pPr>
        <w:spacing w:line="276" w:lineRule="auto"/>
        <w:jc w:val="both"/>
        <w:rPr>
          <w:rFonts w:ascii="Arial" w:hAnsi="Arial" w:cs="Arial"/>
          <w:b/>
          <w:bCs/>
          <w:sz w:val="24"/>
          <w:szCs w:val="24"/>
        </w:rPr>
      </w:pPr>
      <w:r w:rsidRPr="00197B4D">
        <w:rPr>
          <w:rFonts w:ascii="Arial" w:hAnsi="Arial" w:cs="Arial"/>
          <w:b/>
          <w:bCs/>
          <w:sz w:val="24"/>
          <w:szCs w:val="24"/>
        </w:rPr>
        <w:lastRenderedPageBreak/>
        <w:t xml:space="preserve">5. </w:t>
      </w:r>
      <w:r w:rsidR="00025E8B" w:rsidRPr="00197B4D">
        <w:rPr>
          <w:rFonts w:ascii="Arial" w:hAnsi="Arial" w:cs="Arial"/>
          <w:b/>
          <w:bCs/>
          <w:sz w:val="24"/>
          <w:szCs w:val="24"/>
        </w:rPr>
        <w:t xml:space="preserve"> </w:t>
      </w:r>
      <w:r w:rsidR="00104076" w:rsidRPr="00197B4D">
        <w:rPr>
          <w:rFonts w:ascii="Arial" w:hAnsi="Arial" w:cs="Arial"/>
          <w:b/>
          <w:bCs/>
          <w:sz w:val="24"/>
          <w:szCs w:val="24"/>
        </w:rPr>
        <w:t>Bid</w:t>
      </w:r>
      <w:r w:rsidR="00295F57" w:rsidRPr="00197B4D">
        <w:rPr>
          <w:rFonts w:ascii="Arial" w:hAnsi="Arial" w:cs="Arial"/>
          <w:b/>
          <w:bCs/>
          <w:sz w:val="24"/>
          <w:szCs w:val="24"/>
        </w:rPr>
        <w:t xml:space="preserve">ding of </w:t>
      </w:r>
      <w:r w:rsidR="004449AE" w:rsidRPr="00197B4D">
        <w:rPr>
          <w:rFonts w:ascii="Arial" w:hAnsi="Arial" w:cs="Arial"/>
          <w:b/>
          <w:bCs/>
          <w:sz w:val="24"/>
          <w:szCs w:val="24"/>
        </w:rPr>
        <w:t>Tender</w:t>
      </w:r>
      <w:r w:rsidR="00295F57" w:rsidRPr="00197B4D">
        <w:rPr>
          <w:rFonts w:ascii="Arial" w:hAnsi="Arial" w:cs="Arial"/>
          <w:b/>
          <w:bCs/>
          <w:sz w:val="24"/>
          <w:szCs w:val="24"/>
        </w:rPr>
        <w:t>:</w:t>
      </w:r>
    </w:p>
    <w:p w14:paraId="1EE21F34" w14:textId="27BF5733" w:rsidR="009B5235" w:rsidRPr="00197B4D" w:rsidRDefault="009B5235" w:rsidP="00295F57">
      <w:pPr>
        <w:spacing w:line="276" w:lineRule="auto"/>
        <w:jc w:val="both"/>
        <w:rPr>
          <w:rFonts w:ascii="Arial" w:hAnsi="Arial" w:cs="Arial"/>
          <w:sz w:val="24"/>
          <w:szCs w:val="24"/>
        </w:rPr>
      </w:pPr>
      <w:r w:rsidRPr="00197B4D">
        <w:rPr>
          <w:rFonts w:ascii="Arial" w:hAnsi="Arial" w:cs="Arial"/>
          <w:sz w:val="24"/>
          <w:szCs w:val="24"/>
        </w:rPr>
        <w:t>Earnest Money Deposit</w:t>
      </w:r>
      <w:r w:rsidR="005469B4" w:rsidRPr="00197B4D">
        <w:rPr>
          <w:rFonts w:ascii="Arial" w:hAnsi="Arial" w:cs="Arial"/>
          <w:sz w:val="24"/>
          <w:szCs w:val="24"/>
        </w:rPr>
        <w:t xml:space="preserve"> (EMD)</w:t>
      </w:r>
      <w:r w:rsidRPr="00197B4D">
        <w:rPr>
          <w:rFonts w:ascii="Arial" w:hAnsi="Arial" w:cs="Arial"/>
          <w:sz w:val="24"/>
          <w:szCs w:val="24"/>
        </w:rPr>
        <w:t xml:space="preserve"> for a sum of ₹</w:t>
      </w:r>
      <w:r w:rsidR="0049466D" w:rsidRPr="00197B4D">
        <w:rPr>
          <w:rFonts w:ascii="Arial" w:hAnsi="Arial" w:cs="Arial"/>
          <w:sz w:val="24"/>
          <w:szCs w:val="24"/>
        </w:rPr>
        <w:t>70</w:t>
      </w:r>
      <w:r w:rsidRPr="00197B4D">
        <w:rPr>
          <w:rFonts w:ascii="Arial" w:hAnsi="Arial" w:cs="Arial"/>
          <w:sz w:val="24"/>
          <w:szCs w:val="24"/>
        </w:rPr>
        <w:t xml:space="preserve">,000/- (Rupees </w:t>
      </w:r>
      <w:r w:rsidR="0049466D" w:rsidRPr="00197B4D">
        <w:rPr>
          <w:rFonts w:ascii="Arial" w:hAnsi="Arial" w:cs="Arial"/>
          <w:sz w:val="24"/>
          <w:szCs w:val="24"/>
        </w:rPr>
        <w:t>Seventy</w:t>
      </w:r>
      <w:r w:rsidRPr="00197B4D">
        <w:rPr>
          <w:rFonts w:ascii="Arial" w:hAnsi="Arial" w:cs="Arial"/>
          <w:sz w:val="24"/>
          <w:szCs w:val="24"/>
        </w:rPr>
        <w:t xml:space="preserve"> Thousand only) </w:t>
      </w:r>
      <w:r w:rsidR="005469B4" w:rsidRPr="00197B4D">
        <w:rPr>
          <w:rFonts w:ascii="Arial" w:hAnsi="Arial" w:cs="Arial"/>
          <w:sz w:val="24"/>
          <w:szCs w:val="24"/>
        </w:rPr>
        <w:t xml:space="preserve">should </w:t>
      </w:r>
      <w:r w:rsidRPr="00197B4D">
        <w:rPr>
          <w:rFonts w:ascii="Arial" w:hAnsi="Arial" w:cs="Arial"/>
          <w:sz w:val="24"/>
          <w:szCs w:val="24"/>
        </w:rPr>
        <w:t xml:space="preserve">be remitted to </w:t>
      </w:r>
      <w:r w:rsidR="005469B4" w:rsidRPr="00197B4D">
        <w:rPr>
          <w:rFonts w:ascii="Arial" w:hAnsi="Arial" w:cs="Arial"/>
          <w:sz w:val="24"/>
          <w:szCs w:val="24"/>
        </w:rPr>
        <w:t xml:space="preserve">the account </w:t>
      </w:r>
      <w:r w:rsidRPr="00197B4D">
        <w:rPr>
          <w:rFonts w:ascii="Arial" w:hAnsi="Arial" w:cs="Arial"/>
          <w:sz w:val="24"/>
          <w:szCs w:val="24"/>
        </w:rPr>
        <w:t xml:space="preserve">of Reserve Bank of India on or before </w:t>
      </w:r>
      <w:r w:rsidR="006211FC" w:rsidRPr="00197B4D">
        <w:rPr>
          <w:rFonts w:ascii="Arial" w:hAnsi="Arial" w:cs="Arial"/>
          <w:sz w:val="24"/>
          <w:szCs w:val="24"/>
        </w:rPr>
        <w:t>3</w:t>
      </w:r>
      <w:r w:rsidRPr="00197B4D">
        <w:rPr>
          <w:rFonts w:ascii="Arial" w:hAnsi="Arial" w:cs="Arial"/>
          <w:sz w:val="24"/>
          <w:szCs w:val="24"/>
        </w:rPr>
        <w:t xml:space="preserve">:00 PM on </w:t>
      </w:r>
      <w:r w:rsidR="00197B4D" w:rsidRPr="00197B4D">
        <w:rPr>
          <w:rFonts w:ascii="Arial" w:hAnsi="Arial" w:cs="Arial"/>
          <w:sz w:val="24"/>
          <w:szCs w:val="24"/>
        </w:rPr>
        <w:t>June 06</w:t>
      </w:r>
      <w:r w:rsidR="00AB7C4D" w:rsidRPr="00197B4D">
        <w:rPr>
          <w:rFonts w:ascii="Arial" w:hAnsi="Arial" w:cs="Arial"/>
          <w:sz w:val="24"/>
          <w:szCs w:val="24"/>
        </w:rPr>
        <w:t>, 2023</w:t>
      </w:r>
      <w:r w:rsidRPr="00197B4D">
        <w:rPr>
          <w:rFonts w:ascii="Arial" w:hAnsi="Arial" w:cs="Arial"/>
          <w:sz w:val="24"/>
          <w:szCs w:val="24"/>
        </w:rPr>
        <w:t>. The account details for NEFT/RTGS transactions are as follows:</w:t>
      </w:r>
    </w:p>
    <w:p w14:paraId="63D3CC14" w14:textId="77777777" w:rsidR="003C4D1A" w:rsidRPr="00197B4D" w:rsidRDefault="003C4D1A" w:rsidP="003C4D1A">
      <w:pPr>
        <w:spacing w:after="0" w:line="276" w:lineRule="auto"/>
        <w:jc w:val="both"/>
        <w:rPr>
          <w:rFonts w:ascii="Arial" w:hAnsi="Arial" w:cs="Arial"/>
          <w:b/>
          <w:bCs/>
          <w:sz w:val="24"/>
          <w:szCs w:val="24"/>
        </w:rPr>
      </w:pPr>
      <w:r w:rsidRPr="00197B4D">
        <w:rPr>
          <w:rFonts w:ascii="Arial" w:hAnsi="Arial" w:cs="Arial"/>
          <w:b/>
          <w:bCs/>
          <w:sz w:val="24"/>
          <w:szCs w:val="24"/>
        </w:rPr>
        <w:t xml:space="preserve">Beneficiary Name: Reserve Bank of India </w:t>
      </w:r>
    </w:p>
    <w:p w14:paraId="4F491253" w14:textId="77777777" w:rsidR="003C4D1A" w:rsidRPr="00197B4D" w:rsidRDefault="003C4D1A" w:rsidP="003C4D1A">
      <w:pPr>
        <w:spacing w:after="0" w:line="276" w:lineRule="auto"/>
        <w:jc w:val="both"/>
        <w:rPr>
          <w:rFonts w:ascii="Arial" w:hAnsi="Arial" w:cs="Arial"/>
          <w:b/>
          <w:bCs/>
          <w:sz w:val="24"/>
          <w:szCs w:val="24"/>
        </w:rPr>
      </w:pPr>
      <w:r w:rsidRPr="00197B4D">
        <w:rPr>
          <w:rFonts w:ascii="Arial" w:hAnsi="Arial" w:cs="Arial"/>
          <w:b/>
          <w:bCs/>
          <w:sz w:val="24"/>
          <w:szCs w:val="24"/>
        </w:rPr>
        <w:t xml:space="preserve">Account No. – </w:t>
      </w:r>
      <w:r w:rsidR="00D07BF2" w:rsidRPr="00197B4D">
        <w:rPr>
          <w:rFonts w:ascii="Arial" w:hAnsi="Arial" w:cs="Arial"/>
          <w:b/>
          <w:bCs/>
          <w:sz w:val="24"/>
          <w:szCs w:val="24"/>
        </w:rPr>
        <w:t>186003001</w:t>
      </w:r>
    </w:p>
    <w:p w14:paraId="4150EC0B" w14:textId="77777777" w:rsidR="003C4D1A" w:rsidRPr="00197B4D" w:rsidRDefault="003C4D1A" w:rsidP="003C4D1A">
      <w:pPr>
        <w:spacing w:after="0" w:line="276" w:lineRule="auto"/>
        <w:jc w:val="both"/>
        <w:rPr>
          <w:rFonts w:ascii="Arial" w:hAnsi="Arial" w:cs="Arial"/>
          <w:b/>
          <w:bCs/>
          <w:sz w:val="24"/>
          <w:szCs w:val="24"/>
        </w:rPr>
      </w:pPr>
      <w:r w:rsidRPr="00197B4D">
        <w:rPr>
          <w:rFonts w:ascii="Arial" w:hAnsi="Arial" w:cs="Arial"/>
          <w:b/>
          <w:bCs/>
          <w:sz w:val="24"/>
          <w:szCs w:val="24"/>
        </w:rPr>
        <w:t>IFSC -  RBIS0CNPA01 (5th and10th Character is Zero)</w:t>
      </w:r>
    </w:p>
    <w:p w14:paraId="587C3F6E" w14:textId="77777777" w:rsidR="00BF5FB2" w:rsidRPr="00197B4D" w:rsidRDefault="00BF5FB2" w:rsidP="003C4D1A">
      <w:pPr>
        <w:spacing w:after="0" w:line="276" w:lineRule="auto"/>
        <w:jc w:val="both"/>
        <w:rPr>
          <w:rFonts w:ascii="Arial" w:hAnsi="Arial" w:cs="Arial"/>
          <w:sz w:val="24"/>
          <w:szCs w:val="24"/>
        </w:rPr>
      </w:pPr>
    </w:p>
    <w:p w14:paraId="319A4C35" w14:textId="5AA3183E" w:rsidR="003C4D1A" w:rsidRPr="00197B4D" w:rsidRDefault="003C4D1A" w:rsidP="003C4D1A">
      <w:pPr>
        <w:spacing w:after="0" w:line="276" w:lineRule="auto"/>
        <w:jc w:val="both"/>
        <w:rPr>
          <w:rFonts w:ascii="Arial" w:hAnsi="Arial" w:cs="Arial"/>
          <w:sz w:val="24"/>
          <w:szCs w:val="24"/>
        </w:rPr>
      </w:pPr>
      <w:r w:rsidRPr="00197B4D">
        <w:rPr>
          <w:rFonts w:ascii="Arial" w:hAnsi="Arial" w:cs="Arial"/>
          <w:sz w:val="24"/>
          <w:szCs w:val="24"/>
        </w:rPr>
        <w:t>Proof of remittance along with</w:t>
      </w:r>
      <w:r w:rsidR="00C30BAF" w:rsidRPr="00197B4D">
        <w:rPr>
          <w:rFonts w:ascii="Arial" w:hAnsi="Arial" w:cs="Arial"/>
          <w:sz w:val="30"/>
          <w:szCs w:val="30"/>
        </w:rPr>
        <w:t xml:space="preserve"> </w:t>
      </w:r>
      <w:r w:rsidR="00C30BAF" w:rsidRPr="00197B4D">
        <w:rPr>
          <w:rFonts w:ascii="Arial" w:hAnsi="Arial" w:cs="Arial"/>
          <w:sz w:val="24"/>
          <w:szCs w:val="24"/>
        </w:rPr>
        <w:t>Unique Transaction Reference (</w:t>
      </w:r>
      <w:r w:rsidR="005D0132" w:rsidRPr="00197B4D">
        <w:rPr>
          <w:rFonts w:ascii="Arial" w:hAnsi="Arial" w:cs="Arial"/>
          <w:sz w:val="24"/>
          <w:szCs w:val="24"/>
        </w:rPr>
        <w:t>UTR</w:t>
      </w:r>
      <w:r w:rsidR="00C30BAF" w:rsidRPr="00197B4D">
        <w:rPr>
          <w:rFonts w:ascii="Arial" w:hAnsi="Arial" w:cs="Arial"/>
          <w:sz w:val="24"/>
          <w:szCs w:val="24"/>
        </w:rPr>
        <w:t>)</w:t>
      </w:r>
      <w:r w:rsidR="005D0132" w:rsidRPr="00197B4D">
        <w:rPr>
          <w:rFonts w:ascii="Arial" w:hAnsi="Arial" w:cs="Arial"/>
          <w:sz w:val="24"/>
          <w:szCs w:val="24"/>
        </w:rPr>
        <w:t xml:space="preserve"> </w:t>
      </w:r>
      <w:r w:rsidRPr="00197B4D">
        <w:rPr>
          <w:rFonts w:ascii="Arial" w:hAnsi="Arial" w:cs="Arial"/>
          <w:sz w:val="24"/>
          <w:szCs w:val="24"/>
        </w:rPr>
        <w:t>number (Scanned</w:t>
      </w:r>
      <w:r w:rsidR="006211FC" w:rsidRPr="00197B4D">
        <w:rPr>
          <w:rFonts w:ascii="Arial" w:hAnsi="Arial" w:cs="Arial"/>
          <w:sz w:val="24"/>
          <w:szCs w:val="24"/>
        </w:rPr>
        <w:t xml:space="preserve"> C</w:t>
      </w:r>
      <w:r w:rsidRPr="00197B4D">
        <w:rPr>
          <w:rFonts w:ascii="Arial" w:hAnsi="Arial" w:cs="Arial"/>
          <w:sz w:val="24"/>
          <w:szCs w:val="24"/>
        </w:rPr>
        <w:t xml:space="preserve">opy) shall be attached/ uploaded. The </w:t>
      </w:r>
      <w:r w:rsidR="006211FC" w:rsidRPr="00197B4D">
        <w:rPr>
          <w:rFonts w:ascii="Arial" w:hAnsi="Arial" w:cs="Arial"/>
          <w:sz w:val="24"/>
          <w:szCs w:val="24"/>
        </w:rPr>
        <w:t xml:space="preserve">Vendors </w:t>
      </w:r>
      <w:r w:rsidRPr="00197B4D">
        <w:rPr>
          <w:rFonts w:ascii="Arial" w:hAnsi="Arial" w:cs="Arial"/>
          <w:sz w:val="24"/>
          <w:szCs w:val="24"/>
        </w:rPr>
        <w:t xml:space="preserve">are also advised to send the proof of remittance with </w:t>
      </w:r>
      <w:r w:rsidR="005D0132" w:rsidRPr="00197B4D">
        <w:rPr>
          <w:rFonts w:ascii="Arial" w:hAnsi="Arial" w:cs="Arial"/>
          <w:sz w:val="24"/>
          <w:szCs w:val="24"/>
        </w:rPr>
        <w:t xml:space="preserve">UTR </w:t>
      </w:r>
      <w:r w:rsidRPr="00197B4D">
        <w:rPr>
          <w:rFonts w:ascii="Arial" w:hAnsi="Arial" w:cs="Arial"/>
          <w:sz w:val="24"/>
          <w:szCs w:val="24"/>
        </w:rPr>
        <w:t>number (</w:t>
      </w:r>
      <w:r w:rsidR="005D0132" w:rsidRPr="00197B4D">
        <w:rPr>
          <w:rFonts w:ascii="Arial" w:hAnsi="Arial" w:cs="Arial"/>
          <w:sz w:val="24"/>
          <w:szCs w:val="24"/>
        </w:rPr>
        <w:t>Scanned Copy</w:t>
      </w:r>
      <w:r w:rsidRPr="00197B4D">
        <w:rPr>
          <w:rFonts w:ascii="Arial" w:hAnsi="Arial" w:cs="Arial"/>
          <w:sz w:val="24"/>
          <w:szCs w:val="24"/>
        </w:rPr>
        <w:t xml:space="preserve">) to </w:t>
      </w:r>
      <w:r w:rsidR="00041386" w:rsidRPr="00197B4D">
        <w:rPr>
          <w:rFonts w:ascii="Arial" w:hAnsi="Arial" w:cs="Arial"/>
          <w:sz w:val="24"/>
          <w:szCs w:val="24"/>
        </w:rPr>
        <w:t xml:space="preserve">ditchennai@rbi.org.in </w:t>
      </w:r>
      <w:r w:rsidR="005469B4" w:rsidRPr="00197B4D">
        <w:rPr>
          <w:rFonts w:ascii="Arial" w:hAnsi="Arial" w:cs="Arial"/>
          <w:sz w:val="24"/>
          <w:szCs w:val="24"/>
        </w:rPr>
        <w:t xml:space="preserve">immediately </w:t>
      </w:r>
      <w:r w:rsidR="00041386" w:rsidRPr="00197B4D">
        <w:rPr>
          <w:rFonts w:ascii="Arial" w:hAnsi="Arial" w:cs="Arial"/>
          <w:sz w:val="24"/>
          <w:szCs w:val="24"/>
        </w:rPr>
        <w:t>after depositing the EMD amount</w:t>
      </w:r>
      <w:r w:rsidRPr="00197B4D">
        <w:rPr>
          <w:rFonts w:ascii="Arial" w:hAnsi="Arial" w:cs="Arial"/>
          <w:sz w:val="24"/>
          <w:szCs w:val="24"/>
        </w:rPr>
        <w:t xml:space="preserve">. While making remittance of the said amount, ‘EMD- DIT CELL’ </w:t>
      </w:r>
      <w:r w:rsidR="006211FC" w:rsidRPr="00197B4D">
        <w:rPr>
          <w:rFonts w:ascii="Arial" w:hAnsi="Arial" w:cs="Arial"/>
          <w:sz w:val="24"/>
          <w:szCs w:val="24"/>
        </w:rPr>
        <w:t xml:space="preserve">should </w:t>
      </w:r>
      <w:r w:rsidRPr="00197B4D">
        <w:rPr>
          <w:rFonts w:ascii="Arial" w:hAnsi="Arial" w:cs="Arial"/>
          <w:sz w:val="24"/>
          <w:szCs w:val="24"/>
        </w:rPr>
        <w:t xml:space="preserve">be mentioned in the remarks column. A </w:t>
      </w:r>
      <w:r w:rsidR="006211FC" w:rsidRPr="00197B4D">
        <w:rPr>
          <w:rFonts w:ascii="Arial" w:hAnsi="Arial" w:cs="Arial"/>
          <w:sz w:val="24"/>
          <w:szCs w:val="24"/>
        </w:rPr>
        <w:t xml:space="preserve">bid </w:t>
      </w:r>
      <w:r w:rsidRPr="00197B4D">
        <w:rPr>
          <w:rFonts w:ascii="Arial" w:hAnsi="Arial" w:cs="Arial"/>
          <w:sz w:val="24"/>
          <w:szCs w:val="24"/>
        </w:rPr>
        <w:t xml:space="preserve">which is not accompanied by such EMD will not be considered. No interest will be paid on EMD. EMD of the unsuccessful </w:t>
      </w:r>
      <w:r w:rsidR="009D3E4B" w:rsidRPr="00197B4D">
        <w:rPr>
          <w:rFonts w:ascii="Arial" w:hAnsi="Arial" w:cs="Arial"/>
          <w:sz w:val="24"/>
          <w:szCs w:val="24"/>
        </w:rPr>
        <w:t xml:space="preserve">Vendors </w:t>
      </w:r>
      <w:r w:rsidRPr="00197B4D">
        <w:rPr>
          <w:rFonts w:ascii="Arial" w:hAnsi="Arial" w:cs="Arial"/>
          <w:sz w:val="24"/>
          <w:szCs w:val="24"/>
        </w:rPr>
        <w:t>will be refunded by the Bank in due course.</w:t>
      </w:r>
    </w:p>
    <w:p w14:paraId="407CB9BB" w14:textId="0BEE0484" w:rsidR="00A055F8" w:rsidRPr="00197B4D" w:rsidRDefault="00A055F8" w:rsidP="003C4D1A">
      <w:pPr>
        <w:spacing w:after="0" w:line="276" w:lineRule="auto"/>
        <w:jc w:val="both"/>
        <w:rPr>
          <w:rFonts w:ascii="Arial" w:hAnsi="Arial" w:cs="Arial"/>
          <w:sz w:val="24"/>
          <w:szCs w:val="24"/>
        </w:rPr>
      </w:pPr>
    </w:p>
    <w:p w14:paraId="4C8B49DD" w14:textId="77777777" w:rsidR="001A085B" w:rsidRPr="00197B4D" w:rsidRDefault="00F17745" w:rsidP="001A085B">
      <w:pPr>
        <w:pStyle w:val="ListParagraph"/>
        <w:numPr>
          <w:ilvl w:val="0"/>
          <w:numId w:val="21"/>
        </w:numPr>
        <w:spacing w:after="0" w:line="276" w:lineRule="auto"/>
        <w:jc w:val="both"/>
        <w:rPr>
          <w:rFonts w:ascii="Arial" w:hAnsi="Arial" w:cs="Arial"/>
          <w:sz w:val="24"/>
          <w:szCs w:val="24"/>
          <w:u w:val="single"/>
        </w:rPr>
      </w:pPr>
      <w:r w:rsidRPr="00197B4D">
        <w:rPr>
          <w:rFonts w:ascii="Arial" w:hAnsi="Arial" w:cs="Arial"/>
          <w:sz w:val="24"/>
          <w:szCs w:val="24"/>
          <w:u w:val="single"/>
        </w:rPr>
        <w:t xml:space="preserve">Forfeiture / return of EMD </w:t>
      </w:r>
    </w:p>
    <w:p w14:paraId="31DE81EF" w14:textId="77777777" w:rsidR="001A085B" w:rsidRPr="00197B4D" w:rsidRDefault="00F17745" w:rsidP="001A085B">
      <w:pPr>
        <w:pStyle w:val="ListParagraph"/>
        <w:numPr>
          <w:ilvl w:val="1"/>
          <w:numId w:val="21"/>
        </w:numPr>
        <w:spacing w:after="0" w:line="276" w:lineRule="auto"/>
        <w:jc w:val="both"/>
        <w:rPr>
          <w:rFonts w:ascii="Arial" w:hAnsi="Arial" w:cs="Arial"/>
          <w:sz w:val="24"/>
          <w:szCs w:val="24"/>
          <w:u w:val="single"/>
        </w:rPr>
      </w:pPr>
      <w:r w:rsidRPr="00197B4D">
        <w:rPr>
          <w:rFonts w:ascii="Arial" w:hAnsi="Arial" w:cs="Arial"/>
          <w:sz w:val="24"/>
          <w:szCs w:val="24"/>
          <w:u w:val="single"/>
        </w:rPr>
        <w:t xml:space="preserve">EMD shall be forfeited in the following circumstances: </w:t>
      </w:r>
    </w:p>
    <w:p w14:paraId="3ABE6466" w14:textId="77777777" w:rsidR="001A085B"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 xml:space="preserve">Made misleading or false representations in the forms, statements and attachments submitted, suppressed any material information, details of any legal proceedings pending in the court which might otherwise would have created any impact on the eligibility criteria; or </w:t>
      </w:r>
    </w:p>
    <w:p w14:paraId="399A80E1" w14:textId="7B239F21" w:rsidR="001A085B"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Tenderer left blank the co</w:t>
      </w:r>
      <w:r w:rsidR="001C5B3D" w:rsidRPr="00197B4D">
        <w:rPr>
          <w:rFonts w:ascii="Arial" w:hAnsi="Arial" w:cs="Arial"/>
          <w:sz w:val="24"/>
          <w:szCs w:val="24"/>
        </w:rPr>
        <w:t>lumn of the Part II /Financial b</w:t>
      </w:r>
      <w:r w:rsidRPr="00197B4D">
        <w:rPr>
          <w:rFonts w:ascii="Arial" w:hAnsi="Arial" w:cs="Arial"/>
          <w:sz w:val="24"/>
          <w:szCs w:val="24"/>
        </w:rPr>
        <w:t>id or submitted multiple financial bids.</w:t>
      </w:r>
    </w:p>
    <w:p w14:paraId="0E792637" w14:textId="497E77BD" w:rsidR="001A085B" w:rsidRPr="00197B4D" w:rsidRDefault="006A5073"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I</w:t>
      </w:r>
      <w:r w:rsidR="001C5B3D" w:rsidRPr="00197B4D">
        <w:rPr>
          <w:rFonts w:ascii="Arial" w:hAnsi="Arial" w:cs="Arial"/>
          <w:sz w:val="24"/>
          <w:szCs w:val="24"/>
        </w:rPr>
        <w:t>f a Tenderer withdraws his bid during the period of b</w:t>
      </w:r>
      <w:r w:rsidR="00F17745" w:rsidRPr="00197B4D">
        <w:rPr>
          <w:rFonts w:ascii="Arial" w:hAnsi="Arial" w:cs="Arial"/>
          <w:sz w:val="24"/>
          <w:szCs w:val="24"/>
        </w:rPr>
        <w:t xml:space="preserve">id Validity, or </w:t>
      </w:r>
    </w:p>
    <w:p w14:paraId="7B290EC6" w14:textId="77777777" w:rsidR="001A085B"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 xml:space="preserve">The Tenderer has been blacklisted by any government agency, PSU and the blacklisting is still in force. </w:t>
      </w:r>
    </w:p>
    <w:p w14:paraId="016A8257" w14:textId="4EE325AC" w:rsidR="001A085B"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 xml:space="preserve">In the case of the Successful Tenderer, if he fails to complete the work within the prescribed time limit. </w:t>
      </w:r>
    </w:p>
    <w:p w14:paraId="6E5D8848" w14:textId="77777777" w:rsidR="001A085B" w:rsidRPr="00197B4D" w:rsidRDefault="00F17745" w:rsidP="001A085B">
      <w:pPr>
        <w:pStyle w:val="ListParagraph"/>
        <w:numPr>
          <w:ilvl w:val="1"/>
          <w:numId w:val="21"/>
        </w:numPr>
        <w:spacing w:after="0" w:line="276" w:lineRule="auto"/>
        <w:jc w:val="both"/>
        <w:rPr>
          <w:rFonts w:ascii="Arial" w:hAnsi="Arial" w:cs="Arial"/>
          <w:sz w:val="24"/>
          <w:szCs w:val="24"/>
          <w:u w:val="single"/>
        </w:rPr>
      </w:pPr>
      <w:r w:rsidRPr="00197B4D">
        <w:rPr>
          <w:rFonts w:ascii="Arial" w:hAnsi="Arial" w:cs="Arial"/>
          <w:sz w:val="24"/>
          <w:szCs w:val="24"/>
          <w:u w:val="single"/>
        </w:rPr>
        <w:t xml:space="preserve">Return of EMD will be in accordance with the following – </w:t>
      </w:r>
    </w:p>
    <w:p w14:paraId="62BD66D4" w14:textId="6F521000" w:rsidR="001A085B"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 xml:space="preserve">100% EMD shall be refunded to unsuccessful bidders after issuance of work order to successful </w:t>
      </w:r>
      <w:r w:rsidR="001102B0" w:rsidRPr="00197B4D">
        <w:rPr>
          <w:rFonts w:ascii="Arial" w:hAnsi="Arial" w:cs="Arial"/>
          <w:sz w:val="24"/>
          <w:szCs w:val="24"/>
        </w:rPr>
        <w:t>bidder.</w:t>
      </w:r>
      <w:r w:rsidRPr="00197B4D">
        <w:rPr>
          <w:rFonts w:ascii="Arial" w:hAnsi="Arial" w:cs="Arial"/>
          <w:sz w:val="24"/>
          <w:szCs w:val="24"/>
        </w:rPr>
        <w:t xml:space="preserve"> </w:t>
      </w:r>
    </w:p>
    <w:p w14:paraId="452FFDAA" w14:textId="7A2A5E6E" w:rsidR="00A055F8" w:rsidRPr="00197B4D" w:rsidRDefault="00F17745" w:rsidP="001A085B">
      <w:pPr>
        <w:pStyle w:val="ListParagraph"/>
        <w:numPr>
          <w:ilvl w:val="2"/>
          <w:numId w:val="21"/>
        </w:numPr>
        <w:spacing w:after="0" w:line="276" w:lineRule="auto"/>
        <w:jc w:val="both"/>
        <w:rPr>
          <w:rFonts w:ascii="Arial" w:hAnsi="Arial" w:cs="Arial"/>
          <w:sz w:val="24"/>
          <w:szCs w:val="24"/>
          <w:u w:val="single"/>
        </w:rPr>
      </w:pPr>
      <w:r w:rsidRPr="00197B4D">
        <w:rPr>
          <w:rFonts w:ascii="Arial" w:hAnsi="Arial" w:cs="Arial"/>
          <w:sz w:val="24"/>
          <w:szCs w:val="24"/>
        </w:rPr>
        <w:t>100% EMD shall be refunded to successful bidder after the receipt of a valid Performance Bank Guarantee</w:t>
      </w:r>
      <w:r w:rsidR="006A5073" w:rsidRPr="00197B4D">
        <w:rPr>
          <w:rFonts w:ascii="Arial" w:hAnsi="Arial" w:cs="Arial"/>
          <w:sz w:val="24"/>
          <w:szCs w:val="24"/>
        </w:rPr>
        <w:t xml:space="preserve"> (PBG)</w:t>
      </w:r>
      <w:r w:rsidRPr="00197B4D">
        <w:rPr>
          <w:rFonts w:ascii="Arial" w:hAnsi="Arial" w:cs="Arial"/>
          <w:sz w:val="24"/>
          <w:szCs w:val="24"/>
        </w:rPr>
        <w:t xml:space="preserve"> and issuance of work order</w:t>
      </w:r>
    </w:p>
    <w:p w14:paraId="076A60A7" w14:textId="77777777" w:rsidR="003C4D1A" w:rsidRPr="00197B4D" w:rsidRDefault="003C4D1A" w:rsidP="003C4D1A">
      <w:pPr>
        <w:spacing w:after="0" w:line="276" w:lineRule="auto"/>
        <w:jc w:val="both"/>
        <w:rPr>
          <w:rFonts w:ascii="Arial" w:hAnsi="Arial" w:cs="Arial"/>
          <w:sz w:val="24"/>
          <w:szCs w:val="24"/>
        </w:rPr>
      </w:pPr>
    </w:p>
    <w:p w14:paraId="170AA084" w14:textId="78C24D71"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b</w:t>
      </w:r>
      <w:r w:rsidR="00295F57" w:rsidRPr="00197B4D">
        <w:rPr>
          <w:rFonts w:ascii="Arial" w:hAnsi="Arial" w:cs="Arial"/>
          <w:sz w:val="24"/>
          <w:szCs w:val="24"/>
        </w:rPr>
        <w:t xml:space="preserve">) The </w:t>
      </w:r>
      <w:r w:rsidR="006211FC" w:rsidRPr="00197B4D">
        <w:rPr>
          <w:rFonts w:ascii="Arial" w:hAnsi="Arial" w:cs="Arial"/>
          <w:sz w:val="24"/>
          <w:szCs w:val="24"/>
        </w:rPr>
        <w:t>b</w:t>
      </w:r>
      <w:r w:rsidR="00104076" w:rsidRPr="00197B4D">
        <w:rPr>
          <w:rFonts w:ascii="Arial" w:hAnsi="Arial" w:cs="Arial"/>
          <w:sz w:val="24"/>
          <w:szCs w:val="24"/>
        </w:rPr>
        <w:t xml:space="preserve">idding </w:t>
      </w:r>
      <w:r w:rsidR="00295F57" w:rsidRPr="00197B4D">
        <w:rPr>
          <w:rFonts w:ascii="Arial" w:hAnsi="Arial" w:cs="Arial"/>
          <w:sz w:val="24"/>
          <w:szCs w:val="24"/>
        </w:rPr>
        <w:t xml:space="preserve">process involves </w:t>
      </w:r>
      <w:r w:rsidR="009D3E4B" w:rsidRPr="00197B4D">
        <w:rPr>
          <w:rFonts w:ascii="Arial" w:hAnsi="Arial" w:cs="Arial"/>
          <w:sz w:val="24"/>
          <w:szCs w:val="24"/>
        </w:rPr>
        <w:t>e</w:t>
      </w:r>
      <w:r w:rsidR="00295F57" w:rsidRPr="00197B4D">
        <w:rPr>
          <w:rFonts w:ascii="Arial" w:hAnsi="Arial" w:cs="Arial"/>
          <w:sz w:val="24"/>
          <w:szCs w:val="24"/>
        </w:rPr>
        <w:t>lectronic</w:t>
      </w:r>
      <w:r w:rsidR="007D01AC" w:rsidRPr="00197B4D">
        <w:rPr>
          <w:rFonts w:ascii="Arial" w:hAnsi="Arial" w:cs="Arial"/>
          <w:sz w:val="24"/>
          <w:szCs w:val="24"/>
        </w:rPr>
        <w:t>-</w:t>
      </w:r>
      <w:r w:rsidR="009D3E4B"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ding for submission of Technical and Commercial </w:t>
      </w:r>
      <w:r w:rsidR="001C5B3D"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w:t>
      </w:r>
    </w:p>
    <w:p w14:paraId="294AA72C" w14:textId="5FB8AD46" w:rsidR="00ED0ABA" w:rsidRPr="00197B4D" w:rsidRDefault="00D067CD" w:rsidP="00ED0ABA">
      <w:pPr>
        <w:spacing w:line="276" w:lineRule="auto"/>
        <w:ind w:left="284"/>
        <w:jc w:val="both"/>
        <w:rPr>
          <w:rFonts w:ascii="Arial" w:hAnsi="Arial" w:cs="Arial"/>
          <w:sz w:val="24"/>
          <w:szCs w:val="24"/>
        </w:rPr>
      </w:pPr>
      <w:r w:rsidRPr="00197B4D">
        <w:rPr>
          <w:rFonts w:ascii="Arial" w:hAnsi="Arial" w:cs="Arial"/>
          <w:sz w:val="24"/>
          <w:szCs w:val="24"/>
        </w:rPr>
        <w:t>c</w:t>
      </w:r>
      <w:r w:rsidR="00295F57" w:rsidRPr="00197B4D">
        <w:rPr>
          <w:rFonts w:ascii="Arial" w:hAnsi="Arial" w:cs="Arial"/>
          <w:sz w:val="24"/>
          <w:szCs w:val="24"/>
        </w:rPr>
        <w:t xml:space="preserve">) The </w:t>
      </w:r>
      <w:r w:rsidR="009D3E4B" w:rsidRPr="00197B4D">
        <w:rPr>
          <w:rFonts w:ascii="Arial" w:hAnsi="Arial" w:cs="Arial"/>
          <w:sz w:val="24"/>
          <w:szCs w:val="24"/>
        </w:rPr>
        <w:t>Vendor</w:t>
      </w:r>
      <w:r w:rsidR="00295F57" w:rsidRPr="00197B4D">
        <w:rPr>
          <w:rFonts w:ascii="Arial" w:hAnsi="Arial" w:cs="Arial"/>
          <w:sz w:val="24"/>
          <w:szCs w:val="24"/>
        </w:rPr>
        <w:t xml:space="preserve">(s) who have submitted transaction fee can only submit their </w:t>
      </w:r>
      <w:r w:rsidR="00A377E4" w:rsidRPr="00197B4D">
        <w:rPr>
          <w:rFonts w:ascii="Arial" w:hAnsi="Arial" w:cs="Arial"/>
          <w:sz w:val="24"/>
          <w:szCs w:val="24"/>
        </w:rPr>
        <w:t>technical</w:t>
      </w:r>
      <w:r w:rsidR="00295F57" w:rsidRPr="00197B4D">
        <w:rPr>
          <w:rFonts w:ascii="Arial" w:hAnsi="Arial" w:cs="Arial"/>
          <w:sz w:val="24"/>
          <w:szCs w:val="24"/>
        </w:rPr>
        <w:t xml:space="preserve"> </w:t>
      </w:r>
      <w:r w:rsidR="001C5B3D"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and Commercial </w:t>
      </w:r>
      <w:r w:rsidR="001C5B3D"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in website: https://www.mstcecommerce.com → e- procurement →PSU/Govt depts→ Login under RBI → My menu→ Auction Floor Manager→</w:t>
      </w:r>
      <w:r w:rsidR="00BF5FB2" w:rsidRPr="00197B4D">
        <w:rPr>
          <w:rFonts w:ascii="Arial" w:hAnsi="Arial" w:cs="Arial"/>
          <w:sz w:val="24"/>
          <w:szCs w:val="24"/>
        </w:rPr>
        <w:t xml:space="preserve"> </w:t>
      </w:r>
      <w:r w:rsidR="00295F57" w:rsidRPr="00197B4D">
        <w:rPr>
          <w:rFonts w:ascii="Arial" w:hAnsi="Arial" w:cs="Arial"/>
          <w:sz w:val="24"/>
          <w:szCs w:val="24"/>
        </w:rPr>
        <w:t>live event →Selection of the live Event.</w:t>
      </w:r>
    </w:p>
    <w:p w14:paraId="18F10DA2" w14:textId="063F9486"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lastRenderedPageBreak/>
        <w:t>d</w:t>
      </w:r>
      <w:r w:rsidR="00295F57" w:rsidRPr="00197B4D">
        <w:rPr>
          <w:rFonts w:ascii="Arial" w:hAnsi="Arial" w:cs="Arial"/>
          <w:sz w:val="24"/>
          <w:szCs w:val="24"/>
        </w:rPr>
        <w:t xml:space="preserve">) </w:t>
      </w:r>
      <w:r w:rsidR="009D3E4B" w:rsidRPr="00197B4D">
        <w:rPr>
          <w:rFonts w:ascii="Arial" w:hAnsi="Arial" w:cs="Arial"/>
          <w:sz w:val="24"/>
          <w:szCs w:val="24"/>
        </w:rPr>
        <w:t>Vendor</w:t>
      </w:r>
      <w:r w:rsidR="00295F57" w:rsidRPr="00197B4D">
        <w:rPr>
          <w:rFonts w:ascii="Arial" w:hAnsi="Arial" w:cs="Arial"/>
          <w:sz w:val="24"/>
          <w:szCs w:val="24"/>
        </w:rPr>
        <w:t xml:space="preserve"> should allow running JAVA application. This exercise has to be done immediately after opening of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floor. Then they have to fill up Common Terms/Commercial specification and save the same. After that</w:t>
      </w:r>
      <w:r w:rsidR="005D0132" w:rsidRPr="00197B4D">
        <w:rPr>
          <w:rFonts w:ascii="Arial" w:hAnsi="Arial" w:cs="Arial"/>
          <w:sz w:val="24"/>
          <w:szCs w:val="24"/>
        </w:rPr>
        <w:t>,</w:t>
      </w:r>
      <w:r w:rsidR="00295F57" w:rsidRPr="00197B4D">
        <w:rPr>
          <w:rFonts w:ascii="Arial" w:hAnsi="Arial" w:cs="Arial"/>
          <w:sz w:val="24"/>
          <w:szCs w:val="24"/>
        </w:rPr>
        <w:t xml:space="preserve"> click on the Technical </w:t>
      </w:r>
      <w:r w:rsidR="001C5B3D"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w:t>
      </w:r>
    </w:p>
    <w:p w14:paraId="72A4C78E" w14:textId="15EFD403"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e</w:t>
      </w:r>
      <w:r w:rsidR="00AD0975" w:rsidRPr="00197B4D">
        <w:rPr>
          <w:rFonts w:ascii="Arial" w:hAnsi="Arial" w:cs="Arial"/>
          <w:sz w:val="24"/>
          <w:szCs w:val="24"/>
        </w:rPr>
        <w:t>) After filling the t</w:t>
      </w:r>
      <w:r w:rsidR="00295F57" w:rsidRPr="00197B4D">
        <w:rPr>
          <w:rFonts w:ascii="Arial" w:hAnsi="Arial" w:cs="Arial"/>
          <w:sz w:val="24"/>
          <w:szCs w:val="24"/>
        </w:rPr>
        <w:t xml:space="preserve">echnical </w:t>
      </w:r>
      <w:r w:rsidR="001C5B3D"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w:t>
      </w:r>
      <w:r w:rsidR="009D3E4B" w:rsidRPr="00197B4D">
        <w:rPr>
          <w:rFonts w:ascii="Arial" w:hAnsi="Arial" w:cs="Arial"/>
          <w:sz w:val="24"/>
          <w:szCs w:val="24"/>
        </w:rPr>
        <w:t>V</w:t>
      </w:r>
      <w:r w:rsidR="00295F57" w:rsidRPr="00197B4D">
        <w:rPr>
          <w:rFonts w:ascii="Arial" w:hAnsi="Arial" w:cs="Arial"/>
          <w:sz w:val="24"/>
          <w:szCs w:val="24"/>
        </w:rPr>
        <w:t>endor should cl</w:t>
      </w:r>
      <w:r w:rsidR="00AD0975" w:rsidRPr="00197B4D">
        <w:rPr>
          <w:rFonts w:ascii="Arial" w:hAnsi="Arial" w:cs="Arial"/>
          <w:sz w:val="24"/>
          <w:szCs w:val="24"/>
        </w:rPr>
        <w:t>ick ‘save’ for recording their t</w:t>
      </w:r>
      <w:r w:rsidR="00295F57" w:rsidRPr="00197B4D">
        <w:rPr>
          <w:rFonts w:ascii="Arial" w:hAnsi="Arial" w:cs="Arial"/>
          <w:sz w:val="24"/>
          <w:szCs w:val="24"/>
        </w:rPr>
        <w:t xml:space="preserve">echnical </w:t>
      </w:r>
      <w:r w:rsidR="00AD0975"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Once the same is done, the </w:t>
      </w:r>
      <w:r w:rsidR="00AD0975" w:rsidRPr="00197B4D">
        <w:rPr>
          <w:rFonts w:ascii="Arial" w:hAnsi="Arial" w:cs="Arial"/>
          <w:sz w:val="24"/>
          <w:szCs w:val="24"/>
        </w:rPr>
        <w:t>commercial b</w:t>
      </w:r>
      <w:r w:rsidR="00104076" w:rsidRPr="00197B4D">
        <w:rPr>
          <w:rFonts w:ascii="Arial" w:hAnsi="Arial" w:cs="Arial"/>
          <w:sz w:val="24"/>
          <w:szCs w:val="24"/>
        </w:rPr>
        <w:t>id</w:t>
      </w:r>
      <w:r w:rsidR="00295F57" w:rsidRPr="00197B4D">
        <w:rPr>
          <w:rFonts w:ascii="Arial" w:hAnsi="Arial" w:cs="Arial"/>
          <w:sz w:val="24"/>
          <w:szCs w:val="24"/>
        </w:rPr>
        <w:t xml:space="preserve"> link becomes active and the same has to filled up and then </w:t>
      </w:r>
      <w:r w:rsidR="009D3E4B" w:rsidRPr="00197B4D">
        <w:rPr>
          <w:rFonts w:ascii="Arial" w:hAnsi="Arial" w:cs="Arial"/>
          <w:sz w:val="24"/>
          <w:szCs w:val="24"/>
        </w:rPr>
        <w:t>Vendor</w:t>
      </w:r>
      <w:r w:rsidR="00295F57" w:rsidRPr="00197B4D">
        <w:rPr>
          <w:rFonts w:ascii="Arial" w:hAnsi="Arial" w:cs="Arial"/>
          <w:sz w:val="24"/>
          <w:szCs w:val="24"/>
        </w:rPr>
        <w:t xml:space="preserve"> should c</w:t>
      </w:r>
      <w:r w:rsidR="00AD0975" w:rsidRPr="00197B4D">
        <w:rPr>
          <w:rFonts w:ascii="Arial" w:hAnsi="Arial" w:cs="Arial"/>
          <w:sz w:val="24"/>
          <w:szCs w:val="24"/>
        </w:rPr>
        <w:t>lick on “save” to record their c</w:t>
      </w:r>
      <w:r w:rsidR="00295F57" w:rsidRPr="00197B4D">
        <w:rPr>
          <w:rFonts w:ascii="Arial" w:hAnsi="Arial" w:cs="Arial"/>
          <w:sz w:val="24"/>
          <w:szCs w:val="24"/>
        </w:rPr>
        <w:t xml:space="preserve">ommercial </w:t>
      </w:r>
      <w:r w:rsidR="00AD0975" w:rsidRPr="00197B4D">
        <w:rPr>
          <w:rFonts w:ascii="Arial" w:hAnsi="Arial" w:cs="Arial"/>
          <w:sz w:val="24"/>
          <w:szCs w:val="24"/>
        </w:rPr>
        <w:t>b</w:t>
      </w:r>
      <w:r w:rsidR="00104076" w:rsidRPr="00197B4D">
        <w:rPr>
          <w:rFonts w:ascii="Arial" w:hAnsi="Arial" w:cs="Arial"/>
          <w:sz w:val="24"/>
          <w:szCs w:val="24"/>
        </w:rPr>
        <w:t>id</w:t>
      </w:r>
      <w:r w:rsidR="00AD0975" w:rsidRPr="00197B4D">
        <w:rPr>
          <w:rFonts w:ascii="Arial" w:hAnsi="Arial" w:cs="Arial"/>
          <w:sz w:val="24"/>
          <w:szCs w:val="24"/>
        </w:rPr>
        <w:t>. Then once both the t</w:t>
      </w:r>
      <w:r w:rsidR="00295F57" w:rsidRPr="00197B4D">
        <w:rPr>
          <w:rFonts w:ascii="Arial" w:hAnsi="Arial" w:cs="Arial"/>
          <w:sz w:val="24"/>
          <w:szCs w:val="24"/>
        </w:rPr>
        <w:t xml:space="preserve">echnical </w:t>
      </w:r>
      <w:r w:rsidR="00AD0975"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and </w:t>
      </w:r>
      <w:r w:rsidR="00AD0975" w:rsidRPr="00197B4D">
        <w:rPr>
          <w:rFonts w:ascii="Arial" w:hAnsi="Arial" w:cs="Arial"/>
          <w:sz w:val="24"/>
          <w:szCs w:val="24"/>
        </w:rPr>
        <w:t>commercial b</w:t>
      </w:r>
      <w:r w:rsidR="00104076" w:rsidRPr="00197B4D">
        <w:rPr>
          <w:rFonts w:ascii="Arial" w:hAnsi="Arial" w:cs="Arial"/>
          <w:sz w:val="24"/>
          <w:szCs w:val="24"/>
        </w:rPr>
        <w:t>id</w:t>
      </w:r>
      <w:r w:rsidR="00295F57" w:rsidRPr="00197B4D">
        <w:rPr>
          <w:rFonts w:ascii="Arial" w:hAnsi="Arial" w:cs="Arial"/>
          <w:sz w:val="24"/>
          <w:szCs w:val="24"/>
        </w:rPr>
        <w:t xml:space="preserve"> has been saved, the </w:t>
      </w:r>
      <w:r w:rsidR="009D3E4B" w:rsidRPr="00197B4D">
        <w:rPr>
          <w:rFonts w:ascii="Arial" w:hAnsi="Arial" w:cs="Arial"/>
          <w:sz w:val="24"/>
          <w:szCs w:val="24"/>
        </w:rPr>
        <w:t>V</w:t>
      </w:r>
      <w:r w:rsidR="00295F57" w:rsidRPr="00197B4D">
        <w:rPr>
          <w:rFonts w:ascii="Arial" w:hAnsi="Arial" w:cs="Arial"/>
          <w:sz w:val="24"/>
          <w:szCs w:val="24"/>
        </w:rPr>
        <w:t xml:space="preserve">endor can click on the “Final submission” button to register their </w:t>
      </w:r>
      <w:r w:rsidR="006211FC" w:rsidRPr="00197B4D">
        <w:rPr>
          <w:rFonts w:ascii="Arial" w:hAnsi="Arial" w:cs="Arial"/>
          <w:sz w:val="24"/>
          <w:szCs w:val="24"/>
        </w:rPr>
        <w:t>b</w:t>
      </w:r>
      <w:r w:rsidR="00104076" w:rsidRPr="00197B4D">
        <w:rPr>
          <w:rFonts w:ascii="Arial" w:hAnsi="Arial" w:cs="Arial"/>
          <w:sz w:val="24"/>
          <w:szCs w:val="24"/>
        </w:rPr>
        <w:t>id</w:t>
      </w:r>
      <w:r w:rsidR="00BF5679" w:rsidRPr="00197B4D">
        <w:rPr>
          <w:rFonts w:ascii="Arial" w:hAnsi="Arial" w:cs="Arial"/>
          <w:sz w:val="24"/>
          <w:szCs w:val="24"/>
        </w:rPr>
        <w:t>s</w:t>
      </w:r>
      <w:r w:rsidR="00295F57" w:rsidRPr="00197B4D">
        <w:rPr>
          <w:rFonts w:ascii="Arial" w:hAnsi="Arial" w:cs="Arial"/>
          <w:sz w:val="24"/>
          <w:szCs w:val="24"/>
        </w:rPr>
        <w:t>.</w:t>
      </w:r>
    </w:p>
    <w:p w14:paraId="36888C45" w14:textId="1D3F4A8F"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f</w:t>
      </w:r>
      <w:r w:rsidR="00295F57" w:rsidRPr="00197B4D">
        <w:rPr>
          <w:rFonts w:ascii="Arial" w:hAnsi="Arial" w:cs="Arial"/>
          <w:sz w:val="24"/>
          <w:szCs w:val="24"/>
        </w:rPr>
        <w:t xml:space="preserve">) </w:t>
      </w:r>
      <w:r w:rsidR="009D3E4B" w:rsidRPr="00197B4D">
        <w:rPr>
          <w:rFonts w:ascii="Arial" w:hAnsi="Arial" w:cs="Arial"/>
          <w:sz w:val="24"/>
          <w:szCs w:val="24"/>
        </w:rPr>
        <w:t>Vendor</w:t>
      </w:r>
      <w:r w:rsidR="00295F57" w:rsidRPr="00197B4D">
        <w:rPr>
          <w:rFonts w:ascii="Arial" w:hAnsi="Arial" w:cs="Arial"/>
          <w:sz w:val="24"/>
          <w:szCs w:val="24"/>
        </w:rPr>
        <w:t xml:space="preserve">s are instructed to use </w:t>
      </w:r>
      <w:r w:rsidR="006E2FE6" w:rsidRPr="00197B4D">
        <w:rPr>
          <w:rFonts w:ascii="Arial" w:hAnsi="Arial" w:cs="Arial"/>
          <w:sz w:val="24"/>
          <w:szCs w:val="24"/>
        </w:rPr>
        <w:t>“</w:t>
      </w:r>
      <w:r w:rsidR="00295F57" w:rsidRPr="00197B4D">
        <w:rPr>
          <w:rFonts w:ascii="Arial" w:hAnsi="Arial" w:cs="Arial"/>
          <w:sz w:val="24"/>
          <w:szCs w:val="24"/>
        </w:rPr>
        <w:t>Attach Doc</w:t>
      </w:r>
      <w:r w:rsidR="006E2FE6" w:rsidRPr="00197B4D">
        <w:rPr>
          <w:rFonts w:ascii="Arial" w:hAnsi="Arial" w:cs="Arial"/>
          <w:sz w:val="24"/>
          <w:szCs w:val="24"/>
        </w:rPr>
        <w:t>”</w:t>
      </w:r>
      <w:r w:rsidR="00295F57" w:rsidRPr="00197B4D">
        <w:rPr>
          <w:rFonts w:ascii="Arial" w:hAnsi="Arial" w:cs="Arial"/>
          <w:sz w:val="24"/>
          <w:szCs w:val="24"/>
        </w:rPr>
        <w:t xml:space="preserve"> button to upload documents. Multiple documents can be uploaded.</w:t>
      </w:r>
    </w:p>
    <w:p w14:paraId="2F7A0C4F" w14:textId="736E64FC"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g</w:t>
      </w:r>
      <w:r w:rsidR="00295F57" w:rsidRPr="00197B4D">
        <w:rPr>
          <w:rFonts w:ascii="Arial" w:hAnsi="Arial" w:cs="Arial"/>
          <w:sz w:val="24"/>
          <w:szCs w:val="24"/>
        </w:rPr>
        <w:t xml:space="preserve">) In all cases, </w:t>
      </w:r>
      <w:r w:rsidR="009D3E4B" w:rsidRPr="00197B4D">
        <w:rPr>
          <w:rFonts w:ascii="Arial" w:hAnsi="Arial" w:cs="Arial"/>
          <w:sz w:val="24"/>
          <w:szCs w:val="24"/>
        </w:rPr>
        <w:t>V</w:t>
      </w:r>
      <w:r w:rsidR="00295F57" w:rsidRPr="00197B4D">
        <w:rPr>
          <w:rFonts w:ascii="Arial" w:hAnsi="Arial" w:cs="Arial"/>
          <w:sz w:val="24"/>
          <w:szCs w:val="24"/>
        </w:rPr>
        <w:t>endor</w:t>
      </w:r>
      <w:r w:rsidR="006211FC" w:rsidRPr="00197B4D">
        <w:rPr>
          <w:rFonts w:ascii="Arial" w:hAnsi="Arial" w:cs="Arial"/>
          <w:sz w:val="24"/>
          <w:szCs w:val="24"/>
        </w:rPr>
        <w:t>s</w:t>
      </w:r>
      <w:r w:rsidR="00295F57" w:rsidRPr="00197B4D">
        <w:rPr>
          <w:rFonts w:ascii="Arial" w:hAnsi="Arial" w:cs="Arial"/>
          <w:sz w:val="24"/>
          <w:szCs w:val="24"/>
        </w:rPr>
        <w:t xml:space="preserve"> should use their own ID and Password along with Digital Signature at the time of submission of their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w:t>
      </w:r>
    </w:p>
    <w:p w14:paraId="7836F2FC" w14:textId="3D278813"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h</w:t>
      </w:r>
      <w:r w:rsidR="00295F57" w:rsidRPr="00197B4D">
        <w:rPr>
          <w:rFonts w:ascii="Arial" w:hAnsi="Arial" w:cs="Arial"/>
          <w:sz w:val="24"/>
          <w:szCs w:val="24"/>
        </w:rPr>
        <w:t>) During the entire e-</w:t>
      </w:r>
      <w:r w:rsidR="009D3E4B" w:rsidRPr="00197B4D">
        <w:rPr>
          <w:rFonts w:ascii="Arial" w:hAnsi="Arial" w:cs="Arial"/>
          <w:sz w:val="24"/>
          <w:szCs w:val="24"/>
        </w:rPr>
        <w:t>T</w:t>
      </w:r>
      <w:r w:rsidR="00295F57" w:rsidRPr="00197B4D">
        <w:rPr>
          <w:rFonts w:ascii="Arial" w:hAnsi="Arial" w:cs="Arial"/>
          <w:sz w:val="24"/>
          <w:szCs w:val="24"/>
        </w:rPr>
        <w:t xml:space="preserve">ender process, the </w:t>
      </w:r>
      <w:r w:rsidR="009D3E4B" w:rsidRPr="00197B4D">
        <w:rPr>
          <w:rFonts w:ascii="Arial" w:hAnsi="Arial" w:cs="Arial"/>
          <w:sz w:val="24"/>
          <w:szCs w:val="24"/>
        </w:rPr>
        <w:t>Vendor</w:t>
      </w:r>
      <w:r w:rsidR="00295F57" w:rsidRPr="00197B4D">
        <w:rPr>
          <w:rFonts w:ascii="Arial" w:hAnsi="Arial" w:cs="Arial"/>
          <w:sz w:val="24"/>
          <w:szCs w:val="24"/>
        </w:rPr>
        <w:t>s will remain completely anonymous.</w:t>
      </w:r>
    </w:p>
    <w:p w14:paraId="6F14A7E7" w14:textId="3AEA3058"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i</w:t>
      </w:r>
      <w:r w:rsidR="00295F57" w:rsidRPr="00197B4D">
        <w:rPr>
          <w:rFonts w:ascii="Arial" w:hAnsi="Arial" w:cs="Arial"/>
          <w:sz w:val="24"/>
          <w:szCs w:val="24"/>
        </w:rPr>
        <w:t>) The e-</w:t>
      </w:r>
      <w:r w:rsidR="009D3E4B" w:rsidRPr="00197B4D">
        <w:rPr>
          <w:rFonts w:ascii="Arial" w:hAnsi="Arial" w:cs="Arial"/>
          <w:sz w:val="24"/>
          <w:szCs w:val="24"/>
        </w:rPr>
        <w:t>T</w:t>
      </w:r>
      <w:r w:rsidR="00295F57" w:rsidRPr="00197B4D">
        <w:rPr>
          <w:rFonts w:ascii="Arial" w:hAnsi="Arial" w:cs="Arial"/>
          <w:sz w:val="24"/>
          <w:szCs w:val="24"/>
        </w:rPr>
        <w:t xml:space="preserve">ender floor shall remain open from the pre-announced date &amp; time and for as much duration as mentioned </w:t>
      </w:r>
      <w:r w:rsidR="006211FC" w:rsidRPr="00197B4D">
        <w:rPr>
          <w:rFonts w:ascii="Arial" w:hAnsi="Arial" w:cs="Arial"/>
          <w:sz w:val="24"/>
          <w:szCs w:val="24"/>
        </w:rPr>
        <w:t>in the SOT</w:t>
      </w:r>
      <w:r w:rsidR="00295F57" w:rsidRPr="00197B4D">
        <w:rPr>
          <w:rFonts w:ascii="Arial" w:hAnsi="Arial" w:cs="Arial"/>
          <w:sz w:val="24"/>
          <w:szCs w:val="24"/>
        </w:rPr>
        <w:t>.</w:t>
      </w:r>
    </w:p>
    <w:p w14:paraId="067A3A97" w14:textId="49234DD8"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j</w:t>
      </w:r>
      <w:r w:rsidR="00295F57" w:rsidRPr="00197B4D">
        <w:rPr>
          <w:rFonts w:ascii="Arial" w:hAnsi="Arial" w:cs="Arial"/>
          <w:sz w:val="24"/>
          <w:szCs w:val="24"/>
        </w:rPr>
        <w:t xml:space="preserve">) All </w:t>
      </w:r>
      <w:r w:rsidR="006211FC" w:rsidRPr="00197B4D">
        <w:rPr>
          <w:rFonts w:ascii="Arial" w:hAnsi="Arial" w:cs="Arial"/>
          <w:sz w:val="24"/>
          <w:szCs w:val="24"/>
        </w:rPr>
        <w:t>bids</w:t>
      </w:r>
      <w:r w:rsidR="00104076" w:rsidRPr="00197B4D">
        <w:rPr>
          <w:rFonts w:ascii="Arial" w:hAnsi="Arial" w:cs="Arial"/>
          <w:sz w:val="24"/>
          <w:szCs w:val="24"/>
        </w:rPr>
        <w:t xml:space="preserve"> </w:t>
      </w:r>
      <w:r w:rsidR="00295F57" w:rsidRPr="00197B4D">
        <w:rPr>
          <w:rFonts w:ascii="Arial" w:hAnsi="Arial" w:cs="Arial"/>
          <w:sz w:val="24"/>
          <w:szCs w:val="24"/>
        </w:rPr>
        <w:t>submitted during the e-</w:t>
      </w:r>
      <w:r w:rsidR="004449AE" w:rsidRPr="00197B4D">
        <w:rPr>
          <w:rFonts w:ascii="Arial" w:hAnsi="Arial" w:cs="Arial"/>
          <w:sz w:val="24"/>
          <w:szCs w:val="24"/>
        </w:rPr>
        <w:t>Tender</w:t>
      </w:r>
      <w:r w:rsidR="00295F57" w:rsidRPr="00197B4D">
        <w:rPr>
          <w:rFonts w:ascii="Arial" w:hAnsi="Arial" w:cs="Arial"/>
          <w:sz w:val="24"/>
          <w:szCs w:val="24"/>
        </w:rPr>
        <w:t xml:space="preserve"> process shall be legally binding on the </w:t>
      </w:r>
      <w:r w:rsidR="009D3E4B" w:rsidRPr="00197B4D">
        <w:rPr>
          <w:rFonts w:ascii="Arial" w:hAnsi="Arial" w:cs="Arial"/>
          <w:sz w:val="24"/>
          <w:szCs w:val="24"/>
        </w:rPr>
        <w:t>Vendor</w:t>
      </w:r>
      <w:r w:rsidR="005D0132" w:rsidRPr="00197B4D">
        <w:rPr>
          <w:rFonts w:ascii="Arial" w:hAnsi="Arial" w:cs="Arial"/>
          <w:sz w:val="24"/>
          <w:szCs w:val="24"/>
        </w:rPr>
        <w:t>s</w:t>
      </w:r>
      <w:r w:rsidR="00295F57" w:rsidRPr="00197B4D">
        <w:rPr>
          <w:rFonts w:ascii="Arial" w:hAnsi="Arial" w:cs="Arial"/>
          <w:sz w:val="24"/>
          <w:szCs w:val="24"/>
        </w:rPr>
        <w:t xml:space="preserve">. Any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will be considered as </w:t>
      </w:r>
      <w:r w:rsidR="00104076" w:rsidRPr="00197B4D">
        <w:rPr>
          <w:rFonts w:ascii="Arial" w:hAnsi="Arial" w:cs="Arial"/>
          <w:sz w:val="24"/>
          <w:szCs w:val="24"/>
        </w:rPr>
        <w:t xml:space="preserve">a </w:t>
      </w:r>
      <w:r w:rsidR="00295F57" w:rsidRPr="00197B4D">
        <w:rPr>
          <w:rFonts w:ascii="Arial" w:hAnsi="Arial" w:cs="Arial"/>
          <w:sz w:val="24"/>
          <w:szCs w:val="24"/>
        </w:rPr>
        <w:t xml:space="preserve">valid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offered by that </w:t>
      </w:r>
      <w:r w:rsidR="009D3E4B" w:rsidRPr="00197B4D">
        <w:rPr>
          <w:rFonts w:ascii="Arial" w:hAnsi="Arial" w:cs="Arial"/>
          <w:sz w:val="24"/>
          <w:szCs w:val="24"/>
        </w:rPr>
        <w:t>Vendor</w:t>
      </w:r>
      <w:r w:rsidR="00295F57" w:rsidRPr="00197B4D">
        <w:rPr>
          <w:rFonts w:ascii="Arial" w:hAnsi="Arial" w:cs="Arial"/>
          <w:sz w:val="24"/>
          <w:szCs w:val="24"/>
        </w:rPr>
        <w:t xml:space="preserve"> and acceptance of the same by the </w:t>
      </w:r>
      <w:r w:rsidR="009D3E4B" w:rsidRPr="00197B4D">
        <w:rPr>
          <w:rFonts w:ascii="Arial" w:hAnsi="Arial" w:cs="Arial"/>
          <w:sz w:val="24"/>
          <w:szCs w:val="24"/>
        </w:rPr>
        <w:t>Bank</w:t>
      </w:r>
      <w:r w:rsidR="00295F57" w:rsidRPr="00197B4D">
        <w:rPr>
          <w:rFonts w:ascii="Arial" w:hAnsi="Arial" w:cs="Arial"/>
          <w:sz w:val="24"/>
          <w:szCs w:val="24"/>
        </w:rPr>
        <w:t xml:space="preserve"> will form a binding contract between </w:t>
      </w:r>
      <w:r w:rsidR="009D3E4B" w:rsidRPr="00197B4D">
        <w:rPr>
          <w:rFonts w:ascii="Arial" w:hAnsi="Arial" w:cs="Arial"/>
          <w:sz w:val="24"/>
          <w:szCs w:val="24"/>
        </w:rPr>
        <w:t xml:space="preserve">Bank </w:t>
      </w:r>
      <w:r w:rsidR="00295F57" w:rsidRPr="00197B4D">
        <w:rPr>
          <w:rFonts w:ascii="Arial" w:hAnsi="Arial" w:cs="Arial"/>
          <w:sz w:val="24"/>
          <w:szCs w:val="24"/>
        </w:rPr>
        <w:t xml:space="preserve">and the </w:t>
      </w:r>
      <w:r w:rsidR="009D3E4B" w:rsidRPr="00197B4D">
        <w:rPr>
          <w:rFonts w:ascii="Arial" w:hAnsi="Arial" w:cs="Arial"/>
          <w:sz w:val="24"/>
          <w:szCs w:val="24"/>
        </w:rPr>
        <w:t>Vendor</w:t>
      </w:r>
      <w:r w:rsidR="00295F57" w:rsidRPr="00197B4D">
        <w:rPr>
          <w:rFonts w:ascii="Arial" w:hAnsi="Arial" w:cs="Arial"/>
          <w:sz w:val="24"/>
          <w:szCs w:val="24"/>
        </w:rPr>
        <w:t xml:space="preserve"> for </w:t>
      </w:r>
      <w:r w:rsidR="00F039C9" w:rsidRPr="00197B4D">
        <w:rPr>
          <w:rFonts w:ascii="Arial" w:hAnsi="Arial" w:cs="Arial"/>
          <w:sz w:val="24"/>
          <w:szCs w:val="24"/>
        </w:rPr>
        <w:t xml:space="preserve">the purpose of </w:t>
      </w:r>
      <w:r w:rsidR="00295F57" w:rsidRPr="00197B4D">
        <w:rPr>
          <w:rFonts w:ascii="Arial" w:hAnsi="Arial" w:cs="Arial"/>
          <w:sz w:val="24"/>
          <w:szCs w:val="24"/>
        </w:rPr>
        <w:t>execution of</w:t>
      </w:r>
      <w:r w:rsidR="00BF5FB2" w:rsidRPr="00197B4D">
        <w:rPr>
          <w:rFonts w:ascii="Arial" w:hAnsi="Arial" w:cs="Arial"/>
          <w:sz w:val="24"/>
          <w:szCs w:val="24"/>
        </w:rPr>
        <w:t xml:space="preserve"> </w:t>
      </w:r>
      <w:r w:rsidR="00F039C9" w:rsidRPr="00197B4D">
        <w:rPr>
          <w:rFonts w:ascii="Arial" w:hAnsi="Arial" w:cs="Arial"/>
          <w:sz w:val="24"/>
          <w:szCs w:val="24"/>
        </w:rPr>
        <w:t>agreement</w:t>
      </w:r>
      <w:r w:rsidR="00295F57" w:rsidRPr="00197B4D">
        <w:rPr>
          <w:rFonts w:ascii="Arial" w:hAnsi="Arial" w:cs="Arial"/>
          <w:sz w:val="24"/>
          <w:szCs w:val="24"/>
        </w:rPr>
        <w:t>.</w:t>
      </w:r>
    </w:p>
    <w:p w14:paraId="1A26551A" w14:textId="56C4260A"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k</w:t>
      </w:r>
      <w:r w:rsidR="00295F57" w:rsidRPr="00197B4D">
        <w:rPr>
          <w:rFonts w:ascii="Arial" w:hAnsi="Arial" w:cs="Arial"/>
          <w:sz w:val="24"/>
          <w:szCs w:val="24"/>
        </w:rPr>
        <w:t xml:space="preserve">) Bank reserves the right to cancel or reject or accept or withdraw or extend the </w:t>
      </w:r>
      <w:r w:rsidR="004449AE" w:rsidRPr="00197B4D">
        <w:rPr>
          <w:rFonts w:ascii="Arial" w:hAnsi="Arial" w:cs="Arial"/>
          <w:sz w:val="24"/>
          <w:szCs w:val="24"/>
        </w:rPr>
        <w:t>Tender</w:t>
      </w:r>
      <w:r w:rsidR="00295F57" w:rsidRPr="00197B4D">
        <w:rPr>
          <w:rFonts w:ascii="Arial" w:hAnsi="Arial" w:cs="Arial"/>
          <w:sz w:val="24"/>
          <w:szCs w:val="24"/>
        </w:rPr>
        <w:t xml:space="preserve"> in full or part as the case may be without assigning any reason thereof.</w:t>
      </w:r>
    </w:p>
    <w:p w14:paraId="4B9B7A4C" w14:textId="1981568B"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l</w:t>
      </w:r>
      <w:r w:rsidR="00295F57" w:rsidRPr="00197B4D">
        <w:rPr>
          <w:rFonts w:ascii="Arial" w:hAnsi="Arial" w:cs="Arial"/>
          <w:sz w:val="24"/>
          <w:szCs w:val="24"/>
        </w:rPr>
        <w:t xml:space="preserve">) No deviation of the terms and conditions of the </w:t>
      </w:r>
      <w:r w:rsidR="004449AE" w:rsidRPr="00197B4D">
        <w:rPr>
          <w:rFonts w:ascii="Arial" w:hAnsi="Arial" w:cs="Arial"/>
          <w:sz w:val="24"/>
          <w:szCs w:val="24"/>
        </w:rPr>
        <w:t>Tender</w:t>
      </w:r>
      <w:r w:rsidR="00295F57" w:rsidRPr="00197B4D">
        <w:rPr>
          <w:rFonts w:ascii="Arial" w:hAnsi="Arial" w:cs="Arial"/>
          <w:sz w:val="24"/>
          <w:szCs w:val="24"/>
        </w:rPr>
        <w:t xml:space="preserve"> document is acceptable. Submission of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 xml:space="preserve"> in the e-</w:t>
      </w:r>
      <w:r w:rsidR="004449AE" w:rsidRPr="00197B4D">
        <w:rPr>
          <w:rFonts w:ascii="Arial" w:hAnsi="Arial" w:cs="Arial"/>
          <w:sz w:val="24"/>
          <w:szCs w:val="24"/>
        </w:rPr>
        <w:t>Tender</w:t>
      </w:r>
      <w:r w:rsidR="00295F57" w:rsidRPr="00197B4D">
        <w:rPr>
          <w:rFonts w:ascii="Arial" w:hAnsi="Arial" w:cs="Arial"/>
          <w:sz w:val="24"/>
          <w:szCs w:val="24"/>
        </w:rPr>
        <w:t xml:space="preserve"> floor by any </w:t>
      </w:r>
      <w:r w:rsidR="009D3E4B" w:rsidRPr="00197B4D">
        <w:rPr>
          <w:rFonts w:ascii="Arial" w:hAnsi="Arial" w:cs="Arial"/>
          <w:sz w:val="24"/>
          <w:szCs w:val="24"/>
        </w:rPr>
        <w:t>Vendor</w:t>
      </w:r>
      <w:r w:rsidR="00295F57" w:rsidRPr="00197B4D">
        <w:rPr>
          <w:rFonts w:ascii="Arial" w:hAnsi="Arial" w:cs="Arial"/>
          <w:sz w:val="24"/>
          <w:szCs w:val="24"/>
        </w:rPr>
        <w:t xml:space="preserve"> confirms </w:t>
      </w:r>
      <w:r w:rsidR="00092378" w:rsidRPr="00197B4D">
        <w:rPr>
          <w:rFonts w:ascii="Arial" w:hAnsi="Arial" w:cs="Arial"/>
          <w:sz w:val="24"/>
          <w:szCs w:val="24"/>
        </w:rPr>
        <w:t xml:space="preserve">its </w:t>
      </w:r>
      <w:r w:rsidR="00295F57" w:rsidRPr="00197B4D">
        <w:rPr>
          <w:rFonts w:ascii="Arial" w:hAnsi="Arial" w:cs="Arial"/>
          <w:sz w:val="24"/>
          <w:szCs w:val="24"/>
        </w:rPr>
        <w:t xml:space="preserve">acceptance of terms &amp; conditions for the </w:t>
      </w:r>
      <w:r w:rsidR="004449AE" w:rsidRPr="00197B4D">
        <w:rPr>
          <w:rFonts w:ascii="Arial" w:hAnsi="Arial" w:cs="Arial"/>
          <w:sz w:val="24"/>
          <w:szCs w:val="24"/>
        </w:rPr>
        <w:t>Tender</w:t>
      </w:r>
      <w:r w:rsidR="00295F57" w:rsidRPr="00197B4D">
        <w:rPr>
          <w:rFonts w:ascii="Arial" w:hAnsi="Arial" w:cs="Arial"/>
          <w:sz w:val="24"/>
          <w:szCs w:val="24"/>
        </w:rPr>
        <w:t>.</w:t>
      </w:r>
      <w:r w:rsidR="003C4D1A" w:rsidRPr="00197B4D">
        <w:rPr>
          <w:rFonts w:ascii="Arial" w:hAnsi="Arial" w:cs="Arial"/>
          <w:sz w:val="24"/>
          <w:szCs w:val="24"/>
        </w:rPr>
        <w:t xml:space="preserve"> Any order resulting from this </w:t>
      </w:r>
      <w:r w:rsidR="004449AE" w:rsidRPr="00197B4D">
        <w:rPr>
          <w:rFonts w:ascii="Arial" w:hAnsi="Arial" w:cs="Arial"/>
          <w:sz w:val="24"/>
          <w:szCs w:val="24"/>
        </w:rPr>
        <w:t>Tender</w:t>
      </w:r>
      <w:r w:rsidR="003C4D1A" w:rsidRPr="00197B4D">
        <w:rPr>
          <w:rFonts w:ascii="Arial" w:hAnsi="Arial" w:cs="Arial"/>
          <w:sz w:val="24"/>
          <w:szCs w:val="24"/>
        </w:rPr>
        <w:t xml:space="preserve"> shall be governed by the terms and conditions mentioned therein. </w:t>
      </w:r>
      <w:r w:rsidR="00104076" w:rsidRPr="00197B4D">
        <w:rPr>
          <w:rFonts w:ascii="Arial" w:hAnsi="Arial" w:cs="Arial"/>
          <w:sz w:val="24"/>
          <w:szCs w:val="24"/>
        </w:rPr>
        <w:t>The Bank</w:t>
      </w:r>
      <w:r w:rsidR="006D7CFC" w:rsidRPr="00197B4D">
        <w:rPr>
          <w:rFonts w:ascii="Arial" w:hAnsi="Arial" w:cs="Arial"/>
          <w:sz w:val="24"/>
          <w:szCs w:val="24"/>
        </w:rPr>
        <w:t xml:space="preserve"> </w:t>
      </w:r>
      <w:r w:rsidR="00104076" w:rsidRPr="00197B4D">
        <w:rPr>
          <w:rFonts w:ascii="Arial" w:hAnsi="Arial" w:cs="Arial"/>
          <w:sz w:val="24"/>
          <w:szCs w:val="24"/>
        </w:rPr>
        <w:t xml:space="preserve">shall have </w:t>
      </w:r>
      <w:r w:rsidR="003C4D1A" w:rsidRPr="00197B4D">
        <w:rPr>
          <w:rFonts w:ascii="Arial" w:hAnsi="Arial" w:cs="Arial"/>
          <w:sz w:val="24"/>
          <w:szCs w:val="24"/>
        </w:rPr>
        <w:t>the right to cancel this e-</w:t>
      </w:r>
      <w:r w:rsidR="004449AE" w:rsidRPr="00197B4D">
        <w:rPr>
          <w:rFonts w:ascii="Arial" w:hAnsi="Arial" w:cs="Arial"/>
          <w:sz w:val="24"/>
          <w:szCs w:val="24"/>
        </w:rPr>
        <w:t>Tender</w:t>
      </w:r>
      <w:r w:rsidR="003C4D1A" w:rsidRPr="00197B4D">
        <w:rPr>
          <w:rFonts w:ascii="Arial" w:hAnsi="Arial" w:cs="Arial"/>
          <w:sz w:val="24"/>
          <w:szCs w:val="24"/>
        </w:rPr>
        <w:t xml:space="preserve"> or extend the due date of receipt of </w:t>
      </w:r>
      <w:r w:rsidR="006211FC" w:rsidRPr="00197B4D">
        <w:rPr>
          <w:rFonts w:ascii="Arial" w:hAnsi="Arial" w:cs="Arial"/>
          <w:sz w:val="24"/>
          <w:szCs w:val="24"/>
        </w:rPr>
        <w:t>b</w:t>
      </w:r>
      <w:r w:rsidR="00104076" w:rsidRPr="00197B4D">
        <w:rPr>
          <w:rFonts w:ascii="Arial" w:hAnsi="Arial" w:cs="Arial"/>
          <w:sz w:val="24"/>
          <w:szCs w:val="24"/>
        </w:rPr>
        <w:t>id</w:t>
      </w:r>
      <w:r w:rsidR="003C4D1A" w:rsidRPr="00197B4D">
        <w:rPr>
          <w:rFonts w:ascii="Arial" w:hAnsi="Arial" w:cs="Arial"/>
          <w:sz w:val="24"/>
          <w:szCs w:val="24"/>
        </w:rPr>
        <w:t>(s) without assigning any reasons thereof.</w:t>
      </w:r>
    </w:p>
    <w:p w14:paraId="26AF83C3" w14:textId="5BCDBD82" w:rsidR="00295F57" w:rsidRPr="00197B4D" w:rsidRDefault="00D067CD" w:rsidP="00295F57">
      <w:pPr>
        <w:spacing w:line="276" w:lineRule="auto"/>
        <w:ind w:left="284"/>
        <w:jc w:val="both"/>
        <w:rPr>
          <w:rFonts w:ascii="Arial" w:hAnsi="Arial" w:cs="Arial"/>
          <w:sz w:val="24"/>
          <w:szCs w:val="24"/>
        </w:rPr>
      </w:pPr>
      <w:r w:rsidRPr="00197B4D">
        <w:rPr>
          <w:rFonts w:ascii="Arial" w:hAnsi="Arial" w:cs="Arial"/>
          <w:sz w:val="24"/>
          <w:szCs w:val="24"/>
        </w:rPr>
        <w:t>m</w:t>
      </w:r>
      <w:r w:rsidR="00295F57" w:rsidRPr="00197B4D">
        <w:rPr>
          <w:rFonts w:ascii="Arial" w:hAnsi="Arial" w:cs="Arial"/>
          <w:sz w:val="24"/>
          <w:szCs w:val="24"/>
        </w:rPr>
        <w:t xml:space="preserve">) </w:t>
      </w:r>
      <w:r w:rsidR="009D3E4B" w:rsidRPr="00197B4D">
        <w:rPr>
          <w:rFonts w:ascii="Arial" w:hAnsi="Arial" w:cs="Arial"/>
          <w:sz w:val="24"/>
          <w:szCs w:val="24"/>
        </w:rPr>
        <w:t>Vendor</w:t>
      </w:r>
      <w:r w:rsidR="00295F57" w:rsidRPr="00197B4D">
        <w:rPr>
          <w:rFonts w:ascii="Arial" w:hAnsi="Arial" w:cs="Arial"/>
          <w:sz w:val="24"/>
          <w:szCs w:val="24"/>
        </w:rPr>
        <w:t xml:space="preserve">s are requested to read the </w:t>
      </w:r>
      <w:r w:rsidR="009D3E4B" w:rsidRPr="00197B4D">
        <w:rPr>
          <w:rFonts w:ascii="Arial" w:hAnsi="Arial" w:cs="Arial"/>
          <w:sz w:val="24"/>
          <w:szCs w:val="24"/>
        </w:rPr>
        <w:t>Vendor</w:t>
      </w:r>
      <w:r w:rsidR="00295F57" w:rsidRPr="00197B4D">
        <w:rPr>
          <w:rFonts w:ascii="Arial" w:hAnsi="Arial" w:cs="Arial"/>
          <w:sz w:val="24"/>
          <w:szCs w:val="24"/>
        </w:rPr>
        <w:t xml:space="preserve"> guide and see the video in the page www.mstcecommerce.com/eprochome to familiarize them</w:t>
      </w:r>
      <w:r w:rsidR="00485550" w:rsidRPr="00197B4D">
        <w:rPr>
          <w:rFonts w:ascii="Arial" w:hAnsi="Arial" w:cs="Arial"/>
          <w:sz w:val="24"/>
          <w:szCs w:val="24"/>
        </w:rPr>
        <w:t>selves</w:t>
      </w:r>
      <w:r w:rsidR="00295F57" w:rsidRPr="00197B4D">
        <w:rPr>
          <w:rFonts w:ascii="Arial" w:hAnsi="Arial" w:cs="Arial"/>
          <w:sz w:val="24"/>
          <w:szCs w:val="24"/>
        </w:rPr>
        <w:t xml:space="preserve"> with the system before </w:t>
      </w:r>
      <w:r w:rsidR="006211FC" w:rsidRPr="00197B4D">
        <w:rPr>
          <w:rFonts w:ascii="Arial" w:hAnsi="Arial" w:cs="Arial"/>
          <w:sz w:val="24"/>
          <w:szCs w:val="24"/>
        </w:rPr>
        <w:t>b</w:t>
      </w:r>
      <w:r w:rsidR="00104076" w:rsidRPr="00197B4D">
        <w:rPr>
          <w:rFonts w:ascii="Arial" w:hAnsi="Arial" w:cs="Arial"/>
          <w:sz w:val="24"/>
          <w:szCs w:val="24"/>
        </w:rPr>
        <w:t>id</w:t>
      </w:r>
      <w:r w:rsidR="00295F57" w:rsidRPr="00197B4D">
        <w:rPr>
          <w:rFonts w:ascii="Arial" w:hAnsi="Arial" w:cs="Arial"/>
          <w:sz w:val="24"/>
          <w:szCs w:val="24"/>
        </w:rPr>
        <w:t>ding.</w:t>
      </w:r>
    </w:p>
    <w:p w14:paraId="365E94A0" w14:textId="77777777" w:rsidR="00295F57" w:rsidRPr="00197B4D" w:rsidRDefault="00295F57" w:rsidP="00295F57">
      <w:pPr>
        <w:spacing w:line="276" w:lineRule="auto"/>
        <w:ind w:left="284"/>
        <w:jc w:val="both"/>
        <w:rPr>
          <w:rFonts w:ascii="Arial" w:hAnsi="Arial" w:cs="Arial"/>
          <w:sz w:val="24"/>
          <w:szCs w:val="24"/>
        </w:rPr>
      </w:pPr>
    </w:p>
    <w:p w14:paraId="61BB2C3A" w14:textId="77777777" w:rsidR="00C03ED6" w:rsidRPr="00197B4D" w:rsidRDefault="00C03ED6" w:rsidP="00295F57">
      <w:pPr>
        <w:spacing w:after="0" w:line="276" w:lineRule="auto"/>
        <w:jc w:val="right"/>
        <w:rPr>
          <w:rFonts w:ascii="Arial" w:hAnsi="Arial" w:cs="Arial"/>
          <w:b/>
          <w:bCs/>
          <w:sz w:val="24"/>
          <w:szCs w:val="24"/>
        </w:rPr>
      </w:pPr>
    </w:p>
    <w:p w14:paraId="65788E39" w14:textId="536B9836" w:rsidR="00295F57" w:rsidRPr="00197B4D" w:rsidRDefault="00295F57" w:rsidP="00295F57">
      <w:pPr>
        <w:spacing w:after="0" w:line="276" w:lineRule="auto"/>
        <w:jc w:val="right"/>
        <w:rPr>
          <w:rFonts w:ascii="Arial" w:hAnsi="Arial" w:cs="Arial"/>
          <w:b/>
          <w:bCs/>
          <w:sz w:val="24"/>
          <w:szCs w:val="24"/>
        </w:rPr>
      </w:pPr>
      <w:r w:rsidRPr="00197B4D">
        <w:rPr>
          <w:rFonts w:ascii="Arial" w:hAnsi="Arial" w:cs="Arial"/>
          <w:b/>
          <w:bCs/>
          <w:sz w:val="24"/>
          <w:szCs w:val="24"/>
        </w:rPr>
        <w:t>Regional Director,</w:t>
      </w:r>
    </w:p>
    <w:p w14:paraId="5CF50137" w14:textId="77777777" w:rsidR="00295F57" w:rsidRPr="00197B4D" w:rsidRDefault="00295F57" w:rsidP="00295F57">
      <w:pPr>
        <w:spacing w:after="0" w:line="276" w:lineRule="auto"/>
        <w:jc w:val="right"/>
        <w:rPr>
          <w:rFonts w:ascii="Arial" w:hAnsi="Arial" w:cs="Arial"/>
          <w:b/>
          <w:bCs/>
          <w:sz w:val="24"/>
          <w:szCs w:val="24"/>
        </w:rPr>
      </w:pPr>
      <w:r w:rsidRPr="00197B4D">
        <w:rPr>
          <w:rFonts w:ascii="Arial" w:hAnsi="Arial" w:cs="Arial"/>
          <w:b/>
          <w:bCs/>
          <w:sz w:val="24"/>
          <w:szCs w:val="24"/>
        </w:rPr>
        <w:t>Reserve Bank of India, Chennai</w:t>
      </w:r>
    </w:p>
    <w:p w14:paraId="3E3C7306" w14:textId="77777777" w:rsidR="005D3D22" w:rsidRPr="00197B4D" w:rsidRDefault="005D3D22" w:rsidP="00295F57">
      <w:pPr>
        <w:spacing w:after="0" w:line="276" w:lineRule="auto"/>
        <w:jc w:val="right"/>
        <w:rPr>
          <w:rFonts w:ascii="Arial" w:hAnsi="Arial" w:cs="Arial"/>
          <w:b/>
          <w:bCs/>
          <w:sz w:val="24"/>
          <w:szCs w:val="24"/>
        </w:rPr>
      </w:pPr>
    </w:p>
    <w:p w14:paraId="30157111" w14:textId="77777777" w:rsidR="005D3D22" w:rsidRPr="00197B4D" w:rsidRDefault="005D3D22" w:rsidP="00295F57">
      <w:pPr>
        <w:spacing w:after="0" w:line="276" w:lineRule="auto"/>
        <w:jc w:val="right"/>
        <w:rPr>
          <w:rFonts w:ascii="Arial" w:hAnsi="Arial" w:cs="Arial"/>
          <w:b/>
          <w:bCs/>
          <w:sz w:val="24"/>
          <w:szCs w:val="24"/>
        </w:rPr>
      </w:pPr>
    </w:p>
    <w:p w14:paraId="419F6262" w14:textId="77777777" w:rsidR="005D3D22" w:rsidRPr="00197B4D" w:rsidRDefault="005D3D22" w:rsidP="00295F57">
      <w:pPr>
        <w:spacing w:after="0" w:line="276" w:lineRule="auto"/>
        <w:jc w:val="right"/>
        <w:rPr>
          <w:rFonts w:ascii="Arial" w:hAnsi="Arial" w:cs="Arial"/>
          <w:b/>
          <w:bCs/>
          <w:sz w:val="24"/>
          <w:szCs w:val="24"/>
        </w:rPr>
      </w:pPr>
    </w:p>
    <w:p w14:paraId="1A8E0ED7" w14:textId="77777777" w:rsidR="005D3D22" w:rsidRPr="00197B4D" w:rsidRDefault="005D3D22" w:rsidP="00295F57">
      <w:pPr>
        <w:spacing w:after="0" w:line="276" w:lineRule="auto"/>
        <w:jc w:val="right"/>
        <w:rPr>
          <w:rFonts w:ascii="Arial" w:hAnsi="Arial" w:cs="Arial"/>
          <w:b/>
          <w:bCs/>
          <w:sz w:val="24"/>
          <w:szCs w:val="24"/>
        </w:rPr>
      </w:pPr>
    </w:p>
    <w:p w14:paraId="56DBFB49" w14:textId="77777777" w:rsidR="005D3D22" w:rsidRPr="00197B4D" w:rsidRDefault="005D3D22" w:rsidP="00295F57">
      <w:pPr>
        <w:spacing w:after="0" w:line="276" w:lineRule="auto"/>
        <w:jc w:val="right"/>
        <w:rPr>
          <w:rFonts w:ascii="Arial" w:hAnsi="Arial" w:cs="Arial"/>
          <w:b/>
          <w:bCs/>
          <w:sz w:val="24"/>
          <w:szCs w:val="24"/>
        </w:rPr>
      </w:pPr>
    </w:p>
    <w:p w14:paraId="50440DAA" w14:textId="77777777" w:rsidR="005D3D22" w:rsidRPr="00197B4D" w:rsidRDefault="005D3D22" w:rsidP="00295F57">
      <w:pPr>
        <w:spacing w:after="0" w:line="276" w:lineRule="auto"/>
        <w:jc w:val="right"/>
        <w:rPr>
          <w:rFonts w:ascii="Arial" w:hAnsi="Arial" w:cs="Arial"/>
          <w:b/>
          <w:bCs/>
          <w:sz w:val="24"/>
          <w:szCs w:val="24"/>
        </w:rPr>
      </w:pPr>
    </w:p>
    <w:p w14:paraId="4D38E8FC" w14:textId="77777777" w:rsidR="00883956" w:rsidRPr="00197B4D" w:rsidRDefault="00883956" w:rsidP="00D97F77">
      <w:pPr>
        <w:pStyle w:val="Heading1"/>
      </w:pPr>
      <w:bookmarkStart w:id="10" w:name="_Section_I._Eligibility"/>
      <w:bookmarkStart w:id="11" w:name="_Ref92816327"/>
      <w:bookmarkEnd w:id="10"/>
      <w:r w:rsidRPr="00197B4D">
        <w:lastRenderedPageBreak/>
        <w:t>Section I. Eligibility Criteria</w:t>
      </w:r>
      <w:bookmarkEnd w:id="11"/>
    </w:p>
    <w:p w14:paraId="1B4EDD25" w14:textId="77777777" w:rsidR="00883956" w:rsidRPr="00197B4D" w:rsidRDefault="00883956" w:rsidP="00883956">
      <w:pPr>
        <w:spacing w:after="0" w:line="276" w:lineRule="auto"/>
        <w:jc w:val="both"/>
        <w:rPr>
          <w:rFonts w:ascii="Arial" w:hAnsi="Arial" w:cs="Arial"/>
          <w:sz w:val="24"/>
          <w:szCs w:val="24"/>
        </w:rPr>
      </w:pPr>
    </w:p>
    <w:p w14:paraId="3B86A6DD" w14:textId="74330A94" w:rsidR="00883956" w:rsidRPr="00197B4D" w:rsidRDefault="00883956" w:rsidP="00883956">
      <w:pPr>
        <w:spacing w:after="0" w:line="276" w:lineRule="auto"/>
        <w:jc w:val="both"/>
        <w:rPr>
          <w:rFonts w:ascii="Arial" w:hAnsi="Arial" w:cs="Arial"/>
          <w:sz w:val="24"/>
          <w:szCs w:val="24"/>
        </w:rPr>
      </w:pPr>
      <w:r w:rsidRPr="00197B4D">
        <w:rPr>
          <w:rFonts w:ascii="Arial" w:hAnsi="Arial" w:cs="Arial"/>
          <w:sz w:val="24"/>
          <w:szCs w:val="24"/>
        </w:rPr>
        <w:t xml:space="preserve">1.The </w:t>
      </w:r>
      <w:r w:rsidR="009D3E4B" w:rsidRPr="00197B4D">
        <w:rPr>
          <w:rFonts w:ascii="Arial" w:hAnsi="Arial" w:cs="Arial"/>
          <w:sz w:val="24"/>
          <w:szCs w:val="24"/>
        </w:rPr>
        <w:t>Vendor</w:t>
      </w:r>
      <w:r w:rsidR="007C75BE" w:rsidRPr="00197B4D">
        <w:rPr>
          <w:rFonts w:ascii="Arial" w:hAnsi="Arial" w:cs="Arial"/>
          <w:sz w:val="24"/>
          <w:szCs w:val="24"/>
        </w:rPr>
        <w:t xml:space="preserve"> should be a r</w:t>
      </w:r>
      <w:r w:rsidRPr="00197B4D">
        <w:rPr>
          <w:rFonts w:ascii="Arial" w:hAnsi="Arial" w:cs="Arial"/>
          <w:sz w:val="24"/>
          <w:szCs w:val="24"/>
        </w:rPr>
        <w:t xml:space="preserve">egistered Indian Company under </w:t>
      </w:r>
      <w:r w:rsidR="00AC6E25" w:rsidRPr="00197B4D">
        <w:rPr>
          <w:rFonts w:ascii="Arial" w:hAnsi="Arial" w:cs="Arial"/>
          <w:sz w:val="24"/>
          <w:szCs w:val="24"/>
        </w:rPr>
        <w:t xml:space="preserve">the </w:t>
      </w:r>
      <w:r w:rsidRPr="00197B4D">
        <w:rPr>
          <w:rFonts w:ascii="Arial" w:hAnsi="Arial" w:cs="Arial"/>
          <w:sz w:val="24"/>
          <w:szCs w:val="24"/>
        </w:rPr>
        <w:t xml:space="preserve">Companies </w:t>
      </w:r>
      <w:r w:rsidR="007C126C" w:rsidRPr="00197B4D">
        <w:rPr>
          <w:rFonts w:ascii="Arial" w:hAnsi="Arial" w:cs="Arial"/>
          <w:sz w:val="24"/>
          <w:szCs w:val="24"/>
        </w:rPr>
        <w:t>Act.</w:t>
      </w:r>
      <w:r w:rsidRPr="00197B4D">
        <w:rPr>
          <w:rFonts w:ascii="Arial" w:hAnsi="Arial" w:cs="Arial"/>
          <w:sz w:val="24"/>
          <w:szCs w:val="24"/>
        </w:rPr>
        <w:t xml:space="preserve"> Copy of </w:t>
      </w:r>
      <w:r w:rsidR="00E55B45" w:rsidRPr="00197B4D">
        <w:rPr>
          <w:rFonts w:ascii="Arial" w:hAnsi="Arial" w:cs="Arial"/>
          <w:sz w:val="24"/>
          <w:szCs w:val="24"/>
        </w:rPr>
        <w:t xml:space="preserve">Certificate of Incorporation and </w:t>
      </w:r>
      <w:r w:rsidRPr="00197B4D">
        <w:rPr>
          <w:rFonts w:ascii="Arial" w:hAnsi="Arial" w:cs="Arial"/>
          <w:sz w:val="24"/>
          <w:szCs w:val="24"/>
        </w:rPr>
        <w:t>Memorandum and Articles of Association</w:t>
      </w:r>
      <w:r w:rsidR="00E55B45" w:rsidRPr="00197B4D" w:rsidDel="00E55B45">
        <w:rPr>
          <w:rFonts w:ascii="Arial" w:hAnsi="Arial" w:cs="Arial"/>
          <w:sz w:val="24"/>
          <w:szCs w:val="24"/>
        </w:rPr>
        <w:t xml:space="preserve"> </w:t>
      </w:r>
      <w:r w:rsidR="00AD0975" w:rsidRPr="00197B4D">
        <w:rPr>
          <w:rFonts w:ascii="Arial" w:hAnsi="Arial" w:cs="Arial"/>
          <w:sz w:val="24"/>
          <w:szCs w:val="24"/>
        </w:rPr>
        <w:t>should be submitted as part of t</w:t>
      </w:r>
      <w:r w:rsidRPr="00197B4D">
        <w:rPr>
          <w:rFonts w:ascii="Arial" w:hAnsi="Arial" w:cs="Arial"/>
          <w:sz w:val="24"/>
          <w:szCs w:val="24"/>
        </w:rPr>
        <w:t xml:space="preserve">echnical </w:t>
      </w:r>
      <w:r w:rsidR="00AD0975"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w:t>
      </w:r>
      <w:r w:rsidR="00330EF0" w:rsidRPr="00197B4D">
        <w:rPr>
          <w:rFonts w:ascii="Arial" w:hAnsi="Arial" w:cs="Arial"/>
          <w:sz w:val="24"/>
          <w:szCs w:val="24"/>
        </w:rPr>
        <w:t xml:space="preserve"> Vendor must have registration under GST, PAN, </w:t>
      </w:r>
      <w:r w:rsidR="007C126C" w:rsidRPr="00197B4D">
        <w:rPr>
          <w:rFonts w:ascii="Arial" w:hAnsi="Arial" w:cs="Arial"/>
          <w:sz w:val="24"/>
          <w:szCs w:val="24"/>
        </w:rPr>
        <w:t>TIN, Employee State</w:t>
      </w:r>
      <w:r w:rsidR="00330EF0" w:rsidRPr="00197B4D">
        <w:rPr>
          <w:rFonts w:ascii="Arial" w:hAnsi="Arial" w:cs="Arial"/>
          <w:sz w:val="24"/>
          <w:szCs w:val="24"/>
        </w:rPr>
        <w:t xml:space="preserve"> Insurance </w:t>
      </w:r>
      <w:r w:rsidR="007C126C" w:rsidRPr="00197B4D">
        <w:rPr>
          <w:rFonts w:ascii="Arial" w:hAnsi="Arial" w:cs="Arial"/>
          <w:sz w:val="24"/>
          <w:szCs w:val="24"/>
        </w:rPr>
        <w:t>Act (</w:t>
      </w:r>
      <w:r w:rsidR="00015E4C" w:rsidRPr="00197B4D">
        <w:rPr>
          <w:rFonts w:ascii="Arial" w:hAnsi="Arial" w:cs="Arial"/>
          <w:sz w:val="24"/>
          <w:szCs w:val="24"/>
        </w:rPr>
        <w:t>if applicable), Provident Fund and other existing l</w:t>
      </w:r>
      <w:r w:rsidR="00330EF0" w:rsidRPr="00197B4D">
        <w:rPr>
          <w:rFonts w:ascii="Arial" w:hAnsi="Arial" w:cs="Arial"/>
          <w:sz w:val="24"/>
          <w:szCs w:val="24"/>
        </w:rPr>
        <w:t>abour laws</w:t>
      </w:r>
      <w:r w:rsidR="00015E4C" w:rsidRPr="00197B4D">
        <w:rPr>
          <w:rFonts w:ascii="Arial" w:hAnsi="Arial" w:cs="Arial"/>
          <w:sz w:val="24"/>
          <w:szCs w:val="24"/>
        </w:rPr>
        <w:t xml:space="preserve"> of central government and state government whichever is applicable</w:t>
      </w:r>
      <w:r w:rsidR="00330EF0" w:rsidRPr="00197B4D">
        <w:rPr>
          <w:rFonts w:ascii="Arial" w:hAnsi="Arial" w:cs="Arial"/>
          <w:sz w:val="24"/>
          <w:szCs w:val="24"/>
        </w:rPr>
        <w:t xml:space="preserve">. </w:t>
      </w:r>
      <w:r w:rsidR="00AC6E25" w:rsidRPr="00197B4D">
        <w:rPr>
          <w:rFonts w:ascii="Arial" w:hAnsi="Arial" w:cs="Arial"/>
          <w:sz w:val="24"/>
          <w:szCs w:val="24"/>
        </w:rPr>
        <w:t>Copies of such registration</w:t>
      </w:r>
      <w:r w:rsidR="00330EF0" w:rsidRPr="00197B4D">
        <w:rPr>
          <w:rFonts w:ascii="Arial" w:hAnsi="Arial" w:cs="Arial"/>
          <w:sz w:val="24"/>
          <w:szCs w:val="24"/>
        </w:rPr>
        <w:t xml:space="preserve"> (wherever applicable)</w:t>
      </w:r>
      <w:r w:rsidR="00AC6E25" w:rsidRPr="00197B4D">
        <w:rPr>
          <w:rFonts w:ascii="Arial" w:hAnsi="Arial" w:cs="Arial"/>
          <w:sz w:val="24"/>
          <w:szCs w:val="24"/>
        </w:rPr>
        <w:t xml:space="preserve"> should also be submitted</w:t>
      </w:r>
      <w:r w:rsidR="00AD0975" w:rsidRPr="00197B4D">
        <w:rPr>
          <w:rFonts w:ascii="Arial" w:hAnsi="Arial" w:cs="Arial"/>
          <w:sz w:val="24"/>
          <w:szCs w:val="24"/>
        </w:rPr>
        <w:t xml:space="preserve"> as part of technical b</w:t>
      </w:r>
      <w:r w:rsidR="00330EF0" w:rsidRPr="00197B4D">
        <w:rPr>
          <w:rFonts w:ascii="Arial" w:hAnsi="Arial" w:cs="Arial"/>
          <w:sz w:val="24"/>
          <w:szCs w:val="24"/>
        </w:rPr>
        <w:t>id.</w:t>
      </w:r>
    </w:p>
    <w:p w14:paraId="37BC3EA2" w14:textId="77777777" w:rsidR="000B66CE" w:rsidRPr="00197B4D" w:rsidRDefault="000B66CE" w:rsidP="00883956">
      <w:pPr>
        <w:spacing w:after="0" w:line="276" w:lineRule="auto"/>
        <w:jc w:val="both"/>
        <w:rPr>
          <w:rFonts w:ascii="Arial" w:hAnsi="Arial" w:cs="Arial"/>
          <w:sz w:val="24"/>
          <w:szCs w:val="24"/>
        </w:rPr>
      </w:pPr>
    </w:p>
    <w:p w14:paraId="76CBDEEE" w14:textId="70E7D1D1" w:rsidR="000B66CE" w:rsidRPr="00197B4D" w:rsidRDefault="000B66CE" w:rsidP="000B66CE">
      <w:pPr>
        <w:spacing w:after="0" w:line="276" w:lineRule="auto"/>
        <w:jc w:val="both"/>
        <w:rPr>
          <w:rFonts w:ascii="Arial" w:hAnsi="Arial" w:cs="Arial"/>
          <w:sz w:val="24"/>
          <w:szCs w:val="24"/>
        </w:rPr>
      </w:pPr>
      <w:r w:rsidRPr="00197B4D">
        <w:rPr>
          <w:rFonts w:ascii="Arial" w:hAnsi="Arial" w:cs="Arial"/>
          <w:sz w:val="24"/>
          <w:szCs w:val="24"/>
        </w:rPr>
        <w:t>2.</w:t>
      </w:r>
      <w:r w:rsidRPr="00197B4D">
        <w:t xml:space="preserve"> </w:t>
      </w:r>
      <w:r w:rsidRPr="00197B4D">
        <w:rPr>
          <w:rFonts w:ascii="Arial" w:hAnsi="Arial" w:cs="Arial"/>
          <w:b/>
          <w:bCs/>
          <w:sz w:val="24"/>
          <w:szCs w:val="24"/>
        </w:rPr>
        <w:t>Duration of past experience:</w:t>
      </w:r>
      <w:r w:rsidR="00AC6E25" w:rsidRPr="00197B4D">
        <w:rPr>
          <w:rFonts w:ascii="Arial" w:hAnsi="Arial" w:cs="Arial"/>
          <w:b/>
          <w:bCs/>
          <w:sz w:val="24"/>
          <w:szCs w:val="24"/>
        </w:rPr>
        <w:t xml:space="preserve"> </w:t>
      </w:r>
      <w:r w:rsidR="00AC6E25" w:rsidRPr="00197B4D">
        <w:rPr>
          <w:rFonts w:ascii="Arial" w:hAnsi="Arial" w:cs="Arial"/>
          <w:sz w:val="24"/>
          <w:szCs w:val="24"/>
        </w:rPr>
        <w:t>The</w:t>
      </w:r>
      <w:r w:rsidRPr="00197B4D">
        <w:rPr>
          <w:rFonts w:ascii="Arial" w:hAnsi="Arial" w:cs="Arial"/>
          <w:sz w:val="24"/>
          <w:szCs w:val="24"/>
        </w:rPr>
        <w:t xml:space="preserve"> Vendor should be in the business of maintenance of Computer Hardware, Software and </w:t>
      </w:r>
      <w:r w:rsidR="00AC6E25" w:rsidRPr="00197B4D">
        <w:rPr>
          <w:rFonts w:ascii="Arial" w:hAnsi="Arial" w:cs="Arial"/>
          <w:sz w:val="24"/>
          <w:szCs w:val="24"/>
        </w:rPr>
        <w:t>IT</w:t>
      </w:r>
      <w:r w:rsidRPr="00197B4D">
        <w:rPr>
          <w:rFonts w:ascii="Arial" w:hAnsi="Arial" w:cs="Arial"/>
          <w:sz w:val="24"/>
          <w:szCs w:val="24"/>
        </w:rPr>
        <w:t xml:space="preserve"> Peripherals at least </w:t>
      </w:r>
      <w:r w:rsidR="00DF1CEE" w:rsidRPr="00197B4D">
        <w:rPr>
          <w:rFonts w:ascii="Arial" w:hAnsi="Arial" w:cs="Arial"/>
          <w:sz w:val="24"/>
          <w:szCs w:val="24"/>
        </w:rPr>
        <w:t xml:space="preserve">during each of the </w:t>
      </w:r>
      <w:r w:rsidRPr="00197B4D">
        <w:rPr>
          <w:rFonts w:ascii="Arial" w:hAnsi="Arial" w:cs="Arial"/>
          <w:sz w:val="24"/>
          <w:szCs w:val="24"/>
        </w:rPr>
        <w:t xml:space="preserve">last </w:t>
      </w:r>
      <w:r w:rsidR="003D24A3" w:rsidRPr="00197B4D">
        <w:rPr>
          <w:rFonts w:ascii="Arial" w:hAnsi="Arial" w:cs="Arial"/>
          <w:sz w:val="24"/>
          <w:szCs w:val="24"/>
        </w:rPr>
        <w:t>five (0</w:t>
      </w:r>
      <w:r w:rsidRPr="00197B4D">
        <w:rPr>
          <w:rFonts w:ascii="Arial" w:hAnsi="Arial" w:cs="Arial"/>
          <w:sz w:val="24"/>
          <w:szCs w:val="24"/>
        </w:rPr>
        <w:t>5</w:t>
      </w:r>
      <w:r w:rsidR="003D24A3" w:rsidRPr="00197B4D">
        <w:rPr>
          <w:rFonts w:ascii="Arial" w:hAnsi="Arial" w:cs="Arial"/>
          <w:sz w:val="24"/>
          <w:szCs w:val="24"/>
        </w:rPr>
        <w:t>)</w:t>
      </w:r>
      <w:r w:rsidRPr="00197B4D">
        <w:rPr>
          <w:rFonts w:ascii="Arial" w:hAnsi="Arial" w:cs="Arial"/>
          <w:sz w:val="24"/>
          <w:szCs w:val="24"/>
        </w:rPr>
        <w:t xml:space="preserve"> years ending </w:t>
      </w:r>
      <w:r w:rsidR="00627409" w:rsidRPr="00197B4D">
        <w:rPr>
          <w:rFonts w:ascii="Arial" w:hAnsi="Arial" w:cs="Arial"/>
          <w:sz w:val="24"/>
          <w:szCs w:val="24"/>
        </w:rPr>
        <w:t>March 31, 2023 and</w:t>
      </w:r>
      <w:r w:rsidRPr="00197B4D">
        <w:rPr>
          <w:rFonts w:ascii="Arial" w:hAnsi="Arial" w:cs="Arial"/>
          <w:sz w:val="24"/>
          <w:szCs w:val="24"/>
        </w:rPr>
        <w:t xml:space="preserve"> continuing in this business at the time of submission of </w:t>
      </w:r>
      <w:r w:rsidR="00AC6E25" w:rsidRPr="00197B4D">
        <w:rPr>
          <w:rFonts w:ascii="Arial" w:hAnsi="Arial" w:cs="Arial"/>
          <w:sz w:val="24"/>
          <w:szCs w:val="24"/>
        </w:rPr>
        <w:t>b</w:t>
      </w:r>
      <w:r w:rsidRPr="00197B4D">
        <w:rPr>
          <w:rFonts w:ascii="Arial" w:hAnsi="Arial" w:cs="Arial"/>
          <w:sz w:val="24"/>
          <w:szCs w:val="24"/>
        </w:rPr>
        <w:t xml:space="preserve">ids. The Vendor should have provided AMC of PCs/Laptops/Printers etc. to at least one Financial Institution/Bank/Government sector/ PSUs </w:t>
      </w:r>
      <w:r w:rsidR="00141620" w:rsidRPr="00197B4D">
        <w:rPr>
          <w:rFonts w:ascii="Arial" w:hAnsi="Arial" w:cs="Arial"/>
          <w:sz w:val="24"/>
          <w:szCs w:val="24"/>
        </w:rPr>
        <w:t xml:space="preserve">etc. </w:t>
      </w:r>
      <w:r w:rsidRPr="00197B4D">
        <w:rPr>
          <w:rFonts w:ascii="Arial" w:hAnsi="Arial" w:cs="Arial"/>
          <w:sz w:val="24"/>
          <w:szCs w:val="24"/>
        </w:rPr>
        <w:t>during each of the last</w:t>
      </w:r>
      <w:r w:rsidR="003D24A3" w:rsidRPr="00197B4D">
        <w:rPr>
          <w:rFonts w:ascii="Arial" w:hAnsi="Arial" w:cs="Arial"/>
          <w:sz w:val="24"/>
          <w:szCs w:val="24"/>
        </w:rPr>
        <w:t xml:space="preserve"> three (0</w:t>
      </w:r>
      <w:r w:rsidR="003E49E3" w:rsidRPr="00197B4D">
        <w:rPr>
          <w:rFonts w:ascii="Arial" w:hAnsi="Arial" w:cs="Arial"/>
          <w:sz w:val="24"/>
          <w:szCs w:val="24"/>
        </w:rPr>
        <w:t>3</w:t>
      </w:r>
      <w:r w:rsidR="003D24A3" w:rsidRPr="00197B4D">
        <w:rPr>
          <w:rFonts w:ascii="Arial" w:hAnsi="Arial" w:cs="Arial"/>
          <w:sz w:val="24"/>
          <w:szCs w:val="24"/>
        </w:rPr>
        <w:t>)</w:t>
      </w:r>
      <w:r w:rsidRPr="00197B4D">
        <w:rPr>
          <w:rFonts w:ascii="Arial" w:hAnsi="Arial" w:cs="Arial"/>
          <w:sz w:val="24"/>
          <w:szCs w:val="24"/>
        </w:rPr>
        <w:t xml:space="preserve"> years. The Vendor should furnish its </w:t>
      </w:r>
      <w:r w:rsidR="007C126C" w:rsidRPr="00197B4D">
        <w:rPr>
          <w:rFonts w:ascii="Arial" w:hAnsi="Arial" w:cs="Arial"/>
          <w:sz w:val="24"/>
          <w:szCs w:val="24"/>
        </w:rPr>
        <w:t>client</w:t>
      </w:r>
      <w:r w:rsidRPr="00197B4D">
        <w:rPr>
          <w:rFonts w:ascii="Arial" w:hAnsi="Arial" w:cs="Arial"/>
          <w:sz w:val="24"/>
          <w:szCs w:val="24"/>
        </w:rPr>
        <w:t xml:space="preserve"> list showing the details of work carried out during the said period as per the details specified in </w:t>
      </w:r>
      <w:r w:rsidR="00AC6E25" w:rsidRPr="00197B4D">
        <w:rPr>
          <w:rFonts w:ascii="Arial" w:hAnsi="Arial" w:cs="Arial"/>
          <w:sz w:val="24"/>
          <w:szCs w:val="24"/>
        </w:rPr>
        <w:t>Annexure III</w:t>
      </w:r>
      <w:r w:rsidR="00AC6E25" w:rsidRPr="00197B4D">
        <w:t xml:space="preserve"> </w:t>
      </w:r>
      <w:r w:rsidR="00AC6E25" w:rsidRPr="00197B4D">
        <w:rPr>
          <w:rFonts w:ascii="Arial" w:hAnsi="Arial" w:cs="Arial"/>
          <w:sz w:val="24"/>
          <w:szCs w:val="22"/>
        </w:rPr>
        <w:t>and the performance certificate as per Annexure IV.</w:t>
      </w:r>
      <w:r w:rsidR="00B90619" w:rsidRPr="00197B4D">
        <w:rPr>
          <w:rFonts w:ascii="Arial" w:hAnsi="Arial" w:cs="Arial"/>
          <w:sz w:val="24"/>
          <w:szCs w:val="22"/>
        </w:rPr>
        <w:t xml:space="preserve"> </w:t>
      </w:r>
      <w:r w:rsidR="00AE0D8B" w:rsidRPr="00197B4D">
        <w:rPr>
          <w:rFonts w:ascii="Arial" w:hAnsi="Arial" w:cs="Arial"/>
          <w:sz w:val="24"/>
          <w:szCs w:val="22"/>
        </w:rPr>
        <w:t xml:space="preserve">The work which are sub-contracted to any organization, person, firm or its franchisee will not be considered for the experience criteria mentioned above. </w:t>
      </w:r>
    </w:p>
    <w:p w14:paraId="063445F4" w14:textId="77777777" w:rsidR="000B66CE" w:rsidRPr="00197B4D" w:rsidRDefault="000B66CE" w:rsidP="000B66CE">
      <w:pPr>
        <w:spacing w:after="0" w:line="276" w:lineRule="auto"/>
        <w:jc w:val="both"/>
        <w:rPr>
          <w:rFonts w:ascii="Arial" w:hAnsi="Arial" w:cs="Arial"/>
          <w:sz w:val="24"/>
          <w:szCs w:val="24"/>
        </w:rPr>
      </w:pPr>
    </w:p>
    <w:p w14:paraId="1E6C4DED" w14:textId="77777777" w:rsidR="000B66CE" w:rsidRPr="00197B4D" w:rsidRDefault="00330EF0" w:rsidP="000B66CE">
      <w:pPr>
        <w:spacing w:after="0" w:line="276" w:lineRule="auto"/>
        <w:jc w:val="both"/>
        <w:rPr>
          <w:rFonts w:ascii="Arial" w:hAnsi="Arial" w:cs="Arial"/>
          <w:sz w:val="24"/>
          <w:szCs w:val="24"/>
        </w:rPr>
      </w:pPr>
      <w:r w:rsidRPr="00197B4D">
        <w:rPr>
          <w:rFonts w:ascii="Arial" w:hAnsi="Arial" w:cs="Arial"/>
          <w:sz w:val="24"/>
          <w:szCs w:val="24"/>
        </w:rPr>
        <w:t xml:space="preserve">3. </w:t>
      </w:r>
      <w:r w:rsidR="00761D79" w:rsidRPr="00197B4D">
        <w:rPr>
          <w:rFonts w:ascii="Arial" w:hAnsi="Arial" w:cs="Arial"/>
          <w:b/>
          <w:bCs/>
          <w:sz w:val="24"/>
          <w:szCs w:val="24"/>
        </w:rPr>
        <w:t>Qualifying work</w:t>
      </w:r>
      <w:r w:rsidRPr="00197B4D">
        <w:rPr>
          <w:rFonts w:ascii="Arial" w:hAnsi="Arial" w:cs="Arial"/>
          <w:b/>
          <w:bCs/>
          <w:sz w:val="24"/>
          <w:szCs w:val="24"/>
        </w:rPr>
        <w:t>:</w:t>
      </w:r>
      <w:r w:rsidRPr="00197B4D">
        <w:rPr>
          <w:rFonts w:ascii="Arial" w:hAnsi="Arial" w:cs="Arial"/>
          <w:sz w:val="24"/>
          <w:szCs w:val="24"/>
        </w:rPr>
        <w:t xml:space="preserve"> </w:t>
      </w:r>
      <w:r w:rsidR="000B66CE" w:rsidRPr="00197B4D">
        <w:rPr>
          <w:rFonts w:ascii="Arial" w:hAnsi="Arial" w:cs="Arial"/>
          <w:sz w:val="24"/>
          <w:szCs w:val="24"/>
        </w:rPr>
        <w:t xml:space="preserve">The </w:t>
      </w:r>
      <w:r w:rsidR="0039685D" w:rsidRPr="00197B4D">
        <w:rPr>
          <w:rFonts w:ascii="Arial" w:hAnsi="Arial" w:cs="Arial"/>
          <w:sz w:val="24"/>
          <w:szCs w:val="24"/>
        </w:rPr>
        <w:t>V</w:t>
      </w:r>
      <w:r w:rsidR="000B66CE" w:rsidRPr="00197B4D">
        <w:rPr>
          <w:rFonts w:ascii="Arial" w:hAnsi="Arial" w:cs="Arial"/>
          <w:sz w:val="24"/>
          <w:szCs w:val="24"/>
        </w:rPr>
        <w:t xml:space="preserve">endor should have successfully completed in last </w:t>
      </w:r>
      <w:r w:rsidR="0039685D" w:rsidRPr="00197B4D">
        <w:rPr>
          <w:rFonts w:ascii="Arial" w:hAnsi="Arial" w:cs="Arial"/>
          <w:sz w:val="24"/>
          <w:szCs w:val="24"/>
        </w:rPr>
        <w:t>three (0</w:t>
      </w:r>
      <w:r w:rsidR="008F1526" w:rsidRPr="00197B4D">
        <w:rPr>
          <w:rFonts w:ascii="Arial" w:hAnsi="Arial" w:cs="Arial"/>
          <w:sz w:val="24"/>
          <w:szCs w:val="24"/>
        </w:rPr>
        <w:t>3</w:t>
      </w:r>
      <w:r w:rsidR="0039685D" w:rsidRPr="00197B4D">
        <w:rPr>
          <w:rFonts w:ascii="Arial" w:hAnsi="Arial" w:cs="Arial"/>
          <w:sz w:val="24"/>
          <w:szCs w:val="24"/>
        </w:rPr>
        <w:t>)</w:t>
      </w:r>
      <w:r w:rsidR="000B66CE" w:rsidRPr="00197B4D">
        <w:rPr>
          <w:rFonts w:ascii="Arial" w:hAnsi="Arial" w:cs="Arial"/>
          <w:sz w:val="24"/>
          <w:szCs w:val="24"/>
        </w:rPr>
        <w:t xml:space="preserve"> years </w:t>
      </w:r>
      <w:r w:rsidRPr="00197B4D">
        <w:rPr>
          <w:rFonts w:ascii="Arial" w:hAnsi="Arial" w:cs="Arial"/>
          <w:sz w:val="24"/>
          <w:szCs w:val="24"/>
        </w:rPr>
        <w:t>either of the following:</w:t>
      </w:r>
    </w:p>
    <w:p w14:paraId="3BF63DFC" w14:textId="77777777" w:rsidR="000B66CE" w:rsidRPr="00197B4D" w:rsidRDefault="000B66CE" w:rsidP="000B66CE">
      <w:pPr>
        <w:spacing w:after="0" w:line="276" w:lineRule="auto"/>
        <w:jc w:val="both"/>
        <w:rPr>
          <w:rFonts w:ascii="Arial" w:hAnsi="Arial" w:cs="Arial"/>
          <w:sz w:val="24"/>
          <w:szCs w:val="24"/>
        </w:rPr>
      </w:pPr>
    </w:p>
    <w:p w14:paraId="70B4D1EC" w14:textId="77777777" w:rsidR="000B66CE" w:rsidRPr="00197B4D" w:rsidRDefault="000B66CE" w:rsidP="000B66CE">
      <w:pPr>
        <w:spacing w:after="0" w:line="276" w:lineRule="auto"/>
        <w:jc w:val="both"/>
        <w:rPr>
          <w:rFonts w:ascii="Arial" w:hAnsi="Arial" w:cs="Arial"/>
          <w:sz w:val="24"/>
          <w:szCs w:val="24"/>
        </w:rPr>
      </w:pPr>
      <w:r w:rsidRPr="00197B4D">
        <w:rPr>
          <w:rFonts w:ascii="Arial" w:hAnsi="Arial" w:cs="Arial"/>
          <w:sz w:val="24"/>
          <w:szCs w:val="24"/>
        </w:rPr>
        <w:t>a) Three</w:t>
      </w:r>
      <w:r w:rsidR="0039685D" w:rsidRPr="00197B4D">
        <w:rPr>
          <w:rFonts w:ascii="Arial" w:hAnsi="Arial" w:cs="Arial"/>
          <w:sz w:val="24"/>
          <w:szCs w:val="24"/>
        </w:rPr>
        <w:t xml:space="preserve"> (03)</w:t>
      </w:r>
      <w:r w:rsidRPr="00197B4D">
        <w:rPr>
          <w:rFonts w:ascii="Arial" w:hAnsi="Arial" w:cs="Arial"/>
          <w:sz w:val="24"/>
          <w:szCs w:val="24"/>
        </w:rPr>
        <w:t xml:space="preserve"> similar completed works</w:t>
      </w:r>
      <w:r w:rsidR="0039685D" w:rsidRPr="00197B4D">
        <w:rPr>
          <w:rFonts w:ascii="Arial" w:hAnsi="Arial" w:cs="Arial"/>
          <w:sz w:val="24"/>
          <w:szCs w:val="24"/>
        </w:rPr>
        <w:t xml:space="preserve"> each</w:t>
      </w:r>
      <w:r w:rsidRPr="00197B4D">
        <w:rPr>
          <w:rFonts w:ascii="Arial" w:hAnsi="Arial" w:cs="Arial"/>
          <w:sz w:val="24"/>
          <w:szCs w:val="24"/>
        </w:rPr>
        <w:t xml:space="preserve"> costing not less than the amount equal to 40% of the estimated cost.</w:t>
      </w:r>
    </w:p>
    <w:p w14:paraId="63E641B8" w14:textId="77777777" w:rsidR="000B66CE" w:rsidRPr="00197B4D" w:rsidRDefault="000B66CE" w:rsidP="000B66CE">
      <w:pPr>
        <w:spacing w:after="0" w:line="276" w:lineRule="auto"/>
        <w:jc w:val="center"/>
        <w:rPr>
          <w:rFonts w:ascii="Arial" w:hAnsi="Arial" w:cs="Arial"/>
          <w:sz w:val="24"/>
          <w:szCs w:val="24"/>
        </w:rPr>
      </w:pPr>
      <w:r w:rsidRPr="00197B4D">
        <w:rPr>
          <w:rFonts w:ascii="Arial" w:hAnsi="Arial" w:cs="Arial"/>
          <w:sz w:val="24"/>
          <w:szCs w:val="24"/>
        </w:rPr>
        <w:t>or</w:t>
      </w:r>
    </w:p>
    <w:p w14:paraId="13741AC5" w14:textId="77777777" w:rsidR="000B66CE" w:rsidRPr="00197B4D" w:rsidRDefault="000B66CE" w:rsidP="000B66CE">
      <w:pPr>
        <w:spacing w:after="0" w:line="276" w:lineRule="auto"/>
        <w:jc w:val="both"/>
        <w:rPr>
          <w:rFonts w:ascii="Arial" w:hAnsi="Arial" w:cs="Arial"/>
          <w:sz w:val="24"/>
          <w:szCs w:val="24"/>
        </w:rPr>
      </w:pPr>
      <w:r w:rsidRPr="00197B4D">
        <w:rPr>
          <w:rFonts w:ascii="Arial" w:hAnsi="Arial" w:cs="Arial"/>
          <w:sz w:val="24"/>
          <w:szCs w:val="24"/>
        </w:rPr>
        <w:t>b) Two</w:t>
      </w:r>
      <w:r w:rsidR="0039685D" w:rsidRPr="00197B4D">
        <w:rPr>
          <w:rFonts w:ascii="Arial" w:hAnsi="Arial" w:cs="Arial"/>
          <w:sz w:val="24"/>
          <w:szCs w:val="24"/>
        </w:rPr>
        <w:t xml:space="preserve"> (02)</w:t>
      </w:r>
      <w:r w:rsidRPr="00197B4D">
        <w:rPr>
          <w:rFonts w:ascii="Arial" w:hAnsi="Arial" w:cs="Arial"/>
          <w:sz w:val="24"/>
          <w:szCs w:val="24"/>
        </w:rPr>
        <w:t xml:space="preserve"> similar completed works </w:t>
      </w:r>
      <w:r w:rsidR="0039685D" w:rsidRPr="00197B4D">
        <w:rPr>
          <w:rFonts w:ascii="Arial" w:hAnsi="Arial" w:cs="Arial"/>
          <w:sz w:val="24"/>
          <w:szCs w:val="24"/>
        </w:rPr>
        <w:t xml:space="preserve">each </w:t>
      </w:r>
      <w:r w:rsidRPr="00197B4D">
        <w:rPr>
          <w:rFonts w:ascii="Arial" w:hAnsi="Arial" w:cs="Arial"/>
          <w:sz w:val="24"/>
          <w:szCs w:val="24"/>
        </w:rPr>
        <w:t>costing not less than the amount equal to 50% of the estimated cost.</w:t>
      </w:r>
    </w:p>
    <w:p w14:paraId="6833B2C2" w14:textId="77777777" w:rsidR="000B66CE" w:rsidRPr="00197B4D" w:rsidRDefault="000B66CE" w:rsidP="000B66CE">
      <w:pPr>
        <w:spacing w:after="0" w:line="276" w:lineRule="auto"/>
        <w:jc w:val="center"/>
        <w:rPr>
          <w:rFonts w:ascii="Arial" w:hAnsi="Arial" w:cs="Arial"/>
          <w:sz w:val="24"/>
          <w:szCs w:val="24"/>
        </w:rPr>
      </w:pPr>
      <w:r w:rsidRPr="00197B4D">
        <w:rPr>
          <w:rFonts w:ascii="Arial" w:hAnsi="Arial" w:cs="Arial"/>
          <w:sz w:val="24"/>
          <w:szCs w:val="24"/>
        </w:rPr>
        <w:t>or</w:t>
      </w:r>
    </w:p>
    <w:p w14:paraId="225DA959" w14:textId="77777777" w:rsidR="000B66CE" w:rsidRPr="00197B4D" w:rsidRDefault="000B66CE" w:rsidP="000B66CE">
      <w:pPr>
        <w:spacing w:after="0" w:line="276" w:lineRule="auto"/>
        <w:jc w:val="both"/>
        <w:rPr>
          <w:rFonts w:ascii="Arial" w:hAnsi="Arial" w:cs="Arial"/>
          <w:sz w:val="24"/>
          <w:szCs w:val="24"/>
        </w:rPr>
      </w:pPr>
      <w:r w:rsidRPr="00197B4D">
        <w:rPr>
          <w:rFonts w:ascii="Arial" w:hAnsi="Arial" w:cs="Arial"/>
          <w:sz w:val="24"/>
          <w:szCs w:val="24"/>
        </w:rPr>
        <w:t>c) One</w:t>
      </w:r>
      <w:r w:rsidR="0039685D" w:rsidRPr="00197B4D">
        <w:rPr>
          <w:rFonts w:ascii="Arial" w:hAnsi="Arial" w:cs="Arial"/>
          <w:sz w:val="24"/>
          <w:szCs w:val="24"/>
        </w:rPr>
        <w:t xml:space="preserve"> (01)</w:t>
      </w:r>
      <w:r w:rsidRPr="00197B4D">
        <w:rPr>
          <w:rFonts w:ascii="Arial" w:hAnsi="Arial" w:cs="Arial"/>
          <w:sz w:val="24"/>
          <w:szCs w:val="24"/>
        </w:rPr>
        <w:t xml:space="preserve"> similar completed work costing not less than the amount equal to 80% of the estimated cost.</w:t>
      </w:r>
    </w:p>
    <w:p w14:paraId="7E36923F" w14:textId="77777777" w:rsidR="000B66CE" w:rsidRPr="00197B4D" w:rsidRDefault="000B66CE" w:rsidP="000B66CE">
      <w:pPr>
        <w:spacing w:after="0" w:line="276" w:lineRule="auto"/>
        <w:jc w:val="both"/>
        <w:rPr>
          <w:rFonts w:ascii="Arial" w:hAnsi="Arial" w:cs="Arial"/>
          <w:sz w:val="24"/>
          <w:szCs w:val="24"/>
        </w:rPr>
      </w:pPr>
    </w:p>
    <w:p w14:paraId="0E956FB4" w14:textId="08ACE5C9" w:rsidR="000B66CE" w:rsidRPr="00197B4D" w:rsidRDefault="000B66CE" w:rsidP="000B66CE">
      <w:pPr>
        <w:spacing w:after="0" w:line="276" w:lineRule="auto"/>
        <w:jc w:val="both"/>
        <w:rPr>
          <w:rFonts w:ascii="Arial" w:hAnsi="Arial" w:cs="Arial"/>
          <w:sz w:val="24"/>
          <w:szCs w:val="24"/>
        </w:rPr>
      </w:pPr>
      <w:r w:rsidRPr="00197B4D">
        <w:rPr>
          <w:rFonts w:ascii="Arial" w:hAnsi="Arial" w:cs="Arial"/>
          <w:sz w:val="24"/>
          <w:szCs w:val="24"/>
        </w:rPr>
        <w:t xml:space="preserve">The details should be furnished in the </w:t>
      </w:r>
      <w:hyperlink w:anchor="_Annexure-_III" w:history="1">
        <w:r w:rsidRPr="00197B4D">
          <w:rPr>
            <w:rFonts w:ascii="Arial" w:hAnsi="Arial" w:cs="Arial"/>
            <w:sz w:val="24"/>
            <w:szCs w:val="24"/>
          </w:rPr>
          <w:t>Annexure-III</w:t>
        </w:r>
      </w:hyperlink>
      <w:r w:rsidRPr="00197B4D">
        <w:rPr>
          <w:rFonts w:ascii="Arial" w:hAnsi="Arial" w:cs="Arial"/>
          <w:sz w:val="24"/>
          <w:szCs w:val="24"/>
        </w:rPr>
        <w:t xml:space="preserve"> with the copy of Work order</w:t>
      </w:r>
      <w:r w:rsidR="008B1DE3" w:rsidRPr="00197B4D">
        <w:rPr>
          <w:rFonts w:ascii="Arial" w:hAnsi="Arial" w:cs="Arial"/>
          <w:sz w:val="24"/>
          <w:szCs w:val="24"/>
        </w:rPr>
        <w:t>(</w:t>
      </w:r>
      <w:r w:rsidRPr="00197B4D">
        <w:rPr>
          <w:rFonts w:ascii="Arial" w:hAnsi="Arial" w:cs="Arial"/>
          <w:sz w:val="24"/>
          <w:szCs w:val="24"/>
        </w:rPr>
        <w:t>s</w:t>
      </w:r>
      <w:r w:rsidR="008B1DE3" w:rsidRPr="00197B4D">
        <w:rPr>
          <w:rFonts w:ascii="Arial" w:hAnsi="Arial" w:cs="Arial"/>
          <w:sz w:val="24"/>
          <w:szCs w:val="24"/>
        </w:rPr>
        <w:t>)</w:t>
      </w:r>
      <w:r w:rsidRPr="00197B4D">
        <w:rPr>
          <w:rFonts w:ascii="Arial" w:hAnsi="Arial" w:cs="Arial"/>
          <w:sz w:val="24"/>
          <w:szCs w:val="24"/>
        </w:rPr>
        <w:t>.</w:t>
      </w:r>
    </w:p>
    <w:p w14:paraId="15EB06C3" w14:textId="77777777" w:rsidR="000B66CE" w:rsidRPr="00197B4D" w:rsidRDefault="000B66CE" w:rsidP="00883956">
      <w:pPr>
        <w:spacing w:after="0" w:line="276" w:lineRule="auto"/>
        <w:jc w:val="both"/>
        <w:rPr>
          <w:rFonts w:ascii="Arial" w:hAnsi="Arial" w:cs="Arial"/>
          <w:sz w:val="24"/>
          <w:szCs w:val="24"/>
        </w:rPr>
      </w:pPr>
    </w:p>
    <w:p w14:paraId="7D7D0A2B" w14:textId="77777777" w:rsidR="00C56C86" w:rsidRDefault="00E55B45" w:rsidP="00C56C86">
      <w:pPr>
        <w:spacing w:after="0" w:line="276" w:lineRule="auto"/>
        <w:jc w:val="both"/>
        <w:rPr>
          <w:rFonts w:ascii="Arial" w:hAnsi="Arial" w:cs="Arial"/>
          <w:sz w:val="24"/>
          <w:szCs w:val="24"/>
        </w:rPr>
      </w:pPr>
      <w:r w:rsidRPr="00197B4D">
        <w:rPr>
          <w:rFonts w:ascii="Arial" w:hAnsi="Arial" w:cs="Arial"/>
          <w:sz w:val="24"/>
          <w:szCs w:val="24"/>
        </w:rPr>
        <w:t>4</w:t>
      </w:r>
      <w:r w:rsidR="004E6783" w:rsidRPr="00197B4D">
        <w:rPr>
          <w:rFonts w:ascii="Arial" w:hAnsi="Arial" w:cs="Arial"/>
          <w:sz w:val="24"/>
          <w:szCs w:val="24"/>
        </w:rPr>
        <w:t>. The Vendor should have</w:t>
      </w:r>
      <w:r w:rsidR="00C56C86">
        <w:rPr>
          <w:rFonts w:ascii="Arial" w:hAnsi="Arial" w:cs="Arial"/>
          <w:sz w:val="24"/>
          <w:szCs w:val="24"/>
        </w:rPr>
        <w:t>,</w:t>
      </w:r>
    </w:p>
    <w:p w14:paraId="40BDB92B" w14:textId="5130C9CA" w:rsidR="00C56C86" w:rsidRDefault="00C56C86" w:rsidP="00C56C86">
      <w:pPr>
        <w:spacing w:after="0" w:line="276" w:lineRule="auto"/>
        <w:ind w:left="720"/>
        <w:jc w:val="both"/>
        <w:rPr>
          <w:rFonts w:ascii="Arial" w:hAnsi="Arial" w:cs="Arial"/>
          <w:sz w:val="24"/>
          <w:szCs w:val="24"/>
        </w:rPr>
      </w:pPr>
      <w:r>
        <w:rPr>
          <w:rFonts w:ascii="Arial" w:hAnsi="Arial" w:cs="Arial"/>
          <w:sz w:val="24"/>
          <w:szCs w:val="24"/>
        </w:rPr>
        <w:t>(i) C</w:t>
      </w:r>
      <w:r w:rsidR="00015499">
        <w:rPr>
          <w:rFonts w:ascii="Arial" w:hAnsi="Arial" w:cs="Arial"/>
          <w:sz w:val="24"/>
          <w:szCs w:val="24"/>
        </w:rPr>
        <w:t>arried out</w:t>
      </w:r>
      <w:r w:rsidR="004E6783" w:rsidRPr="00197B4D">
        <w:rPr>
          <w:rFonts w:ascii="Arial" w:hAnsi="Arial" w:cs="Arial"/>
          <w:sz w:val="24"/>
          <w:szCs w:val="24"/>
        </w:rPr>
        <w:t xml:space="preserve"> at least o</w:t>
      </w:r>
      <w:r w:rsidR="00015499">
        <w:rPr>
          <w:rFonts w:ascii="Arial" w:hAnsi="Arial" w:cs="Arial"/>
          <w:sz w:val="24"/>
          <w:szCs w:val="24"/>
        </w:rPr>
        <w:t xml:space="preserve">ne similar </w:t>
      </w:r>
      <w:r w:rsidR="004E6783" w:rsidRPr="00197B4D">
        <w:rPr>
          <w:rFonts w:ascii="Arial" w:hAnsi="Arial" w:cs="Arial"/>
          <w:sz w:val="24"/>
          <w:szCs w:val="24"/>
        </w:rPr>
        <w:t>project in Chennai</w:t>
      </w:r>
      <w:r w:rsidR="00015499">
        <w:rPr>
          <w:rFonts w:ascii="Arial" w:hAnsi="Arial" w:cs="Arial"/>
          <w:sz w:val="24"/>
          <w:szCs w:val="24"/>
        </w:rPr>
        <w:t xml:space="preserve"> during </w:t>
      </w:r>
      <w:r w:rsidR="005D7609">
        <w:rPr>
          <w:rFonts w:ascii="Arial" w:hAnsi="Arial" w:cs="Arial"/>
          <w:sz w:val="24"/>
          <w:szCs w:val="24"/>
        </w:rPr>
        <w:t xml:space="preserve">the </w:t>
      </w:r>
      <w:r w:rsidR="00015499">
        <w:rPr>
          <w:rFonts w:ascii="Arial" w:hAnsi="Arial" w:cs="Arial"/>
          <w:sz w:val="24"/>
          <w:szCs w:val="24"/>
        </w:rPr>
        <w:t>financial year 2022-23</w:t>
      </w:r>
      <w:r>
        <w:rPr>
          <w:rFonts w:ascii="Arial" w:hAnsi="Arial" w:cs="Arial"/>
          <w:sz w:val="24"/>
          <w:szCs w:val="24"/>
        </w:rPr>
        <w:t xml:space="preserve"> or</w:t>
      </w:r>
    </w:p>
    <w:p w14:paraId="72737FCF" w14:textId="77777777" w:rsidR="00EC082E" w:rsidRDefault="00C56C86" w:rsidP="00C56C86">
      <w:pPr>
        <w:spacing w:after="0" w:line="276" w:lineRule="auto"/>
        <w:ind w:firstLine="720"/>
        <w:jc w:val="both"/>
        <w:rPr>
          <w:rFonts w:ascii="Arial" w:hAnsi="Arial" w:cs="Arial"/>
          <w:sz w:val="24"/>
          <w:szCs w:val="24"/>
        </w:rPr>
      </w:pPr>
      <w:r>
        <w:rPr>
          <w:rFonts w:ascii="Arial" w:hAnsi="Arial" w:cs="Arial"/>
          <w:sz w:val="24"/>
          <w:szCs w:val="24"/>
        </w:rPr>
        <w:t>(ii) At least one similar</w:t>
      </w:r>
      <w:r w:rsidR="00015499">
        <w:rPr>
          <w:rFonts w:ascii="Arial" w:hAnsi="Arial" w:cs="Arial"/>
          <w:sz w:val="24"/>
          <w:szCs w:val="24"/>
        </w:rPr>
        <w:t xml:space="preserve"> active project </w:t>
      </w:r>
      <w:r w:rsidR="003169D0" w:rsidRPr="00197B4D">
        <w:rPr>
          <w:rFonts w:ascii="Arial" w:hAnsi="Arial" w:cs="Arial"/>
          <w:sz w:val="24"/>
          <w:szCs w:val="24"/>
        </w:rPr>
        <w:t>at the</w:t>
      </w:r>
      <w:r w:rsidR="00B70E14">
        <w:rPr>
          <w:rFonts w:ascii="Arial" w:hAnsi="Arial" w:cs="Arial"/>
          <w:sz w:val="24"/>
          <w:szCs w:val="24"/>
        </w:rPr>
        <w:t xml:space="preserve"> time of submission of the bid. </w:t>
      </w:r>
    </w:p>
    <w:p w14:paraId="53005654" w14:textId="01E70F44" w:rsidR="004E6783" w:rsidRPr="00197B4D" w:rsidRDefault="00EC082E" w:rsidP="00EC082E">
      <w:pPr>
        <w:spacing w:after="0" w:line="276" w:lineRule="auto"/>
        <w:jc w:val="both"/>
        <w:rPr>
          <w:rFonts w:ascii="Arial" w:hAnsi="Arial" w:cs="Arial"/>
          <w:sz w:val="24"/>
          <w:szCs w:val="24"/>
        </w:rPr>
      </w:pPr>
      <w:r>
        <w:rPr>
          <w:rFonts w:ascii="Arial" w:hAnsi="Arial" w:cs="Arial"/>
          <w:sz w:val="24"/>
          <w:szCs w:val="24"/>
        </w:rPr>
        <w:t xml:space="preserve">    </w:t>
      </w:r>
      <w:r w:rsidR="002C7951">
        <w:rPr>
          <w:rFonts w:ascii="Arial" w:hAnsi="Arial" w:cs="Arial"/>
          <w:sz w:val="24"/>
          <w:szCs w:val="24"/>
        </w:rPr>
        <w:t>(</w:t>
      </w:r>
      <w:r w:rsidR="003169D0" w:rsidRPr="00197B4D">
        <w:rPr>
          <w:rFonts w:ascii="Arial" w:hAnsi="Arial" w:cs="Arial"/>
          <w:sz w:val="24"/>
          <w:szCs w:val="24"/>
        </w:rPr>
        <w:t xml:space="preserve">Documentary </w:t>
      </w:r>
      <w:r w:rsidR="00491DEF" w:rsidRPr="00197B4D">
        <w:rPr>
          <w:rFonts w:ascii="Arial" w:hAnsi="Arial" w:cs="Arial"/>
          <w:sz w:val="24"/>
          <w:szCs w:val="24"/>
        </w:rPr>
        <w:t>evidence</w:t>
      </w:r>
      <w:r w:rsidR="003169D0" w:rsidRPr="00197B4D">
        <w:rPr>
          <w:rFonts w:ascii="Arial" w:hAnsi="Arial" w:cs="Arial"/>
          <w:sz w:val="24"/>
          <w:szCs w:val="24"/>
        </w:rPr>
        <w:t xml:space="preserve"> in this reg</w:t>
      </w:r>
      <w:r w:rsidR="002C7951">
        <w:rPr>
          <w:rFonts w:ascii="Arial" w:hAnsi="Arial" w:cs="Arial"/>
          <w:sz w:val="24"/>
          <w:szCs w:val="24"/>
        </w:rPr>
        <w:t>ard is required to be submitted).</w:t>
      </w:r>
    </w:p>
    <w:p w14:paraId="4EE1E8EB" w14:textId="77777777" w:rsidR="004E6783" w:rsidRPr="00197B4D" w:rsidRDefault="004E6783" w:rsidP="00E55B45">
      <w:pPr>
        <w:spacing w:after="0" w:line="276" w:lineRule="auto"/>
        <w:jc w:val="both"/>
        <w:rPr>
          <w:rFonts w:ascii="Arial" w:hAnsi="Arial" w:cs="Arial"/>
          <w:sz w:val="24"/>
          <w:szCs w:val="24"/>
        </w:rPr>
      </w:pPr>
    </w:p>
    <w:p w14:paraId="746F2D6B" w14:textId="68FCAD2B" w:rsidR="00E55B45" w:rsidRPr="00197B4D" w:rsidRDefault="003169D0" w:rsidP="00E55B45">
      <w:pPr>
        <w:spacing w:after="0" w:line="276" w:lineRule="auto"/>
        <w:jc w:val="both"/>
        <w:rPr>
          <w:rFonts w:ascii="Arial" w:hAnsi="Arial" w:cs="Arial"/>
          <w:sz w:val="24"/>
          <w:szCs w:val="24"/>
        </w:rPr>
      </w:pPr>
      <w:r w:rsidRPr="00197B4D">
        <w:rPr>
          <w:rFonts w:ascii="Arial" w:hAnsi="Arial" w:cs="Arial"/>
          <w:sz w:val="24"/>
          <w:szCs w:val="24"/>
        </w:rPr>
        <w:t>5</w:t>
      </w:r>
      <w:r w:rsidR="00E55B45" w:rsidRPr="00197B4D">
        <w:rPr>
          <w:rFonts w:ascii="Arial" w:hAnsi="Arial" w:cs="Arial"/>
          <w:sz w:val="24"/>
          <w:szCs w:val="24"/>
        </w:rPr>
        <w:t>.</w:t>
      </w:r>
      <w:r w:rsidRPr="00197B4D">
        <w:rPr>
          <w:rFonts w:ascii="Arial" w:hAnsi="Arial" w:cs="Arial"/>
          <w:sz w:val="24"/>
          <w:szCs w:val="24"/>
        </w:rPr>
        <w:t xml:space="preserve"> </w:t>
      </w:r>
      <w:r w:rsidR="00E55B45" w:rsidRPr="00197B4D">
        <w:rPr>
          <w:rFonts w:ascii="Arial" w:hAnsi="Arial" w:cs="Arial"/>
          <w:b/>
          <w:bCs/>
          <w:sz w:val="24"/>
          <w:szCs w:val="24"/>
        </w:rPr>
        <w:t>Financial Soundness:</w:t>
      </w:r>
      <w:r w:rsidR="00E55B45" w:rsidRPr="00197B4D">
        <w:rPr>
          <w:rFonts w:ascii="Arial" w:hAnsi="Arial" w:cs="Arial"/>
          <w:sz w:val="24"/>
          <w:szCs w:val="24"/>
        </w:rPr>
        <w:t xml:space="preserve">  The Vendor should </w:t>
      </w:r>
      <w:r w:rsidR="00EE491E" w:rsidRPr="00197B4D">
        <w:rPr>
          <w:rFonts w:ascii="Arial" w:hAnsi="Arial" w:cs="Arial"/>
          <w:sz w:val="24"/>
          <w:szCs w:val="24"/>
        </w:rPr>
        <w:t xml:space="preserve">have </w:t>
      </w:r>
      <w:r w:rsidR="003D50AC" w:rsidRPr="00197B4D">
        <w:rPr>
          <w:rFonts w:ascii="Arial" w:hAnsi="Arial" w:cs="Arial"/>
          <w:sz w:val="24"/>
          <w:szCs w:val="24"/>
        </w:rPr>
        <w:t>p</w:t>
      </w:r>
      <w:r w:rsidR="00557082" w:rsidRPr="00197B4D">
        <w:rPr>
          <w:rFonts w:ascii="Arial" w:hAnsi="Arial" w:cs="Arial"/>
          <w:sz w:val="24"/>
          <w:szCs w:val="24"/>
        </w:rPr>
        <w:t>rofit</w:t>
      </w:r>
      <w:r w:rsidR="0039685D" w:rsidRPr="00197B4D">
        <w:rPr>
          <w:rFonts w:ascii="Arial" w:hAnsi="Arial" w:cs="Arial"/>
          <w:sz w:val="24"/>
          <w:szCs w:val="24"/>
        </w:rPr>
        <w:t xml:space="preserve"> </w:t>
      </w:r>
      <w:r w:rsidR="00E55B45" w:rsidRPr="00197B4D">
        <w:rPr>
          <w:rFonts w:ascii="Arial" w:hAnsi="Arial" w:cs="Arial"/>
          <w:sz w:val="24"/>
          <w:szCs w:val="24"/>
        </w:rPr>
        <w:t xml:space="preserve">in each of the last </w:t>
      </w:r>
      <w:r w:rsidR="007C75BE" w:rsidRPr="00197B4D">
        <w:rPr>
          <w:rFonts w:ascii="Arial" w:hAnsi="Arial" w:cs="Arial"/>
          <w:sz w:val="24"/>
          <w:szCs w:val="24"/>
        </w:rPr>
        <w:t>three (0</w:t>
      </w:r>
      <w:r w:rsidR="00E55B45" w:rsidRPr="00197B4D">
        <w:rPr>
          <w:rFonts w:ascii="Arial" w:hAnsi="Arial" w:cs="Arial"/>
          <w:sz w:val="24"/>
          <w:szCs w:val="24"/>
        </w:rPr>
        <w:t>3</w:t>
      </w:r>
      <w:r w:rsidR="007C75BE" w:rsidRPr="00197B4D">
        <w:rPr>
          <w:rFonts w:ascii="Arial" w:hAnsi="Arial" w:cs="Arial"/>
          <w:sz w:val="24"/>
          <w:szCs w:val="24"/>
        </w:rPr>
        <w:t>)</w:t>
      </w:r>
      <w:r w:rsidR="00557082" w:rsidRPr="00197B4D">
        <w:rPr>
          <w:rFonts w:ascii="Arial" w:hAnsi="Arial" w:cs="Arial"/>
          <w:sz w:val="24"/>
          <w:szCs w:val="24"/>
        </w:rPr>
        <w:t xml:space="preserve"> consecutive</w:t>
      </w:r>
      <w:r w:rsidR="00E55B45" w:rsidRPr="00197B4D">
        <w:rPr>
          <w:rFonts w:ascii="Arial" w:hAnsi="Arial" w:cs="Arial"/>
          <w:sz w:val="24"/>
          <w:szCs w:val="24"/>
        </w:rPr>
        <w:t xml:space="preserve"> </w:t>
      </w:r>
      <w:r w:rsidR="008101BF" w:rsidRPr="00197B4D">
        <w:rPr>
          <w:rFonts w:ascii="Arial" w:hAnsi="Arial" w:cs="Arial"/>
          <w:sz w:val="24"/>
          <w:szCs w:val="24"/>
        </w:rPr>
        <w:t xml:space="preserve">financial </w:t>
      </w:r>
      <w:r w:rsidR="004962DB" w:rsidRPr="00197B4D">
        <w:rPr>
          <w:rFonts w:ascii="Arial" w:hAnsi="Arial" w:cs="Arial"/>
          <w:sz w:val="24"/>
          <w:szCs w:val="24"/>
        </w:rPr>
        <w:t>years (i.e.</w:t>
      </w:r>
      <w:r w:rsidR="0049466D" w:rsidRPr="00197B4D">
        <w:rPr>
          <w:rFonts w:ascii="Arial" w:hAnsi="Arial" w:cs="Arial"/>
          <w:sz w:val="24"/>
          <w:szCs w:val="24"/>
        </w:rPr>
        <w:t>202</w:t>
      </w:r>
      <w:r w:rsidR="00453585" w:rsidRPr="00197B4D">
        <w:rPr>
          <w:rFonts w:ascii="Arial" w:hAnsi="Arial" w:cs="Arial"/>
          <w:sz w:val="24"/>
          <w:szCs w:val="24"/>
        </w:rPr>
        <w:t>0-21</w:t>
      </w:r>
      <w:r w:rsidR="004962DB" w:rsidRPr="00197B4D">
        <w:rPr>
          <w:rFonts w:ascii="Arial" w:hAnsi="Arial" w:cs="Arial"/>
          <w:sz w:val="24"/>
          <w:szCs w:val="24"/>
        </w:rPr>
        <w:t xml:space="preserve">, </w:t>
      </w:r>
      <w:r w:rsidR="0049466D" w:rsidRPr="00197B4D">
        <w:rPr>
          <w:rFonts w:ascii="Arial" w:hAnsi="Arial" w:cs="Arial"/>
          <w:sz w:val="24"/>
          <w:szCs w:val="24"/>
        </w:rPr>
        <w:t>202</w:t>
      </w:r>
      <w:r w:rsidR="00453585" w:rsidRPr="00197B4D">
        <w:rPr>
          <w:rFonts w:ascii="Arial" w:hAnsi="Arial" w:cs="Arial"/>
          <w:sz w:val="24"/>
          <w:szCs w:val="24"/>
        </w:rPr>
        <w:t>1-22</w:t>
      </w:r>
      <w:r w:rsidR="004962DB" w:rsidRPr="00197B4D">
        <w:rPr>
          <w:rFonts w:ascii="Arial" w:hAnsi="Arial" w:cs="Arial"/>
          <w:sz w:val="24"/>
          <w:szCs w:val="24"/>
        </w:rPr>
        <w:t xml:space="preserve"> and 2022-23</w:t>
      </w:r>
      <w:r w:rsidR="00E55B45" w:rsidRPr="00197B4D">
        <w:rPr>
          <w:rFonts w:ascii="Arial" w:hAnsi="Arial" w:cs="Arial"/>
          <w:sz w:val="24"/>
          <w:szCs w:val="24"/>
        </w:rPr>
        <w:t xml:space="preserve">). The Vendor should have Minimum Annual </w:t>
      </w:r>
      <w:r w:rsidR="00557082" w:rsidRPr="00197B4D">
        <w:rPr>
          <w:rFonts w:ascii="Arial" w:hAnsi="Arial" w:cs="Arial"/>
          <w:sz w:val="24"/>
          <w:szCs w:val="24"/>
        </w:rPr>
        <w:t xml:space="preserve">Turnover </w:t>
      </w:r>
      <w:r w:rsidR="00BD21BB" w:rsidRPr="00197B4D">
        <w:rPr>
          <w:rFonts w:ascii="Arial" w:hAnsi="Arial" w:cs="Arial"/>
          <w:sz w:val="24"/>
          <w:szCs w:val="24"/>
        </w:rPr>
        <w:t>of ₹</w:t>
      </w:r>
      <w:r w:rsidR="008F1526" w:rsidRPr="00197B4D">
        <w:rPr>
          <w:rFonts w:ascii="Arial" w:hAnsi="Arial" w:cs="Arial"/>
          <w:sz w:val="24"/>
          <w:szCs w:val="24"/>
        </w:rPr>
        <w:t>3</w:t>
      </w:r>
      <w:r w:rsidR="0049466D" w:rsidRPr="00197B4D">
        <w:rPr>
          <w:rFonts w:ascii="Arial" w:hAnsi="Arial" w:cs="Arial"/>
          <w:sz w:val="24"/>
          <w:szCs w:val="24"/>
        </w:rPr>
        <w:t>5</w:t>
      </w:r>
      <w:r w:rsidR="00E55B45" w:rsidRPr="00197B4D">
        <w:rPr>
          <w:rFonts w:ascii="Arial" w:hAnsi="Arial" w:cs="Arial"/>
          <w:sz w:val="24"/>
          <w:szCs w:val="24"/>
        </w:rPr>
        <w:t xml:space="preserve"> </w:t>
      </w:r>
      <w:r w:rsidR="007C126C" w:rsidRPr="00197B4D">
        <w:rPr>
          <w:rFonts w:ascii="Arial" w:hAnsi="Arial" w:cs="Arial"/>
          <w:sz w:val="24"/>
          <w:szCs w:val="24"/>
        </w:rPr>
        <w:t>lakhs in</w:t>
      </w:r>
      <w:r w:rsidR="00E55B45" w:rsidRPr="00197B4D">
        <w:rPr>
          <w:rFonts w:ascii="Arial" w:hAnsi="Arial" w:cs="Arial"/>
          <w:sz w:val="24"/>
          <w:szCs w:val="24"/>
        </w:rPr>
        <w:t xml:space="preserve"> each of the last three</w:t>
      </w:r>
      <w:r w:rsidR="00C65D11" w:rsidRPr="00197B4D">
        <w:rPr>
          <w:rFonts w:ascii="Arial" w:hAnsi="Arial" w:cs="Arial"/>
          <w:sz w:val="24"/>
          <w:szCs w:val="24"/>
        </w:rPr>
        <w:t xml:space="preserve"> (03)</w:t>
      </w:r>
      <w:r w:rsidR="00E55B45" w:rsidRPr="00197B4D">
        <w:rPr>
          <w:rFonts w:ascii="Arial" w:hAnsi="Arial" w:cs="Arial"/>
          <w:sz w:val="24"/>
          <w:szCs w:val="24"/>
        </w:rPr>
        <w:t xml:space="preserve"> </w:t>
      </w:r>
      <w:r w:rsidR="00C65D11" w:rsidRPr="00197B4D">
        <w:rPr>
          <w:rFonts w:ascii="Arial" w:hAnsi="Arial" w:cs="Arial"/>
          <w:sz w:val="24"/>
          <w:szCs w:val="24"/>
        </w:rPr>
        <w:t xml:space="preserve">consecutive </w:t>
      </w:r>
      <w:r w:rsidR="00E55B45" w:rsidRPr="00197B4D">
        <w:rPr>
          <w:rFonts w:ascii="Arial" w:hAnsi="Arial" w:cs="Arial"/>
          <w:sz w:val="24"/>
          <w:szCs w:val="24"/>
        </w:rPr>
        <w:t>years (</w:t>
      </w:r>
      <w:r w:rsidR="007C126C" w:rsidRPr="00197B4D">
        <w:rPr>
          <w:rFonts w:ascii="Arial" w:hAnsi="Arial" w:cs="Arial"/>
          <w:sz w:val="24"/>
          <w:szCs w:val="24"/>
        </w:rPr>
        <w:t>i.e.,</w:t>
      </w:r>
      <w:r w:rsidR="00E55B45" w:rsidRPr="00197B4D">
        <w:rPr>
          <w:rFonts w:ascii="Arial" w:hAnsi="Arial" w:cs="Arial"/>
          <w:sz w:val="24"/>
          <w:szCs w:val="24"/>
        </w:rPr>
        <w:t xml:space="preserve"> </w:t>
      </w:r>
      <w:r w:rsidR="00CA1C47" w:rsidRPr="00197B4D">
        <w:rPr>
          <w:rFonts w:ascii="Arial" w:hAnsi="Arial" w:cs="Arial"/>
          <w:sz w:val="24"/>
          <w:szCs w:val="24"/>
        </w:rPr>
        <w:t>2020-21, 2021-22 and 2022-23</w:t>
      </w:r>
      <w:r w:rsidR="00E55B45" w:rsidRPr="00197B4D">
        <w:rPr>
          <w:rFonts w:ascii="Arial" w:hAnsi="Arial" w:cs="Arial"/>
          <w:sz w:val="24"/>
          <w:szCs w:val="24"/>
        </w:rPr>
        <w:t>)</w:t>
      </w:r>
      <w:r w:rsidR="0039685D" w:rsidRPr="00197B4D">
        <w:rPr>
          <w:rFonts w:ascii="Arial" w:hAnsi="Arial" w:cs="Arial"/>
          <w:sz w:val="24"/>
          <w:szCs w:val="24"/>
        </w:rPr>
        <w:t>. The Vendor should</w:t>
      </w:r>
      <w:r w:rsidR="00CA1C47" w:rsidRPr="00197B4D">
        <w:rPr>
          <w:rFonts w:ascii="Arial" w:hAnsi="Arial" w:cs="Arial"/>
          <w:sz w:val="24"/>
          <w:szCs w:val="24"/>
        </w:rPr>
        <w:t xml:space="preserve"> </w:t>
      </w:r>
      <w:r w:rsidR="0039685D" w:rsidRPr="00197B4D">
        <w:rPr>
          <w:rFonts w:ascii="Arial" w:hAnsi="Arial" w:cs="Arial"/>
          <w:sz w:val="24"/>
          <w:szCs w:val="24"/>
        </w:rPr>
        <w:t xml:space="preserve">submit a copy of the </w:t>
      </w:r>
      <w:r w:rsidR="00E55B45" w:rsidRPr="00197B4D">
        <w:rPr>
          <w:rFonts w:ascii="Arial" w:hAnsi="Arial" w:cs="Arial"/>
          <w:sz w:val="24"/>
          <w:szCs w:val="24"/>
        </w:rPr>
        <w:t>audited</w:t>
      </w:r>
      <w:r w:rsidR="002917CD" w:rsidRPr="00197B4D">
        <w:rPr>
          <w:rFonts w:ascii="Arial" w:hAnsi="Arial" w:cs="Arial"/>
          <w:sz w:val="24"/>
          <w:szCs w:val="24"/>
        </w:rPr>
        <w:t xml:space="preserve"> / certified</w:t>
      </w:r>
      <w:r w:rsidR="00CA1C47" w:rsidRPr="00197B4D">
        <w:rPr>
          <w:rFonts w:ascii="Arial" w:hAnsi="Arial" w:cs="Arial"/>
          <w:sz w:val="24"/>
          <w:szCs w:val="24"/>
        </w:rPr>
        <w:t xml:space="preserve"> </w:t>
      </w:r>
      <w:r w:rsidR="007C126C" w:rsidRPr="00197B4D">
        <w:rPr>
          <w:rFonts w:ascii="Arial" w:hAnsi="Arial" w:cs="Arial"/>
          <w:sz w:val="24"/>
          <w:szCs w:val="24"/>
        </w:rPr>
        <w:t>statement</w:t>
      </w:r>
      <w:r w:rsidR="00E55B45" w:rsidRPr="00197B4D">
        <w:rPr>
          <w:rFonts w:ascii="Arial" w:hAnsi="Arial" w:cs="Arial"/>
          <w:sz w:val="24"/>
          <w:szCs w:val="24"/>
        </w:rPr>
        <w:t xml:space="preserve"> of accounts viz</w:t>
      </w:r>
      <w:r w:rsidR="007C126C" w:rsidRPr="00197B4D">
        <w:rPr>
          <w:rFonts w:ascii="Arial" w:hAnsi="Arial" w:cs="Arial"/>
          <w:sz w:val="24"/>
          <w:szCs w:val="24"/>
        </w:rPr>
        <w:t>- Statements</w:t>
      </w:r>
      <w:r w:rsidR="00E55B45" w:rsidRPr="00197B4D">
        <w:rPr>
          <w:rFonts w:ascii="Arial" w:hAnsi="Arial" w:cs="Arial"/>
          <w:sz w:val="24"/>
          <w:szCs w:val="24"/>
        </w:rPr>
        <w:t xml:space="preserve"> of Profit and Loss Account, Balance </w:t>
      </w:r>
      <w:r w:rsidR="007C126C" w:rsidRPr="00197B4D">
        <w:rPr>
          <w:rFonts w:ascii="Arial" w:hAnsi="Arial" w:cs="Arial"/>
          <w:sz w:val="24"/>
          <w:szCs w:val="24"/>
        </w:rPr>
        <w:t>Sheet,</w:t>
      </w:r>
      <w:r w:rsidR="00E55B45" w:rsidRPr="00197B4D">
        <w:rPr>
          <w:rFonts w:ascii="Arial" w:hAnsi="Arial" w:cs="Arial"/>
          <w:sz w:val="24"/>
          <w:szCs w:val="24"/>
        </w:rPr>
        <w:t xml:space="preserve"> and Income </w:t>
      </w:r>
      <w:r w:rsidR="00E55B45" w:rsidRPr="00197B4D">
        <w:rPr>
          <w:rFonts w:ascii="Arial" w:hAnsi="Arial" w:cs="Arial"/>
          <w:sz w:val="24"/>
          <w:szCs w:val="24"/>
        </w:rPr>
        <w:lastRenderedPageBreak/>
        <w:t xml:space="preserve">Tax Returns for the </w:t>
      </w:r>
      <w:r w:rsidR="00141620" w:rsidRPr="00197B4D">
        <w:rPr>
          <w:rFonts w:ascii="Arial" w:hAnsi="Arial" w:cs="Arial"/>
          <w:sz w:val="24"/>
          <w:szCs w:val="24"/>
        </w:rPr>
        <w:t xml:space="preserve">last </w:t>
      </w:r>
      <w:r w:rsidR="00EE491E" w:rsidRPr="00197B4D">
        <w:rPr>
          <w:rFonts w:ascii="Arial" w:hAnsi="Arial" w:cs="Arial"/>
          <w:sz w:val="24"/>
          <w:szCs w:val="24"/>
        </w:rPr>
        <w:t>three (0</w:t>
      </w:r>
      <w:r w:rsidR="00141620" w:rsidRPr="00197B4D">
        <w:rPr>
          <w:rFonts w:ascii="Arial" w:hAnsi="Arial" w:cs="Arial"/>
          <w:sz w:val="24"/>
          <w:szCs w:val="24"/>
        </w:rPr>
        <w:t>3</w:t>
      </w:r>
      <w:r w:rsidR="00EE491E" w:rsidRPr="00197B4D">
        <w:rPr>
          <w:rFonts w:ascii="Arial" w:hAnsi="Arial" w:cs="Arial"/>
          <w:sz w:val="24"/>
          <w:szCs w:val="24"/>
        </w:rPr>
        <w:t>)</w:t>
      </w:r>
      <w:r w:rsidR="00141620" w:rsidRPr="00197B4D">
        <w:rPr>
          <w:rFonts w:ascii="Arial" w:hAnsi="Arial" w:cs="Arial"/>
          <w:sz w:val="24"/>
          <w:szCs w:val="24"/>
        </w:rPr>
        <w:t xml:space="preserve"> </w:t>
      </w:r>
      <w:r w:rsidR="00A723B4" w:rsidRPr="00197B4D">
        <w:rPr>
          <w:rFonts w:ascii="Arial" w:hAnsi="Arial" w:cs="Arial"/>
          <w:sz w:val="24"/>
          <w:szCs w:val="24"/>
        </w:rPr>
        <w:t xml:space="preserve">financial </w:t>
      </w:r>
      <w:r w:rsidR="00141620" w:rsidRPr="00197B4D">
        <w:rPr>
          <w:rFonts w:ascii="Arial" w:hAnsi="Arial" w:cs="Arial"/>
          <w:sz w:val="24"/>
          <w:szCs w:val="24"/>
        </w:rPr>
        <w:t>years</w:t>
      </w:r>
      <w:r w:rsidR="00536BE2" w:rsidRPr="00197B4D">
        <w:rPr>
          <w:rFonts w:ascii="Arial" w:hAnsi="Arial" w:cs="Arial"/>
          <w:sz w:val="24"/>
          <w:szCs w:val="24"/>
        </w:rPr>
        <w:t xml:space="preserve"> (i.e</w:t>
      </w:r>
      <w:r w:rsidR="00CA1C47" w:rsidRPr="00197B4D">
        <w:rPr>
          <w:rFonts w:ascii="Arial" w:hAnsi="Arial" w:cs="Arial"/>
          <w:sz w:val="24"/>
          <w:szCs w:val="24"/>
        </w:rPr>
        <w:t>., 2020-21, 2021-22 and 2022-23</w:t>
      </w:r>
      <w:r w:rsidR="00E90491" w:rsidRPr="00197B4D">
        <w:rPr>
          <w:rFonts w:ascii="Arial" w:hAnsi="Arial" w:cs="Arial"/>
          <w:sz w:val="24"/>
          <w:szCs w:val="24"/>
        </w:rPr>
        <w:t>) as</w:t>
      </w:r>
      <w:r w:rsidR="00AD0975" w:rsidRPr="00197B4D">
        <w:rPr>
          <w:rFonts w:ascii="Arial" w:hAnsi="Arial" w:cs="Arial"/>
          <w:sz w:val="24"/>
          <w:szCs w:val="24"/>
        </w:rPr>
        <w:t xml:space="preserve"> part of the technical b</w:t>
      </w:r>
      <w:r w:rsidR="0039685D" w:rsidRPr="00197B4D">
        <w:rPr>
          <w:rFonts w:ascii="Arial" w:hAnsi="Arial" w:cs="Arial"/>
          <w:sz w:val="24"/>
          <w:szCs w:val="24"/>
        </w:rPr>
        <w:t>id</w:t>
      </w:r>
      <w:r w:rsidR="00E55B45" w:rsidRPr="00197B4D">
        <w:rPr>
          <w:rFonts w:ascii="Arial" w:hAnsi="Arial" w:cs="Arial"/>
          <w:sz w:val="24"/>
          <w:szCs w:val="24"/>
        </w:rPr>
        <w:t>.</w:t>
      </w:r>
    </w:p>
    <w:p w14:paraId="682E661E" w14:textId="77777777" w:rsidR="00E55B45" w:rsidRPr="00197B4D" w:rsidRDefault="00E55B45" w:rsidP="00E55B45">
      <w:pPr>
        <w:spacing w:after="0" w:line="276" w:lineRule="auto"/>
        <w:jc w:val="both"/>
        <w:rPr>
          <w:rFonts w:ascii="Arial" w:hAnsi="Arial" w:cs="Arial"/>
          <w:sz w:val="24"/>
          <w:szCs w:val="24"/>
        </w:rPr>
      </w:pPr>
    </w:p>
    <w:p w14:paraId="57107DAA" w14:textId="1BB91E4A" w:rsidR="00883956" w:rsidRPr="00197B4D" w:rsidRDefault="003169D0">
      <w:pPr>
        <w:spacing w:after="0" w:line="276" w:lineRule="auto"/>
        <w:jc w:val="both"/>
        <w:rPr>
          <w:rFonts w:ascii="Arial" w:hAnsi="Arial" w:cs="Arial"/>
          <w:sz w:val="24"/>
          <w:szCs w:val="24"/>
        </w:rPr>
      </w:pPr>
      <w:r w:rsidRPr="00197B4D">
        <w:rPr>
          <w:rFonts w:ascii="Arial" w:hAnsi="Arial" w:cs="Arial"/>
          <w:sz w:val="24"/>
          <w:szCs w:val="24"/>
        </w:rPr>
        <w:t>6</w:t>
      </w:r>
      <w:r w:rsidR="00330EF0" w:rsidRPr="00197B4D">
        <w:rPr>
          <w:rFonts w:ascii="Arial" w:hAnsi="Arial" w:cs="Arial"/>
          <w:sz w:val="24"/>
          <w:szCs w:val="24"/>
        </w:rPr>
        <w:t xml:space="preserve">. </w:t>
      </w:r>
      <w:r w:rsidR="00330EF0" w:rsidRPr="00197B4D">
        <w:rPr>
          <w:rFonts w:ascii="Arial" w:hAnsi="Arial" w:cs="Arial"/>
          <w:b/>
          <w:bCs/>
          <w:sz w:val="24"/>
          <w:szCs w:val="24"/>
        </w:rPr>
        <w:t>Solvency</w:t>
      </w:r>
      <w:r w:rsidR="00330EF0" w:rsidRPr="00197B4D">
        <w:rPr>
          <w:rFonts w:ascii="Arial" w:hAnsi="Arial" w:cs="Arial"/>
          <w:sz w:val="24"/>
          <w:szCs w:val="24"/>
        </w:rPr>
        <w:t xml:space="preserve">: The </w:t>
      </w:r>
      <w:r w:rsidR="00197296" w:rsidRPr="00197B4D">
        <w:rPr>
          <w:rFonts w:ascii="Arial" w:hAnsi="Arial" w:cs="Arial"/>
          <w:sz w:val="24"/>
          <w:szCs w:val="24"/>
        </w:rPr>
        <w:t>Vendor</w:t>
      </w:r>
      <w:r w:rsidR="00E01D27" w:rsidRPr="00197B4D">
        <w:rPr>
          <w:rFonts w:ascii="Arial" w:hAnsi="Arial" w:cs="Arial"/>
          <w:sz w:val="24"/>
          <w:szCs w:val="24"/>
        </w:rPr>
        <w:t xml:space="preserve"> </w:t>
      </w:r>
      <w:r w:rsidR="0039685D" w:rsidRPr="00197B4D">
        <w:rPr>
          <w:rFonts w:ascii="Arial" w:hAnsi="Arial" w:cs="Arial"/>
          <w:sz w:val="24"/>
          <w:szCs w:val="24"/>
        </w:rPr>
        <w:t>should</w:t>
      </w:r>
      <w:r w:rsidR="00330EF0" w:rsidRPr="00197B4D">
        <w:rPr>
          <w:rFonts w:ascii="Arial" w:hAnsi="Arial" w:cs="Arial"/>
          <w:sz w:val="24"/>
          <w:szCs w:val="24"/>
        </w:rPr>
        <w:t xml:space="preserve"> furnish </w:t>
      </w:r>
      <w:r w:rsidR="0039685D" w:rsidRPr="00197B4D">
        <w:rPr>
          <w:rFonts w:ascii="Arial" w:hAnsi="Arial" w:cs="Arial"/>
          <w:sz w:val="24"/>
          <w:szCs w:val="24"/>
        </w:rPr>
        <w:t>S</w:t>
      </w:r>
      <w:r w:rsidR="00330EF0" w:rsidRPr="00197B4D">
        <w:rPr>
          <w:rFonts w:ascii="Arial" w:hAnsi="Arial" w:cs="Arial"/>
          <w:sz w:val="24"/>
          <w:szCs w:val="24"/>
        </w:rPr>
        <w:t xml:space="preserve">olvency </w:t>
      </w:r>
      <w:r w:rsidR="0039685D" w:rsidRPr="00197B4D">
        <w:rPr>
          <w:rFonts w:ascii="Arial" w:hAnsi="Arial" w:cs="Arial"/>
          <w:sz w:val="24"/>
          <w:szCs w:val="24"/>
        </w:rPr>
        <w:t>C</w:t>
      </w:r>
      <w:r w:rsidR="00330EF0" w:rsidRPr="00197B4D">
        <w:rPr>
          <w:rFonts w:ascii="Arial" w:hAnsi="Arial" w:cs="Arial"/>
          <w:sz w:val="24"/>
          <w:szCs w:val="24"/>
        </w:rPr>
        <w:t xml:space="preserve">ertificate issued </w:t>
      </w:r>
      <w:r w:rsidR="007C126C" w:rsidRPr="00197B4D">
        <w:rPr>
          <w:rFonts w:ascii="Arial" w:hAnsi="Arial" w:cs="Arial"/>
          <w:sz w:val="24"/>
          <w:szCs w:val="24"/>
        </w:rPr>
        <w:t>by its banker</w:t>
      </w:r>
      <w:r w:rsidR="00330EF0" w:rsidRPr="00197B4D">
        <w:rPr>
          <w:rFonts w:ascii="Arial" w:hAnsi="Arial" w:cs="Arial"/>
          <w:sz w:val="24"/>
          <w:szCs w:val="24"/>
        </w:rPr>
        <w:t xml:space="preserve">, as per the format </w:t>
      </w:r>
      <w:r w:rsidR="00C65D11" w:rsidRPr="00197B4D">
        <w:rPr>
          <w:rFonts w:ascii="Arial" w:hAnsi="Arial" w:cs="Arial"/>
          <w:sz w:val="24"/>
          <w:szCs w:val="24"/>
        </w:rPr>
        <w:t xml:space="preserve">provided </w:t>
      </w:r>
      <w:r w:rsidR="00330EF0" w:rsidRPr="00197B4D">
        <w:rPr>
          <w:rFonts w:ascii="Arial" w:hAnsi="Arial" w:cs="Arial"/>
          <w:sz w:val="24"/>
          <w:szCs w:val="24"/>
        </w:rPr>
        <w:t xml:space="preserve">in </w:t>
      </w:r>
      <w:r w:rsidR="00330EF0" w:rsidRPr="00197B4D">
        <w:rPr>
          <w:rFonts w:ascii="Arial" w:hAnsi="Arial" w:cs="Arial"/>
          <w:sz w:val="24"/>
          <w:szCs w:val="22"/>
        </w:rPr>
        <w:t>Annex</w:t>
      </w:r>
      <w:r w:rsidR="006D7CFC" w:rsidRPr="00197B4D">
        <w:rPr>
          <w:rFonts w:ascii="Arial" w:hAnsi="Arial" w:cs="Arial"/>
          <w:sz w:val="24"/>
          <w:szCs w:val="22"/>
        </w:rPr>
        <w:t>ure</w:t>
      </w:r>
      <w:r w:rsidR="00330EF0" w:rsidRPr="00197B4D">
        <w:rPr>
          <w:rFonts w:ascii="Arial" w:hAnsi="Arial" w:cs="Arial"/>
          <w:sz w:val="24"/>
          <w:szCs w:val="24"/>
        </w:rPr>
        <w:t xml:space="preserve"> VI, specifically for the purpose of this work</w:t>
      </w:r>
      <w:r w:rsidR="009B77A2" w:rsidRPr="00197B4D">
        <w:rPr>
          <w:rFonts w:ascii="Arial" w:hAnsi="Arial" w:cs="Arial"/>
          <w:sz w:val="24"/>
          <w:szCs w:val="24"/>
        </w:rPr>
        <w:t xml:space="preserve"> </w:t>
      </w:r>
      <w:r w:rsidR="00330EF0" w:rsidRPr="00197B4D">
        <w:rPr>
          <w:rFonts w:ascii="Arial" w:hAnsi="Arial" w:cs="Arial"/>
          <w:sz w:val="24"/>
          <w:szCs w:val="24"/>
        </w:rPr>
        <w:t>for a minimum amount equal to the estimated cost.</w:t>
      </w:r>
    </w:p>
    <w:p w14:paraId="2EB1CAC2" w14:textId="77777777" w:rsidR="00197296" w:rsidRPr="00197B4D" w:rsidRDefault="00197296">
      <w:pPr>
        <w:spacing w:after="0" w:line="276" w:lineRule="auto"/>
        <w:jc w:val="both"/>
        <w:rPr>
          <w:rFonts w:ascii="Arial" w:hAnsi="Arial" w:cs="Arial"/>
          <w:sz w:val="24"/>
          <w:szCs w:val="24"/>
        </w:rPr>
      </w:pPr>
    </w:p>
    <w:p w14:paraId="75BC52CF" w14:textId="4DC07981" w:rsidR="00197296" w:rsidRPr="00197B4D" w:rsidRDefault="003169D0" w:rsidP="00883956">
      <w:pPr>
        <w:spacing w:after="0" w:line="276" w:lineRule="auto"/>
        <w:jc w:val="both"/>
        <w:rPr>
          <w:rFonts w:ascii="Arial" w:hAnsi="Arial" w:cs="Arial"/>
          <w:sz w:val="24"/>
          <w:szCs w:val="24"/>
        </w:rPr>
      </w:pPr>
      <w:r w:rsidRPr="00197B4D">
        <w:rPr>
          <w:rFonts w:ascii="Arial" w:hAnsi="Arial" w:cs="Arial"/>
          <w:sz w:val="24"/>
          <w:szCs w:val="24"/>
        </w:rPr>
        <w:t>7</w:t>
      </w:r>
      <w:r w:rsidR="00883956" w:rsidRPr="00197B4D">
        <w:rPr>
          <w:rFonts w:ascii="Arial" w:hAnsi="Arial" w:cs="Arial"/>
          <w:sz w:val="24"/>
          <w:szCs w:val="24"/>
        </w:rPr>
        <w:t>.</w:t>
      </w:r>
      <w:r w:rsidR="00761D79" w:rsidRPr="00197B4D">
        <w:rPr>
          <w:rFonts w:ascii="Arial" w:hAnsi="Arial" w:cs="Arial"/>
          <w:sz w:val="24"/>
          <w:szCs w:val="24"/>
        </w:rPr>
        <w:t xml:space="preserve"> </w:t>
      </w:r>
      <w:r w:rsidR="00761D79" w:rsidRPr="00197B4D">
        <w:rPr>
          <w:rFonts w:ascii="Arial" w:hAnsi="Arial" w:cs="Arial"/>
          <w:b/>
          <w:bCs/>
          <w:sz w:val="24"/>
          <w:szCs w:val="24"/>
        </w:rPr>
        <w:t>Service Setup:</w:t>
      </w:r>
      <w:r w:rsidR="00761D79" w:rsidRPr="00197B4D">
        <w:rPr>
          <w:rFonts w:ascii="Arial" w:hAnsi="Arial" w:cs="Arial"/>
          <w:sz w:val="24"/>
          <w:szCs w:val="24"/>
        </w:rPr>
        <w:t xml:space="preserve"> </w:t>
      </w:r>
      <w:r w:rsidR="00883956" w:rsidRPr="00197B4D">
        <w:rPr>
          <w:rFonts w:ascii="Arial" w:hAnsi="Arial" w:cs="Arial"/>
          <w:sz w:val="24"/>
          <w:szCs w:val="24"/>
        </w:rPr>
        <w:t xml:space="preserve">The </w:t>
      </w:r>
      <w:r w:rsidR="009D3E4B" w:rsidRPr="00197B4D">
        <w:rPr>
          <w:rFonts w:ascii="Arial" w:hAnsi="Arial" w:cs="Arial"/>
          <w:sz w:val="24"/>
          <w:szCs w:val="24"/>
        </w:rPr>
        <w:t>Vendor</w:t>
      </w:r>
      <w:r w:rsidR="00883956" w:rsidRPr="00197B4D">
        <w:rPr>
          <w:rFonts w:ascii="Arial" w:hAnsi="Arial" w:cs="Arial"/>
          <w:sz w:val="24"/>
          <w:szCs w:val="24"/>
        </w:rPr>
        <w:t xml:space="preserve"> should have </w:t>
      </w:r>
    </w:p>
    <w:p w14:paraId="54C1C356" w14:textId="19BFE5CF" w:rsidR="00197296" w:rsidRPr="00197B4D" w:rsidRDefault="00984F5B" w:rsidP="00D97F77">
      <w:pPr>
        <w:pStyle w:val="ListParagraph"/>
        <w:numPr>
          <w:ilvl w:val="0"/>
          <w:numId w:val="20"/>
        </w:numPr>
        <w:spacing w:after="0" w:line="276" w:lineRule="auto"/>
        <w:jc w:val="both"/>
        <w:rPr>
          <w:rFonts w:ascii="Arial" w:hAnsi="Arial" w:cs="Arial"/>
          <w:sz w:val="24"/>
          <w:szCs w:val="24"/>
        </w:rPr>
      </w:pPr>
      <w:r w:rsidRPr="00197B4D">
        <w:rPr>
          <w:rFonts w:ascii="Arial" w:eastAsia="Times New Roman" w:hAnsi="Arial" w:cs="Arial"/>
          <w:sz w:val="24"/>
          <w:szCs w:val="24"/>
        </w:rPr>
        <w:t>A full-fledged service centre at Chennai with all the necessary equipment for repair work</w:t>
      </w:r>
      <w:r w:rsidR="00CB098F" w:rsidRPr="00197B4D">
        <w:rPr>
          <w:rFonts w:ascii="Arial" w:eastAsia="Times New Roman" w:hAnsi="Arial" w:cs="Arial"/>
          <w:sz w:val="24"/>
          <w:szCs w:val="24"/>
        </w:rPr>
        <w:t>s</w:t>
      </w:r>
      <w:r w:rsidRPr="00197B4D">
        <w:rPr>
          <w:rFonts w:ascii="Arial" w:eastAsia="Times New Roman" w:hAnsi="Arial" w:cs="Arial"/>
          <w:sz w:val="24"/>
          <w:szCs w:val="24"/>
        </w:rPr>
        <w:t xml:space="preserve">. </w:t>
      </w:r>
      <w:r w:rsidR="004E6783" w:rsidRPr="00197B4D">
        <w:rPr>
          <w:rFonts w:ascii="Arial" w:hAnsi="Arial" w:cs="Arial"/>
          <w:sz w:val="24"/>
          <w:szCs w:val="24"/>
        </w:rPr>
        <w:t xml:space="preserve">The details of the engineers proposed to be deployed </w:t>
      </w:r>
      <w:r w:rsidR="00BC2624" w:rsidRPr="00197B4D">
        <w:rPr>
          <w:rFonts w:ascii="Arial" w:hAnsi="Arial" w:cs="Arial"/>
          <w:sz w:val="24"/>
          <w:szCs w:val="24"/>
        </w:rPr>
        <w:t>is to be provided</w:t>
      </w:r>
      <w:r w:rsidR="004E6783" w:rsidRPr="00197B4D">
        <w:rPr>
          <w:rFonts w:ascii="Arial" w:hAnsi="Arial" w:cs="Arial"/>
          <w:sz w:val="24"/>
          <w:szCs w:val="24"/>
        </w:rPr>
        <w:t xml:space="preserve"> in </w:t>
      </w:r>
      <w:r w:rsidR="00A0626E" w:rsidRPr="00197B4D">
        <w:rPr>
          <w:rFonts w:ascii="Arial" w:hAnsi="Arial" w:cs="Arial"/>
          <w:sz w:val="24"/>
          <w:szCs w:val="24"/>
        </w:rPr>
        <w:t xml:space="preserve">Part A of </w:t>
      </w:r>
      <w:r w:rsidR="004E6783" w:rsidRPr="00197B4D">
        <w:rPr>
          <w:rFonts w:ascii="Arial" w:hAnsi="Arial" w:cs="Arial"/>
          <w:sz w:val="24"/>
          <w:szCs w:val="24"/>
        </w:rPr>
        <w:t>Annexure-II.</w:t>
      </w:r>
      <w:r w:rsidR="00197296" w:rsidRPr="00197B4D">
        <w:rPr>
          <w:rFonts w:ascii="Arial" w:hAnsi="Arial" w:cs="Arial"/>
          <w:sz w:val="24"/>
          <w:szCs w:val="24"/>
        </w:rPr>
        <w:t xml:space="preserve"> </w:t>
      </w:r>
    </w:p>
    <w:p w14:paraId="6540656B" w14:textId="44AD6010" w:rsidR="00BC2624" w:rsidRPr="00197B4D" w:rsidRDefault="00BC2624" w:rsidP="00BC2624">
      <w:pPr>
        <w:pStyle w:val="ListParagraph"/>
        <w:numPr>
          <w:ilvl w:val="0"/>
          <w:numId w:val="20"/>
        </w:numPr>
        <w:spacing w:after="0" w:line="276" w:lineRule="auto"/>
        <w:jc w:val="both"/>
        <w:rPr>
          <w:rFonts w:ascii="Arial" w:hAnsi="Arial" w:cs="Arial"/>
          <w:sz w:val="24"/>
          <w:szCs w:val="24"/>
        </w:rPr>
      </w:pPr>
      <w:r w:rsidRPr="00197B4D">
        <w:rPr>
          <w:rFonts w:ascii="Arial" w:eastAsia="Times New Roman" w:hAnsi="Arial" w:cs="Arial"/>
          <w:sz w:val="24"/>
          <w:szCs w:val="24"/>
        </w:rPr>
        <w:t xml:space="preserve">A full-fledged Office at Chennai with adequate technical staff </w:t>
      </w:r>
      <w:r w:rsidRPr="00197B4D">
        <w:rPr>
          <w:rFonts w:ascii="Arial" w:hAnsi="Arial" w:cs="Arial"/>
          <w:sz w:val="24"/>
          <w:szCs w:val="24"/>
        </w:rPr>
        <w:t>with expertise, certifications for dealing with the maintenance of various IT assets. (Details to be provided in Part B of Annexure-II).</w:t>
      </w:r>
    </w:p>
    <w:p w14:paraId="05C2E37F" w14:textId="77777777" w:rsidR="0033228C" w:rsidRPr="00197B4D" w:rsidRDefault="0033228C" w:rsidP="0033228C">
      <w:pPr>
        <w:pStyle w:val="ListParagraph"/>
        <w:spacing w:after="0" w:line="276" w:lineRule="auto"/>
        <w:jc w:val="both"/>
        <w:rPr>
          <w:rFonts w:ascii="Arial" w:hAnsi="Arial" w:cs="Arial"/>
          <w:sz w:val="24"/>
          <w:szCs w:val="24"/>
        </w:rPr>
      </w:pPr>
    </w:p>
    <w:p w14:paraId="777223BF" w14:textId="11317CF7" w:rsidR="00883956" w:rsidRPr="00197B4D" w:rsidRDefault="00984F5B">
      <w:pPr>
        <w:spacing w:after="0" w:line="276" w:lineRule="auto"/>
        <w:jc w:val="both"/>
        <w:rPr>
          <w:rFonts w:ascii="Arial" w:hAnsi="Arial" w:cs="Arial"/>
          <w:sz w:val="24"/>
          <w:szCs w:val="24"/>
        </w:rPr>
      </w:pPr>
      <w:r w:rsidRPr="00197B4D">
        <w:rPr>
          <w:rFonts w:ascii="Arial" w:hAnsi="Arial" w:cs="Arial"/>
          <w:sz w:val="24"/>
          <w:szCs w:val="24"/>
        </w:rPr>
        <w:t>7.1</w:t>
      </w:r>
      <w:r w:rsidRPr="00197B4D">
        <w:rPr>
          <w:rFonts w:ascii="Arial" w:hAnsi="Arial" w:cs="Arial"/>
          <w:b/>
          <w:bCs/>
          <w:sz w:val="24"/>
          <w:szCs w:val="24"/>
        </w:rPr>
        <w:t>.</w:t>
      </w:r>
      <w:r w:rsidRPr="00197B4D">
        <w:rPr>
          <w:rFonts w:ascii="Arial" w:hAnsi="Arial" w:cs="Arial"/>
          <w:sz w:val="24"/>
          <w:szCs w:val="24"/>
        </w:rPr>
        <w:t xml:space="preserve"> </w:t>
      </w:r>
      <w:r w:rsidR="00883956" w:rsidRPr="00197B4D">
        <w:rPr>
          <w:rFonts w:ascii="Arial" w:hAnsi="Arial" w:cs="Arial"/>
          <w:sz w:val="24"/>
          <w:szCs w:val="24"/>
        </w:rPr>
        <w:t xml:space="preserve">The Bank reserves the right to inspect the </w:t>
      </w:r>
      <w:r w:rsidRPr="00197B4D">
        <w:rPr>
          <w:rFonts w:ascii="Arial" w:hAnsi="Arial" w:cs="Arial"/>
          <w:sz w:val="24"/>
          <w:szCs w:val="24"/>
        </w:rPr>
        <w:t>se</w:t>
      </w:r>
      <w:r w:rsidR="00883956" w:rsidRPr="00197B4D">
        <w:rPr>
          <w:rFonts w:ascii="Arial" w:hAnsi="Arial" w:cs="Arial"/>
          <w:sz w:val="24"/>
          <w:szCs w:val="24"/>
        </w:rPr>
        <w:t>r</w:t>
      </w:r>
      <w:r w:rsidRPr="00197B4D">
        <w:rPr>
          <w:rFonts w:ascii="Arial" w:hAnsi="Arial" w:cs="Arial"/>
          <w:sz w:val="24"/>
          <w:szCs w:val="24"/>
        </w:rPr>
        <w:t>vice c</w:t>
      </w:r>
      <w:r w:rsidR="00883956" w:rsidRPr="00197B4D">
        <w:rPr>
          <w:rFonts w:ascii="Arial" w:hAnsi="Arial" w:cs="Arial"/>
          <w:sz w:val="24"/>
          <w:szCs w:val="24"/>
        </w:rPr>
        <w:t xml:space="preserve">entre and satisfy itself about the quality and reliability of service that can be rendered by the </w:t>
      </w:r>
      <w:r w:rsidR="009D3E4B" w:rsidRPr="00197B4D">
        <w:rPr>
          <w:rFonts w:ascii="Arial" w:hAnsi="Arial" w:cs="Arial"/>
          <w:sz w:val="24"/>
          <w:szCs w:val="24"/>
        </w:rPr>
        <w:t xml:space="preserve">Vendor </w:t>
      </w:r>
      <w:r w:rsidR="00883956" w:rsidRPr="00197B4D">
        <w:rPr>
          <w:rFonts w:ascii="Arial" w:hAnsi="Arial" w:cs="Arial"/>
          <w:sz w:val="24"/>
          <w:szCs w:val="24"/>
        </w:rPr>
        <w:t xml:space="preserve">before opening the </w:t>
      </w:r>
      <w:r w:rsidR="00AD0975" w:rsidRPr="00197B4D">
        <w:rPr>
          <w:rFonts w:ascii="Arial" w:hAnsi="Arial" w:cs="Arial"/>
          <w:sz w:val="24"/>
          <w:szCs w:val="24"/>
        </w:rPr>
        <w:t>c</w:t>
      </w:r>
      <w:r w:rsidR="00F02903" w:rsidRPr="00197B4D">
        <w:rPr>
          <w:rFonts w:ascii="Arial" w:hAnsi="Arial" w:cs="Arial"/>
          <w:sz w:val="24"/>
          <w:szCs w:val="24"/>
        </w:rPr>
        <w:t>ommercial (P</w:t>
      </w:r>
      <w:r w:rsidR="00883956" w:rsidRPr="00197B4D">
        <w:rPr>
          <w:rFonts w:ascii="Arial" w:hAnsi="Arial" w:cs="Arial"/>
          <w:sz w:val="24"/>
          <w:szCs w:val="24"/>
        </w:rPr>
        <w:t>art-II</w:t>
      </w:r>
      <w:r w:rsidR="00F02903" w:rsidRPr="00197B4D">
        <w:rPr>
          <w:rFonts w:ascii="Arial" w:hAnsi="Arial" w:cs="Arial"/>
          <w:sz w:val="24"/>
          <w:szCs w:val="24"/>
        </w:rPr>
        <w:t>)</w:t>
      </w:r>
      <w:r w:rsidR="00883956" w:rsidRPr="00197B4D">
        <w:rPr>
          <w:rFonts w:ascii="Arial" w:hAnsi="Arial" w:cs="Arial"/>
          <w:sz w:val="24"/>
          <w:szCs w:val="24"/>
        </w:rPr>
        <w:t xml:space="preserve"> </w:t>
      </w:r>
      <w:r w:rsidR="00AD0975" w:rsidRPr="00197B4D">
        <w:rPr>
          <w:rFonts w:ascii="Arial" w:hAnsi="Arial" w:cs="Arial"/>
          <w:sz w:val="24"/>
          <w:szCs w:val="24"/>
        </w:rPr>
        <w:t>b</w:t>
      </w:r>
      <w:r w:rsidR="00104076" w:rsidRPr="00197B4D">
        <w:rPr>
          <w:rFonts w:ascii="Arial" w:hAnsi="Arial" w:cs="Arial"/>
          <w:sz w:val="24"/>
          <w:szCs w:val="24"/>
        </w:rPr>
        <w:t>id</w:t>
      </w:r>
      <w:r w:rsidR="00883956" w:rsidRPr="00197B4D">
        <w:rPr>
          <w:rFonts w:ascii="Arial" w:hAnsi="Arial" w:cs="Arial"/>
          <w:sz w:val="24"/>
          <w:szCs w:val="24"/>
        </w:rPr>
        <w:t>.</w:t>
      </w:r>
    </w:p>
    <w:p w14:paraId="70D240C8" w14:textId="77777777" w:rsidR="00883956" w:rsidRPr="00197B4D" w:rsidRDefault="00883956" w:rsidP="00883956">
      <w:pPr>
        <w:spacing w:after="0" w:line="276" w:lineRule="auto"/>
        <w:jc w:val="both"/>
        <w:rPr>
          <w:rFonts w:ascii="Arial" w:hAnsi="Arial" w:cs="Arial"/>
          <w:sz w:val="24"/>
          <w:szCs w:val="24"/>
        </w:rPr>
      </w:pPr>
    </w:p>
    <w:p w14:paraId="4D0C3629" w14:textId="51FB41BA" w:rsidR="000B622A" w:rsidRPr="00197B4D" w:rsidRDefault="003169D0" w:rsidP="000B622A">
      <w:pPr>
        <w:spacing w:after="0" w:line="276" w:lineRule="auto"/>
        <w:jc w:val="both"/>
        <w:rPr>
          <w:rFonts w:ascii="Arial" w:hAnsi="Arial" w:cs="Arial"/>
          <w:sz w:val="24"/>
          <w:szCs w:val="24"/>
        </w:rPr>
      </w:pPr>
      <w:r w:rsidRPr="00197B4D">
        <w:rPr>
          <w:rFonts w:ascii="Arial" w:hAnsi="Arial" w:cs="Arial"/>
          <w:sz w:val="24"/>
          <w:szCs w:val="24"/>
        </w:rPr>
        <w:t>8</w:t>
      </w:r>
      <w:r w:rsidR="00883956" w:rsidRPr="00197B4D">
        <w:rPr>
          <w:rFonts w:ascii="Arial" w:hAnsi="Arial" w:cs="Arial"/>
          <w:sz w:val="24"/>
          <w:szCs w:val="24"/>
        </w:rPr>
        <w:t xml:space="preserve">.The </w:t>
      </w:r>
      <w:r w:rsidR="009D3E4B" w:rsidRPr="00197B4D">
        <w:rPr>
          <w:rFonts w:ascii="Arial" w:hAnsi="Arial" w:cs="Arial"/>
          <w:sz w:val="24"/>
          <w:szCs w:val="24"/>
        </w:rPr>
        <w:t>Vendor</w:t>
      </w:r>
      <w:r w:rsidR="00CD13C5" w:rsidRPr="00197B4D">
        <w:rPr>
          <w:rFonts w:ascii="Arial" w:hAnsi="Arial" w:cs="Arial"/>
          <w:sz w:val="24"/>
          <w:szCs w:val="24"/>
        </w:rPr>
        <w:t xml:space="preserve"> should have OEM </w:t>
      </w:r>
      <w:r w:rsidR="00883956" w:rsidRPr="00197B4D">
        <w:rPr>
          <w:rFonts w:ascii="Arial" w:hAnsi="Arial" w:cs="Arial"/>
          <w:sz w:val="24"/>
          <w:szCs w:val="24"/>
        </w:rPr>
        <w:t>(Original</w:t>
      </w:r>
      <w:r w:rsidR="00B9032D" w:rsidRPr="00197B4D">
        <w:rPr>
          <w:rFonts w:ascii="Arial" w:hAnsi="Arial" w:cs="Arial"/>
          <w:sz w:val="24"/>
          <w:szCs w:val="24"/>
        </w:rPr>
        <w:t xml:space="preserve"> </w:t>
      </w:r>
      <w:r w:rsidR="00883956" w:rsidRPr="00197B4D">
        <w:rPr>
          <w:rFonts w:ascii="Arial" w:hAnsi="Arial" w:cs="Arial"/>
          <w:sz w:val="24"/>
          <w:szCs w:val="24"/>
        </w:rPr>
        <w:t>Equipment Manufacturer)</w:t>
      </w:r>
      <w:r w:rsidR="00B9032D" w:rsidRPr="00197B4D">
        <w:rPr>
          <w:rFonts w:ascii="Arial" w:hAnsi="Arial" w:cs="Arial"/>
          <w:sz w:val="24"/>
          <w:szCs w:val="24"/>
        </w:rPr>
        <w:t xml:space="preserve"> </w:t>
      </w:r>
      <w:r w:rsidR="00883956" w:rsidRPr="00197B4D">
        <w:rPr>
          <w:rFonts w:ascii="Arial" w:hAnsi="Arial" w:cs="Arial"/>
          <w:sz w:val="24"/>
          <w:szCs w:val="24"/>
        </w:rPr>
        <w:t>certification or Authorization or Service provider certificate</w:t>
      </w:r>
      <w:r w:rsidR="00EB492B" w:rsidRPr="00197B4D">
        <w:rPr>
          <w:rFonts w:ascii="Arial" w:hAnsi="Arial" w:cs="Arial"/>
          <w:sz w:val="24"/>
          <w:szCs w:val="24"/>
        </w:rPr>
        <w:t xml:space="preserve"> for </w:t>
      </w:r>
      <w:r w:rsidR="00912D0E" w:rsidRPr="00197B4D">
        <w:rPr>
          <w:rFonts w:ascii="Arial" w:hAnsi="Arial" w:cs="Arial"/>
          <w:sz w:val="24"/>
          <w:szCs w:val="24"/>
        </w:rPr>
        <w:t>the brands with more number</w:t>
      </w:r>
      <w:r w:rsidR="009325FB" w:rsidRPr="00197B4D">
        <w:rPr>
          <w:rFonts w:ascii="Arial" w:hAnsi="Arial" w:cs="Arial"/>
          <w:sz w:val="24"/>
          <w:szCs w:val="24"/>
        </w:rPr>
        <w:t xml:space="preserve"> </w:t>
      </w:r>
      <w:r w:rsidR="007C126C" w:rsidRPr="00197B4D">
        <w:rPr>
          <w:rFonts w:ascii="Arial" w:hAnsi="Arial" w:cs="Arial"/>
          <w:sz w:val="24"/>
          <w:szCs w:val="24"/>
        </w:rPr>
        <w:t>of Bank’s</w:t>
      </w:r>
      <w:r w:rsidR="009325FB" w:rsidRPr="00197B4D">
        <w:rPr>
          <w:rFonts w:ascii="Arial" w:hAnsi="Arial" w:cs="Arial"/>
          <w:sz w:val="24"/>
          <w:szCs w:val="24"/>
        </w:rPr>
        <w:t xml:space="preserve"> IT assets i.e. </w:t>
      </w:r>
      <w:r w:rsidR="00A01532" w:rsidRPr="00197B4D">
        <w:rPr>
          <w:rFonts w:ascii="Arial" w:hAnsi="Arial" w:cs="Arial"/>
          <w:sz w:val="24"/>
          <w:szCs w:val="24"/>
        </w:rPr>
        <w:t>HP,</w:t>
      </w:r>
      <w:r w:rsidR="00141620" w:rsidRPr="00197B4D">
        <w:rPr>
          <w:rFonts w:ascii="Arial" w:hAnsi="Arial" w:cs="Arial"/>
          <w:sz w:val="24"/>
          <w:szCs w:val="24"/>
        </w:rPr>
        <w:t xml:space="preserve"> </w:t>
      </w:r>
      <w:r w:rsidR="00A01532" w:rsidRPr="00197B4D">
        <w:rPr>
          <w:rFonts w:ascii="Arial" w:hAnsi="Arial" w:cs="Arial"/>
          <w:sz w:val="24"/>
          <w:szCs w:val="24"/>
        </w:rPr>
        <w:t>Dell, any other brand etc</w:t>
      </w:r>
      <w:r w:rsidR="00883956" w:rsidRPr="00197B4D">
        <w:rPr>
          <w:rFonts w:ascii="Arial" w:hAnsi="Arial" w:cs="Arial"/>
          <w:sz w:val="24"/>
          <w:szCs w:val="24"/>
        </w:rPr>
        <w:t>.</w:t>
      </w:r>
      <w:r w:rsidR="000B622A" w:rsidRPr="00197B4D">
        <w:rPr>
          <w:rFonts w:ascii="Arial" w:hAnsi="Arial" w:cs="Arial"/>
          <w:sz w:val="24"/>
          <w:szCs w:val="24"/>
        </w:rPr>
        <w:t xml:space="preserve"> (Copy of doc</w:t>
      </w:r>
      <w:r w:rsidR="00912D0E" w:rsidRPr="00197B4D">
        <w:rPr>
          <w:rFonts w:ascii="Arial" w:hAnsi="Arial" w:cs="Arial"/>
          <w:sz w:val="24"/>
          <w:szCs w:val="24"/>
        </w:rPr>
        <w:t>umentary evidence to be provide</w:t>
      </w:r>
      <w:r w:rsidR="000B622A" w:rsidRPr="00197B4D">
        <w:rPr>
          <w:rFonts w:ascii="Arial" w:hAnsi="Arial" w:cs="Arial"/>
          <w:sz w:val="24"/>
          <w:szCs w:val="24"/>
        </w:rPr>
        <w:t>).</w:t>
      </w:r>
    </w:p>
    <w:p w14:paraId="6886A652" w14:textId="77777777" w:rsidR="00883956" w:rsidRPr="00197B4D" w:rsidRDefault="00883956" w:rsidP="00883956">
      <w:pPr>
        <w:spacing w:after="0" w:line="276" w:lineRule="auto"/>
        <w:jc w:val="both"/>
        <w:rPr>
          <w:rFonts w:ascii="Arial" w:hAnsi="Arial" w:cs="Arial"/>
          <w:sz w:val="24"/>
          <w:szCs w:val="24"/>
        </w:rPr>
      </w:pPr>
    </w:p>
    <w:p w14:paraId="10A7996B" w14:textId="5AE4C852" w:rsidR="00883956" w:rsidRPr="00197B4D" w:rsidRDefault="003169D0">
      <w:pPr>
        <w:spacing w:after="0" w:line="276" w:lineRule="auto"/>
        <w:jc w:val="both"/>
        <w:rPr>
          <w:rFonts w:ascii="Arial" w:hAnsi="Arial" w:cs="Arial"/>
          <w:sz w:val="24"/>
          <w:szCs w:val="24"/>
        </w:rPr>
      </w:pPr>
      <w:r w:rsidRPr="00197B4D">
        <w:rPr>
          <w:rFonts w:ascii="Arial" w:hAnsi="Arial" w:cs="Arial"/>
          <w:sz w:val="24"/>
          <w:szCs w:val="24"/>
        </w:rPr>
        <w:t>9</w:t>
      </w:r>
      <w:r w:rsidR="00761D79" w:rsidRPr="00197B4D">
        <w:rPr>
          <w:rFonts w:ascii="Arial" w:hAnsi="Arial" w:cs="Arial"/>
          <w:sz w:val="24"/>
          <w:szCs w:val="24"/>
        </w:rPr>
        <w:t xml:space="preserve">. </w:t>
      </w:r>
      <w:r w:rsidR="00883956" w:rsidRPr="00197B4D">
        <w:rPr>
          <w:rFonts w:ascii="Arial" w:hAnsi="Arial" w:cs="Arial"/>
          <w:sz w:val="24"/>
          <w:szCs w:val="24"/>
        </w:rPr>
        <w:t xml:space="preserve">The </w:t>
      </w:r>
      <w:r w:rsidR="009D3E4B" w:rsidRPr="00197B4D">
        <w:rPr>
          <w:rFonts w:ascii="Arial" w:hAnsi="Arial" w:cs="Arial"/>
          <w:sz w:val="24"/>
          <w:szCs w:val="24"/>
        </w:rPr>
        <w:t>Vendor</w:t>
      </w:r>
      <w:r w:rsidR="00883956" w:rsidRPr="00197B4D">
        <w:rPr>
          <w:rFonts w:ascii="Arial" w:hAnsi="Arial" w:cs="Arial"/>
          <w:sz w:val="24"/>
          <w:szCs w:val="24"/>
        </w:rPr>
        <w:t xml:space="preserve"> should be ISO 20000 certified (Accreditation for IT Service Management). (Co</w:t>
      </w:r>
      <w:r w:rsidR="00912D0E" w:rsidRPr="00197B4D">
        <w:rPr>
          <w:rFonts w:ascii="Arial" w:hAnsi="Arial" w:cs="Arial"/>
          <w:sz w:val="24"/>
          <w:szCs w:val="24"/>
        </w:rPr>
        <w:t>py of certificate to be provided</w:t>
      </w:r>
      <w:r w:rsidR="00883956" w:rsidRPr="00197B4D">
        <w:rPr>
          <w:rFonts w:ascii="Arial" w:hAnsi="Arial" w:cs="Arial"/>
          <w:sz w:val="24"/>
          <w:szCs w:val="24"/>
        </w:rPr>
        <w:t>).</w:t>
      </w:r>
    </w:p>
    <w:p w14:paraId="08B55A7E" w14:textId="77777777" w:rsidR="00761D79" w:rsidRPr="00197B4D" w:rsidRDefault="00761D79" w:rsidP="00D97F77">
      <w:pPr>
        <w:rPr>
          <w:rFonts w:ascii="Arial" w:hAnsi="Arial" w:cs="Arial"/>
          <w:sz w:val="24"/>
          <w:szCs w:val="24"/>
        </w:rPr>
      </w:pPr>
    </w:p>
    <w:p w14:paraId="305D453A" w14:textId="688D2971" w:rsidR="00883956" w:rsidRPr="00197B4D" w:rsidRDefault="003169D0" w:rsidP="00883956">
      <w:pPr>
        <w:spacing w:after="0" w:line="276" w:lineRule="auto"/>
        <w:jc w:val="both"/>
        <w:rPr>
          <w:rFonts w:ascii="Arial" w:hAnsi="Arial" w:cs="Arial"/>
          <w:sz w:val="24"/>
          <w:szCs w:val="24"/>
        </w:rPr>
      </w:pPr>
      <w:r w:rsidRPr="00197B4D">
        <w:rPr>
          <w:rFonts w:ascii="Arial" w:hAnsi="Arial" w:cs="Arial"/>
          <w:sz w:val="24"/>
          <w:szCs w:val="24"/>
        </w:rPr>
        <w:t>10</w:t>
      </w:r>
      <w:r w:rsidR="00883956" w:rsidRPr="00197B4D">
        <w:rPr>
          <w:rFonts w:ascii="Arial" w:hAnsi="Arial" w:cs="Arial"/>
          <w:sz w:val="24"/>
          <w:szCs w:val="24"/>
        </w:rPr>
        <w:t xml:space="preserve">. The </w:t>
      </w:r>
      <w:r w:rsidR="009D3E4B" w:rsidRPr="00197B4D">
        <w:rPr>
          <w:rFonts w:ascii="Arial" w:hAnsi="Arial" w:cs="Arial"/>
          <w:sz w:val="24"/>
          <w:szCs w:val="24"/>
        </w:rPr>
        <w:t>Vendor</w:t>
      </w:r>
      <w:r w:rsidR="00883956" w:rsidRPr="00197B4D">
        <w:rPr>
          <w:rFonts w:ascii="Arial" w:hAnsi="Arial" w:cs="Arial"/>
          <w:sz w:val="24"/>
          <w:szCs w:val="24"/>
        </w:rPr>
        <w:t xml:space="preserve"> should not have</w:t>
      </w:r>
      <w:r w:rsidR="007D2F57" w:rsidRPr="00197B4D">
        <w:rPr>
          <w:rFonts w:ascii="Arial" w:hAnsi="Arial" w:cs="Arial"/>
          <w:sz w:val="24"/>
          <w:szCs w:val="24"/>
        </w:rPr>
        <w:t xml:space="preserve"> violated any terms and conditions of any earlier contract awarded by any of </w:t>
      </w:r>
      <w:r w:rsidR="007C126C" w:rsidRPr="00197B4D">
        <w:rPr>
          <w:rFonts w:ascii="Arial" w:hAnsi="Arial" w:cs="Arial"/>
          <w:sz w:val="24"/>
          <w:szCs w:val="24"/>
        </w:rPr>
        <w:t>its</w:t>
      </w:r>
      <w:r w:rsidR="00912D0E" w:rsidRPr="00197B4D">
        <w:rPr>
          <w:rFonts w:ascii="Arial" w:hAnsi="Arial" w:cs="Arial"/>
          <w:sz w:val="24"/>
          <w:szCs w:val="24"/>
        </w:rPr>
        <w:t xml:space="preserve"> c</w:t>
      </w:r>
      <w:r w:rsidR="007D2F57" w:rsidRPr="00197B4D">
        <w:rPr>
          <w:rFonts w:ascii="Arial" w:hAnsi="Arial" w:cs="Arial"/>
          <w:sz w:val="24"/>
          <w:szCs w:val="24"/>
        </w:rPr>
        <w:t>lients, which resulted in the contract being</w:t>
      </w:r>
      <w:r w:rsidR="00883956" w:rsidRPr="00197B4D">
        <w:rPr>
          <w:rFonts w:ascii="Arial" w:hAnsi="Arial" w:cs="Arial"/>
          <w:sz w:val="24"/>
          <w:szCs w:val="24"/>
        </w:rPr>
        <w:t xml:space="preserve"> rescinded/abandoned before the expiry of prescribed period of contract. The </w:t>
      </w:r>
      <w:r w:rsidR="009D3E4B" w:rsidRPr="00197B4D">
        <w:rPr>
          <w:rFonts w:ascii="Arial" w:hAnsi="Arial" w:cs="Arial"/>
          <w:sz w:val="24"/>
          <w:szCs w:val="24"/>
        </w:rPr>
        <w:t xml:space="preserve">Vendor </w:t>
      </w:r>
      <w:r w:rsidR="00883956" w:rsidRPr="00197B4D">
        <w:rPr>
          <w:rFonts w:ascii="Arial" w:hAnsi="Arial" w:cs="Arial"/>
          <w:sz w:val="24"/>
          <w:szCs w:val="24"/>
        </w:rPr>
        <w:t xml:space="preserve">shall give details of all disputes he/she had with </w:t>
      </w:r>
      <w:r w:rsidR="000148EF" w:rsidRPr="00197B4D">
        <w:rPr>
          <w:rFonts w:ascii="Arial" w:hAnsi="Arial" w:cs="Arial"/>
          <w:sz w:val="24"/>
          <w:szCs w:val="24"/>
        </w:rPr>
        <w:t>its</w:t>
      </w:r>
      <w:r w:rsidR="00883956" w:rsidRPr="00197B4D">
        <w:rPr>
          <w:rFonts w:ascii="Arial" w:hAnsi="Arial" w:cs="Arial"/>
          <w:sz w:val="24"/>
          <w:szCs w:val="24"/>
        </w:rPr>
        <w:t xml:space="preserve"> </w:t>
      </w:r>
      <w:r w:rsidR="00912D0E" w:rsidRPr="00197B4D">
        <w:rPr>
          <w:rFonts w:ascii="Arial" w:hAnsi="Arial" w:cs="Arial"/>
          <w:sz w:val="24"/>
          <w:szCs w:val="24"/>
        </w:rPr>
        <w:t>c</w:t>
      </w:r>
      <w:r w:rsidR="00883956" w:rsidRPr="00197B4D">
        <w:rPr>
          <w:rFonts w:ascii="Arial" w:hAnsi="Arial" w:cs="Arial"/>
          <w:sz w:val="24"/>
          <w:szCs w:val="24"/>
        </w:rPr>
        <w:t xml:space="preserve">lients and furnish the status thereof, in the absence of the same a declaration to that effect to be </w:t>
      </w:r>
      <w:r w:rsidR="00912D0E" w:rsidRPr="00197B4D">
        <w:rPr>
          <w:rFonts w:ascii="Arial" w:hAnsi="Arial" w:cs="Arial"/>
          <w:sz w:val="24"/>
          <w:szCs w:val="24"/>
        </w:rPr>
        <w:t>provided</w:t>
      </w:r>
      <w:r w:rsidR="00883956" w:rsidRPr="00197B4D">
        <w:rPr>
          <w:rFonts w:ascii="Arial" w:hAnsi="Arial" w:cs="Arial"/>
          <w:sz w:val="24"/>
          <w:szCs w:val="24"/>
        </w:rPr>
        <w:t xml:space="preserve"> in</w:t>
      </w:r>
      <w:r w:rsidR="00912D0E" w:rsidRPr="00197B4D">
        <w:rPr>
          <w:rFonts w:ascii="Arial" w:hAnsi="Arial" w:cs="Arial"/>
          <w:sz w:val="24"/>
          <w:szCs w:val="24"/>
        </w:rPr>
        <w:t xml:space="preserve"> Para 12 of</w:t>
      </w:r>
      <w:r w:rsidR="00883956" w:rsidRPr="00197B4D">
        <w:rPr>
          <w:rFonts w:ascii="Arial" w:hAnsi="Arial" w:cs="Arial"/>
          <w:sz w:val="24"/>
          <w:szCs w:val="24"/>
        </w:rPr>
        <w:t xml:space="preserve"> Annexure </w:t>
      </w:r>
      <w:r w:rsidR="00197296" w:rsidRPr="00197B4D">
        <w:rPr>
          <w:rFonts w:ascii="Arial" w:hAnsi="Arial" w:cs="Arial"/>
          <w:sz w:val="24"/>
          <w:szCs w:val="24"/>
        </w:rPr>
        <w:t>VII</w:t>
      </w:r>
      <w:r w:rsidR="00883956" w:rsidRPr="00197B4D">
        <w:rPr>
          <w:rFonts w:ascii="Arial" w:hAnsi="Arial" w:cs="Arial"/>
          <w:sz w:val="24"/>
          <w:szCs w:val="24"/>
        </w:rPr>
        <w:t>.</w:t>
      </w:r>
    </w:p>
    <w:p w14:paraId="0535976B" w14:textId="77777777" w:rsidR="00A135F9" w:rsidRPr="00197B4D" w:rsidRDefault="00A135F9" w:rsidP="00883956">
      <w:pPr>
        <w:spacing w:after="0" w:line="276" w:lineRule="auto"/>
        <w:jc w:val="both"/>
        <w:rPr>
          <w:rFonts w:ascii="Arial" w:hAnsi="Arial" w:cs="Arial"/>
          <w:sz w:val="24"/>
          <w:szCs w:val="24"/>
        </w:rPr>
      </w:pPr>
    </w:p>
    <w:p w14:paraId="792F830F" w14:textId="7F76164B" w:rsidR="00883956" w:rsidRPr="00197B4D" w:rsidRDefault="004449AE" w:rsidP="00883956">
      <w:pPr>
        <w:spacing w:after="0" w:line="276" w:lineRule="auto"/>
        <w:jc w:val="both"/>
        <w:rPr>
          <w:rFonts w:ascii="Arial" w:hAnsi="Arial" w:cs="Arial"/>
          <w:sz w:val="24"/>
          <w:szCs w:val="24"/>
        </w:rPr>
      </w:pPr>
      <w:r w:rsidRPr="00197B4D">
        <w:rPr>
          <w:rFonts w:ascii="Arial" w:hAnsi="Arial" w:cs="Arial"/>
          <w:sz w:val="24"/>
          <w:szCs w:val="24"/>
        </w:rPr>
        <w:t>1</w:t>
      </w:r>
      <w:r w:rsidR="003169D0" w:rsidRPr="00197B4D">
        <w:rPr>
          <w:rFonts w:ascii="Arial" w:hAnsi="Arial" w:cs="Arial"/>
          <w:sz w:val="24"/>
          <w:szCs w:val="24"/>
        </w:rPr>
        <w:t>1</w:t>
      </w:r>
      <w:r w:rsidRPr="00197B4D">
        <w:rPr>
          <w:rFonts w:ascii="Arial" w:hAnsi="Arial" w:cs="Arial"/>
          <w:sz w:val="24"/>
          <w:szCs w:val="24"/>
        </w:rPr>
        <w:t xml:space="preserve">. </w:t>
      </w:r>
      <w:r w:rsidR="00883956" w:rsidRPr="00197B4D">
        <w:rPr>
          <w:rFonts w:ascii="Arial" w:hAnsi="Arial" w:cs="Arial"/>
          <w:sz w:val="24"/>
          <w:szCs w:val="24"/>
        </w:rPr>
        <w:t xml:space="preserve">The </w:t>
      </w:r>
      <w:r w:rsidR="009D3E4B" w:rsidRPr="00197B4D">
        <w:rPr>
          <w:rFonts w:ascii="Arial" w:hAnsi="Arial" w:cs="Arial"/>
          <w:sz w:val="24"/>
          <w:szCs w:val="24"/>
        </w:rPr>
        <w:t>Vendor</w:t>
      </w:r>
      <w:r w:rsidR="00883956" w:rsidRPr="00197B4D">
        <w:rPr>
          <w:rFonts w:ascii="Arial" w:hAnsi="Arial" w:cs="Arial"/>
          <w:sz w:val="24"/>
          <w:szCs w:val="24"/>
        </w:rPr>
        <w:t xml:space="preserve"> should not have been delisted/banned by any Government, Regulatory Authority, Financial Institution, etc. Further, the </w:t>
      </w:r>
      <w:r w:rsidR="009D3E4B" w:rsidRPr="00197B4D">
        <w:rPr>
          <w:rFonts w:ascii="Arial" w:hAnsi="Arial" w:cs="Arial"/>
          <w:sz w:val="24"/>
          <w:szCs w:val="24"/>
        </w:rPr>
        <w:t>Vendor</w:t>
      </w:r>
      <w:r w:rsidR="00883956" w:rsidRPr="00197B4D">
        <w:rPr>
          <w:rFonts w:ascii="Arial" w:hAnsi="Arial" w:cs="Arial"/>
          <w:sz w:val="24"/>
          <w:szCs w:val="24"/>
        </w:rPr>
        <w:t xml:space="preserve"> should not have any insolvency case</w:t>
      </w:r>
      <w:r w:rsidR="00C73968" w:rsidRPr="00197B4D">
        <w:rPr>
          <w:rFonts w:ascii="Arial" w:hAnsi="Arial" w:cs="Arial"/>
          <w:sz w:val="24"/>
          <w:szCs w:val="24"/>
        </w:rPr>
        <w:t xml:space="preserve"> pending</w:t>
      </w:r>
      <w:r w:rsidR="00912D0E" w:rsidRPr="00197B4D">
        <w:rPr>
          <w:rFonts w:ascii="Arial" w:hAnsi="Arial" w:cs="Arial"/>
          <w:sz w:val="24"/>
          <w:szCs w:val="24"/>
        </w:rPr>
        <w:t xml:space="preserve"> against it. A declaration to that effect to be provided in Para 13 of Annexure VII.</w:t>
      </w:r>
    </w:p>
    <w:p w14:paraId="7B581BF7" w14:textId="77777777" w:rsidR="007E5151" w:rsidRPr="00197B4D" w:rsidRDefault="007E5151" w:rsidP="007E5151">
      <w:pPr>
        <w:spacing w:after="0" w:line="276" w:lineRule="auto"/>
        <w:jc w:val="both"/>
        <w:rPr>
          <w:rFonts w:ascii="Arial" w:hAnsi="Arial" w:cs="Arial"/>
          <w:sz w:val="24"/>
          <w:szCs w:val="24"/>
        </w:rPr>
      </w:pPr>
    </w:p>
    <w:p w14:paraId="465DE336" w14:textId="7E6CC9E7" w:rsidR="007E5151" w:rsidRPr="00197B4D" w:rsidRDefault="00AB26C2" w:rsidP="007E5151">
      <w:pPr>
        <w:spacing w:after="0" w:line="276" w:lineRule="auto"/>
        <w:jc w:val="both"/>
        <w:rPr>
          <w:rFonts w:ascii="Arial" w:hAnsi="Arial" w:cs="Arial"/>
          <w:sz w:val="24"/>
          <w:szCs w:val="24"/>
        </w:rPr>
      </w:pPr>
      <w:r w:rsidRPr="00197B4D">
        <w:rPr>
          <w:rFonts w:ascii="Arial" w:hAnsi="Arial" w:cs="Arial"/>
          <w:sz w:val="24"/>
          <w:szCs w:val="24"/>
        </w:rPr>
        <w:t xml:space="preserve">12. </w:t>
      </w:r>
      <w:r w:rsidR="007E5151" w:rsidRPr="00197B4D">
        <w:rPr>
          <w:rFonts w:ascii="Arial" w:hAnsi="Arial" w:cs="Arial"/>
          <w:sz w:val="24"/>
          <w:szCs w:val="24"/>
        </w:rPr>
        <w:t xml:space="preserve">The Bank reserves the right to evaluate the aforementioned information provided by the Vendor and award the </w:t>
      </w:r>
      <w:r w:rsidR="0059221D" w:rsidRPr="00197B4D">
        <w:rPr>
          <w:rFonts w:ascii="Arial" w:hAnsi="Arial" w:cs="Arial"/>
          <w:sz w:val="24"/>
          <w:szCs w:val="24"/>
        </w:rPr>
        <w:t>contract</w:t>
      </w:r>
      <w:r w:rsidR="007E5151" w:rsidRPr="00197B4D">
        <w:rPr>
          <w:rFonts w:ascii="Arial" w:hAnsi="Arial" w:cs="Arial"/>
          <w:sz w:val="24"/>
          <w:szCs w:val="24"/>
        </w:rPr>
        <w:t xml:space="preserve"> accordingly.</w:t>
      </w:r>
    </w:p>
    <w:p w14:paraId="03DCBD7C" w14:textId="77777777" w:rsidR="007E5151" w:rsidRPr="00197B4D" w:rsidRDefault="007E5151" w:rsidP="00883956">
      <w:pPr>
        <w:spacing w:after="0" w:line="276" w:lineRule="auto"/>
        <w:jc w:val="both"/>
        <w:rPr>
          <w:rFonts w:ascii="Arial" w:hAnsi="Arial" w:cs="Arial"/>
          <w:sz w:val="24"/>
          <w:szCs w:val="24"/>
        </w:rPr>
      </w:pPr>
    </w:p>
    <w:p w14:paraId="26292338" w14:textId="6B009016" w:rsidR="00883956" w:rsidRPr="00197B4D" w:rsidRDefault="00AB26C2" w:rsidP="00883956">
      <w:pPr>
        <w:spacing w:after="0" w:line="276" w:lineRule="auto"/>
        <w:jc w:val="both"/>
        <w:rPr>
          <w:rFonts w:ascii="Arial" w:hAnsi="Arial" w:cs="Arial"/>
          <w:sz w:val="24"/>
          <w:szCs w:val="24"/>
        </w:rPr>
      </w:pPr>
      <w:r w:rsidRPr="00197B4D">
        <w:rPr>
          <w:rFonts w:ascii="Arial" w:hAnsi="Arial" w:cs="Arial"/>
          <w:sz w:val="24"/>
          <w:szCs w:val="24"/>
        </w:rPr>
        <w:t xml:space="preserve">13. </w:t>
      </w:r>
      <w:r w:rsidR="00883956" w:rsidRPr="00197B4D">
        <w:rPr>
          <w:rFonts w:ascii="Arial" w:hAnsi="Arial" w:cs="Arial"/>
          <w:sz w:val="24"/>
          <w:szCs w:val="24"/>
        </w:rPr>
        <w:t xml:space="preserve">The </w:t>
      </w:r>
      <w:r w:rsidR="009D3E4B" w:rsidRPr="00197B4D">
        <w:rPr>
          <w:rFonts w:ascii="Arial" w:hAnsi="Arial" w:cs="Arial"/>
          <w:sz w:val="24"/>
          <w:szCs w:val="24"/>
        </w:rPr>
        <w:t>Vendor</w:t>
      </w:r>
      <w:r w:rsidR="00912D0E" w:rsidRPr="00197B4D">
        <w:rPr>
          <w:rFonts w:ascii="Arial" w:hAnsi="Arial" w:cs="Arial"/>
          <w:sz w:val="24"/>
          <w:szCs w:val="24"/>
        </w:rPr>
        <w:t xml:space="preserve"> should upload the copies of all relevant documents sought in the el</w:t>
      </w:r>
      <w:r w:rsidR="00883956" w:rsidRPr="00197B4D">
        <w:rPr>
          <w:rFonts w:ascii="Arial" w:hAnsi="Arial" w:cs="Arial"/>
          <w:sz w:val="24"/>
          <w:szCs w:val="24"/>
        </w:rPr>
        <w:t>igibility criteria</w:t>
      </w:r>
      <w:r w:rsidR="00912D0E" w:rsidRPr="00197B4D">
        <w:rPr>
          <w:rFonts w:ascii="Arial" w:hAnsi="Arial" w:cs="Arial"/>
          <w:sz w:val="24"/>
          <w:szCs w:val="24"/>
        </w:rPr>
        <w:t xml:space="preserve"> and other parts of </w:t>
      </w:r>
      <w:r w:rsidR="00473CF9">
        <w:rPr>
          <w:rFonts w:ascii="Arial" w:hAnsi="Arial" w:cs="Arial"/>
          <w:sz w:val="24"/>
          <w:szCs w:val="24"/>
        </w:rPr>
        <w:t xml:space="preserve">the </w:t>
      </w:r>
      <w:r w:rsidR="00912D0E" w:rsidRPr="00197B4D">
        <w:rPr>
          <w:rFonts w:ascii="Arial" w:hAnsi="Arial" w:cs="Arial"/>
          <w:sz w:val="24"/>
          <w:szCs w:val="24"/>
        </w:rPr>
        <w:t>Tender documents</w:t>
      </w:r>
      <w:r w:rsidR="00883956" w:rsidRPr="00197B4D">
        <w:rPr>
          <w:rFonts w:ascii="Arial" w:hAnsi="Arial" w:cs="Arial"/>
          <w:sz w:val="24"/>
          <w:szCs w:val="24"/>
        </w:rPr>
        <w:t xml:space="preserve"> w</w:t>
      </w:r>
      <w:r w:rsidR="00074CF6" w:rsidRPr="00197B4D">
        <w:rPr>
          <w:rFonts w:ascii="Arial" w:hAnsi="Arial" w:cs="Arial"/>
          <w:sz w:val="24"/>
          <w:szCs w:val="24"/>
        </w:rPr>
        <w:t>ith the covering letter as provided</w:t>
      </w:r>
      <w:r w:rsidR="00883956" w:rsidRPr="00197B4D">
        <w:rPr>
          <w:rFonts w:ascii="Arial" w:hAnsi="Arial" w:cs="Arial"/>
          <w:sz w:val="24"/>
          <w:szCs w:val="24"/>
        </w:rPr>
        <w:t xml:space="preserve"> in Annexure X.</w:t>
      </w:r>
    </w:p>
    <w:p w14:paraId="2431A114" w14:textId="514007CC" w:rsidR="00883956" w:rsidRPr="00197B4D" w:rsidRDefault="00883956" w:rsidP="009832F4">
      <w:pPr>
        <w:spacing w:after="0" w:line="276" w:lineRule="auto"/>
        <w:rPr>
          <w:rFonts w:ascii="Arial" w:hAnsi="Arial" w:cs="Arial"/>
          <w:b/>
          <w:bCs/>
          <w:sz w:val="32"/>
          <w:szCs w:val="32"/>
          <w:u w:val="single"/>
        </w:rPr>
      </w:pPr>
    </w:p>
    <w:p w14:paraId="40667528" w14:textId="4D97B3E9" w:rsidR="005D3D22" w:rsidRPr="00197B4D" w:rsidRDefault="005D3D22" w:rsidP="00CB060A">
      <w:pPr>
        <w:pStyle w:val="Heading1"/>
      </w:pPr>
      <w:bookmarkStart w:id="12" w:name="_Ref92816338"/>
      <w:r w:rsidRPr="00197B4D">
        <w:lastRenderedPageBreak/>
        <w:t>Section I</w:t>
      </w:r>
      <w:r w:rsidR="00883956" w:rsidRPr="00197B4D">
        <w:t>I</w:t>
      </w:r>
      <w:r w:rsidRPr="00197B4D">
        <w:t>: Scope and Important Terms &amp; Conditions</w:t>
      </w:r>
      <w:bookmarkEnd w:id="12"/>
    </w:p>
    <w:p w14:paraId="35A953D4" w14:textId="77777777" w:rsidR="005D3D22" w:rsidRPr="00197B4D" w:rsidRDefault="005D3D22" w:rsidP="005D3D22">
      <w:pPr>
        <w:spacing w:after="0" w:line="276" w:lineRule="auto"/>
        <w:jc w:val="both"/>
        <w:rPr>
          <w:rFonts w:ascii="Arial" w:hAnsi="Arial" w:cs="Arial"/>
          <w:b/>
          <w:bCs/>
          <w:sz w:val="24"/>
          <w:szCs w:val="24"/>
        </w:rPr>
      </w:pPr>
    </w:p>
    <w:p w14:paraId="3C01ACC1" w14:textId="77777777" w:rsidR="005D3D22" w:rsidRPr="00197B4D" w:rsidRDefault="005D3D22" w:rsidP="005D3D22">
      <w:pPr>
        <w:spacing w:after="0" w:line="276" w:lineRule="auto"/>
        <w:jc w:val="both"/>
        <w:rPr>
          <w:rFonts w:ascii="Arial" w:hAnsi="Arial" w:cs="Arial"/>
          <w:b/>
          <w:bCs/>
          <w:sz w:val="24"/>
          <w:szCs w:val="24"/>
        </w:rPr>
      </w:pPr>
    </w:p>
    <w:p w14:paraId="274D3F8E" w14:textId="39A54AA0"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Reserve Bank of India, Chennai </w:t>
      </w:r>
      <w:r w:rsidR="006C23EB" w:rsidRPr="00197B4D">
        <w:rPr>
          <w:rFonts w:ascii="Arial" w:hAnsi="Arial" w:cs="Arial"/>
          <w:sz w:val="24"/>
          <w:szCs w:val="24"/>
        </w:rPr>
        <w:t>(“hereinafter</w:t>
      </w:r>
      <w:r w:rsidR="00F0026A" w:rsidRPr="00197B4D">
        <w:rPr>
          <w:rFonts w:ascii="Arial" w:hAnsi="Arial" w:cs="Arial"/>
          <w:sz w:val="24"/>
          <w:szCs w:val="24"/>
        </w:rPr>
        <w:t xml:space="preserve"> referred to as “the Bank”</w:t>
      </w:r>
      <w:r w:rsidRPr="00197B4D">
        <w:rPr>
          <w:rFonts w:ascii="Arial" w:hAnsi="Arial" w:cs="Arial"/>
          <w:sz w:val="24"/>
          <w:szCs w:val="24"/>
        </w:rPr>
        <w:t>) invites e-</w:t>
      </w:r>
      <w:r w:rsidR="004449AE" w:rsidRPr="00197B4D">
        <w:rPr>
          <w:rFonts w:ascii="Arial" w:hAnsi="Arial" w:cs="Arial"/>
          <w:sz w:val="24"/>
          <w:szCs w:val="24"/>
        </w:rPr>
        <w:t>Tender</w:t>
      </w:r>
      <w:r w:rsidRPr="00197B4D">
        <w:rPr>
          <w:rFonts w:ascii="Arial" w:hAnsi="Arial" w:cs="Arial"/>
          <w:sz w:val="24"/>
          <w:szCs w:val="24"/>
        </w:rPr>
        <w:t xml:space="preserve"> from eligible </w:t>
      </w:r>
      <w:r w:rsidR="00960429" w:rsidRPr="00197B4D">
        <w:rPr>
          <w:rFonts w:ascii="Arial" w:hAnsi="Arial" w:cs="Arial"/>
          <w:sz w:val="24"/>
          <w:szCs w:val="24"/>
        </w:rPr>
        <w:t>C</w:t>
      </w:r>
      <w:r w:rsidR="009325FB" w:rsidRPr="00197B4D">
        <w:rPr>
          <w:rFonts w:ascii="Arial" w:hAnsi="Arial" w:cs="Arial"/>
          <w:sz w:val="24"/>
          <w:szCs w:val="24"/>
        </w:rPr>
        <w:t>ompanies</w:t>
      </w:r>
      <w:r w:rsidR="00960429" w:rsidRPr="00197B4D">
        <w:rPr>
          <w:rFonts w:ascii="Arial" w:hAnsi="Arial" w:cs="Arial"/>
          <w:sz w:val="24"/>
          <w:szCs w:val="24"/>
        </w:rPr>
        <w:t xml:space="preserve"> </w:t>
      </w:r>
      <w:r w:rsidRPr="00197B4D">
        <w:rPr>
          <w:rFonts w:ascii="Arial" w:hAnsi="Arial" w:cs="Arial"/>
          <w:sz w:val="24"/>
          <w:szCs w:val="24"/>
        </w:rPr>
        <w:t xml:space="preserve">for providing “Facility Management Service (FMS) and Annual Maintenance Contract (AMC) for Computer Hardware, Software and </w:t>
      </w:r>
      <w:r w:rsidR="004B666D" w:rsidRPr="00197B4D">
        <w:rPr>
          <w:rFonts w:ascii="Arial" w:hAnsi="Arial" w:cs="Arial"/>
          <w:sz w:val="24"/>
          <w:szCs w:val="24"/>
        </w:rPr>
        <w:t xml:space="preserve">IT </w:t>
      </w:r>
      <w:r w:rsidRPr="00197B4D">
        <w:rPr>
          <w:rFonts w:ascii="Arial" w:hAnsi="Arial" w:cs="Arial"/>
          <w:sz w:val="24"/>
          <w:szCs w:val="24"/>
        </w:rPr>
        <w:t xml:space="preserve">Peripherals at Reserve Bank of India, Chennai”. </w:t>
      </w:r>
      <w:r w:rsidR="00F0026A" w:rsidRPr="00197B4D">
        <w:rPr>
          <w:rFonts w:ascii="Arial" w:hAnsi="Arial" w:cs="Arial"/>
          <w:sz w:val="24"/>
          <w:szCs w:val="24"/>
        </w:rPr>
        <w:t xml:space="preserve">Vendors who </w:t>
      </w:r>
      <w:r w:rsidRPr="00197B4D">
        <w:rPr>
          <w:rFonts w:ascii="Arial" w:hAnsi="Arial" w:cs="Arial"/>
          <w:sz w:val="24"/>
          <w:szCs w:val="24"/>
        </w:rPr>
        <w:t>are eligible, as per the el</w:t>
      </w:r>
      <w:r w:rsidR="00950C80" w:rsidRPr="00197B4D">
        <w:rPr>
          <w:rFonts w:ascii="Arial" w:hAnsi="Arial" w:cs="Arial"/>
          <w:sz w:val="24"/>
          <w:szCs w:val="24"/>
        </w:rPr>
        <w:t>igibility criteria stipulated in</w:t>
      </w:r>
      <w:r w:rsidRPr="00197B4D">
        <w:rPr>
          <w:rFonts w:ascii="Arial" w:hAnsi="Arial" w:cs="Arial"/>
          <w:sz w:val="24"/>
          <w:szCs w:val="24"/>
        </w:rPr>
        <w:t xml:space="preserve"> </w:t>
      </w:r>
      <w:hyperlink w:anchor="_Section_I._Eligibility" w:history="1">
        <w:r w:rsidRPr="00197B4D">
          <w:rPr>
            <w:rStyle w:val="Hyperlink"/>
            <w:rFonts w:ascii="Arial" w:hAnsi="Arial" w:cs="Arial"/>
            <w:color w:val="auto"/>
            <w:sz w:val="24"/>
            <w:szCs w:val="24"/>
            <w:u w:val="none"/>
          </w:rPr>
          <w:t>Section I</w:t>
        </w:r>
      </w:hyperlink>
      <w:r w:rsidRPr="00197B4D">
        <w:rPr>
          <w:rFonts w:ascii="Arial" w:hAnsi="Arial" w:cs="Arial"/>
          <w:sz w:val="24"/>
          <w:szCs w:val="24"/>
        </w:rPr>
        <w:t xml:space="preserve"> of the </w:t>
      </w:r>
      <w:r w:rsidR="004449AE" w:rsidRPr="00197B4D">
        <w:rPr>
          <w:rFonts w:ascii="Arial" w:hAnsi="Arial" w:cs="Arial"/>
          <w:sz w:val="24"/>
          <w:szCs w:val="24"/>
        </w:rPr>
        <w:t>Tender</w:t>
      </w:r>
      <w:r w:rsidRPr="00197B4D">
        <w:rPr>
          <w:rFonts w:ascii="Arial" w:hAnsi="Arial" w:cs="Arial"/>
          <w:sz w:val="24"/>
          <w:szCs w:val="24"/>
        </w:rPr>
        <w:t xml:space="preserve"> document, are entitled to participate in the </w:t>
      </w:r>
      <w:r w:rsidR="00F0026A" w:rsidRPr="00197B4D">
        <w:rPr>
          <w:rFonts w:ascii="Arial" w:hAnsi="Arial" w:cs="Arial"/>
          <w:sz w:val="24"/>
          <w:szCs w:val="24"/>
        </w:rPr>
        <w:t>T</w:t>
      </w:r>
      <w:r w:rsidRPr="00197B4D">
        <w:rPr>
          <w:rFonts w:ascii="Arial" w:hAnsi="Arial" w:cs="Arial"/>
          <w:sz w:val="24"/>
          <w:szCs w:val="24"/>
        </w:rPr>
        <w:t>ender.</w:t>
      </w:r>
    </w:p>
    <w:p w14:paraId="598C0373" w14:textId="77777777" w:rsidR="005D3D22" w:rsidRPr="00197B4D" w:rsidRDefault="005D3D22" w:rsidP="005D3D22">
      <w:pPr>
        <w:spacing w:after="0" w:line="276" w:lineRule="auto"/>
        <w:jc w:val="both"/>
        <w:rPr>
          <w:rFonts w:ascii="Arial" w:hAnsi="Arial" w:cs="Arial"/>
          <w:sz w:val="24"/>
          <w:szCs w:val="24"/>
        </w:rPr>
      </w:pPr>
    </w:p>
    <w:p w14:paraId="6B6D3CF3"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2. This </w:t>
      </w:r>
      <w:r w:rsidR="004449AE" w:rsidRPr="00197B4D">
        <w:rPr>
          <w:rFonts w:ascii="Arial" w:hAnsi="Arial" w:cs="Arial"/>
          <w:sz w:val="24"/>
          <w:szCs w:val="24"/>
        </w:rPr>
        <w:t>Tender</w:t>
      </w:r>
      <w:r w:rsidRPr="00197B4D">
        <w:rPr>
          <w:rFonts w:ascii="Arial" w:hAnsi="Arial" w:cs="Arial"/>
          <w:sz w:val="24"/>
          <w:szCs w:val="24"/>
        </w:rPr>
        <w:t xml:space="preserve"> document is neither an offer letter nor a legal contract, but an invitation for the proposal. No contractual obligation on behalf of the Bank whatsoever shall arise from this </w:t>
      </w:r>
      <w:r w:rsidR="004449AE" w:rsidRPr="00197B4D">
        <w:rPr>
          <w:rFonts w:ascii="Arial" w:hAnsi="Arial" w:cs="Arial"/>
          <w:sz w:val="24"/>
          <w:szCs w:val="24"/>
        </w:rPr>
        <w:t>Tender</w:t>
      </w:r>
      <w:r w:rsidR="00F0026A" w:rsidRPr="00197B4D">
        <w:rPr>
          <w:rFonts w:ascii="Arial" w:hAnsi="Arial" w:cs="Arial"/>
          <w:sz w:val="24"/>
          <w:szCs w:val="24"/>
        </w:rPr>
        <w:t xml:space="preserve"> </w:t>
      </w:r>
      <w:r w:rsidRPr="00197B4D">
        <w:rPr>
          <w:rFonts w:ascii="Arial" w:hAnsi="Arial" w:cs="Arial"/>
          <w:sz w:val="24"/>
          <w:szCs w:val="24"/>
        </w:rPr>
        <w:t xml:space="preserve">process unless and until a formal contract is signed and executed by duly authorized Officer of the </w:t>
      </w:r>
      <w:r w:rsidR="00AC2E0C" w:rsidRPr="00197B4D">
        <w:rPr>
          <w:rFonts w:ascii="Arial" w:hAnsi="Arial" w:cs="Arial"/>
          <w:sz w:val="24"/>
          <w:szCs w:val="24"/>
        </w:rPr>
        <w:t>Bank</w:t>
      </w:r>
      <w:r w:rsidRPr="00197B4D">
        <w:rPr>
          <w:rFonts w:ascii="Arial" w:hAnsi="Arial" w:cs="Arial"/>
          <w:sz w:val="24"/>
          <w:szCs w:val="24"/>
        </w:rPr>
        <w:t xml:space="preserve"> and the </w:t>
      </w:r>
      <w:r w:rsidR="009D3E4B" w:rsidRPr="00197B4D">
        <w:rPr>
          <w:rFonts w:ascii="Arial" w:hAnsi="Arial" w:cs="Arial"/>
          <w:sz w:val="24"/>
          <w:szCs w:val="24"/>
        </w:rPr>
        <w:t>Vendor</w:t>
      </w:r>
      <w:r w:rsidRPr="00197B4D">
        <w:rPr>
          <w:rFonts w:ascii="Arial" w:hAnsi="Arial" w:cs="Arial"/>
          <w:sz w:val="24"/>
          <w:szCs w:val="24"/>
        </w:rPr>
        <w:t xml:space="preserve">. Further, the Bank will not be liable for any cost incurred by the </w:t>
      </w:r>
      <w:r w:rsidR="009D3E4B" w:rsidRPr="00197B4D">
        <w:rPr>
          <w:rFonts w:ascii="Arial" w:hAnsi="Arial" w:cs="Arial"/>
          <w:sz w:val="24"/>
          <w:szCs w:val="24"/>
        </w:rPr>
        <w:t>Vendor</w:t>
      </w:r>
      <w:r w:rsidR="00F0026A" w:rsidRPr="00197B4D">
        <w:rPr>
          <w:rFonts w:ascii="Arial" w:hAnsi="Arial" w:cs="Arial"/>
          <w:sz w:val="24"/>
          <w:szCs w:val="24"/>
        </w:rPr>
        <w:t xml:space="preserve"> </w:t>
      </w:r>
      <w:r w:rsidRPr="00197B4D">
        <w:rPr>
          <w:rFonts w:ascii="Arial" w:hAnsi="Arial" w:cs="Arial"/>
          <w:sz w:val="24"/>
          <w:szCs w:val="24"/>
        </w:rPr>
        <w:t xml:space="preserve">in the preparation of the response to this </w:t>
      </w:r>
      <w:r w:rsidR="004449AE" w:rsidRPr="00197B4D">
        <w:rPr>
          <w:rFonts w:ascii="Arial" w:hAnsi="Arial" w:cs="Arial"/>
          <w:sz w:val="24"/>
          <w:szCs w:val="24"/>
        </w:rPr>
        <w:t>Tender</w:t>
      </w:r>
      <w:r w:rsidRPr="00197B4D">
        <w:rPr>
          <w:rFonts w:ascii="Arial" w:hAnsi="Arial" w:cs="Arial"/>
          <w:sz w:val="24"/>
          <w:szCs w:val="24"/>
        </w:rPr>
        <w:t xml:space="preserve">. The preparation of </w:t>
      </w:r>
      <w:r w:rsidR="004B666D" w:rsidRPr="00197B4D">
        <w:rPr>
          <w:rFonts w:ascii="Arial" w:hAnsi="Arial" w:cs="Arial"/>
          <w:sz w:val="24"/>
          <w:szCs w:val="24"/>
        </w:rPr>
        <w:t xml:space="preserve">Vendor’s </w:t>
      </w:r>
      <w:r w:rsidRPr="00197B4D">
        <w:rPr>
          <w:rFonts w:ascii="Arial" w:hAnsi="Arial" w:cs="Arial"/>
          <w:sz w:val="24"/>
          <w:szCs w:val="24"/>
        </w:rPr>
        <w:t xml:space="preserve">proposal will be made without any obligation by the Bank to acquire any of the items included or rejected. All information included by the </w:t>
      </w:r>
      <w:r w:rsidR="009D3E4B" w:rsidRPr="00197B4D">
        <w:rPr>
          <w:rFonts w:ascii="Arial" w:hAnsi="Arial" w:cs="Arial"/>
          <w:sz w:val="24"/>
          <w:szCs w:val="24"/>
        </w:rPr>
        <w:t>Vendor</w:t>
      </w:r>
      <w:r w:rsidRPr="00197B4D">
        <w:rPr>
          <w:rFonts w:ascii="Arial" w:hAnsi="Arial" w:cs="Arial"/>
          <w:sz w:val="24"/>
          <w:szCs w:val="24"/>
        </w:rPr>
        <w:t>s in their proposal will be treated in strict confidence.</w:t>
      </w:r>
    </w:p>
    <w:p w14:paraId="58C81EE0" w14:textId="77777777" w:rsidR="005D3D22" w:rsidRPr="00197B4D" w:rsidRDefault="005D3D22" w:rsidP="005D3D22">
      <w:pPr>
        <w:spacing w:after="0" w:line="276" w:lineRule="auto"/>
        <w:jc w:val="both"/>
        <w:rPr>
          <w:rFonts w:ascii="Arial" w:hAnsi="Arial" w:cs="Arial"/>
          <w:sz w:val="24"/>
          <w:szCs w:val="24"/>
        </w:rPr>
      </w:pPr>
    </w:p>
    <w:p w14:paraId="10556719" w14:textId="10CAA511"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3. </w:t>
      </w:r>
      <w:bookmarkStart w:id="13" w:name="_Hlk93574927"/>
      <w:r w:rsidRPr="00197B4D">
        <w:rPr>
          <w:rFonts w:ascii="Arial" w:hAnsi="Arial" w:cs="Arial"/>
          <w:sz w:val="24"/>
          <w:szCs w:val="24"/>
        </w:rPr>
        <w:t xml:space="preserve">The contract will be valid for </w:t>
      </w:r>
      <w:r w:rsidR="0049466D" w:rsidRPr="00197B4D">
        <w:rPr>
          <w:rFonts w:ascii="Arial" w:hAnsi="Arial" w:cs="Arial"/>
          <w:sz w:val="24"/>
          <w:szCs w:val="24"/>
        </w:rPr>
        <w:t>a period of nine</w:t>
      </w:r>
      <w:r w:rsidR="003B2EDE" w:rsidRPr="00197B4D">
        <w:rPr>
          <w:rFonts w:ascii="Arial" w:hAnsi="Arial" w:cs="Arial"/>
          <w:sz w:val="24"/>
          <w:szCs w:val="24"/>
        </w:rPr>
        <w:t xml:space="preserve"> (09)</w:t>
      </w:r>
      <w:r w:rsidR="0049466D" w:rsidRPr="00197B4D">
        <w:rPr>
          <w:rFonts w:ascii="Arial" w:hAnsi="Arial" w:cs="Arial"/>
          <w:sz w:val="24"/>
          <w:szCs w:val="24"/>
        </w:rPr>
        <w:t xml:space="preserve"> months</w:t>
      </w:r>
      <w:r w:rsidR="00C73968" w:rsidRPr="00197B4D">
        <w:rPr>
          <w:rFonts w:ascii="Arial" w:hAnsi="Arial" w:cs="Arial"/>
          <w:sz w:val="24"/>
          <w:szCs w:val="24"/>
        </w:rPr>
        <w:t xml:space="preserve"> </w:t>
      </w:r>
      <w:r w:rsidR="00A01365" w:rsidRPr="00197B4D">
        <w:rPr>
          <w:rFonts w:ascii="Arial" w:hAnsi="Arial" w:cs="Arial"/>
          <w:sz w:val="24"/>
          <w:szCs w:val="24"/>
        </w:rPr>
        <w:t>with effect</w:t>
      </w:r>
      <w:r w:rsidRPr="00197B4D">
        <w:rPr>
          <w:rFonts w:ascii="Arial" w:hAnsi="Arial" w:cs="Arial"/>
          <w:sz w:val="24"/>
          <w:szCs w:val="24"/>
        </w:rPr>
        <w:t xml:space="preserve"> from 1st </w:t>
      </w:r>
      <w:r w:rsidR="0049466D" w:rsidRPr="00197B4D">
        <w:rPr>
          <w:rFonts w:ascii="Arial" w:hAnsi="Arial" w:cs="Arial"/>
          <w:sz w:val="24"/>
          <w:szCs w:val="24"/>
        </w:rPr>
        <w:t>July</w:t>
      </w:r>
      <w:r w:rsidRPr="00197B4D">
        <w:rPr>
          <w:rFonts w:ascii="Arial" w:hAnsi="Arial" w:cs="Arial"/>
          <w:sz w:val="24"/>
          <w:szCs w:val="24"/>
        </w:rPr>
        <w:t xml:space="preserve"> 202</w:t>
      </w:r>
      <w:r w:rsidR="0049466D" w:rsidRPr="00197B4D">
        <w:rPr>
          <w:rFonts w:ascii="Arial" w:hAnsi="Arial" w:cs="Arial"/>
          <w:sz w:val="24"/>
          <w:szCs w:val="24"/>
        </w:rPr>
        <w:t>3</w:t>
      </w:r>
      <w:r w:rsidRPr="00197B4D">
        <w:rPr>
          <w:rFonts w:ascii="Arial" w:hAnsi="Arial" w:cs="Arial"/>
          <w:sz w:val="24"/>
          <w:szCs w:val="24"/>
        </w:rPr>
        <w:t xml:space="preserve"> to 31st March 202</w:t>
      </w:r>
      <w:r w:rsidR="007E3657" w:rsidRPr="00197B4D">
        <w:rPr>
          <w:rFonts w:ascii="Arial" w:hAnsi="Arial" w:cs="Arial"/>
          <w:sz w:val="24"/>
          <w:szCs w:val="24"/>
        </w:rPr>
        <w:t>4</w:t>
      </w:r>
      <w:r w:rsidRPr="00197B4D">
        <w:rPr>
          <w:rFonts w:ascii="Arial" w:hAnsi="Arial" w:cs="Arial"/>
          <w:sz w:val="24"/>
          <w:szCs w:val="24"/>
        </w:rPr>
        <w:t xml:space="preserve"> </w:t>
      </w:r>
      <w:r w:rsidR="003B2EDE" w:rsidRPr="00197B4D">
        <w:rPr>
          <w:rFonts w:ascii="Arial" w:hAnsi="Arial" w:cs="Arial"/>
          <w:sz w:val="24"/>
          <w:szCs w:val="24"/>
        </w:rPr>
        <w:t>which may be</w:t>
      </w:r>
      <w:r w:rsidR="00A01365" w:rsidRPr="00197B4D">
        <w:rPr>
          <w:rFonts w:ascii="Arial" w:hAnsi="Arial" w:cs="Arial"/>
          <w:sz w:val="24"/>
          <w:szCs w:val="24"/>
        </w:rPr>
        <w:t xml:space="preserve"> extendable annually, maximum up to two</w:t>
      </w:r>
      <w:r w:rsidR="004B666D" w:rsidRPr="00197B4D">
        <w:rPr>
          <w:rFonts w:ascii="Arial" w:hAnsi="Arial" w:cs="Arial"/>
          <w:sz w:val="24"/>
          <w:szCs w:val="24"/>
        </w:rPr>
        <w:t xml:space="preserve"> (02)</w:t>
      </w:r>
      <w:r w:rsidR="00A01365" w:rsidRPr="00197B4D">
        <w:rPr>
          <w:rFonts w:ascii="Arial" w:hAnsi="Arial" w:cs="Arial"/>
          <w:sz w:val="24"/>
          <w:szCs w:val="24"/>
        </w:rPr>
        <w:t xml:space="preserve"> years, </w:t>
      </w:r>
      <w:r w:rsidR="005301B8" w:rsidRPr="00197B4D">
        <w:rPr>
          <w:rFonts w:ascii="Arial" w:hAnsi="Arial" w:cs="Arial"/>
          <w:sz w:val="24"/>
          <w:szCs w:val="24"/>
        </w:rPr>
        <w:t>on the same terms and condition</w:t>
      </w:r>
      <w:r w:rsidR="009325FB" w:rsidRPr="00197B4D">
        <w:rPr>
          <w:rFonts w:ascii="Arial" w:hAnsi="Arial" w:cs="Arial"/>
          <w:sz w:val="24"/>
          <w:szCs w:val="24"/>
        </w:rPr>
        <w:t>s</w:t>
      </w:r>
      <w:r w:rsidR="005301B8" w:rsidRPr="00197B4D">
        <w:rPr>
          <w:rFonts w:ascii="Arial" w:hAnsi="Arial" w:cs="Arial"/>
          <w:sz w:val="24"/>
          <w:szCs w:val="24"/>
        </w:rPr>
        <w:t xml:space="preserve">, </w:t>
      </w:r>
      <w:r w:rsidR="00BE6E00" w:rsidRPr="00197B4D">
        <w:rPr>
          <w:rFonts w:ascii="Arial" w:hAnsi="Arial" w:cs="Arial"/>
          <w:sz w:val="24"/>
          <w:szCs w:val="24"/>
        </w:rPr>
        <w:t>provided the services rendered by the Vendor are</w:t>
      </w:r>
      <w:r w:rsidR="00A01365" w:rsidRPr="00197B4D">
        <w:rPr>
          <w:rFonts w:ascii="Arial" w:hAnsi="Arial" w:cs="Arial"/>
          <w:sz w:val="24"/>
          <w:szCs w:val="24"/>
        </w:rPr>
        <w:t xml:space="preserve"> found to be s</w:t>
      </w:r>
      <w:r w:rsidR="00BE6E00" w:rsidRPr="00197B4D">
        <w:rPr>
          <w:rFonts w:ascii="Arial" w:hAnsi="Arial" w:cs="Arial"/>
          <w:sz w:val="24"/>
          <w:szCs w:val="24"/>
        </w:rPr>
        <w:t>atisfactory</w:t>
      </w:r>
      <w:r w:rsidRPr="00197B4D">
        <w:rPr>
          <w:rFonts w:ascii="Arial" w:hAnsi="Arial" w:cs="Arial"/>
          <w:sz w:val="24"/>
          <w:szCs w:val="24"/>
        </w:rPr>
        <w:t>.</w:t>
      </w:r>
      <w:r w:rsidR="005301B8" w:rsidRPr="00197B4D">
        <w:t xml:space="preserve"> </w:t>
      </w:r>
      <w:bookmarkEnd w:id="13"/>
      <w:r w:rsidR="005301B8" w:rsidRPr="00197B4D">
        <w:rPr>
          <w:rFonts w:ascii="Arial" w:hAnsi="Arial" w:cs="Arial"/>
          <w:sz w:val="24"/>
          <w:szCs w:val="24"/>
        </w:rPr>
        <w:t>Annual increment on the rates decided based on the indexation formula as given in Annexure-A will be appli</w:t>
      </w:r>
      <w:r w:rsidR="004B4E3A" w:rsidRPr="00197B4D">
        <w:rPr>
          <w:rFonts w:ascii="Arial" w:hAnsi="Arial" w:cs="Arial"/>
          <w:sz w:val="24"/>
          <w:szCs w:val="24"/>
        </w:rPr>
        <w:t>cable in case of renewal of c</w:t>
      </w:r>
      <w:r w:rsidR="005301B8" w:rsidRPr="00197B4D">
        <w:rPr>
          <w:rFonts w:ascii="Arial" w:hAnsi="Arial" w:cs="Arial"/>
          <w:sz w:val="24"/>
          <w:szCs w:val="24"/>
        </w:rPr>
        <w:t>ontract.</w:t>
      </w:r>
    </w:p>
    <w:p w14:paraId="3760D6E4" w14:textId="77777777" w:rsidR="005D3D22" w:rsidRPr="00197B4D" w:rsidRDefault="005D3D22" w:rsidP="005D3D22">
      <w:pPr>
        <w:spacing w:after="0" w:line="276" w:lineRule="auto"/>
        <w:jc w:val="both"/>
        <w:rPr>
          <w:rFonts w:ascii="Arial" w:hAnsi="Arial" w:cs="Arial"/>
          <w:sz w:val="24"/>
          <w:szCs w:val="24"/>
        </w:rPr>
      </w:pPr>
    </w:p>
    <w:p w14:paraId="1920B422" w14:textId="137C5296"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4.  The </w:t>
      </w:r>
      <w:r w:rsidR="009D3E4B" w:rsidRPr="00197B4D">
        <w:rPr>
          <w:rFonts w:ascii="Arial" w:hAnsi="Arial" w:cs="Arial"/>
          <w:sz w:val="24"/>
          <w:szCs w:val="24"/>
        </w:rPr>
        <w:t>Vendor</w:t>
      </w:r>
      <w:r w:rsidRPr="00197B4D">
        <w:rPr>
          <w:rFonts w:ascii="Arial" w:hAnsi="Arial" w:cs="Arial"/>
          <w:sz w:val="24"/>
          <w:szCs w:val="24"/>
        </w:rPr>
        <w:t>s fulfilling the eligibility criteria and desirous</w:t>
      </w:r>
      <w:r w:rsidR="001C54CC" w:rsidRPr="00197B4D">
        <w:rPr>
          <w:rFonts w:ascii="Arial" w:hAnsi="Arial" w:cs="Arial"/>
          <w:sz w:val="24"/>
          <w:szCs w:val="24"/>
        </w:rPr>
        <w:t xml:space="preserve"> of participating in e-Tender</w:t>
      </w:r>
      <w:r w:rsidRPr="00197B4D">
        <w:rPr>
          <w:rFonts w:ascii="Arial" w:hAnsi="Arial" w:cs="Arial"/>
          <w:sz w:val="24"/>
          <w:szCs w:val="24"/>
        </w:rPr>
        <w:t xml:space="preserve"> should </w:t>
      </w:r>
      <w:r w:rsidR="00387C3B" w:rsidRPr="00197B4D">
        <w:rPr>
          <w:rFonts w:ascii="Arial" w:hAnsi="Arial" w:cs="Arial"/>
          <w:sz w:val="24"/>
          <w:szCs w:val="24"/>
        </w:rPr>
        <w:t xml:space="preserve">submit the </w:t>
      </w:r>
      <w:r w:rsidR="004B666D" w:rsidRPr="00197B4D">
        <w:rPr>
          <w:rFonts w:ascii="Arial" w:hAnsi="Arial" w:cs="Arial"/>
          <w:sz w:val="24"/>
          <w:szCs w:val="24"/>
        </w:rPr>
        <w:t>b</w:t>
      </w:r>
      <w:r w:rsidR="00104076" w:rsidRPr="00197B4D">
        <w:rPr>
          <w:rFonts w:ascii="Arial" w:hAnsi="Arial" w:cs="Arial"/>
          <w:sz w:val="24"/>
          <w:szCs w:val="24"/>
        </w:rPr>
        <w:t>id</w:t>
      </w:r>
      <w:r w:rsidR="009612AB" w:rsidRPr="00197B4D">
        <w:rPr>
          <w:rFonts w:ascii="Arial" w:hAnsi="Arial" w:cs="Arial"/>
          <w:sz w:val="24"/>
          <w:szCs w:val="24"/>
        </w:rPr>
        <w:t>s</w:t>
      </w:r>
      <w:r w:rsidR="00387C3B" w:rsidRPr="00197B4D">
        <w:rPr>
          <w:rFonts w:ascii="Arial" w:hAnsi="Arial" w:cs="Arial"/>
          <w:sz w:val="24"/>
          <w:szCs w:val="24"/>
        </w:rPr>
        <w:t xml:space="preserve"> and </w:t>
      </w:r>
      <w:r w:rsidRPr="00197B4D">
        <w:rPr>
          <w:rFonts w:ascii="Arial" w:hAnsi="Arial" w:cs="Arial"/>
          <w:sz w:val="24"/>
          <w:szCs w:val="24"/>
        </w:rPr>
        <w:t>upload all the required documents</w:t>
      </w:r>
      <w:r w:rsidR="00387C3B" w:rsidRPr="00197B4D">
        <w:rPr>
          <w:rFonts w:ascii="Arial" w:hAnsi="Arial" w:cs="Arial"/>
          <w:sz w:val="24"/>
          <w:szCs w:val="24"/>
        </w:rPr>
        <w:t xml:space="preserve">. </w:t>
      </w:r>
      <w:r w:rsidRPr="00197B4D">
        <w:rPr>
          <w:rFonts w:ascii="Arial" w:hAnsi="Arial" w:cs="Arial"/>
          <w:sz w:val="24"/>
          <w:szCs w:val="24"/>
        </w:rPr>
        <w:t xml:space="preserve"> </w:t>
      </w:r>
    </w:p>
    <w:p w14:paraId="16AB44E3" w14:textId="77777777" w:rsidR="005D3D22" w:rsidRPr="00197B4D" w:rsidRDefault="005D3D22" w:rsidP="005D3D22">
      <w:pPr>
        <w:spacing w:after="0" w:line="276" w:lineRule="auto"/>
        <w:jc w:val="both"/>
        <w:rPr>
          <w:rFonts w:ascii="Arial" w:hAnsi="Arial" w:cs="Arial"/>
          <w:sz w:val="24"/>
          <w:szCs w:val="24"/>
        </w:rPr>
      </w:pPr>
    </w:p>
    <w:p w14:paraId="437E6559" w14:textId="78E0FE58"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5. The </w:t>
      </w:r>
      <w:r w:rsidR="009D3E4B" w:rsidRPr="00197B4D">
        <w:rPr>
          <w:rFonts w:ascii="Arial" w:hAnsi="Arial" w:cs="Arial"/>
          <w:sz w:val="24"/>
          <w:szCs w:val="24"/>
        </w:rPr>
        <w:t>Vendor</w:t>
      </w:r>
      <w:r w:rsidR="00F0026A" w:rsidRPr="00197B4D">
        <w:rPr>
          <w:rFonts w:ascii="Arial" w:hAnsi="Arial" w:cs="Arial"/>
          <w:sz w:val="24"/>
          <w:szCs w:val="24"/>
        </w:rPr>
        <w:t>s</w:t>
      </w:r>
      <w:r w:rsidR="00041386" w:rsidRPr="00197B4D">
        <w:rPr>
          <w:rFonts w:ascii="Arial" w:hAnsi="Arial" w:cs="Arial"/>
          <w:sz w:val="24"/>
          <w:szCs w:val="24"/>
        </w:rPr>
        <w:t xml:space="preserve"> </w:t>
      </w:r>
      <w:r w:rsidRPr="00197B4D">
        <w:rPr>
          <w:rFonts w:ascii="Arial" w:hAnsi="Arial" w:cs="Arial"/>
          <w:sz w:val="24"/>
          <w:szCs w:val="24"/>
        </w:rPr>
        <w:t xml:space="preserve">must convey </w:t>
      </w:r>
      <w:r w:rsidR="00F0026A" w:rsidRPr="00197B4D">
        <w:rPr>
          <w:rFonts w:ascii="Arial" w:hAnsi="Arial" w:cs="Arial"/>
          <w:sz w:val="24"/>
          <w:szCs w:val="24"/>
        </w:rPr>
        <w:t xml:space="preserve">their </w:t>
      </w:r>
      <w:r w:rsidRPr="00197B4D">
        <w:rPr>
          <w:rFonts w:ascii="Arial" w:hAnsi="Arial" w:cs="Arial"/>
          <w:sz w:val="24"/>
          <w:szCs w:val="24"/>
        </w:rPr>
        <w:t xml:space="preserve">acceptance of all terms &amp; conditions in </w:t>
      </w:r>
      <w:r w:rsidR="004B666D" w:rsidRPr="00197B4D">
        <w:rPr>
          <w:rFonts w:ascii="Arial" w:hAnsi="Arial" w:cs="Arial"/>
          <w:sz w:val="24"/>
          <w:szCs w:val="24"/>
        </w:rPr>
        <w:t>application</w:t>
      </w:r>
      <w:r w:rsidR="00A37F84" w:rsidRPr="00197B4D">
        <w:rPr>
          <w:rFonts w:ascii="Arial" w:hAnsi="Arial" w:cs="Arial"/>
          <w:sz w:val="24"/>
          <w:szCs w:val="24"/>
        </w:rPr>
        <w:t xml:space="preserve"> as per</w:t>
      </w:r>
      <w:r w:rsidR="004B666D" w:rsidRPr="00197B4D">
        <w:rPr>
          <w:rFonts w:ascii="Arial" w:hAnsi="Arial" w:cs="Arial"/>
          <w:sz w:val="24"/>
          <w:szCs w:val="24"/>
        </w:rPr>
        <w:t xml:space="preserve"> </w:t>
      </w:r>
      <w:r w:rsidRPr="00197B4D">
        <w:rPr>
          <w:rFonts w:ascii="Arial" w:hAnsi="Arial" w:cs="Arial"/>
          <w:sz w:val="24"/>
          <w:szCs w:val="24"/>
        </w:rPr>
        <w:t xml:space="preserve">Annexure X of the </w:t>
      </w:r>
      <w:r w:rsidR="004449AE" w:rsidRPr="00197B4D">
        <w:rPr>
          <w:rFonts w:ascii="Arial" w:hAnsi="Arial" w:cs="Arial"/>
          <w:sz w:val="24"/>
          <w:szCs w:val="24"/>
        </w:rPr>
        <w:t>Tender</w:t>
      </w:r>
      <w:r w:rsidR="00A37F84" w:rsidRPr="00197B4D">
        <w:rPr>
          <w:rFonts w:ascii="Arial" w:hAnsi="Arial" w:cs="Arial"/>
          <w:sz w:val="24"/>
          <w:szCs w:val="24"/>
        </w:rPr>
        <w:t xml:space="preserve"> document</w:t>
      </w:r>
      <w:r w:rsidRPr="00197B4D">
        <w:rPr>
          <w:rFonts w:ascii="Arial" w:hAnsi="Arial" w:cs="Arial"/>
          <w:sz w:val="24"/>
          <w:szCs w:val="24"/>
        </w:rPr>
        <w:t xml:space="preserve"> duly signed by the authorized signatory and upload the same along with Part 1</w:t>
      </w:r>
      <w:r w:rsidR="00AD0975" w:rsidRPr="00197B4D">
        <w:rPr>
          <w:rFonts w:ascii="Arial" w:hAnsi="Arial" w:cs="Arial"/>
          <w:sz w:val="24"/>
          <w:szCs w:val="24"/>
        </w:rPr>
        <w:t xml:space="preserve"> (t</w:t>
      </w:r>
      <w:r w:rsidR="004B666D" w:rsidRPr="00197B4D">
        <w:rPr>
          <w:rFonts w:ascii="Arial" w:hAnsi="Arial" w:cs="Arial"/>
          <w:sz w:val="24"/>
          <w:szCs w:val="24"/>
        </w:rPr>
        <w:t>echnical bid)</w:t>
      </w:r>
      <w:r w:rsidRPr="00197B4D">
        <w:rPr>
          <w:rFonts w:ascii="Arial" w:hAnsi="Arial" w:cs="Arial"/>
          <w:sz w:val="24"/>
          <w:szCs w:val="24"/>
        </w:rPr>
        <w:t xml:space="preserve"> documents.</w:t>
      </w:r>
    </w:p>
    <w:p w14:paraId="6302D99A" w14:textId="77777777" w:rsidR="005D3D22" w:rsidRPr="00197B4D" w:rsidRDefault="005D3D22" w:rsidP="005D3D22">
      <w:pPr>
        <w:spacing w:after="0" w:line="276" w:lineRule="auto"/>
        <w:jc w:val="both"/>
        <w:rPr>
          <w:rFonts w:ascii="Arial" w:hAnsi="Arial" w:cs="Arial"/>
          <w:sz w:val="24"/>
          <w:szCs w:val="24"/>
        </w:rPr>
      </w:pPr>
    </w:p>
    <w:p w14:paraId="7F62D3B7" w14:textId="792858AB"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6. </w:t>
      </w:r>
      <w:r w:rsidR="004449AE" w:rsidRPr="00197B4D">
        <w:rPr>
          <w:rFonts w:ascii="Arial" w:hAnsi="Arial" w:cs="Arial"/>
          <w:sz w:val="24"/>
          <w:szCs w:val="24"/>
        </w:rPr>
        <w:t>Tender</w:t>
      </w:r>
      <w:r w:rsidRPr="00197B4D">
        <w:rPr>
          <w:rFonts w:ascii="Arial" w:hAnsi="Arial" w:cs="Arial"/>
          <w:sz w:val="24"/>
          <w:szCs w:val="24"/>
        </w:rPr>
        <w:t xml:space="preserve"> </w:t>
      </w:r>
      <w:r w:rsidR="004B666D" w:rsidRPr="00197B4D">
        <w:rPr>
          <w:rFonts w:ascii="Arial" w:hAnsi="Arial" w:cs="Arial"/>
          <w:sz w:val="24"/>
          <w:szCs w:val="24"/>
        </w:rPr>
        <w:t xml:space="preserve">should </w:t>
      </w:r>
      <w:r w:rsidRPr="00197B4D">
        <w:rPr>
          <w:rFonts w:ascii="Arial" w:hAnsi="Arial" w:cs="Arial"/>
          <w:sz w:val="24"/>
          <w:szCs w:val="24"/>
        </w:rPr>
        <w:t xml:space="preserve">be submitted in two parts viz. Part I </w:t>
      </w:r>
      <w:r w:rsidR="00F0026A" w:rsidRPr="00197B4D">
        <w:rPr>
          <w:rFonts w:ascii="Arial" w:hAnsi="Arial" w:cs="Arial"/>
          <w:sz w:val="24"/>
          <w:szCs w:val="24"/>
        </w:rPr>
        <w:t>(</w:t>
      </w:r>
      <w:r w:rsidR="007C126C" w:rsidRPr="00197B4D">
        <w:rPr>
          <w:rFonts w:ascii="Arial" w:hAnsi="Arial" w:cs="Arial"/>
          <w:sz w:val="24"/>
          <w:szCs w:val="24"/>
        </w:rPr>
        <w:t>i.e.</w:t>
      </w:r>
      <w:r w:rsidR="00AD0975" w:rsidRPr="00197B4D">
        <w:rPr>
          <w:rFonts w:ascii="Arial" w:hAnsi="Arial" w:cs="Arial"/>
          <w:sz w:val="24"/>
          <w:szCs w:val="24"/>
        </w:rPr>
        <w:t xml:space="preserve"> technical b</w:t>
      </w:r>
      <w:r w:rsidR="00F0026A" w:rsidRPr="00197B4D">
        <w:rPr>
          <w:rFonts w:ascii="Arial" w:hAnsi="Arial" w:cs="Arial"/>
          <w:sz w:val="24"/>
          <w:szCs w:val="24"/>
        </w:rPr>
        <w:t xml:space="preserve">id) </w:t>
      </w:r>
      <w:r w:rsidRPr="00197B4D">
        <w:rPr>
          <w:rFonts w:ascii="Arial" w:hAnsi="Arial" w:cs="Arial"/>
          <w:sz w:val="24"/>
          <w:szCs w:val="24"/>
        </w:rPr>
        <w:t>co</w:t>
      </w:r>
      <w:r w:rsidR="00A37F84" w:rsidRPr="00197B4D">
        <w:rPr>
          <w:rFonts w:ascii="Arial" w:hAnsi="Arial" w:cs="Arial"/>
          <w:sz w:val="24"/>
          <w:szCs w:val="24"/>
        </w:rPr>
        <w:t>ntaining Pre-qualification and eligibility criteria</w:t>
      </w:r>
      <w:r w:rsidR="00090ACD">
        <w:rPr>
          <w:rFonts w:ascii="Arial" w:hAnsi="Arial" w:cs="Arial"/>
          <w:sz w:val="24"/>
          <w:szCs w:val="24"/>
        </w:rPr>
        <w:t xml:space="preserve"> </w:t>
      </w:r>
      <w:r w:rsidRPr="00197B4D">
        <w:rPr>
          <w:rFonts w:ascii="Arial" w:hAnsi="Arial" w:cs="Arial"/>
          <w:sz w:val="24"/>
          <w:szCs w:val="24"/>
        </w:rPr>
        <w:t xml:space="preserve">and Part II </w:t>
      </w:r>
      <w:r w:rsidR="00194F30" w:rsidRPr="00197B4D">
        <w:rPr>
          <w:rFonts w:ascii="Arial" w:hAnsi="Arial" w:cs="Arial"/>
          <w:sz w:val="24"/>
          <w:szCs w:val="24"/>
        </w:rPr>
        <w:t>(i.e. commercial b</w:t>
      </w:r>
      <w:r w:rsidR="004B666D" w:rsidRPr="00197B4D">
        <w:rPr>
          <w:rFonts w:ascii="Arial" w:hAnsi="Arial" w:cs="Arial"/>
          <w:sz w:val="24"/>
          <w:szCs w:val="24"/>
        </w:rPr>
        <w:t>i</w:t>
      </w:r>
      <w:r w:rsidR="00F0026A" w:rsidRPr="00197B4D">
        <w:rPr>
          <w:rFonts w:ascii="Arial" w:hAnsi="Arial" w:cs="Arial"/>
          <w:sz w:val="24"/>
          <w:szCs w:val="24"/>
        </w:rPr>
        <w:t xml:space="preserve">d) </w:t>
      </w:r>
      <w:r w:rsidRPr="00197B4D">
        <w:rPr>
          <w:rFonts w:ascii="Arial" w:hAnsi="Arial" w:cs="Arial"/>
          <w:sz w:val="24"/>
          <w:szCs w:val="24"/>
        </w:rPr>
        <w:t>containing prices only</w:t>
      </w:r>
      <w:r w:rsidR="00387C3B" w:rsidRPr="00197B4D">
        <w:rPr>
          <w:rFonts w:ascii="Arial" w:hAnsi="Arial" w:cs="Arial"/>
          <w:sz w:val="24"/>
          <w:szCs w:val="24"/>
        </w:rPr>
        <w:t>,</w:t>
      </w:r>
      <w:r w:rsidRPr="00197B4D">
        <w:rPr>
          <w:rFonts w:ascii="Arial" w:hAnsi="Arial" w:cs="Arial"/>
          <w:sz w:val="24"/>
          <w:szCs w:val="24"/>
        </w:rPr>
        <w:t xml:space="preserve"> The rate quoted should cover comprehensive maintenance service for all items of </w:t>
      </w:r>
      <w:r w:rsidR="004B666D" w:rsidRPr="00197B4D">
        <w:rPr>
          <w:rFonts w:ascii="Arial" w:hAnsi="Arial" w:cs="Arial"/>
          <w:sz w:val="24"/>
          <w:szCs w:val="24"/>
        </w:rPr>
        <w:t>C</w:t>
      </w:r>
      <w:r w:rsidRPr="00197B4D">
        <w:rPr>
          <w:rFonts w:ascii="Arial" w:hAnsi="Arial" w:cs="Arial"/>
          <w:sz w:val="24"/>
          <w:szCs w:val="24"/>
        </w:rPr>
        <w:t xml:space="preserve">omputer </w:t>
      </w:r>
      <w:r w:rsidR="007C126C" w:rsidRPr="00197B4D">
        <w:rPr>
          <w:rFonts w:ascii="Arial" w:hAnsi="Arial" w:cs="Arial"/>
          <w:sz w:val="24"/>
          <w:szCs w:val="24"/>
        </w:rPr>
        <w:t>equipment</w:t>
      </w:r>
      <w:r w:rsidRPr="00197B4D">
        <w:rPr>
          <w:rFonts w:ascii="Arial" w:hAnsi="Arial" w:cs="Arial"/>
          <w:sz w:val="24"/>
          <w:szCs w:val="24"/>
        </w:rPr>
        <w:t xml:space="preserve"> and the maintenance of </w:t>
      </w:r>
      <w:r w:rsidR="004B666D" w:rsidRPr="00197B4D">
        <w:rPr>
          <w:rFonts w:ascii="Arial" w:hAnsi="Arial" w:cs="Arial"/>
          <w:sz w:val="24"/>
          <w:szCs w:val="24"/>
        </w:rPr>
        <w:t>O</w:t>
      </w:r>
      <w:r w:rsidRPr="00197B4D">
        <w:rPr>
          <w:rFonts w:ascii="Arial" w:hAnsi="Arial" w:cs="Arial"/>
          <w:sz w:val="24"/>
          <w:szCs w:val="24"/>
        </w:rPr>
        <w:t xml:space="preserve">perating </w:t>
      </w:r>
      <w:r w:rsidR="004B666D" w:rsidRPr="00197B4D">
        <w:rPr>
          <w:rFonts w:ascii="Arial" w:hAnsi="Arial" w:cs="Arial"/>
          <w:sz w:val="24"/>
          <w:szCs w:val="24"/>
        </w:rPr>
        <w:t>S</w:t>
      </w:r>
      <w:r w:rsidRPr="00197B4D">
        <w:rPr>
          <w:rFonts w:ascii="Arial" w:hAnsi="Arial" w:cs="Arial"/>
          <w:sz w:val="24"/>
          <w:szCs w:val="24"/>
        </w:rPr>
        <w:t>ystem</w:t>
      </w:r>
      <w:r w:rsidR="004B666D" w:rsidRPr="00197B4D">
        <w:rPr>
          <w:rFonts w:ascii="Arial" w:hAnsi="Arial" w:cs="Arial"/>
          <w:sz w:val="24"/>
          <w:szCs w:val="24"/>
        </w:rPr>
        <w:t xml:space="preserve"> (OS)</w:t>
      </w:r>
      <w:r w:rsidRPr="00197B4D">
        <w:rPr>
          <w:rFonts w:ascii="Arial" w:hAnsi="Arial" w:cs="Arial"/>
          <w:sz w:val="24"/>
          <w:szCs w:val="24"/>
        </w:rPr>
        <w:t xml:space="preserve">, </w:t>
      </w:r>
      <w:r w:rsidR="004B666D" w:rsidRPr="00197B4D">
        <w:rPr>
          <w:rFonts w:ascii="Arial" w:hAnsi="Arial" w:cs="Arial"/>
          <w:sz w:val="24"/>
          <w:szCs w:val="24"/>
        </w:rPr>
        <w:t>S</w:t>
      </w:r>
      <w:r w:rsidRPr="00197B4D">
        <w:rPr>
          <w:rFonts w:ascii="Arial" w:hAnsi="Arial" w:cs="Arial"/>
          <w:sz w:val="24"/>
          <w:szCs w:val="24"/>
        </w:rPr>
        <w:t xml:space="preserve">oftware, installation, configuration of </w:t>
      </w:r>
      <w:r w:rsidR="00D208F9" w:rsidRPr="00197B4D">
        <w:rPr>
          <w:rFonts w:ascii="Arial" w:hAnsi="Arial" w:cs="Arial"/>
          <w:sz w:val="24"/>
          <w:szCs w:val="24"/>
        </w:rPr>
        <w:t>A</w:t>
      </w:r>
      <w:r w:rsidRPr="00197B4D">
        <w:rPr>
          <w:rFonts w:ascii="Arial" w:hAnsi="Arial" w:cs="Arial"/>
          <w:sz w:val="24"/>
          <w:szCs w:val="24"/>
        </w:rPr>
        <w:t>pplication</w:t>
      </w:r>
      <w:r w:rsidR="009325FB" w:rsidRPr="00197B4D">
        <w:rPr>
          <w:rFonts w:ascii="Arial" w:hAnsi="Arial" w:cs="Arial"/>
          <w:sz w:val="24"/>
          <w:szCs w:val="24"/>
        </w:rPr>
        <w:t>s</w:t>
      </w:r>
      <w:r w:rsidRPr="00197B4D">
        <w:rPr>
          <w:rFonts w:ascii="Arial" w:hAnsi="Arial" w:cs="Arial"/>
          <w:sz w:val="24"/>
          <w:szCs w:val="24"/>
        </w:rPr>
        <w:t xml:space="preserve">/ </w:t>
      </w:r>
      <w:r w:rsidR="00D208F9" w:rsidRPr="00197B4D">
        <w:rPr>
          <w:rFonts w:ascii="Arial" w:hAnsi="Arial" w:cs="Arial"/>
          <w:sz w:val="24"/>
          <w:szCs w:val="24"/>
        </w:rPr>
        <w:t>P</w:t>
      </w:r>
      <w:r w:rsidRPr="00197B4D">
        <w:rPr>
          <w:rFonts w:ascii="Arial" w:hAnsi="Arial" w:cs="Arial"/>
          <w:sz w:val="24"/>
          <w:szCs w:val="24"/>
        </w:rPr>
        <w:t xml:space="preserve">ackages (connection of </w:t>
      </w:r>
      <w:r w:rsidR="00D208F9" w:rsidRPr="00197B4D">
        <w:rPr>
          <w:rFonts w:ascii="Arial" w:hAnsi="Arial" w:cs="Arial"/>
          <w:sz w:val="24"/>
          <w:szCs w:val="24"/>
        </w:rPr>
        <w:t>C</w:t>
      </w:r>
      <w:r w:rsidRPr="00197B4D">
        <w:rPr>
          <w:rFonts w:ascii="Arial" w:hAnsi="Arial" w:cs="Arial"/>
          <w:sz w:val="24"/>
          <w:szCs w:val="24"/>
        </w:rPr>
        <w:t xml:space="preserve">omputer to </w:t>
      </w:r>
      <w:r w:rsidR="00D208F9" w:rsidRPr="00197B4D">
        <w:rPr>
          <w:rFonts w:ascii="Arial" w:hAnsi="Arial" w:cs="Arial"/>
          <w:sz w:val="24"/>
          <w:szCs w:val="24"/>
        </w:rPr>
        <w:t>P</w:t>
      </w:r>
      <w:r w:rsidRPr="00197B4D">
        <w:rPr>
          <w:rFonts w:ascii="Arial" w:hAnsi="Arial" w:cs="Arial"/>
          <w:sz w:val="24"/>
          <w:szCs w:val="24"/>
        </w:rPr>
        <w:t>rojector for presentation), etc.</w:t>
      </w:r>
      <w:r w:rsidR="00F0026A" w:rsidRPr="00197B4D">
        <w:rPr>
          <w:rFonts w:ascii="Arial" w:hAnsi="Arial" w:cs="Arial"/>
          <w:sz w:val="24"/>
          <w:szCs w:val="24"/>
        </w:rPr>
        <w:t xml:space="preserve"> </w:t>
      </w:r>
      <w:r w:rsidRPr="00197B4D">
        <w:rPr>
          <w:rFonts w:ascii="Arial" w:hAnsi="Arial" w:cs="Arial"/>
          <w:sz w:val="24"/>
          <w:szCs w:val="24"/>
        </w:rPr>
        <w:t xml:space="preserve">as per the </w:t>
      </w:r>
      <w:r w:rsidR="00194F30" w:rsidRPr="00197B4D">
        <w:rPr>
          <w:rFonts w:ascii="Arial" w:hAnsi="Arial" w:cs="Arial"/>
          <w:sz w:val="24"/>
          <w:szCs w:val="24"/>
        </w:rPr>
        <w:t>c</w:t>
      </w:r>
      <w:r w:rsidR="00F0026A" w:rsidRPr="00197B4D">
        <w:rPr>
          <w:rFonts w:ascii="Arial" w:hAnsi="Arial" w:cs="Arial"/>
          <w:sz w:val="24"/>
          <w:szCs w:val="24"/>
        </w:rPr>
        <w:t xml:space="preserve">ommercial </w:t>
      </w:r>
      <w:r w:rsidR="00194F30"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format in </w:t>
      </w:r>
      <w:hyperlink w:anchor="_Annexure-XII" w:history="1">
        <w:r w:rsidRPr="00197B4D">
          <w:rPr>
            <w:rStyle w:val="Hyperlink"/>
            <w:rFonts w:ascii="Arial" w:hAnsi="Arial" w:cs="Arial"/>
            <w:color w:val="auto"/>
            <w:sz w:val="24"/>
            <w:szCs w:val="24"/>
            <w:u w:val="none"/>
          </w:rPr>
          <w:t xml:space="preserve">Annexure </w:t>
        </w:r>
        <w:r w:rsidR="00BF3BA8" w:rsidRPr="00197B4D">
          <w:rPr>
            <w:rStyle w:val="Hyperlink"/>
            <w:rFonts w:ascii="Arial" w:hAnsi="Arial" w:cs="Arial"/>
            <w:color w:val="auto"/>
            <w:sz w:val="24"/>
            <w:szCs w:val="24"/>
            <w:u w:val="none"/>
          </w:rPr>
          <w:t>C</w:t>
        </w:r>
      </w:hyperlink>
      <w:r w:rsidRPr="00197B4D">
        <w:rPr>
          <w:rFonts w:ascii="Arial" w:hAnsi="Arial" w:cs="Arial"/>
          <w:sz w:val="24"/>
          <w:szCs w:val="24"/>
        </w:rPr>
        <w:t xml:space="preserve">. The </w:t>
      </w:r>
      <w:r w:rsidR="009D3E4B" w:rsidRPr="00197B4D">
        <w:rPr>
          <w:rFonts w:ascii="Arial" w:hAnsi="Arial" w:cs="Arial"/>
          <w:sz w:val="24"/>
          <w:szCs w:val="24"/>
        </w:rPr>
        <w:t>Vendor</w:t>
      </w:r>
      <w:r w:rsidR="008D0E8E" w:rsidRPr="00197B4D">
        <w:rPr>
          <w:rFonts w:ascii="Arial" w:hAnsi="Arial" w:cs="Arial"/>
          <w:sz w:val="24"/>
          <w:szCs w:val="24"/>
        </w:rPr>
        <w:t xml:space="preserve"> </w:t>
      </w:r>
      <w:r w:rsidRPr="00197B4D">
        <w:rPr>
          <w:rFonts w:ascii="Arial" w:hAnsi="Arial" w:cs="Arial"/>
          <w:sz w:val="24"/>
          <w:szCs w:val="24"/>
        </w:rPr>
        <w:t>shall also prov</w:t>
      </w:r>
      <w:r w:rsidR="007373AC" w:rsidRPr="00197B4D">
        <w:rPr>
          <w:rFonts w:ascii="Arial" w:hAnsi="Arial" w:cs="Arial"/>
          <w:sz w:val="24"/>
          <w:szCs w:val="24"/>
        </w:rPr>
        <w:t>ide support for the IT assets</w:t>
      </w:r>
      <w:r w:rsidRPr="00197B4D">
        <w:rPr>
          <w:rFonts w:ascii="Arial" w:hAnsi="Arial" w:cs="Arial"/>
          <w:sz w:val="24"/>
          <w:szCs w:val="24"/>
        </w:rPr>
        <w:t xml:space="preserve"> under </w:t>
      </w:r>
      <w:r w:rsidR="007373AC" w:rsidRPr="00197B4D">
        <w:rPr>
          <w:rFonts w:ascii="Arial" w:hAnsi="Arial" w:cs="Arial"/>
          <w:sz w:val="24"/>
          <w:szCs w:val="24"/>
        </w:rPr>
        <w:t>w</w:t>
      </w:r>
      <w:r w:rsidRPr="00197B4D">
        <w:rPr>
          <w:rFonts w:ascii="Arial" w:hAnsi="Arial" w:cs="Arial"/>
          <w:sz w:val="24"/>
          <w:szCs w:val="24"/>
        </w:rPr>
        <w:t xml:space="preserve">arranty which inter-alia includes </w:t>
      </w:r>
      <w:r w:rsidR="009C6D07" w:rsidRPr="00197B4D">
        <w:rPr>
          <w:rFonts w:ascii="Arial" w:hAnsi="Arial" w:cs="Arial"/>
          <w:sz w:val="24"/>
          <w:szCs w:val="24"/>
        </w:rPr>
        <w:t>providing all support services such as</w:t>
      </w:r>
      <w:r w:rsidRPr="00197B4D">
        <w:rPr>
          <w:rFonts w:ascii="Arial" w:hAnsi="Arial" w:cs="Arial"/>
          <w:sz w:val="24"/>
          <w:szCs w:val="24"/>
        </w:rPr>
        <w:t xml:space="preserve"> logging of calls, follow up with OEMs etc. The </w:t>
      </w:r>
      <w:r w:rsidR="009D3E4B" w:rsidRPr="00197B4D">
        <w:rPr>
          <w:rFonts w:ascii="Arial" w:hAnsi="Arial" w:cs="Arial"/>
          <w:sz w:val="24"/>
          <w:szCs w:val="24"/>
        </w:rPr>
        <w:t>Vendor</w:t>
      </w:r>
      <w:r w:rsidR="008D0E8E" w:rsidRPr="00197B4D">
        <w:rPr>
          <w:rFonts w:ascii="Arial" w:hAnsi="Arial" w:cs="Arial"/>
          <w:sz w:val="24"/>
          <w:szCs w:val="24"/>
        </w:rPr>
        <w:t xml:space="preserve"> </w:t>
      </w:r>
      <w:r w:rsidRPr="00197B4D">
        <w:rPr>
          <w:rFonts w:ascii="Arial" w:hAnsi="Arial" w:cs="Arial"/>
          <w:sz w:val="24"/>
          <w:szCs w:val="24"/>
        </w:rPr>
        <w:t xml:space="preserve">should factor in the entire cost of maintenance support within the </w:t>
      </w:r>
      <w:r w:rsidR="007C2CF9" w:rsidRPr="00197B4D">
        <w:rPr>
          <w:rFonts w:ascii="Arial" w:hAnsi="Arial" w:cs="Arial"/>
          <w:sz w:val="24"/>
          <w:szCs w:val="24"/>
        </w:rPr>
        <w:t>FMS/</w:t>
      </w:r>
      <w:r w:rsidRPr="00197B4D">
        <w:rPr>
          <w:rFonts w:ascii="Arial" w:hAnsi="Arial" w:cs="Arial"/>
          <w:sz w:val="24"/>
          <w:szCs w:val="24"/>
        </w:rPr>
        <w:t xml:space="preserve">AMC </w:t>
      </w:r>
      <w:r w:rsidR="007C2CF9" w:rsidRPr="00197B4D">
        <w:rPr>
          <w:rFonts w:ascii="Arial" w:hAnsi="Arial" w:cs="Arial"/>
          <w:sz w:val="24"/>
          <w:szCs w:val="24"/>
        </w:rPr>
        <w:t xml:space="preserve">price. </w:t>
      </w:r>
    </w:p>
    <w:p w14:paraId="0D610D78" w14:textId="77777777" w:rsidR="005D3D22" w:rsidRPr="00197B4D" w:rsidRDefault="005D3D22" w:rsidP="005D3D22">
      <w:pPr>
        <w:spacing w:after="0" w:line="276" w:lineRule="auto"/>
        <w:jc w:val="both"/>
        <w:rPr>
          <w:rFonts w:ascii="Arial" w:hAnsi="Arial" w:cs="Arial"/>
          <w:sz w:val="24"/>
          <w:szCs w:val="24"/>
        </w:rPr>
      </w:pPr>
    </w:p>
    <w:p w14:paraId="5F4E5CFB" w14:textId="78F1D052"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7. Part I</w:t>
      </w:r>
      <w:r w:rsidR="00194F30" w:rsidRPr="00197B4D">
        <w:rPr>
          <w:rFonts w:ascii="Arial" w:hAnsi="Arial" w:cs="Arial"/>
          <w:sz w:val="24"/>
          <w:szCs w:val="24"/>
        </w:rPr>
        <w:t xml:space="preserve"> (technical b</w:t>
      </w:r>
      <w:r w:rsidR="00EA3D87" w:rsidRPr="00197B4D">
        <w:rPr>
          <w:rFonts w:ascii="Arial" w:hAnsi="Arial" w:cs="Arial"/>
          <w:sz w:val="24"/>
          <w:szCs w:val="24"/>
        </w:rPr>
        <w:t>id)</w:t>
      </w:r>
      <w:r w:rsidRPr="00197B4D">
        <w:rPr>
          <w:rFonts w:ascii="Arial" w:hAnsi="Arial" w:cs="Arial"/>
          <w:sz w:val="24"/>
          <w:szCs w:val="24"/>
        </w:rPr>
        <w:t xml:space="preserve"> documents should contain the information/ documents, as indicated in </w:t>
      </w:r>
      <w:r w:rsidR="007A048C" w:rsidRPr="00197B4D">
        <w:rPr>
          <w:rFonts w:ascii="Arial" w:hAnsi="Arial" w:cs="Arial"/>
          <w:sz w:val="24"/>
          <w:szCs w:val="24"/>
        </w:rPr>
        <w:t xml:space="preserve">various </w:t>
      </w:r>
      <w:r w:rsidRPr="00197B4D">
        <w:rPr>
          <w:rFonts w:ascii="Arial" w:hAnsi="Arial" w:cs="Arial"/>
          <w:sz w:val="24"/>
          <w:szCs w:val="24"/>
        </w:rPr>
        <w:t>Annexure</w:t>
      </w:r>
      <w:r w:rsidR="007A048C" w:rsidRPr="00197B4D">
        <w:rPr>
          <w:rFonts w:ascii="Arial" w:hAnsi="Arial" w:cs="Arial"/>
          <w:sz w:val="24"/>
          <w:szCs w:val="24"/>
        </w:rPr>
        <w:t>s</w:t>
      </w:r>
      <w:r w:rsidRPr="00197B4D">
        <w:rPr>
          <w:rFonts w:ascii="Arial" w:hAnsi="Arial" w:cs="Arial"/>
          <w:i/>
          <w:iCs/>
          <w:sz w:val="24"/>
          <w:szCs w:val="24"/>
        </w:rPr>
        <w:t xml:space="preserve"> </w:t>
      </w:r>
      <w:r w:rsidR="00EA3D87" w:rsidRPr="00197B4D">
        <w:rPr>
          <w:rFonts w:ascii="Arial" w:hAnsi="Arial" w:cs="Arial"/>
          <w:sz w:val="24"/>
          <w:szCs w:val="24"/>
        </w:rPr>
        <w:t xml:space="preserve">and has to </w:t>
      </w:r>
      <w:r w:rsidRPr="00197B4D">
        <w:rPr>
          <w:rFonts w:ascii="Arial" w:hAnsi="Arial" w:cs="Arial"/>
          <w:sz w:val="24"/>
          <w:szCs w:val="24"/>
        </w:rPr>
        <w:t xml:space="preserve">be uploaded in MSTC portal. </w:t>
      </w:r>
      <w:r w:rsidR="00F0026A" w:rsidRPr="00197B4D">
        <w:rPr>
          <w:rFonts w:ascii="Arial" w:hAnsi="Arial" w:cs="Arial"/>
          <w:sz w:val="24"/>
          <w:szCs w:val="24"/>
        </w:rPr>
        <w:t xml:space="preserve">No indication of prices </w:t>
      </w:r>
      <w:r w:rsidR="00EA3D87" w:rsidRPr="00197B4D">
        <w:rPr>
          <w:rFonts w:ascii="Arial" w:hAnsi="Arial" w:cs="Arial"/>
          <w:sz w:val="24"/>
          <w:szCs w:val="24"/>
        </w:rPr>
        <w:t xml:space="preserve">for the proposed work </w:t>
      </w:r>
      <w:r w:rsidR="00F0026A" w:rsidRPr="00197B4D">
        <w:rPr>
          <w:rFonts w:ascii="Arial" w:hAnsi="Arial" w:cs="Arial"/>
          <w:sz w:val="24"/>
          <w:szCs w:val="24"/>
        </w:rPr>
        <w:t xml:space="preserve">should be furnished along with Part I documents, failing which the Tender </w:t>
      </w:r>
      <w:r w:rsidR="00F0026A" w:rsidRPr="00197B4D">
        <w:rPr>
          <w:rFonts w:ascii="Arial" w:hAnsi="Arial" w:cs="Arial"/>
          <w:sz w:val="24"/>
          <w:szCs w:val="24"/>
        </w:rPr>
        <w:lastRenderedPageBreak/>
        <w:t>submitted shall be liable to be disqualified</w:t>
      </w:r>
      <w:r w:rsidR="009325FB" w:rsidRPr="00197B4D">
        <w:rPr>
          <w:rFonts w:ascii="Arial" w:hAnsi="Arial" w:cs="Arial"/>
          <w:sz w:val="24"/>
          <w:szCs w:val="24"/>
        </w:rPr>
        <w:t>.</w:t>
      </w:r>
      <w:r w:rsidR="00F0026A" w:rsidRPr="00197B4D">
        <w:rPr>
          <w:rFonts w:ascii="Arial" w:hAnsi="Arial" w:cs="Arial"/>
          <w:sz w:val="24"/>
          <w:szCs w:val="24"/>
        </w:rPr>
        <w:t xml:space="preserve"> </w:t>
      </w:r>
      <w:r w:rsidRPr="00197B4D">
        <w:rPr>
          <w:rFonts w:ascii="Arial" w:hAnsi="Arial" w:cs="Arial"/>
          <w:sz w:val="24"/>
          <w:szCs w:val="24"/>
        </w:rPr>
        <w:t xml:space="preserve">All the documents should be indexed, flagged and page numbered. </w:t>
      </w:r>
    </w:p>
    <w:p w14:paraId="5C51DF5A" w14:textId="77777777" w:rsidR="005D3D22" w:rsidRPr="00197B4D" w:rsidRDefault="005D3D22" w:rsidP="005D3D22">
      <w:pPr>
        <w:spacing w:after="0" w:line="276" w:lineRule="auto"/>
        <w:jc w:val="both"/>
        <w:rPr>
          <w:rFonts w:ascii="Arial" w:hAnsi="Arial" w:cs="Arial"/>
          <w:sz w:val="24"/>
          <w:szCs w:val="24"/>
        </w:rPr>
      </w:pPr>
    </w:p>
    <w:p w14:paraId="4BF25530" w14:textId="678BC51D"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8. The</w:t>
      </w:r>
      <w:r w:rsidR="00133DB5" w:rsidRPr="00197B4D">
        <w:rPr>
          <w:rFonts w:ascii="Arial" w:hAnsi="Arial" w:cs="Arial"/>
          <w:sz w:val="24"/>
          <w:szCs w:val="24"/>
        </w:rPr>
        <w:t xml:space="preserve"> vendor should note that the format of Part II (i.e.</w:t>
      </w:r>
      <w:r w:rsidRPr="00197B4D">
        <w:rPr>
          <w:rFonts w:ascii="Arial" w:hAnsi="Arial" w:cs="Arial"/>
          <w:sz w:val="24"/>
          <w:szCs w:val="24"/>
        </w:rPr>
        <w:t xml:space="preserve"> </w:t>
      </w:r>
      <w:r w:rsidR="00194F30" w:rsidRPr="00197B4D">
        <w:rPr>
          <w:rFonts w:ascii="Arial" w:hAnsi="Arial" w:cs="Arial"/>
          <w:sz w:val="24"/>
          <w:szCs w:val="24"/>
        </w:rPr>
        <w:t>c</w:t>
      </w:r>
      <w:r w:rsidR="00F0026A" w:rsidRPr="00197B4D">
        <w:rPr>
          <w:rFonts w:ascii="Arial" w:hAnsi="Arial" w:cs="Arial"/>
          <w:sz w:val="24"/>
          <w:szCs w:val="24"/>
        </w:rPr>
        <w:t xml:space="preserve">ommercial </w:t>
      </w:r>
      <w:r w:rsidR="00194F30" w:rsidRPr="00197B4D">
        <w:rPr>
          <w:rFonts w:ascii="Arial" w:hAnsi="Arial" w:cs="Arial"/>
          <w:sz w:val="24"/>
          <w:szCs w:val="24"/>
        </w:rPr>
        <w:t>b</w:t>
      </w:r>
      <w:r w:rsidR="00104076" w:rsidRPr="00197B4D">
        <w:rPr>
          <w:rFonts w:ascii="Arial" w:hAnsi="Arial" w:cs="Arial"/>
          <w:sz w:val="24"/>
          <w:szCs w:val="24"/>
        </w:rPr>
        <w:t>id</w:t>
      </w:r>
      <w:r w:rsidR="00133DB5" w:rsidRPr="00197B4D">
        <w:rPr>
          <w:rFonts w:ascii="Arial" w:hAnsi="Arial" w:cs="Arial"/>
          <w:sz w:val="24"/>
          <w:szCs w:val="24"/>
        </w:rPr>
        <w:t>)</w:t>
      </w:r>
      <w:r w:rsidRPr="00197B4D">
        <w:rPr>
          <w:rFonts w:ascii="Arial" w:hAnsi="Arial" w:cs="Arial"/>
          <w:sz w:val="24"/>
          <w:szCs w:val="24"/>
        </w:rPr>
        <w:t xml:space="preserve"> </w:t>
      </w:r>
      <w:r w:rsidR="00133DB5" w:rsidRPr="00197B4D">
        <w:rPr>
          <w:rFonts w:ascii="Arial" w:hAnsi="Arial" w:cs="Arial"/>
          <w:sz w:val="24"/>
          <w:szCs w:val="24"/>
        </w:rPr>
        <w:t>provided</w:t>
      </w:r>
      <w:r w:rsidRPr="00197B4D">
        <w:rPr>
          <w:rFonts w:ascii="Arial" w:hAnsi="Arial" w:cs="Arial"/>
          <w:sz w:val="24"/>
          <w:szCs w:val="24"/>
        </w:rPr>
        <w:t xml:space="preserve"> in </w:t>
      </w:r>
      <w:hyperlink w:anchor="_Annexure-XII" w:history="1">
        <w:r w:rsidRPr="00197B4D">
          <w:rPr>
            <w:rStyle w:val="Hyperlink"/>
            <w:rFonts w:ascii="Arial" w:hAnsi="Arial" w:cs="Arial"/>
            <w:color w:val="auto"/>
            <w:sz w:val="24"/>
            <w:szCs w:val="24"/>
            <w:u w:val="none"/>
          </w:rPr>
          <w:t xml:space="preserve">Annexure </w:t>
        </w:r>
        <w:r w:rsidR="00BF3BA8" w:rsidRPr="00197B4D">
          <w:rPr>
            <w:rStyle w:val="Hyperlink"/>
            <w:rFonts w:ascii="Arial" w:hAnsi="Arial" w:cs="Arial"/>
            <w:color w:val="auto"/>
            <w:sz w:val="24"/>
            <w:szCs w:val="24"/>
            <w:u w:val="none"/>
          </w:rPr>
          <w:t>C</w:t>
        </w:r>
      </w:hyperlink>
      <w:r w:rsidRPr="00197B4D">
        <w:rPr>
          <w:rFonts w:ascii="Arial" w:hAnsi="Arial" w:cs="Arial"/>
          <w:sz w:val="24"/>
          <w:szCs w:val="24"/>
        </w:rPr>
        <w:t xml:space="preserve"> </w:t>
      </w:r>
      <w:r w:rsidR="00133DB5" w:rsidRPr="00197B4D">
        <w:rPr>
          <w:rFonts w:ascii="Arial" w:hAnsi="Arial" w:cs="Arial"/>
          <w:sz w:val="24"/>
          <w:szCs w:val="24"/>
        </w:rPr>
        <w:t xml:space="preserve">is for illustrative purpose. Part II (i.e. commercial bid) </w:t>
      </w:r>
      <w:r w:rsidRPr="00197B4D">
        <w:rPr>
          <w:rFonts w:ascii="Arial" w:hAnsi="Arial" w:cs="Arial"/>
          <w:sz w:val="24"/>
          <w:szCs w:val="24"/>
        </w:rPr>
        <w:t xml:space="preserve">is to be filled </w:t>
      </w:r>
      <w:r w:rsidR="00EA3D87" w:rsidRPr="00197B4D">
        <w:rPr>
          <w:rFonts w:ascii="Arial" w:hAnsi="Arial" w:cs="Arial"/>
          <w:sz w:val="24"/>
          <w:szCs w:val="24"/>
        </w:rPr>
        <w:t xml:space="preserve">in </w:t>
      </w:r>
      <w:r w:rsidRPr="00197B4D">
        <w:rPr>
          <w:rFonts w:ascii="Arial" w:hAnsi="Arial" w:cs="Arial"/>
          <w:sz w:val="24"/>
          <w:szCs w:val="24"/>
        </w:rPr>
        <w:t>online</w:t>
      </w:r>
      <w:r w:rsidR="00EA3D87" w:rsidRPr="00197B4D">
        <w:rPr>
          <w:rFonts w:ascii="Arial" w:hAnsi="Arial" w:cs="Arial"/>
          <w:sz w:val="24"/>
          <w:szCs w:val="24"/>
        </w:rPr>
        <w:t xml:space="preserve"> mode</w:t>
      </w:r>
      <w:r w:rsidRPr="00197B4D">
        <w:rPr>
          <w:rFonts w:ascii="Arial" w:hAnsi="Arial" w:cs="Arial"/>
          <w:sz w:val="24"/>
          <w:szCs w:val="24"/>
        </w:rPr>
        <w:t xml:space="preserve"> on MSTC e-</w:t>
      </w:r>
      <w:r w:rsidR="00EA3D87" w:rsidRPr="00197B4D">
        <w:rPr>
          <w:rFonts w:ascii="Arial" w:hAnsi="Arial" w:cs="Arial"/>
          <w:sz w:val="24"/>
          <w:szCs w:val="24"/>
        </w:rPr>
        <w:t>P</w:t>
      </w:r>
      <w:r w:rsidRPr="00197B4D">
        <w:rPr>
          <w:rFonts w:ascii="Arial" w:hAnsi="Arial" w:cs="Arial"/>
          <w:sz w:val="24"/>
          <w:szCs w:val="24"/>
        </w:rPr>
        <w:t>ortal</w:t>
      </w:r>
      <w:r w:rsidR="00EA3D87" w:rsidRPr="00197B4D">
        <w:rPr>
          <w:rFonts w:ascii="Arial" w:hAnsi="Arial" w:cs="Arial"/>
          <w:sz w:val="24"/>
          <w:szCs w:val="24"/>
        </w:rPr>
        <w:t>.</w:t>
      </w:r>
    </w:p>
    <w:p w14:paraId="2ABAF5F2" w14:textId="77777777" w:rsidR="005D3D22" w:rsidRPr="00197B4D" w:rsidRDefault="005D3D22" w:rsidP="005D3D22">
      <w:pPr>
        <w:spacing w:after="0" w:line="276" w:lineRule="auto"/>
        <w:jc w:val="both"/>
        <w:rPr>
          <w:rFonts w:ascii="Arial" w:hAnsi="Arial" w:cs="Arial"/>
          <w:sz w:val="24"/>
          <w:szCs w:val="24"/>
        </w:rPr>
      </w:pPr>
    </w:p>
    <w:p w14:paraId="617A00C8" w14:textId="110F4624" w:rsidR="005D3D22" w:rsidRPr="00197B4D" w:rsidRDefault="00F5340B" w:rsidP="005D3D22">
      <w:pPr>
        <w:spacing w:after="0" w:line="276" w:lineRule="auto"/>
        <w:jc w:val="both"/>
        <w:rPr>
          <w:rFonts w:ascii="Arial" w:hAnsi="Arial" w:cs="Arial"/>
          <w:b/>
          <w:bCs/>
          <w:sz w:val="24"/>
          <w:szCs w:val="24"/>
        </w:rPr>
      </w:pPr>
      <w:r>
        <w:rPr>
          <w:rFonts w:ascii="Arial" w:hAnsi="Arial" w:cs="Arial"/>
          <w:b/>
          <w:bCs/>
          <w:sz w:val="24"/>
          <w:szCs w:val="24"/>
        </w:rPr>
        <w:t>Note:</w:t>
      </w:r>
      <w:r w:rsidRPr="00197B4D">
        <w:rPr>
          <w:rFonts w:ascii="Arial" w:hAnsi="Arial" w:cs="Arial"/>
          <w:b/>
          <w:bCs/>
          <w:sz w:val="24"/>
          <w:szCs w:val="24"/>
        </w:rPr>
        <w:t>-</w:t>
      </w:r>
      <w:r w:rsidR="005D3D22" w:rsidRPr="00197B4D">
        <w:rPr>
          <w:rFonts w:ascii="Arial" w:hAnsi="Arial" w:cs="Arial"/>
          <w:b/>
          <w:bCs/>
          <w:sz w:val="24"/>
          <w:szCs w:val="24"/>
        </w:rPr>
        <w:t xml:space="preserve"> </w:t>
      </w:r>
    </w:p>
    <w:p w14:paraId="207CD785" w14:textId="77777777" w:rsidR="005D3D22" w:rsidRPr="00197B4D" w:rsidRDefault="005D3D22" w:rsidP="005D3D22">
      <w:pPr>
        <w:spacing w:after="0" w:line="276" w:lineRule="auto"/>
        <w:jc w:val="both"/>
        <w:rPr>
          <w:rFonts w:ascii="Arial" w:hAnsi="Arial" w:cs="Arial"/>
          <w:b/>
          <w:bCs/>
          <w:sz w:val="24"/>
          <w:szCs w:val="24"/>
        </w:rPr>
      </w:pPr>
    </w:p>
    <w:p w14:paraId="7064BB24" w14:textId="01476690"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(i) Before quoting </w:t>
      </w:r>
      <w:r w:rsidR="00ED177F" w:rsidRPr="00197B4D">
        <w:rPr>
          <w:rFonts w:ascii="Arial" w:hAnsi="Arial" w:cs="Arial"/>
          <w:sz w:val="24"/>
          <w:szCs w:val="24"/>
        </w:rPr>
        <w:t>Part II (i.e. commercial bid)</w:t>
      </w:r>
      <w:r w:rsidRPr="00197B4D">
        <w:rPr>
          <w:rFonts w:ascii="Arial" w:hAnsi="Arial" w:cs="Arial"/>
          <w:sz w:val="24"/>
          <w:szCs w:val="24"/>
        </w:rPr>
        <w:t xml:space="preserve">, the </w:t>
      </w:r>
      <w:r w:rsidR="009D3E4B" w:rsidRPr="00197B4D">
        <w:rPr>
          <w:rFonts w:ascii="Arial" w:hAnsi="Arial" w:cs="Arial"/>
          <w:sz w:val="24"/>
          <w:szCs w:val="24"/>
        </w:rPr>
        <w:t>Vendor</w:t>
      </w:r>
      <w:r w:rsidR="008D0E8E" w:rsidRPr="00197B4D">
        <w:rPr>
          <w:rFonts w:ascii="Arial" w:hAnsi="Arial" w:cs="Arial"/>
          <w:sz w:val="24"/>
          <w:szCs w:val="24"/>
        </w:rPr>
        <w:t xml:space="preserve"> </w:t>
      </w:r>
      <w:r w:rsidR="00ED177F" w:rsidRPr="00197B4D">
        <w:rPr>
          <w:rFonts w:ascii="Arial" w:hAnsi="Arial" w:cs="Arial"/>
          <w:sz w:val="24"/>
          <w:szCs w:val="24"/>
        </w:rPr>
        <w:t>should take note of n</w:t>
      </w:r>
      <w:r w:rsidRPr="00197B4D">
        <w:rPr>
          <w:rFonts w:ascii="Arial" w:hAnsi="Arial" w:cs="Arial"/>
          <w:sz w:val="24"/>
          <w:szCs w:val="24"/>
        </w:rPr>
        <w:t>ature</w:t>
      </w:r>
      <w:r w:rsidR="00ED177F" w:rsidRPr="00197B4D">
        <w:rPr>
          <w:rFonts w:ascii="Arial" w:hAnsi="Arial" w:cs="Arial"/>
          <w:sz w:val="24"/>
          <w:szCs w:val="24"/>
        </w:rPr>
        <w:t xml:space="preserve"> and scope of w</w:t>
      </w:r>
      <w:r w:rsidRPr="00197B4D">
        <w:rPr>
          <w:rFonts w:ascii="Arial" w:hAnsi="Arial" w:cs="Arial"/>
          <w:sz w:val="24"/>
          <w:szCs w:val="24"/>
        </w:rPr>
        <w:t>ork</w:t>
      </w:r>
      <w:r w:rsidR="00EA3D87" w:rsidRPr="00197B4D">
        <w:rPr>
          <w:rFonts w:ascii="Arial" w:hAnsi="Arial" w:cs="Arial"/>
          <w:sz w:val="24"/>
          <w:szCs w:val="24"/>
        </w:rPr>
        <w:t xml:space="preserve"> </w:t>
      </w:r>
      <w:r w:rsidRPr="00197B4D">
        <w:rPr>
          <w:rFonts w:ascii="Arial" w:hAnsi="Arial" w:cs="Arial"/>
          <w:sz w:val="24"/>
          <w:szCs w:val="24"/>
        </w:rPr>
        <w:t xml:space="preserve">and also take into account </w:t>
      </w:r>
      <w:r w:rsidR="006E2FE6" w:rsidRPr="00197B4D">
        <w:rPr>
          <w:rFonts w:ascii="Arial" w:hAnsi="Arial" w:cs="Arial"/>
          <w:sz w:val="24"/>
          <w:szCs w:val="24"/>
        </w:rPr>
        <w:t xml:space="preserve">of </w:t>
      </w:r>
      <w:r w:rsidRPr="00197B4D">
        <w:rPr>
          <w:rFonts w:ascii="Arial" w:hAnsi="Arial" w:cs="Arial"/>
          <w:sz w:val="24"/>
          <w:szCs w:val="24"/>
        </w:rPr>
        <w:t>all n</w:t>
      </w:r>
      <w:r w:rsidR="00ED177F" w:rsidRPr="00197B4D">
        <w:rPr>
          <w:rFonts w:ascii="Arial" w:hAnsi="Arial" w:cs="Arial"/>
          <w:sz w:val="24"/>
          <w:szCs w:val="24"/>
        </w:rPr>
        <w:t>ecessary statutory requirements.</w:t>
      </w:r>
    </w:p>
    <w:p w14:paraId="636C4C43" w14:textId="77777777" w:rsidR="005D3D22" w:rsidRPr="00197B4D" w:rsidRDefault="005D3D22" w:rsidP="005D3D22">
      <w:pPr>
        <w:spacing w:after="0" w:line="276" w:lineRule="auto"/>
        <w:jc w:val="both"/>
        <w:rPr>
          <w:rFonts w:ascii="Arial" w:hAnsi="Arial" w:cs="Arial"/>
          <w:sz w:val="24"/>
          <w:szCs w:val="24"/>
        </w:rPr>
      </w:pPr>
    </w:p>
    <w:p w14:paraId="4CB68DAA"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(ii) Replacement of Assets: - </w:t>
      </w:r>
      <w:r w:rsidR="009D3E4B" w:rsidRPr="00197B4D">
        <w:rPr>
          <w:rFonts w:ascii="Arial" w:hAnsi="Arial" w:cs="Arial"/>
          <w:sz w:val="24"/>
          <w:szCs w:val="24"/>
        </w:rPr>
        <w:t>Vendor</w:t>
      </w:r>
      <w:r w:rsidR="008E5624" w:rsidRPr="00197B4D">
        <w:rPr>
          <w:rFonts w:ascii="Arial" w:hAnsi="Arial" w:cs="Arial"/>
          <w:sz w:val="24"/>
          <w:szCs w:val="24"/>
        </w:rPr>
        <w:t xml:space="preserve"> </w:t>
      </w:r>
      <w:r w:rsidRPr="00197B4D">
        <w:rPr>
          <w:rFonts w:ascii="Arial" w:hAnsi="Arial" w:cs="Arial"/>
          <w:sz w:val="24"/>
          <w:szCs w:val="24"/>
        </w:rPr>
        <w:t xml:space="preserve">should also note that </w:t>
      </w:r>
      <w:r w:rsidR="003209F9" w:rsidRPr="00197B4D">
        <w:rPr>
          <w:rFonts w:ascii="Arial" w:hAnsi="Arial" w:cs="Arial"/>
          <w:sz w:val="24"/>
          <w:szCs w:val="24"/>
        </w:rPr>
        <w:t xml:space="preserve">modification in the list </w:t>
      </w:r>
      <w:r w:rsidRPr="00197B4D">
        <w:rPr>
          <w:rFonts w:ascii="Arial" w:hAnsi="Arial" w:cs="Arial"/>
          <w:sz w:val="24"/>
          <w:szCs w:val="24"/>
        </w:rPr>
        <w:t xml:space="preserve">of IT Assets </w:t>
      </w:r>
      <w:r w:rsidR="003209F9" w:rsidRPr="00197B4D">
        <w:rPr>
          <w:rFonts w:ascii="Arial" w:hAnsi="Arial" w:cs="Arial"/>
          <w:sz w:val="24"/>
          <w:szCs w:val="24"/>
        </w:rPr>
        <w:t xml:space="preserve">under FMS/AMC </w:t>
      </w:r>
      <w:r w:rsidRPr="00197B4D">
        <w:rPr>
          <w:rFonts w:ascii="Arial" w:hAnsi="Arial" w:cs="Arial"/>
          <w:sz w:val="24"/>
          <w:szCs w:val="24"/>
        </w:rPr>
        <w:t>may also take place during the contract period, resulting in reduction</w:t>
      </w:r>
      <w:r w:rsidR="007C2CF9" w:rsidRPr="00197B4D">
        <w:rPr>
          <w:rFonts w:ascii="Arial" w:hAnsi="Arial" w:cs="Arial"/>
          <w:sz w:val="24"/>
          <w:szCs w:val="24"/>
        </w:rPr>
        <w:t xml:space="preserve">/addition </w:t>
      </w:r>
      <w:r w:rsidRPr="00197B4D">
        <w:rPr>
          <w:rFonts w:ascii="Arial" w:hAnsi="Arial" w:cs="Arial"/>
          <w:sz w:val="24"/>
          <w:szCs w:val="24"/>
        </w:rPr>
        <w:t>of number of assets</w:t>
      </w:r>
      <w:r w:rsidR="0052324B" w:rsidRPr="00197B4D">
        <w:rPr>
          <w:rFonts w:ascii="Arial" w:hAnsi="Arial" w:cs="Arial"/>
          <w:sz w:val="24"/>
          <w:szCs w:val="24"/>
        </w:rPr>
        <w:t xml:space="preserve">. </w:t>
      </w:r>
    </w:p>
    <w:p w14:paraId="12659F1B" w14:textId="77777777" w:rsidR="005D3D22" w:rsidRPr="00197B4D" w:rsidRDefault="005D3D22" w:rsidP="005D3D22">
      <w:pPr>
        <w:spacing w:after="0" w:line="276" w:lineRule="auto"/>
        <w:jc w:val="both"/>
        <w:rPr>
          <w:rFonts w:ascii="Arial" w:hAnsi="Arial" w:cs="Arial"/>
          <w:sz w:val="24"/>
          <w:szCs w:val="24"/>
        </w:rPr>
      </w:pPr>
    </w:p>
    <w:p w14:paraId="5F959B4F" w14:textId="7691FF11" w:rsidR="007C0539" w:rsidRPr="00197B4D" w:rsidRDefault="00194F30" w:rsidP="005D3D22">
      <w:pPr>
        <w:spacing w:after="0" w:line="276" w:lineRule="auto"/>
        <w:jc w:val="both"/>
        <w:rPr>
          <w:rFonts w:ascii="Arial" w:hAnsi="Arial" w:cs="Arial"/>
          <w:sz w:val="24"/>
          <w:szCs w:val="24"/>
        </w:rPr>
      </w:pPr>
      <w:r w:rsidRPr="00197B4D">
        <w:rPr>
          <w:rFonts w:ascii="Arial" w:hAnsi="Arial" w:cs="Arial"/>
          <w:sz w:val="24"/>
          <w:szCs w:val="24"/>
        </w:rPr>
        <w:t>(iii) The commercial b</w:t>
      </w:r>
      <w:r w:rsidR="00122B44" w:rsidRPr="00197B4D">
        <w:rPr>
          <w:rFonts w:ascii="Arial" w:hAnsi="Arial" w:cs="Arial"/>
          <w:sz w:val="24"/>
          <w:szCs w:val="24"/>
        </w:rPr>
        <w:t>id of only such Vendors</w:t>
      </w:r>
      <w:r w:rsidR="009325FB" w:rsidRPr="00197B4D">
        <w:rPr>
          <w:rFonts w:ascii="Arial" w:hAnsi="Arial" w:cs="Arial"/>
          <w:sz w:val="24"/>
          <w:szCs w:val="24"/>
        </w:rPr>
        <w:t>,</w:t>
      </w:r>
      <w:r w:rsidRPr="00197B4D">
        <w:rPr>
          <w:rFonts w:ascii="Arial" w:hAnsi="Arial" w:cs="Arial"/>
          <w:sz w:val="24"/>
          <w:szCs w:val="24"/>
        </w:rPr>
        <w:t xml:space="preserve"> who qualify in </w:t>
      </w:r>
      <w:r w:rsidR="00D63A2F" w:rsidRPr="00197B4D">
        <w:rPr>
          <w:rFonts w:ascii="Arial" w:hAnsi="Arial" w:cs="Arial"/>
          <w:sz w:val="24"/>
          <w:szCs w:val="24"/>
        </w:rPr>
        <w:t xml:space="preserve">Part I (i.e. </w:t>
      </w:r>
      <w:r w:rsidRPr="00197B4D">
        <w:rPr>
          <w:rFonts w:ascii="Arial" w:hAnsi="Arial" w:cs="Arial"/>
          <w:sz w:val="24"/>
          <w:szCs w:val="24"/>
        </w:rPr>
        <w:t>technical b</w:t>
      </w:r>
      <w:r w:rsidR="00122B44" w:rsidRPr="00197B4D">
        <w:rPr>
          <w:rFonts w:ascii="Arial" w:hAnsi="Arial" w:cs="Arial"/>
          <w:sz w:val="24"/>
          <w:szCs w:val="24"/>
        </w:rPr>
        <w:t>id</w:t>
      </w:r>
      <w:r w:rsidR="00D63A2F" w:rsidRPr="00197B4D">
        <w:rPr>
          <w:rFonts w:ascii="Arial" w:hAnsi="Arial" w:cs="Arial"/>
          <w:sz w:val="24"/>
          <w:szCs w:val="24"/>
        </w:rPr>
        <w:t>)</w:t>
      </w:r>
      <w:r w:rsidR="009325FB" w:rsidRPr="00197B4D">
        <w:rPr>
          <w:rFonts w:ascii="Arial" w:hAnsi="Arial" w:cs="Arial"/>
          <w:sz w:val="24"/>
          <w:szCs w:val="24"/>
        </w:rPr>
        <w:t>,</w:t>
      </w:r>
      <w:r w:rsidR="00EB4DCE" w:rsidRPr="00197B4D">
        <w:rPr>
          <w:rFonts w:ascii="Arial" w:hAnsi="Arial" w:cs="Arial"/>
          <w:sz w:val="24"/>
          <w:szCs w:val="24"/>
        </w:rPr>
        <w:t xml:space="preserve"> will be considered</w:t>
      </w:r>
      <w:r w:rsidR="00122B44" w:rsidRPr="00197B4D">
        <w:rPr>
          <w:rFonts w:ascii="Arial" w:hAnsi="Arial" w:cs="Arial"/>
          <w:sz w:val="24"/>
          <w:szCs w:val="24"/>
        </w:rPr>
        <w:t xml:space="preserve">. The </w:t>
      </w:r>
      <w:r w:rsidR="00843F72" w:rsidRPr="00197B4D">
        <w:rPr>
          <w:rFonts w:ascii="Arial" w:hAnsi="Arial" w:cs="Arial"/>
          <w:sz w:val="24"/>
          <w:szCs w:val="24"/>
        </w:rPr>
        <w:t>b</w:t>
      </w:r>
      <w:r w:rsidR="00122B44" w:rsidRPr="00197B4D">
        <w:rPr>
          <w:rFonts w:ascii="Arial" w:hAnsi="Arial" w:cs="Arial"/>
          <w:sz w:val="24"/>
          <w:szCs w:val="24"/>
        </w:rPr>
        <w:t xml:space="preserve">id will be evaluated on the basis of total cost including FMS and AMC price quoted. All the prices quoted </w:t>
      </w:r>
      <w:r w:rsidR="00843F72" w:rsidRPr="00197B4D">
        <w:rPr>
          <w:rFonts w:ascii="Arial" w:hAnsi="Arial" w:cs="Arial"/>
          <w:sz w:val="24"/>
          <w:szCs w:val="24"/>
        </w:rPr>
        <w:t xml:space="preserve">should </w:t>
      </w:r>
      <w:r w:rsidR="00122B44" w:rsidRPr="00197B4D">
        <w:rPr>
          <w:rFonts w:ascii="Arial" w:hAnsi="Arial" w:cs="Arial"/>
          <w:sz w:val="24"/>
          <w:szCs w:val="24"/>
        </w:rPr>
        <w:t>be in Indian Rupees</w:t>
      </w:r>
      <w:r w:rsidR="00C73968" w:rsidRPr="00197B4D">
        <w:rPr>
          <w:rFonts w:ascii="Arial" w:hAnsi="Arial" w:cs="Arial"/>
          <w:sz w:val="24"/>
          <w:szCs w:val="24"/>
        </w:rPr>
        <w:t xml:space="preserve"> (INR)</w:t>
      </w:r>
      <w:r w:rsidR="00122B44" w:rsidRPr="00197B4D">
        <w:rPr>
          <w:rFonts w:ascii="Arial" w:hAnsi="Arial" w:cs="Arial"/>
          <w:sz w:val="24"/>
          <w:szCs w:val="24"/>
        </w:rPr>
        <w:t>. The prices quoted shall be deemed to be</w:t>
      </w:r>
      <w:r w:rsidR="00A01365" w:rsidRPr="00197B4D">
        <w:rPr>
          <w:rFonts w:ascii="Arial" w:hAnsi="Arial" w:cs="Arial"/>
          <w:sz w:val="24"/>
          <w:szCs w:val="24"/>
        </w:rPr>
        <w:t xml:space="preserve"> binding without any escalation</w:t>
      </w:r>
      <w:r w:rsidR="00122B44" w:rsidRPr="00197B4D">
        <w:rPr>
          <w:rFonts w:ascii="Arial" w:hAnsi="Arial" w:cs="Arial"/>
          <w:sz w:val="24"/>
          <w:szCs w:val="24"/>
        </w:rPr>
        <w:t xml:space="preserve"> for the whole work and for a period of </w:t>
      </w:r>
      <w:r w:rsidR="00D054E3" w:rsidRPr="00197B4D">
        <w:rPr>
          <w:rFonts w:ascii="Arial" w:hAnsi="Arial" w:cs="Arial"/>
          <w:sz w:val="24"/>
          <w:szCs w:val="24"/>
        </w:rPr>
        <w:t>nine (09) months</w:t>
      </w:r>
      <w:r w:rsidR="00122B44" w:rsidRPr="00197B4D">
        <w:rPr>
          <w:rFonts w:ascii="Arial" w:hAnsi="Arial" w:cs="Arial"/>
          <w:sz w:val="24"/>
          <w:szCs w:val="24"/>
        </w:rPr>
        <w:t>. The Bank shall not consider any request in change of rates of FMS / AMC due to any reason whatsoever, during currency period of the contract</w:t>
      </w:r>
      <w:r w:rsidR="007C0539" w:rsidRPr="00197B4D">
        <w:rPr>
          <w:rFonts w:ascii="Arial" w:hAnsi="Arial" w:cs="Arial"/>
          <w:sz w:val="24"/>
          <w:szCs w:val="24"/>
        </w:rPr>
        <w:t xml:space="preserve"> except in following circumstances</w:t>
      </w:r>
      <w:r w:rsidR="00122B44" w:rsidRPr="00197B4D">
        <w:rPr>
          <w:rFonts w:ascii="Arial" w:hAnsi="Arial" w:cs="Arial"/>
          <w:sz w:val="24"/>
          <w:szCs w:val="24"/>
        </w:rPr>
        <w:t xml:space="preserve">. </w:t>
      </w:r>
    </w:p>
    <w:p w14:paraId="09741100" w14:textId="77777777" w:rsidR="007C0539" w:rsidRPr="00197B4D" w:rsidRDefault="007C0539" w:rsidP="00D97F77">
      <w:pPr>
        <w:pStyle w:val="ListParagraph"/>
        <w:numPr>
          <w:ilvl w:val="0"/>
          <w:numId w:val="19"/>
        </w:numPr>
        <w:spacing w:after="0" w:line="276" w:lineRule="auto"/>
        <w:jc w:val="both"/>
        <w:rPr>
          <w:rFonts w:ascii="Arial" w:hAnsi="Arial" w:cs="Arial"/>
          <w:sz w:val="24"/>
          <w:szCs w:val="24"/>
        </w:rPr>
      </w:pPr>
      <w:r w:rsidRPr="00197B4D">
        <w:rPr>
          <w:rFonts w:ascii="Arial" w:hAnsi="Arial" w:cs="Arial"/>
          <w:sz w:val="24"/>
          <w:szCs w:val="24"/>
        </w:rPr>
        <w:t>D</w:t>
      </w:r>
      <w:r w:rsidR="00122B44" w:rsidRPr="00197B4D">
        <w:rPr>
          <w:rFonts w:ascii="Arial" w:hAnsi="Arial" w:cs="Arial"/>
          <w:sz w:val="24"/>
          <w:szCs w:val="24"/>
        </w:rPr>
        <w:t xml:space="preserve">uring the course of the contract, increase in the minimum wages, if any, as announced by the Central </w:t>
      </w:r>
      <w:r w:rsidR="00F64963" w:rsidRPr="00197B4D">
        <w:rPr>
          <w:rFonts w:ascii="Arial" w:hAnsi="Arial" w:cs="Arial"/>
          <w:sz w:val="24"/>
          <w:szCs w:val="24"/>
        </w:rPr>
        <w:t>Government</w:t>
      </w:r>
      <w:r w:rsidR="00122B44" w:rsidRPr="00197B4D">
        <w:rPr>
          <w:rFonts w:ascii="Arial" w:hAnsi="Arial" w:cs="Arial"/>
          <w:sz w:val="24"/>
          <w:szCs w:val="24"/>
        </w:rPr>
        <w:t xml:space="preserve"> will be borne by the Bank, to the extent of meeting the minimum wages requirement, subject to producing documentary evidence for disbursing the increased wages to the Resident Engineers (REs) deployed. </w:t>
      </w:r>
    </w:p>
    <w:p w14:paraId="44BCE4AC" w14:textId="77777777" w:rsidR="0075280B" w:rsidRPr="00197B4D" w:rsidRDefault="00A01365" w:rsidP="00D97F77">
      <w:pPr>
        <w:pStyle w:val="ListParagraph"/>
        <w:numPr>
          <w:ilvl w:val="0"/>
          <w:numId w:val="19"/>
        </w:numPr>
        <w:spacing w:after="0" w:line="276" w:lineRule="auto"/>
        <w:jc w:val="both"/>
        <w:rPr>
          <w:rFonts w:ascii="Arial" w:hAnsi="Arial" w:cs="Arial"/>
          <w:sz w:val="24"/>
          <w:szCs w:val="24"/>
        </w:rPr>
      </w:pPr>
      <w:r w:rsidRPr="00197B4D">
        <w:rPr>
          <w:rFonts w:ascii="Arial" w:hAnsi="Arial" w:cs="Arial"/>
          <w:sz w:val="24"/>
          <w:szCs w:val="24"/>
        </w:rPr>
        <w:t>During the</w:t>
      </w:r>
      <w:r w:rsidR="00122B44" w:rsidRPr="00197B4D">
        <w:rPr>
          <w:rFonts w:ascii="Arial" w:hAnsi="Arial" w:cs="Arial"/>
          <w:sz w:val="24"/>
          <w:szCs w:val="24"/>
        </w:rPr>
        <w:t xml:space="preserve"> course of contract, </w:t>
      </w:r>
      <w:r w:rsidR="0075280B" w:rsidRPr="00197B4D">
        <w:rPr>
          <w:rFonts w:ascii="Arial" w:hAnsi="Arial" w:cs="Arial"/>
          <w:sz w:val="24"/>
          <w:szCs w:val="24"/>
        </w:rPr>
        <w:t xml:space="preserve">if more machines are brought under the scope of the AMC, the maintenance will be carried out by the Vendor with an additional maintenance charge, on a pro-rata basis. In the event of reduction in the number of machines </w:t>
      </w:r>
      <w:r w:rsidR="0052324B" w:rsidRPr="00197B4D">
        <w:rPr>
          <w:rFonts w:ascii="Arial" w:hAnsi="Arial" w:cs="Arial"/>
          <w:sz w:val="24"/>
          <w:szCs w:val="24"/>
        </w:rPr>
        <w:t xml:space="preserve">under AMC </w:t>
      </w:r>
      <w:r w:rsidR="0075280B" w:rsidRPr="00197B4D">
        <w:rPr>
          <w:rFonts w:ascii="Arial" w:hAnsi="Arial" w:cs="Arial"/>
          <w:sz w:val="24"/>
          <w:szCs w:val="24"/>
        </w:rPr>
        <w:t>from Annexure-</w:t>
      </w:r>
      <w:r w:rsidR="00843F72" w:rsidRPr="00197B4D">
        <w:rPr>
          <w:rFonts w:ascii="Arial" w:hAnsi="Arial" w:cs="Arial"/>
          <w:sz w:val="24"/>
          <w:szCs w:val="24"/>
        </w:rPr>
        <w:t>VIII</w:t>
      </w:r>
      <w:r w:rsidR="0075280B" w:rsidRPr="00197B4D">
        <w:rPr>
          <w:rFonts w:ascii="Arial" w:hAnsi="Arial" w:cs="Arial"/>
          <w:sz w:val="24"/>
          <w:szCs w:val="24"/>
        </w:rPr>
        <w:t>, the maintenance charge will be reduced on a pro rata basis.</w:t>
      </w:r>
    </w:p>
    <w:p w14:paraId="1D9D72C1" w14:textId="77777777" w:rsidR="007C0539" w:rsidRPr="00197B4D" w:rsidRDefault="007C0539" w:rsidP="00D97F77">
      <w:pPr>
        <w:pStyle w:val="ListParagraph"/>
        <w:numPr>
          <w:ilvl w:val="0"/>
          <w:numId w:val="19"/>
        </w:numPr>
        <w:spacing w:after="0" w:line="276" w:lineRule="auto"/>
        <w:jc w:val="both"/>
        <w:rPr>
          <w:rFonts w:ascii="Arial" w:hAnsi="Arial" w:cs="Arial"/>
          <w:sz w:val="24"/>
          <w:szCs w:val="24"/>
        </w:rPr>
      </w:pPr>
      <w:r w:rsidRPr="00197B4D">
        <w:rPr>
          <w:rFonts w:ascii="Arial" w:hAnsi="Arial" w:cs="Arial"/>
          <w:sz w:val="24"/>
          <w:szCs w:val="24"/>
        </w:rPr>
        <w:t xml:space="preserve">During the course of contract, FMS portion of the payment shall be adjusted on a pro-rata basis in case of increase/decrease in the number of Resident Engineers (REs) as per </w:t>
      </w:r>
      <w:r w:rsidR="0052324B" w:rsidRPr="00197B4D">
        <w:rPr>
          <w:rFonts w:ascii="Arial" w:hAnsi="Arial" w:cs="Arial"/>
          <w:sz w:val="24"/>
          <w:szCs w:val="24"/>
        </w:rPr>
        <w:t>requirement</w:t>
      </w:r>
      <w:r w:rsidR="00960429" w:rsidRPr="00197B4D">
        <w:rPr>
          <w:rFonts w:ascii="Arial" w:hAnsi="Arial" w:cs="Arial"/>
          <w:sz w:val="24"/>
          <w:szCs w:val="24"/>
        </w:rPr>
        <w:t xml:space="preserve"> </w:t>
      </w:r>
      <w:r w:rsidRPr="00197B4D">
        <w:rPr>
          <w:rFonts w:ascii="Arial" w:hAnsi="Arial" w:cs="Arial"/>
          <w:sz w:val="24"/>
          <w:szCs w:val="24"/>
        </w:rPr>
        <w:t>of the Bank.</w:t>
      </w:r>
    </w:p>
    <w:p w14:paraId="76FE1A4B" w14:textId="3ACD872E" w:rsidR="005F30C5" w:rsidRPr="00197B4D" w:rsidRDefault="00122B44" w:rsidP="005D3D22">
      <w:pPr>
        <w:spacing w:after="0" w:line="276" w:lineRule="auto"/>
        <w:jc w:val="both"/>
        <w:rPr>
          <w:rFonts w:ascii="Arial" w:hAnsi="Arial" w:cs="Arial"/>
          <w:sz w:val="24"/>
          <w:szCs w:val="24"/>
        </w:rPr>
      </w:pPr>
      <w:r w:rsidRPr="00197B4D">
        <w:rPr>
          <w:rFonts w:ascii="Arial" w:hAnsi="Arial" w:cs="Arial"/>
          <w:sz w:val="24"/>
          <w:szCs w:val="24"/>
        </w:rPr>
        <w:t xml:space="preserve">The Vendor quoting the lowest price </w:t>
      </w:r>
      <w:r w:rsidR="00843F72" w:rsidRPr="00197B4D">
        <w:rPr>
          <w:rFonts w:ascii="Arial" w:hAnsi="Arial" w:cs="Arial"/>
          <w:sz w:val="24"/>
          <w:szCs w:val="24"/>
        </w:rPr>
        <w:t>b</w:t>
      </w:r>
      <w:r w:rsidRPr="00197B4D">
        <w:rPr>
          <w:rFonts w:ascii="Arial" w:hAnsi="Arial" w:cs="Arial"/>
          <w:sz w:val="24"/>
          <w:szCs w:val="24"/>
        </w:rPr>
        <w:t xml:space="preserve">id </w:t>
      </w:r>
      <w:r w:rsidR="00843F72" w:rsidRPr="00197B4D">
        <w:rPr>
          <w:rFonts w:ascii="Arial" w:hAnsi="Arial" w:cs="Arial"/>
          <w:sz w:val="24"/>
          <w:szCs w:val="24"/>
        </w:rPr>
        <w:t xml:space="preserve">(L1) </w:t>
      </w:r>
      <w:r w:rsidRPr="00197B4D">
        <w:rPr>
          <w:rFonts w:ascii="Arial" w:hAnsi="Arial" w:cs="Arial"/>
          <w:sz w:val="24"/>
          <w:szCs w:val="24"/>
        </w:rPr>
        <w:t xml:space="preserve">will be awarded the work initially </w:t>
      </w:r>
      <w:r w:rsidR="007E3657" w:rsidRPr="00197B4D">
        <w:rPr>
          <w:rFonts w:ascii="Arial" w:hAnsi="Arial" w:cs="Arial"/>
          <w:sz w:val="24"/>
          <w:szCs w:val="24"/>
        </w:rPr>
        <w:t>for a period of nine</w:t>
      </w:r>
      <w:r w:rsidR="00F739C6" w:rsidRPr="00197B4D">
        <w:rPr>
          <w:rFonts w:ascii="Arial" w:hAnsi="Arial" w:cs="Arial"/>
          <w:sz w:val="24"/>
          <w:szCs w:val="24"/>
        </w:rPr>
        <w:t xml:space="preserve"> (09)</w:t>
      </w:r>
      <w:r w:rsidR="007E3657" w:rsidRPr="00197B4D">
        <w:rPr>
          <w:rFonts w:ascii="Arial" w:hAnsi="Arial" w:cs="Arial"/>
          <w:sz w:val="24"/>
          <w:szCs w:val="24"/>
        </w:rPr>
        <w:t xml:space="preserve"> months with effect from 1st July 2023 to 31st March 2024</w:t>
      </w:r>
      <w:r w:rsidR="00F739C6" w:rsidRPr="00197B4D">
        <w:rPr>
          <w:rFonts w:ascii="Arial" w:hAnsi="Arial" w:cs="Arial"/>
          <w:sz w:val="24"/>
          <w:szCs w:val="24"/>
        </w:rPr>
        <w:t>, which may</w:t>
      </w:r>
      <w:r w:rsidRPr="00197B4D">
        <w:rPr>
          <w:rFonts w:ascii="Arial" w:hAnsi="Arial" w:cs="Arial"/>
          <w:sz w:val="24"/>
          <w:szCs w:val="24"/>
        </w:rPr>
        <w:t xml:space="preserve"> be extendable annually, maximum up to two</w:t>
      </w:r>
      <w:r w:rsidR="00F739C6" w:rsidRPr="00197B4D">
        <w:rPr>
          <w:rFonts w:ascii="Arial" w:hAnsi="Arial" w:cs="Arial"/>
          <w:sz w:val="24"/>
          <w:szCs w:val="24"/>
        </w:rPr>
        <w:t xml:space="preserve"> (02)</w:t>
      </w:r>
      <w:r w:rsidRPr="00197B4D">
        <w:rPr>
          <w:rFonts w:ascii="Arial" w:hAnsi="Arial" w:cs="Arial"/>
          <w:sz w:val="24"/>
          <w:szCs w:val="24"/>
        </w:rPr>
        <w:t xml:space="preserve"> years, provided the services rendered by the Vendor are found to be s</w:t>
      </w:r>
      <w:r w:rsidR="00630C17" w:rsidRPr="00197B4D">
        <w:rPr>
          <w:rFonts w:ascii="Arial" w:hAnsi="Arial" w:cs="Arial"/>
          <w:sz w:val="24"/>
          <w:szCs w:val="24"/>
        </w:rPr>
        <w:t>atisfactory</w:t>
      </w:r>
      <w:r w:rsidR="005F30C5" w:rsidRPr="00197B4D">
        <w:rPr>
          <w:rFonts w:ascii="Arial" w:hAnsi="Arial" w:cs="Arial"/>
          <w:sz w:val="24"/>
          <w:szCs w:val="24"/>
        </w:rPr>
        <w:t xml:space="preserve">. </w:t>
      </w:r>
      <w:r w:rsidRPr="00197B4D">
        <w:rPr>
          <w:rFonts w:ascii="Arial" w:hAnsi="Arial" w:cs="Arial"/>
          <w:sz w:val="24"/>
          <w:szCs w:val="24"/>
        </w:rPr>
        <w:t>However, a Vendor</w:t>
      </w:r>
      <w:r w:rsidR="00C96DC3" w:rsidRPr="00197B4D">
        <w:rPr>
          <w:rFonts w:ascii="Arial" w:hAnsi="Arial" w:cs="Arial"/>
          <w:sz w:val="24"/>
          <w:szCs w:val="24"/>
        </w:rPr>
        <w:t xml:space="preserve"> being L1 merely by c</w:t>
      </w:r>
      <w:r w:rsidR="000B2A85" w:rsidRPr="00197B4D">
        <w:rPr>
          <w:rFonts w:ascii="Arial" w:hAnsi="Arial" w:cs="Arial"/>
          <w:sz w:val="24"/>
          <w:szCs w:val="24"/>
        </w:rPr>
        <w:t xml:space="preserve">ommercial </w:t>
      </w:r>
      <w:r w:rsidR="00C96DC3" w:rsidRPr="00197B4D">
        <w:rPr>
          <w:rFonts w:ascii="Arial" w:hAnsi="Arial" w:cs="Arial"/>
          <w:sz w:val="24"/>
          <w:szCs w:val="24"/>
        </w:rPr>
        <w:t>b</w:t>
      </w:r>
      <w:r w:rsidRPr="00197B4D">
        <w:rPr>
          <w:rFonts w:ascii="Arial" w:hAnsi="Arial" w:cs="Arial"/>
          <w:sz w:val="24"/>
          <w:szCs w:val="24"/>
        </w:rPr>
        <w:t>id will not be sufficient ground for award of contract in case Vendor fail</w:t>
      </w:r>
      <w:r w:rsidR="00630389" w:rsidRPr="00197B4D">
        <w:rPr>
          <w:rFonts w:ascii="Arial" w:hAnsi="Arial" w:cs="Arial"/>
          <w:sz w:val="24"/>
          <w:szCs w:val="24"/>
        </w:rPr>
        <w:t>s</w:t>
      </w:r>
      <w:r w:rsidRPr="00197B4D">
        <w:rPr>
          <w:rFonts w:ascii="Arial" w:hAnsi="Arial" w:cs="Arial"/>
          <w:sz w:val="24"/>
          <w:szCs w:val="24"/>
        </w:rPr>
        <w:t xml:space="preserve"> to quote the correct figures in line with latest statutory guidelines and </w:t>
      </w:r>
      <w:r w:rsidR="00C96DC3" w:rsidRPr="00197B4D">
        <w:rPr>
          <w:rFonts w:ascii="Arial" w:hAnsi="Arial" w:cs="Arial"/>
          <w:sz w:val="24"/>
          <w:szCs w:val="24"/>
        </w:rPr>
        <w:t>consequently its c</w:t>
      </w:r>
      <w:r w:rsidR="00630389" w:rsidRPr="00197B4D">
        <w:rPr>
          <w:rFonts w:ascii="Arial" w:hAnsi="Arial" w:cs="Arial"/>
          <w:sz w:val="24"/>
          <w:szCs w:val="24"/>
        </w:rPr>
        <w:t xml:space="preserve">ommercial </w:t>
      </w:r>
      <w:r w:rsidR="00C96DC3" w:rsidRPr="00197B4D">
        <w:rPr>
          <w:rFonts w:ascii="Arial" w:hAnsi="Arial" w:cs="Arial"/>
          <w:sz w:val="24"/>
          <w:szCs w:val="24"/>
        </w:rPr>
        <w:t>b</w:t>
      </w:r>
      <w:r w:rsidRPr="00197B4D">
        <w:rPr>
          <w:rFonts w:ascii="Arial" w:hAnsi="Arial" w:cs="Arial"/>
          <w:sz w:val="24"/>
          <w:szCs w:val="24"/>
        </w:rPr>
        <w:t>id is liable to be rejected.</w:t>
      </w:r>
    </w:p>
    <w:p w14:paraId="327C7957" w14:textId="77777777" w:rsidR="00122B44" w:rsidRPr="00197B4D" w:rsidRDefault="00122B44" w:rsidP="005D3D22">
      <w:pPr>
        <w:spacing w:after="0" w:line="276" w:lineRule="auto"/>
        <w:jc w:val="both"/>
        <w:rPr>
          <w:rFonts w:ascii="Arial" w:hAnsi="Arial" w:cs="Arial"/>
          <w:sz w:val="24"/>
          <w:szCs w:val="24"/>
        </w:rPr>
      </w:pPr>
    </w:p>
    <w:p w14:paraId="6C47C4F6"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9. The Bank reserves the right to reject any or all the applications without assigning any reason thereof and will not entertain any correspondence in the matter.</w:t>
      </w:r>
    </w:p>
    <w:p w14:paraId="185C00B7" w14:textId="77777777" w:rsidR="005D3D22" w:rsidRPr="00197B4D" w:rsidRDefault="005D3D22" w:rsidP="005D3D22">
      <w:pPr>
        <w:spacing w:after="0" w:line="276" w:lineRule="auto"/>
        <w:jc w:val="both"/>
        <w:rPr>
          <w:rFonts w:ascii="Arial" w:hAnsi="Arial" w:cs="Arial"/>
          <w:sz w:val="24"/>
          <w:szCs w:val="24"/>
        </w:rPr>
      </w:pPr>
    </w:p>
    <w:p w14:paraId="666AE4F9" w14:textId="77777777" w:rsidR="008042F9" w:rsidRPr="00197B4D" w:rsidRDefault="008042F9" w:rsidP="005D3D22">
      <w:pPr>
        <w:spacing w:after="0" w:line="276" w:lineRule="auto"/>
        <w:jc w:val="both"/>
        <w:rPr>
          <w:rFonts w:ascii="Arial" w:hAnsi="Arial" w:cs="Arial"/>
          <w:sz w:val="24"/>
          <w:szCs w:val="24"/>
        </w:rPr>
      </w:pPr>
    </w:p>
    <w:p w14:paraId="1C941CF6" w14:textId="61BFC549" w:rsidR="005D3D22" w:rsidRPr="00197B4D" w:rsidRDefault="005D3D22" w:rsidP="005D3D22">
      <w:pPr>
        <w:spacing w:after="0" w:line="276" w:lineRule="auto"/>
        <w:jc w:val="both"/>
        <w:rPr>
          <w:rFonts w:ascii="Arial" w:hAnsi="Arial" w:cs="Arial"/>
          <w:b/>
          <w:bCs/>
          <w:sz w:val="24"/>
          <w:szCs w:val="24"/>
        </w:rPr>
      </w:pPr>
      <w:r w:rsidRPr="00197B4D">
        <w:rPr>
          <w:rFonts w:ascii="Arial" w:hAnsi="Arial" w:cs="Arial"/>
          <w:sz w:val="24"/>
          <w:szCs w:val="24"/>
        </w:rPr>
        <w:lastRenderedPageBreak/>
        <w:t xml:space="preserve">10. </w:t>
      </w:r>
      <w:r w:rsidR="008042F9" w:rsidRPr="00197B4D">
        <w:rPr>
          <w:rFonts w:ascii="Arial" w:hAnsi="Arial" w:cs="Arial"/>
          <w:b/>
          <w:bCs/>
          <w:sz w:val="24"/>
          <w:szCs w:val="24"/>
        </w:rPr>
        <w:t>Amendment to</w:t>
      </w:r>
      <w:r w:rsidR="002F691C" w:rsidRPr="00197B4D">
        <w:rPr>
          <w:rFonts w:ascii="Arial" w:hAnsi="Arial" w:cs="Arial"/>
          <w:b/>
          <w:bCs/>
          <w:sz w:val="24"/>
          <w:szCs w:val="24"/>
        </w:rPr>
        <w:t xml:space="preserve"> </w:t>
      </w:r>
      <w:r w:rsidR="004449AE" w:rsidRPr="00197B4D">
        <w:rPr>
          <w:rFonts w:ascii="Arial" w:hAnsi="Arial" w:cs="Arial"/>
          <w:b/>
          <w:bCs/>
          <w:sz w:val="24"/>
          <w:szCs w:val="24"/>
        </w:rPr>
        <w:t>Tender</w:t>
      </w:r>
      <w:r w:rsidRPr="00197B4D">
        <w:rPr>
          <w:rFonts w:ascii="Arial" w:hAnsi="Arial" w:cs="Arial"/>
          <w:b/>
          <w:bCs/>
          <w:sz w:val="24"/>
          <w:szCs w:val="24"/>
        </w:rPr>
        <w:t xml:space="preserve"> Document</w:t>
      </w:r>
    </w:p>
    <w:p w14:paraId="7927D0D8" w14:textId="77777777" w:rsidR="005D3D22" w:rsidRPr="00197B4D" w:rsidRDefault="005D3D22" w:rsidP="005D3D22">
      <w:pPr>
        <w:spacing w:after="0" w:line="276" w:lineRule="auto"/>
        <w:jc w:val="both"/>
        <w:rPr>
          <w:rFonts w:ascii="Arial" w:hAnsi="Arial" w:cs="Arial"/>
          <w:sz w:val="24"/>
          <w:szCs w:val="24"/>
        </w:rPr>
      </w:pPr>
    </w:p>
    <w:p w14:paraId="0783F99D" w14:textId="045969A5"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At any time prior to the deadline for submission of </w:t>
      </w:r>
      <w:r w:rsidR="004449AE" w:rsidRPr="00197B4D">
        <w:rPr>
          <w:rFonts w:ascii="Arial" w:hAnsi="Arial" w:cs="Arial"/>
          <w:sz w:val="24"/>
          <w:szCs w:val="24"/>
        </w:rPr>
        <w:t>Tender</w:t>
      </w:r>
      <w:r w:rsidRPr="00197B4D">
        <w:rPr>
          <w:rFonts w:ascii="Arial" w:hAnsi="Arial" w:cs="Arial"/>
          <w:sz w:val="24"/>
          <w:szCs w:val="24"/>
        </w:rPr>
        <w:t xml:space="preserve">, the Bank may amend this document by issuing amendments / corrigendum only on RBI website (https://www.rbi.org.in) </w:t>
      </w:r>
      <w:r w:rsidR="00622D33" w:rsidRPr="00197B4D">
        <w:rPr>
          <w:rFonts w:ascii="Arial" w:hAnsi="Arial" w:cs="Arial"/>
          <w:sz w:val="24"/>
          <w:szCs w:val="24"/>
        </w:rPr>
        <w:t xml:space="preserve">and </w:t>
      </w:r>
      <w:r w:rsidR="002F691C" w:rsidRPr="00197B4D">
        <w:rPr>
          <w:rFonts w:ascii="Arial" w:hAnsi="Arial" w:cs="Arial"/>
          <w:sz w:val="24"/>
          <w:szCs w:val="24"/>
        </w:rPr>
        <w:t>e-P</w:t>
      </w:r>
      <w:r w:rsidRPr="00197B4D">
        <w:rPr>
          <w:rFonts w:ascii="Arial" w:hAnsi="Arial" w:cs="Arial"/>
          <w:sz w:val="24"/>
          <w:szCs w:val="24"/>
        </w:rPr>
        <w:t>ortal</w:t>
      </w:r>
      <w:r w:rsidR="003209F9" w:rsidRPr="00197B4D">
        <w:rPr>
          <w:rFonts w:ascii="Arial" w:hAnsi="Arial" w:cs="Arial"/>
          <w:sz w:val="24"/>
          <w:szCs w:val="24"/>
        </w:rPr>
        <w:t xml:space="preserve"> of MSTC</w:t>
      </w:r>
      <w:r w:rsidRPr="00197B4D">
        <w:rPr>
          <w:rFonts w:ascii="Arial" w:hAnsi="Arial" w:cs="Arial"/>
          <w:sz w:val="24"/>
          <w:szCs w:val="24"/>
        </w:rPr>
        <w:t>. Any amendments / corrigendum issued shall be a part of this document.</w:t>
      </w:r>
    </w:p>
    <w:p w14:paraId="6D0BBB59" w14:textId="77777777" w:rsidR="005D3D22" w:rsidRPr="00197B4D" w:rsidRDefault="005D3D22" w:rsidP="005D3D22">
      <w:pPr>
        <w:spacing w:after="0" w:line="276" w:lineRule="auto"/>
        <w:jc w:val="both"/>
        <w:rPr>
          <w:rFonts w:ascii="Arial" w:hAnsi="Arial" w:cs="Arial"/>
          <w:sz w:val="24"/>
          <w:szCs w:val="24"/>
        </w:rPr>
      </w:pPr>
    </w:p>
    <w:p w14:paraId="761F31D3"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To give prospective </w:t>
      </w:r>
      <w:r w:rsidR="004449AE" w:rsidRPr="00197B4D">
        <w:rPr>
          <w:rFonts w:ascii="Arial" w:hAnsi="Arial" w:cs="Arial"/>
          <w:sz w:val="24"/>
          <w:szCs w:val="24"/>
        </w:rPr>
        <w:t>Vendors</w:t>
      </w:r>
      <w:r w:rsidRPr="00197B4D">
        <w:rPr>
          <w:rFonts w:ascii="Arial" w:hAnsi="Arial" w:cs="Arial"/>
          <w:sz w:val="24"/>
          <w:szCs w:val="24"/>
        </w:rPr>
        <w:t xml:space="preserve"> reasonable time </w:t>
      </w:r>
      <w:r w:rsidR="005F6437" w:rsidRPr="00197B4D">
        <w:rPr>
          <w:rFonts w:ascii="Arial" w:hAnsi="Arial" w:cs="Arial"/>
          <w:sz w:val="24"/>
          <w:szCs w:val="24"/>
        </w:rPr>
        <w:t xml:space="preserve">for taking into account </w:t>
      </w:r>
      <w:r w:rsidRPr="00197B4D">
        <w:rPr>
          <w:rFonts w:ascii="Arial" w:hAnsi="Arial" w:cs="Arial"/>
          <w:sz w:val="24"/>
          <w:szCs w:val="24"/>
        </w:rPr>
        <w:t xml:space="preserve">any / all amendments / corrigendum in preparing their </w:t>
      </w:r>
      <w:r w:rsidR="00843F72" w:rsidRPr="00197B4D">
        <w:rPr>
          <w:rFonts w:ascii="Arial" w:hAnsi="Arial" w:cs="Arial"/>
          <w:sz w:val="24"/>
          <w:szCs w:val="24"/>
        </w:rPr>
        <w:t>b</w:t>
      </w:r>
      <w:r w:rsidR="00104076" w:rsidRPr="00197B4D">
        <w:rPr>
          <w:rFonts w:ascii="Arial" w:hAnsi="Arial" w:cs="Arial"/>
          <w:sz w:val="24"/>
          <w:szCs w:val="24"/>
        </w:rPr>
        <w:t>id</w:t>
      </w:r>
      <w:r w:rsidR="009612AB" w:rsidRPr="00197B4D">
        <w:rPr>
          <w:rFonts w:ascii="Arial" w:hAnsi="Arial" w:cs="Arial"/>
          <w:sz w:val="24"/>
          <w:szCs w:val="24"/>
        </w:rPr>
        <w:t>s</w:t>
      </w:r>
      <w:r w:rsidRPr="00197B4D">
        <w:rPr>
          <w:rFonts w:ascii="Arial" w:hAnsi="Arial" w:cs="Arial"/>
          <w:sz w:val="24"/>
          <w:szCs w:val="24"/>
        </w:rPr>
        <w:t xml:space="preserve">, the Bank may, at its discretion, extend the deadline for the submission of </w:t>
      </w:r>
      <w:r w:rsidR="00843F72" w:rsidRPr="00197B4D">
        <w:rPr>
          <w:rFonts w:ascii="Arial" w:hAnsi="Arial" w:cs="Arial"/>
          <w:sz w:val="24"/>
          <w:szCs w:val="24"/>
        </w:rPr>
        <w:t>b</w:t>
      </w:r>
      <w:r w:rsidR="00104076" w:rsidRPr="00197B4D">
        <w:rPr>
          <w:rFonts w:ascii="Arial" w:hAnsi="Arial" w:cs="Arial"/>
          <w:sz w:val="24"/>
          <w:szCs w:val="24"/>
        </w:rPr>
        <w:t>id</w:t>
      </w:r>
      <w:r w:rsidR="009612AB" w:rsidRPr="00197B4D">
        <w:rPr>
          <w:rFonts w:ascii="Arial" w:hAnsi="Arial" w:cs="Arial"/>
          <w:sz w:val="24"/>
          <w:szCs w:val="24"/>
        </w:rPr>
        <w:t>s</w:t>
      </w:r>
      <w:r w:rsidRPr="00197B4D">
        <w:rPr>
          <w:rFonts w:ascii="Arial" w:hAnsi="Arial" w:cs="Arial"/>
          <w:sz w:val="24"/>
          <w:szCs w:val="24"/>
        </w:rPr>
        <w:t>.</w:t>
      </w:r>
    </w:p>
    <w:p w14:paraId="25C76C75" w14:textId="77777777" w:rsidR="005D3D22" w:rsidRPr="00197B4D" w:rsidRDefault="005D3D22" w:rsidP="005D3D22">
      <w:pPr>
        <w:spacing w:after="0" w:line="276" w:lineRule="auto"/>
        <w:jc w:val="both"/>
        <w:rPr>
          <w:rFonts w:ascii="Arial" w:hAnsi="Arial" w:cs="Arial"/>
          <w:sz w:val="24"/>
          <w:szCs w:val="24"/>
        </w:rPr>
      </w:pPr>
    </w:p>
    <w:p w14:paraId="6E988145" w14:textId="77777777" w:rsidR="005D3D22" w:rsidRPr="00197B4D" w:rsidRDefault="005D3D22" w:rsidP="005D3D22">
      <w:pPr>
        <w:spacing w:after="0" w:line="276" w:lineRule="auto"/>
        <w:jc w:val="both"/>
        <w:rPr>
          <w:rFonts w:ascii="Arial" w:hAnsi="Arial" w:cs="Arial"/>
          <w:b/>
          <w:bCs/>
          <w:sz w:val="24"/>
          <w:szCs w:val="24"/>
        </w:rPr>
      </w:pPr>
      <w:r w:rsidRPr="00197B4D">
        <w:rPr>
          <w:rFonts w:ascii="Arial" w:hAnsi="Arial" w:cs="Arial"/>
          <w:sz w:val="24"/>
          <w:szCs w:val="24"/>
        </w:rPr>
        <w:t xml:space="preserve">11. </w:t>
      </w:r>
      <w:r w:rsidRPr="00197B4D">
        <w:rPr>
          <w:rFonts w:ascii="Arial" w:hAnsi="Arial" w:cs="Arial"/>
          <w:b/>
          <w:bCs/>
          <w:sz w:val="24"/>
          <w:szCs w:val="24"/>
        </w:rPr>
        <w:t xml:space="preserve">Clarification of </w:t>
      </w:r>
      <w:r w:rsidR="004449AE" w:rsidRPr="00197B4D">
        <w:rPr>
          <w:rFonts w:ascii="Arial" w:hAnsi="Arial" w:cs="Arial"/>
          <w:b/>
          <w:bCs/>
          <w:sz w:val="24"/>
          <w:szCs w:val="24"/>
        </w:rPr>
        <w:t>Tender</w:t>
      </w:r>
      <w:r w:rsidRPr="00197B4D">
        <w:rPr>
          <w:rFonts w:ascii="Arial" w:hAnsi="Arial" w:cs="Arial"/>
          <w:b/>
          <w:bCs/>
          <w:sz w:val="24"/>
          <w:szCs w:val="24"/>
        </w:rPr>
        <w:t xml:space="preserve"> Document, Pre- </w:t>
      </w:r>
      <w:r w:rsidR="00104076" w:rsidRPr="00197B4D">
        <w:rPr>
          <w:rFonts w:ascii="Arial" w:hAnsi="Arial" w:cs="Arial"/>
          <w:b/>
          <w:bCs/>
          <w:sz w:val="24"/>
          <w:szCs w:val="24"/>
        </w:rPr>
        <w:t>Bid</w:t>
      </w:r>
      <w:r w:rsidRPr="00197B4D">
        <w:rPr>
          <w:rFonts w:ascii="Arial" w:hAnsi="Arial" w:cs="Arial"/>
          <w:b/>
          <w:bCs/>
          <w:sz w:val="24"/>
          <w:szCs w:val="24"/>
        </w:rPr>
        <w:t xml:space="preserve"> Meeting</w:t>
      </w:r>
    </w:p>
    <w:p w14:paraId="6BA419D1" w14:textId="77777777" w:rsidR="005D3D22" w:rsidRPr="00197B4D" w:rsidRDefault="005D3D22" w:rsidP="005D3D22">
      <w:pPr>
        <w:spacing w:after="0" w:line="276" w:lineRule="auto"/>
        <w:jc w:val="both"/>
        <w:rPr>
          <w:rFonts w:ascii="Arial" w:hAnsi="Arial" w:cs="Arial"/>
          <w:sz w:val="24"/>
          <w:szCs w:val="24"/>
        </w:rPr>
      </w:pPr>
    </w:p>
    <w:p w14:paraId="117F5A8B" w14:textId="06B8005D" w:rsidR="004449AE"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a) A </w:t>
      </w:r>
      <w:r w:rsidR="009D3E4B" w:rsidRPr="00197B4D">
        <w:rPr>
          <w:rFonts w:ascii="Arial" w:hAnsi="Arial" w:cs="Arial"/>
          <w:sz w:val="24"/>
          <w:szCs w:val="24"/>
        </w:rPr>
        <w:t>Vendor</w:t>
      </w:r>
      <w:r w:rsidR="004449AE" w:rsidRPr="00197B4D">
        <w:rPr>
          <w:rFonts w:ascii="Arial" w:hAnsi="Arial" w:cs="Arial"/>
          <w:sz w:val="24"/>
          <w:szCs w:val="24"/>
        </w:rPr>
        <w:t xml:space="preserve"> </w:t>
      </w:r>
      <w:r w:rsidRPr="00197B4D">
        <w:rPr>
          <w:rFonts w:ascii="Arial" w:hAnsi="Arial" w:cs="Arial"/>
          <w:sz w:val="24"/>
          <w:szCs w:val="24"/>
        </w:rPr>
        <w:t xml:space="preserve">requiring </w:t>
      </w:r>
      <w:r w:rsidR="006E4D6A" w:rsidRPr="00197B4D">
        <w:rPr>
          <w:rFonts w:ascii="Arial" w:hAnsi="Arial" w:cs="Arial"/>
          <w:sz w:val="24"/>
          <w:szCs w:val="24"/>
        </w:rPr>
        <w:t>to attend the pre</w:t>
      </w:r>
      <w:r w:rsidR="00960429" w:rsidRPr="00197B4D">
        <w:rPr>
          <w:rFonts w:ascii="Arial" w:hAnsi="Arial" w:cs="Arial"/>
          <w:sz w:val="24"/>
          <w:szCs w:val="24"/>
        </w:rPr>
        <w:t>-</w:t>
      </w:r>
      <w:r w:rsidR="006E4D6A" w:rsidRPr="00197B4D">
        <w:rPr>
          <w:rFonts w:ascii="Arial" w:hAnsi="Arial" w:cs="Arial"/>
          <w:sz w:val="24"/>
          <w:szCs w:val="24"/>
        </w:rPr>
        <w:t xml:space="preserve">bid meeting </w:t>
      </w:r>
      <w:r w:rsidRPr="00197B4D">
        <w:rPr>
          <w:rFonts w:ascii="Arial" w:hAnsi="Arial" w:cs="Arial"/>
          <w:sz w:val="24"/>
          <w:szCs w:val="24"/>
        </w:rPr>
        <w:t>shall contact the Bank in writing at the e</w:t>
      </w:r>
      <w:r w:rsidR="00960429" w:rsidRPr="00197B4D">
        <w:rPr>
          <w:rFonts w:ascii="Arial" w:hAnsi="Arial" w:cs="Arial"/>
          <w:sz w:val="24"/>
          <w:szCs w:val="24"/>
        </w:rPr>
        <w:t>-</w:t>
      </w:r>
      <w:r w:rsidRPr="00197B4D">
        <w:rPr>
          <w:rFonts w:ascii="Arial" w:hAnsi="Arial" w:cs="Arial"/>
          <w:sz w:val="24"/>
          <w:szCs w:val="24"/>
        </w:rPr>
        <w:t xml:space="preserve">mail address </w:t>
      </w:r>
      <w:r w:rsidR="007C089A" w:rsidRPr="00197B4D">
        <w:rPr>
          <w:rFonts w:ascii="Arial" w:hAnsi="Arial" w:cs="Arial"/>
          <w:sz w:val="24"/>
          <w:szCs w:val="24"/>
        </w:rPr>
        <w:t>- ditchennai@rbi.org.in</w:t>
      </w:r>
      <w:r w:rsidRPr="00197B4D">
        <w:rPr>
          <w:rFonts w:ascii="Arial" w:hAnsi="Arial" w:cs="Arial"/>
          <w:sz w:val="24"/>
          <w:szCs w:val="24"/>
        </w:rPr>
        <w:t xml:space="preserve"> on or before </w:t>
      </w:r>
      <w:r w:rsidR="00197B4D" w:rsidRPr="00197B4D">
        <w:rPr>
          <w:rFonts w:ascii="Arial" w:hAnsi="Arial" w:cs="Arial"/>
          <w:sz w:val="24"/>
          <w:szCs w:val="24"/>
        </w:rPr>
        <w:t>May 22</w:t>
      </w:r>
      <w:r w:rsidR="00FF4F56" w:rsidRPr="00197B4D">
        <w:rPr>
          <w:rFonts w:ascii="Arial" w:hAnsi="Arial" w:cs="Arial"/>
          <w:sz w:val="24"/>
          <w:szCs w:val="24"/>
        </w:rPr>
        <w:t>, 2023</w:t>
      </w:r>
      <w:r w:rsidR="00F1206E" w:rsidRPr="00197B4D">
        <w:rPr>
          <w:rFonts w:ascii="Arial" w:hAnsi="Arial" w:cs="Arial"/>
          <w:sz w:val="24"/>
          <w:szCs w:val="24"/>
        </w:rPr>
        <w:t xml:space="preserve"> by 04</w:t>
      </w:r>
      <w:r w:rsidR="000F68BF" w:rsidRPr="00197B4D">
        <w:rPr>
          <w:rFonts w:ascii="Arial" w:hAnsi="Arial" w:cs="Arial"/>
          <w:sz w:val="24"/>
          <w:szCs w:val="24"/>
        </w:rPr>
        <w:t>:</w:t>
      </w:r>
      <w:r w:rsidR="006E4D6A" w:rsidRPr="00197B4D">
        <w:rPr>
          <w:rFonts w:ascii="Arial" w:hAnsi="Arial" w:cs="Arial"/>
          <w:sz w:val="24"/>
          <w:szCs w:val="24"/>
        </w:rPr>
        <w:t xml:space="preserve">00 pm. </w:t>
      </w:r>
      <w:r w:rsidRPr="00197B4D">
        <w:rPr>
          <w:rFonts w:ascii="Arial" w:hAnsi="Arial" w:cs="Arial"/>
          <w:sz w:val="24"/>
          <w:szCs w:val="24"/>
        </w:rPr>
        <w:t xml:space="preserve"> </w:t>
      </w:r>
    </w:p>
    <w:p w14:paraId="5DC14476" w14:textId="77777777" w:rsidR="005D3D22" w:rsidRPr="00197B4D" w:rsidRDefault="005D3D22" w:rsidP="005D3D22">
      <w:pPr>
        <w:spacing w:after="0" w:line="276" w:lineRule="auto"/>
        <w:jc w:val="both"/>
        <w:rPr>
          <w:rFonts w:ascii="Arial" w:hAnsi="Arial" w:cs="Arial"/>
          <w:sz w:val="24"/>
          <w:szCs w:val="24"/>
        </w:rPr>
      </w:pPr>
    </w:p>
    <w:p w14:paraId="5A6C4506" w14:textId="26AD42A6" w:rsidR="0052324B"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b) Pre-</w:t>
      </w:r>
      <w:r w:rsidR="00C96DC3"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meeting will be conducted on </w:t>
      </w:r>
      <w:r w:rsidR="00FC6A2A" w:rsidRPr="00197B4D">
        <w:rPr>
          <w:rFonts w:ascii="Arial" w:hAnsi="Arial" w:cs="Arial"/>
          <w:sz w:val="24"/>
          <w:szCs w:val="24"/>
        </w:rPr>
        <w:t xml:space="preserve">May </w:t>
      </w:r>
      <w:r w:rsidR="00197B4D" w:rsidRPr="00197B4D">
        <w:rPr>
          <w:rFonts w:ascii="Arial" w:hAnsi="Arial" w:cs="Arial"/>
          <w:sz w:val="24"/>
          <w:szCs w:val="24"/>
        </w:rPr>
        <w:t>23</w:t>
      </w:r>
      <w:r w:rsidR="0093316E" w:rsidRPr="00197B4D">
        <w:rPr>
          <w:rFonts w:ascii="Arial" w:hAnsi="Arial" w:cs="Arial"/>
          <w:sz w:val="24"/>
          <w:szCs w:val="24"/>
        </w:rPr>
        <w:t>, 2023</w:t>
      </w:r>
      <w:r w:rsidR="000F68BF" w:rsidRPr="00197B4D">
        <w:rPr>
          <w:rFonts w:ascii="Arial" w:hAnsi="Arial" w:cs="Arial"/>
          <w:sz w:val="24"/>
          <w:szCs w:val="24"/>
        </w:rPr>
        <w:t xml:space="preserve"> at 11:</w:t>
      </w:r>
      <w:r w:rsidR="00093C63" w:rsidRPr="00197B4D">
        <w:rPr>
          <w:rFonts w:ascii="Arial" w:hAnsi="Arial" w:cs="Arial"/>
          <w:sz w:val="24"/>
          <w:szCs w:val="24"/>
        </w:rPr>
        <w:t>00 am, on</w:t>
      </w:r>
      <w:r w:rsidR="0079396B" w:rsidRPr="00197B4D">
        <w:rPr>
          <w:rFonts w:ascii="Arial" w:hAnsi="Arial" w:cs="Arial"/>
          <w:sz w:val="24"/>
          <w:szCs w:val="24"/>
        </w:rPr>
        <w:t>lin</w:t>
      </w:r>
      <w:r w:rsidR="00500EF4" w:rsidRPr="00197B4D">
        <w:rPr>
          <w:rFonts w:ascii="Arial" w:hAnsi="Arial" w:cs="Arial"/>
          <w:sz w:val="24"/>
          <w:szCs w:val="24"/>
        </w:rPr>
        <w:t xml:space="preserve">e through </w:t>
      </w:r>
      <w:r w:rsidR="00843F72" w:rsidRPr="00197B4D">
        <w:rPr>
          <w:rFonts w:ascii="Arial" w:hAnsi="Arial" w:cs="Arial"/>
          <w:sz w:val="24"/>
          <w:szCs w:val="24"/>
        </w:rPr>
        <w:t xml:space="preserve">CISCO </w:t>
      </w:r>
      <w:r w:rsidR="007A68A1" w:rsidRPr="00197B4D">
        <w:rPr>
          <w:rFonts w:ascii="Arial" w:hAnsi="Arial" w:cs="Arial"/>
          <w:sz w:val="24"/>
          <w:szCs w:val="24"/>
        </w:rPr>
        <w:t>WebEx</w:t>
      </w:r>
      <w:r w:rsidR="00500EF4" w:rsidRPr="00197B4D">
        <w:rPr>
          <w:rFonts w:ascii="Arial" w:hAnsi="Arial" w:cs="Arial"/>
          <w:sz w:val="24"/>
          <w:szCs w:val="24"/>
        </w:rPr>
        <w:t xml:space="preserve">. </w:t>
      </w:r>
      <w:r w:rsidR="007C089A" w:rsidRPr="00197B4D">
        <w:rPr>
          <w:rFonts w:ascii="Arial" w:hAnsi="Arial" w:cs="Arial"/>
          <w:sz w:val="24"/>
          <w:szCs w:val="24"/>
        </w:rPr>
        <w:t>The meeting details shall be shared at the email address provided by the Vendor.</w:t>
      </w:r>
    </w:p>
    <w:p w14:paraId="06A0CF13" w14:textId="77777777" w:rsidR="005D3D22" w:rsidRPr="00197B4D" w:rsidRDefault="00093C63" w:rsidP="005D3D22">
      <w:pPr>
        <w:spacing w:after="0" w:line="276" w:lineRule="auto"/>
        <w:jc w:val="both"/>
        <w:rPr>
          <w:rFonts w:ascii="Arial" w:hAnsi="Arial" w:cs="Arial"/>
          <w:sz w:val="24"/>
          <w:szCs w:val="24"/>
        </w:rPr>
      </w:pPr>
      <w:r w:rsidRPr="00197B4D">
        <w:rPr>
          <w:rFonts w:ascii="Arial" w:hAnsi="Arial" w:cs="Arial"/>
          <w:sz w:val="24"/>
          <w:szCs w:val="24"/>
        </w:rPr>
        <w:t xml:space="preserve"> </w:t>
      </w:r>
    </w:p>
    <w:p w14:paraId="6234C1D9" w14:textId="40B545B9" w:rsidR="0052324B" w:rsidRPr="00197B4D" w:rsidRDefault="002F691C" w:rsidP="0052324B">
      <w:pPr>
        <w:spacing w:after="0" w:line="276" w:lineRule="auto"/>
        <w:jc w:val="both"/>
        <w:rPr>
          <w:rFonts w:ascii="Arial" w:hAnsi="Arial" w:cs="Arial"/>
          <w:sz w:val="24"/>
          <w:szCs w:val="24"/>
        </w:rPr>
      </w:pPr>
      <w:r w:rsidRPr="00197B4D">
        <w:rPr>
          <w:rFonts w:ascii="Arial" w:hAnsi="Arial" w:cs="Arial"/>
          <w:sz w:val="24"/>
          <w:szCs w:val="24"/>
        </w:rPr>
        <w:t>c</w:t>
      </w:r>
      <w:r w:rsidR="0052324B" w:rsidRPr="00197B4D">
        <w:rPr>
          <w:rFonts w:ascii="Arial" w:hAnsi="Arial" w:cs="Arial"/>
          <w:sz w:val="24"/>
          <w:szCs w:val="24"/>
        </w:rPr>
        <w:t>) Vendors seeking any clarification of this Tender document</w:t>
      </w:r>
      <w:r w:rsidR="003C26FB" w:rsidRPr="00197B4D">
        <w:rPr>
          <w:rFonts w:ascii="Arial" w:hAnsi="Arial" w:cs="Arial"/>
          <w:sz w:val="24"/>
          <w:szCs w:val="24"/>
        </w:rPr>
        <w:t xml:space="preserve"> in p</w:t>
      </w:r>
      <w:r w:rsidR="0052324B" w:rsidRPr="00197B4D">
        <w:rPr>
          <w:rFonts w:ascii="Arial" w:hAnsi="Arial" w:cs="Arial"/>
          <w:sz w:val="24"/>
          <w:szCs w:val="24"/>
        </w:rPr>
        <w:t>re</w:t>
      </w:r>
      <w:r w:rsidR="003C26FB" w:rsidRPr="00197B4D">
        <w:rPr>
          <w:rFonts w:ascii="Arial" w:hAnsi="Arial" w:cs="Arial"/>
          <w:sz w:val="24"/>
          <w:szCs w:val="24"/>
        </w:rPr>
        <w:t>-</w:t>
      </w:r>
      <w:r w:rsidR="0052324B" w:rsidRPr="00197B4D">
        <w:rPr>
          <w:rFonts w:ascii="Arial" w:hAnsi="Arial" w:cs="Arial"/>
          <w:sz w:val="24"/>
          <w:szCs w:val="24"/>
        </w:rPr>
        <w:t xml:space="preserve">bid meeting or otherwise should submit the queries in writing at the email address - ditchennai@rbi.org.in on or before </w:t>
      </w:r>
      <w:r w:rsidR="00197B4D" w:rsidRPr="00197B4D">
        <w:rPr>
          <w:rFonts w:ascii="Arial" w:hAnsi="Arial" w:cs="Arial"/>
          <w:sz w:val="24"/>
          <w:szCs w:val="24"/>
        </w:rPr>
        <w:t>May 22</w:t>
      </w:r>
      <w:r w:rsidR="00D02BC5" w:rsidRPr="00197B4D">
        <w:rPr>
          <w:rFonts w:ascii="Arial" w:hAnsi="Arial" w:cs="Arial"/>
          <w:sz w:val="24"/>
          <w:szCs w:val="24"/>
        </w:rPr>
        <w:t>, 2023</w:t>
      </w:r>
      <w:r w:rsidR="000F68BF" w:rsidRPr="00197B4D">
        <w:rPr>
          <w:rFonts w:ascii="Arial" w:hAnsi="Arial" w:cs="Arial"/>
          <w:sz w:val="24"/>
          <w:szCs w:val="24"/>
        </w:rPr>
        <w:t>, 2022 by 04:</w:t>
      </w:r>
      <w:r w:rsidR="0052324B" w:rsidRPr="00197B4D">
        <w:rPr>
          <w:rFonts w:ascii="Arial" w:hAnsi="Arial" w:cs="Arial"/>
          <w:sz w:val="24"/>
          <w:szCs w:val="24"/>
        </w:rPr>
        <w:t xml:space="preserve">00 pm.  </w:t>
      </w:r>
    </w:p>
    <w:p w14:paraId="1CFD99A5" w14:textId="77777777" w:rsidR="0052324B" w:rsidRPr="00197B4D" w:rsidRDefault="0052324B" w:rsidP="005D3D22">
      <w:pPr>
        <w:spacing w:after="0" w:line="276" w:lineRule="auto"/>
        <w:jc w:val="both"/>
        <w:rPr>
          <w:rFonts w:ascii="Arial" w:hAnsi="Arial" w:cs="Arial"/>
          <w:sz w:val="24"/>
          <w:szCs w:val="24"/>
        </w:rPr>
      </w:pPr>
    </w:p>
    <w:p w14:paraId="47FC136D" w14:textId="77777777" w:rsidR="005D3D22" w:rsidRPr="00197B4D" w:rsidRDefault="005D3D22" w:rsidP="005D3D22">
      <w:pPr>
        <w:spacing w:after="0" w:line="276" w:lineRule="auto"/>
        <w:jc w:val="both"/>
        <w:rPr>
          <w:rFonts w:ascii="Arial" w:hAnsi="Arial" w:cs="Arial"/>
          <w:sz w:val="24"/>
          <w:szCs w:val="24"/>
        </w:rPr>
      </w:pPr>
    </w:p>
    <w:p w14:paraId="2C821730" w14:textId="77777777" w:rsidR="005D3D22" w:rsidRPr="00197B4D" w:rsidRDefault="005D3D22" w:rsidP="005D3D22">
      <w:pPr>
        <w:spacing w:after="0" w:line="276" w:lineRule="auto"/>
        <w:jc w:val="both"/>
        <w:rPr>
          <w:rFonts w:ascii="Arial" w:hAnsi="Arial" w:cs="Arial"/>
          <w:b/>
          <w:bCs/>
          <w:sz w:val="24"/>
          <w:szCs w:val="24"/>
        </w:rPr>
      </w:pPr>
      <w:r w:rsidRPr="00197B4D">
        <w:rPr>
          <w:rFonts w:ascii="Arial" w:hAnsi="Arial" w:cs="Arial"/>
          <w:sz w:val="24"/>
          <w:szCs w:val="24"/>
        </w:rPr>
        <w:t xml:space="preserve">12. </w:t>
      </w:r>
      <w:r w:rsidRPr="00197B4D">
        <w:rPr>
          <w:rFonts w:ascii="Arial" w:hAnsi="Arial" w:cs="Arial"/>
          <w:b/>
          <w:bCs/>
          <w:sz w:val="24"/>
          <w:szCs w:val="24"/>
        </w:rPr>
        <w:t xml:space="preserve">Cost of </w:t>
      </w:r>
      <w:r w:rsidR="004449AE" w:rsidRPr="00197B4D">
        <w:rPr>
          <w:rFonts w:ascii="Arial" w:hAnsi="Arial" w:cs="Arial"/>
          <w:b/>
          <w:bCs/>
          <w:sz w:val="24"/>
          <w:szCs w:val="24"/>
        </w:rPr>
        <w:t>Tender</w:t>
      </w:r>
      <w:r w:rsidRPr="00197B4D">
        <w:rPr>
          <w:rFonts w:ascii="Arial" w:hAnsi="Arial" w:cs="Arial"/>
          <w:b/>
          <w:bCs/>
          <w:sz w:val="24"/>
          <w:szCs w:val="24"/>
        </w:rPr>
        <w:t>ing</w:t>
      </w:r>
    </w:p>
    <w:p w14:paraId="15C05712" w14:textId="77777777" w:rsidR="005D3D22" w:rsidRPr="00197B4D" w:rsidRDefault="005D3D22" w:rsidP="005D3D22">
      <w:pPr>
        <w:spacing w:after="0" w:line="276" w:lineRule="auto"/>
        <w:jc w:val="both"/>
        <w:rPr>
          <w:rFonts w:ascii="Arial" w:hAnsi="Arial" w:cs="Arial"/>
          <w:sz w:val="24"/>
          <w:szCs w:val="24"/>
        </w:rPr>
      </w:pPr>
    </w:p>
    <w:p w14:paraId="0ED8FDB9"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004449AE" w:rsidRPr="00197B4D">
        <w:rPr>
          <w:rFonts w:ascii="Arial" w:hAnsi="Arial" w:cs="Arial"/>
          <w:sz w:val="24"/>
          <w:szCs w:val="24"/>
        </w:rPr>
        <w:t xml:space="preserve"> </w:t>
      </w:r>
      <w:r w:rsidRPr="00197B4D">
        <w:rPr>
          <w:rFonts w:ascii="Arial" w:hAnsi="Arial" w:cs="Arial"/>
          <w:sz w:val="24"/>
          <w:szCs w:val="24"/>
        </w:rPr>
        <w:t xml:space="preserve">shall bear all costs associated with the preparation and submission of its </w:t>
      </w:r>
      <w:r w:rsidR="00843F72" w:rsidRPr="00197B4D">
        <w:rPr>
          <w:rFonts w:ascii="Arial" w:hAnsi="Arial" w:cs="Arial"/>
          <w:sz w:val="24"/>
          <w:szCs w:val="24"/>
        </w:rPr>
        <w:t>b</w:t>
      </w:r>
      <w:r w:rsidR="005F6437" w:rsidRPr="00197B4D">
        <w:rPr>
          <w:rFonts w:ascii="Arial" w:hAnsi="Arial" w:cs="Arial"/>
          <w:sz w:val="24"/>
          <w:szCs w:val="24"/>
        </w:rPr>
        <w:t>ids</w:t>
      </w:r>
      <w:r w:rsidRPr="00197B4D">
        <w:rPr>
          <w:rFonts w:ascii="Arial" w:hAnsi="Arial" w:cs="Arial"/>
          <w:sz w:val="24"/>
          <w:szCs w:val="24"/>
        </w:rPr>
        <w:t xml:space="preserve">, and the Bank shall not be responsible or liable for those costs, regardless of the conduct or outcome of the </w:t>
      </w:r>
      <w:r w:rsidR="004449AE" w:rsidRPr="00197B4D">
        <w:rPr>
          <w:rFonts w:ascii="Arial" w:hAnsi="Arial" w:cs="Arial"/>
          <w:sz w:val="24"/>
          <w:szCs w:val="24"/>
        </w:rPr>
        <w:t>Tender</w:t>
      </w:r>
      <w:r w:rsidRPr="00197B4D">
        <w:rPr>
          <w:rFonts w:ascii="Arial" w:hAnsi="Arial" w:cs="Arial"/>
          <w:sz w:val="24"/>
          <w:szCs w:val="24"/>
        </w:rPr>
        <w:t>ing process.</w:t>
      </w:r>
    </w:p>
    <w:p w14:paraId="358A4DD1" w14:textId="77777777" w:rsidR="005D3D22" w:rsidRPr="00197B4D" w:rsidRDefault="005D3D22" w:rsidP="005D3D22">
      <w:pPr>
        <w:spacing w:after="0" w:line="276" w:lineRule="auto"/>
        <w:jc w:val="both"/>
        <w:rPr>
          <w:rFonts w:ascii="Arial" w:hAnsi="Arial" w:cs="Arial"/>
          <w:sz w:val="24"/>
          <w:szCs w:val="24"/>
        </w:rPr>
      </w:pPr>
    </w:p>
    <w:p w14:paraId="15D819D4"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13. </w:t>
      </w:r>
      <w:r w:rsidRPr="00197B4D">
        <w:rPr>
          <w:rFonts w:ascii="Arial" w:hAnsi="Arial" w:cs="Arial"/>
          <w:b/>
          <w:bCs/>
          <w:sz w:val="24"/>
          <w:szCs w:val="24"/>
        </w:rPr>
        <w:t>Prohibited Practices</w:t>
      </w:r>
    </w:p>
    <w:p w14:paraId="1E6397C2" w14:textId="77777777" w:rsidR="005D3D22" w:rsidRPr="00197B4D" w:rsidRDefault="005D3D22" w:rsidP="005D3D22">
      <w:pPr>
        <w:spacing w:after="0" w:line="276" w:lineRule="auto"/>
        <w:jc w:val="both"/>
        <w:rPr>
          <w:rFonts w:ascii="Arial" w:hAnsi="Arial" w:cs="Arial"/>
          <w:sz w:val="24"/>
          <w:szCs w:val="24"/>
        </w:rPr>
      </w:pPr>
    </w:p>
    <w:p w14:paraId="6DC1BABA" w14:textId="77777777"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The Bank requires that </w:t>
      </w:r>
      <w:r w:rsidR="009D3E4B" w:rsidRPr="00197B4D">
        <w:rPr>
          <w:rFonts w:ascii="Arial" w:hAnsi="Arial" w:cs="Arial"/>
          <w:sz w:val="24"/>
          <w:szCs w:val="24"/>
        </w:rPr>
        <w:t>Vendor</w:t>
      </w:r>
      <w:r w:rsidR="00622D33" w:rsidRPr="00197B4D">
        <w:rPr>
          <w:rFonts w:ascii="Arial" w:hAnsi="Arial" w:cs="Arial"/>
          <w:sz w:val="24"/>
          <w:szCs w:val="24"/>
        </w:rPr>
        <w:t>s</w:t>
      </w:r>
      <w:r w:rsidR="00EB296F" w:rsidRPr="00197B4D">
        <w:rPr>
          <w:rFonts w:ascii="Arial" w:hAnsi="Arial" w:cs="Arial"/>
          <w:sz w:val="24"/>
          <w:szCs w:val="24"/>
        </w:rPr>
        <w:t xml:space="preserve"> </w:t>
      </w:r>
      <w:r w:rsidRPr="00197B4D">
        <w:rPr>
          <w:rFonts w:ascii="Arial" w:hAnsi="Arial" w:cs="Arial"/>
          <w:sz w:val="24"/>
          <w:szCs w:val="24"/>
        </w:rPr>
        <w:t xml:space="preserve">interested in having business relationship with the Bank, observe the highest standard of ethics during the period of contract / engagement. In pursuance of this policy, the Bank defines, for the purposes of this provision, the terms set forth below as Prohibited Practices: </w:t>
      </w:r>
    </w:p>
    <w:p w14:paraId="3C2555D3" w14:textId="77777777" w:rsidR="005D3D22" w:rsidRPr="00197B4D" w:rsidRDefault="005D3D22">
      <w:pPr>
        <w:spacing w:after="0" w:line="276" w:lineRule="auto"/>
        <w:ind w:left="720"/>
        <w:jc w:val="both"/>
        <w:rPr>
          <w:rFonts w:ascii="Arial" w:hAnsi="Arial" w:cs="Arial"/>
          <w:sz w:val="24"/>
          <w:szCs w:val="24"/>
        </w:rPr>
      </w:pPr>
      <w:r w:rsidRPr="00197B4D">
        <w:rPr>
          <w:rFonts w:ascii="Arial" w:hAnsi="Arial" w:cs="Arial"/>
          <w:sz w:val="24"/>
          <w:szCs w:val="24"/>
        </w:rPr>
        <w:t>(i) “corrupt practice” means the offering, giving, receiving, or soliciting, directly or indirectly, anything to influence improperly the actions of another party;</w:t>
      </w:r>
    </w:p>
    <w:p w14:paraId="7F5A5AFD" w14:textId="77777777" w:rsidR="005D3D22" w:rsidRPr="00197B4D" w:rsidRDefault="005D3D22" w:rsidP="005D3D22">
      <w:pPr>
        <w:spacing w:after="0" w:line="276" w:lineRule="auto"/>
        <w:ind w:left="720"/>
        <w:jc w:val="both"/>
        <w:rPr>
          <w:rFonts w:ascii="Arial" w:hAnsi="Arial" w:cs="Arial"/>
          <w:sz w:val="24"/>
          <w:szCs w:val="24"/>
        </w:rPr>
      </w:pPr>
      <w:r w:rsidRPr="00197B4D">
        <w:rPr>
          <w:rFonts w:ascii="Arial" w:hAnsi="Arial" w:cs="Arial"/>
          <w:sz w:val="24"/>
          <w:szCs w:val="24"/>
        </w:rPr>
        <w:t>(ii) “fraudulent practice” means any act or omission, including a misrepresentation, that knowingly or recklessly misleads, or attempts to mislead, a party to obtain a financial or other benefit or to avoid an obligation;</w:t>
      </w:r>
    </w:p>
    <w:p w14:paraId="486185DC" w14:textId="77777777" w:rsidR="005D3D22" w:rsidRPr="00197B4D" w:rsidRDefault="005D3D22" w:rsidP="005D3D22">
      <w:pPr>
        <w:spacing w:after="0" w:line="276" w:lineRule="auto"/>
        <w:ind w:left="720"/>
        <w:jc w:val="both"/>
        <w:rPr>
          <w:rFonts w:ascii="Arial" w:hAnsi="Arial" w:cs="Arial"/>
          <w:sz w:val="24"/>
          <w:szCs w:val="24"/>
        </w:rPr>
      </w:pPr>
      <w:r w:rsidRPr="00197B4D">
        <w:rPr>
          <w:rFonts w:ascii="Arial" w:hAnsi="Arial" w:cs="Arial"/>
          <w:sz w:val="24"/>
          <w:szCs w:val="24"/>
        </w:rPr>
        <w:t>(iii) “coercive practice” means impairing or harming, or threatening to impair or harm, directly or indirectly, any party or the property of the party to influence improperly the actions of a party; and</w:t>
      </w:r>
    </w:p>
    <w:p w14:paraId="60591CC4" w14:textId="77777777" w:rsidR="005D3D22" w:rsidRPr="00197B4D" w:rsidRDefault="005D3D22">
      <w:pPr>
        <w:spacing w:after="0" w:line="276" w:lineRule="auto"/>
        <w:ind w:left="720"/>
        <w:jc w:val="both"/>
        <w:rPr>
          <w:rFonts w:ascii="Arial" w:hAnsi="Arial" w:cs="Arial"/>
          <w:sz w:val="24"/>
          <w:szCs w:val="24"/>
        </w:rPr>
      </w:pPr>
      <w:r w:rsidRPr="00197B4D">
        <w:rPr>
          <w:rFonts w:ascii="Arial" w:hAnsi="Arial" w:cs="Arial"/>
          <w:sz w:val="24"/>
          <w:szCs w:val="24"/>
        </w:rPr>
        <w:lastRenderedPageBreak/>
        <w:t>(iv) “collusive practice” means an arrangement between two or more parties designed to achieve</w:t>
      </w:r>
      <w:r w:rsidR="005F6437" w:rsidRPr="00197B4D">
        <w:rPr>
          <w:rFonts w:ascii="Arial" w:hAnsi="Arial" w:cs="Arial"/>
          <w:sz w:val="24"/>
          <w:szCs w:val="24"/>
        </w:rPr>
        <w:t xml:space="preserve"> </w:t>
      </w:r>
      <w:r w:rsidRPr="00197B4D">
        <w:rPr>
          <w:rFonts w:ascii="Arial" w:hAnsi="Arial" w:cs="Arial"/>
          <w:sz w:val="24"/>
          <w:szCs w:val="24"/>
        </w:rPr>
        <w:t>an improper purpose, including influencing improperly the actions of another party;</w:t>
      </w:r>
    </w:p>
    <w:p w14:paraId="55B16EDB" w14:textId="77777777" w:rsidR="005D3D22" w:rsidRPr="00197B4D" w:rsidRDefault="005D3D22" w:rsidP="005D3D22">
      <w:pPr>
        <w:spacing w:after="0" w:line="276" w:lineRule="auto"/>
        <w:jc w:val="both"/>
        <w:rPr>
          <w:rFonts w:ascii="Arial" w:hAnsi="Arial" w:cs="Arial"/>
          <w:sz w:val="24"/>
          <w:szCs w:val="24"/>
        </w:rPr>
      </w:pPr>
    </w:p>
    <w:p w14:paraId="12F6B7BB" w14:textId="44FD9FB2"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The Bank will reject a proposal f</w:t>
      </w:r>
      <w:r w:rsidR="00947C16" w:rsidRPr="00197B4D">
        <w:rPr>
          <w:rFonts w:ascii="Arial" w:hAnsi="Arial" w:cs="Arial"/>
          <w:sz w:val="24"/>
          <w:szCs w:val="24"/>
        </w:rPr>
        <w:t>or award if it find</w:t>
      </w:r>
      <w:r w:rsidRPr="00197B4D">
        <w:rPr>
          <w:rFonts w:ascii="Arial" w:hAnsi="Arial" w:cs="Arial"/>
          <w:sz w:val="24"/>
          <w:szCs w:val="24"/>
        </w:rPr>
        <w:t xml:space="preserve"> that the </w:t>
      </w:r>
      <w:r w:rsidR="009D3E4B" w:rsidRPr="00197B4D">
        <w:rPr>
          <w:rFonts w:ascii="Arial" w:hAnsi="Arial" w:cs="Arial"/>
          <w:sz w:val="24"/>
          <w:szCs w:val="24"/>
        </w:rPr>
        <w:t>Vendor</w:t>
      </w:r>
      <w:r w:rsidR="00EB296F" w:rsidRPr="00197B4D">
        <w:rPr>
          <w:rFonts w:ascii="Arial" w:hAnsi="Arial" w:cs="Arial"/>
          <w:sz w:val="24"/>
          <w:szCs w:val="24"/>
        </w:rPr>
        <w:t xml:space="preserve"> </w:t>
      </w:r>
      <w:r w:rsidRPr="00197B4D">
        <w:rPr>
          <w:rFonts w:ascii="Arial" w:hAnsi="Arial" w:cs="Arial"/>
          <w:sz w:val="24"/>
          <w:szCs w:val="24"/>
        </w:rPr>
        <w:t xml:space="preserve">recommended for award has engaged in prohibited practices in competing for the </w:t>
      </w:r>
      <w:r w:rsidR="004449AE" w:rsidRPr="00197B4D">
        <w:rPr>
          <w:rFonts w:ascii="Arial" w:hAnsi="Arial" w:cs="Arial"/>
          <w:sz w:val="24"/>
          <w:szCs w:val="24"/>
        </w:rPr>
        <w:t>Tender</w:t>
      </w:r>
      <w:r w:rsidRPr="00197B4D">
        <w:rPr>
          <w:rFonts w:ascii="Arial" w:hAnsi="Arial" w:cs="Arial"/>
          <w:sz w:val="24"/>
          <w:szCs w:val="24"/>
        </w:rPr>
        <w:t xml:space="preserve"> in question</w:t>
      </w:r>
      <w:r w:rsidR="008413BA" w:rsidRPr="00197B4D">
        <w:rPr>
          <w:rFonts w:ascii="Arial" w:hAnsi="Arial" w:cs="Arial"/>
          <w:sz w:val="24"/>
          <w:szCs w:val="24"/>
        </w:rPr>
        <w:t>.</w:t>
      </w:r>
    </w:p>
    <w:p w14:paraId="1DF33131" w14:textId="77777777" w:rsidR="005D3D22" w:rsidRPr="00197B4D" w:rsidRDefault="005D3D22" w:rsidP="005D3D22">
      <w:pPr>
        <w:spacing w:after="0" w:line="276" w:lineRule="auto"/>
        <w:jc w:val="both"/>
        <w:rPr>
          <w:rFonts w:ascii="Arial" w:hAnsi="Arial" w:cs="Arial"/>
          <w:sz w:val="24"/>
          <w:szCs w:val="24"/>
        </w:rPr>
      </w:pPr>
    </w:p>
    <w:p w14:paraId="15B2D761" w14:textId="53E020DD" w:rsidR="005D3D22" w:rsidRPr="00197B4D" w:rsidRDefault="005D3D22" w:rsidP="005D3D22">
      <w:pPr>
        <w:spacing w:after="0" w:line="276" w:lineRule="auto"/>
        <w:jc w:val="both"/>
        <w:rPr>
          <w:rFonts w:ascii="Arial" w:hAnsi="Arial" w:cs="Arial"/>
          <w:sz w:val="24"/>
          <w:szCs w:val="24"/>
        </w:rPr>
      </w:pPr>
      <w:r w:rsidRPr="00197B4D">
        <w:rPr>
          <w:rFonts w:ascii="Arial" w:hAnsi="Arial" w:cs="Arial"/>
          <w:sz w:val="24"/>
          <w:szCs w:val="24"/>
        </w:rPr>
        <w:t xml:space="preserve">The Bank may declare a </w:t>
      </w:r>
      <w:r w:rsidR="009D3E4B" w:rsidRPr="00197B4D">
        <w:rPr>
          <w:rFonts w:ascii="Arial" w:hAnsi="Arial" w:cs="Arial"/>
          <w:sz w:val="24"/>
          <w:szCs w:val="24"/>
        </w:rPr>
        <w:t>Vendor</w:t>
      </w:r>
      <w:r w:rsidR="00EB296F" w:rsidRPr="00197B4D">
        <w:rPr>
          <w:rFonts w:ascii="Arial" w:hAnsi="Arial" w:cs="Arial"/>
          <w:sz w:val="24"/>
          <w:szCs w:val="24"/>
        </w:rPr>
        <w:t xml:space="preserve"> </w:t>
      </w:r>
      <w:r w:rsidRPr="00197B4D">
        <w:rPr>
          <w:rFonts w:ascii="Arial" w:hAnsi="Arial" w:cs="Arial"/>
          <w:sz w:val="24"/>
          <w:szCs w:val="24"/>
        </w:rPr>
        <w:t>ineligible, either indefinitely or for a stated period of time, if, at any time, the</w:t>
      </w:r>
      <w:r w:rsidR="00947C16" w:rsidRPr="00197B4D">
        <w:rPr>
          <w:rFonts w:ascii="Arial" w:hAnsi="Arial" w:cs="Arial"/>
          <w:sz w:val="24"/>
          <w:szCs w:val="24"/>
        </w:rPr>
        <w:t xml:space="preserve"> Bank finds</w:t>
      </w:r>
      <w:r w:rsidRPr="00197B4D">
        <w:rPr>
          <w:rFonts w:ascii="Arial" w:hAnsi="Arial" w:cs="Arial"/>
          <w:sz w:val="24"/>
          <w:szCs w:val="24"/>
        </w:rPr>
        <w:t xml:space="preserve"> that the </w:t>
      </w:r>
      <w:r w:rsidR="009D3E4B" w:rsidRPr="00197B4D">
        <w:rPr>
          <w:rFonts w:ascii="Arial" w:hAnsi="Arial" w:cs="Arial"/>
          <w:sz w:val="24"/>
          <w:szCs w:val="24"/>
        </w:rPr>
        <w:t>Vendor</w:t>
      </w:r>
      <w:r w:rsidR="00EB296F" w:rsidRPr="00197B4D">
        <w:rPr>
          <w:rFonts w:ascii="Arial" w:hAnsi="Arial" w:cs="Arial"/>
          <w:sz w:val="24"/>
          <w:szCs w:val="24"/>
        </w:rPr>
        <w:t xml:space="preserve"> </w:t>
      </w:r>
      <w:r w:rsidRPr="00197B4D">
        <w:rPr>
          <w:rFonts w:ascii="Arial" w:hAnsi="Arial" w:cs="Arial"/>
          <w:sz w:val="24"/>
          <w:szCs w:val="24"/>
        </w:rPr>
        <w:t>has engaged in prohibited practices in competing for, or in executing the contract.</w:t>
      </w:r>
    </w:p>
    <w:p w14:paraId="08FD6F05" w14:textId="77777777" w:rsidR="005D3D22" w:rsidRPr="00197B4D" w:rsidRDefault="005D3D22" w:rsidP="005D3D22">
      <w:pPr>
        <w:spacing w:after="0" w:line="276" w:lineRule="auto"/>
        <w:jc w:val="both"/>
        <w:rPr>
          <w:rFonts w:ascii="Arial" w:hAnsi="Arial" w:cs="Arial"/>
          <w:sz w:val="24"/>
          <w:szCs w:val="24"/>
        </w:rPr>
      </w:pPr>
    </w:p>
    <w:p w14:paraId="7D98D0EE" w14:textId="77777777" w:rsidR="005D3D22" w:rsidRPr="00197B4D" w:rsidRDefault="005D3D22" w:rsidP="005D3D22">
      <w:pPr>
        <w:spacing w:after="0" w:line="276" w:lineRule="auto"/>
        <w:jc w:val="both"/>
        <w:rPr>
          <w:rFonts w:ascii="Arial" w:hAnsi="Arial" w:cs="Arial"/>
          <w:b/>
          <w:bCs/>
          <w:sz w:val="24"/>
          <w:szCs w:val="24"/>
        </w:rPr>
      </w:pPr>
      <w:r w:rsidRPr="00197B4D">
        <w:rPr>
          <w:rFonts w:ascii="Arial" w:hAnsi="Arial" w:cs="Arial"/>
          <w:sz w:val="24"/>
          <w:szCs w:val="24"/>
        </w:rPr>
        <w:t>14</w:t>
      </w:r>
      <w:r w:rsidRPr="00197B4D">
        <w:rPr>
          <w:rFonts w:ascii="Arial" w:hAnsi="Arial" w:cs="Arial"/>
          <w:b/>
          <w:bCs/>
          <w:sz w:val="24"/>
          <w:szCs w:val="24"/>
        </w:rPr>
        <w:t>. Performance Security</w:t>
      </w:r>
    </w:p>
    <w:p w14:paraId="6A942A8D" w14:textId="77777777" w:rsidR="00414B19" w:rsidRPr="00197B4D" w:rsidRDefault="00414B19" w:rsidP="005D3D22">
      <w:pPr>
        <w:spacing w:after="0" w:line="276" w:lineRule="auto"/>
        <w:jc w:val="both"/>
        <w:rPr>
          <w:rFonts w:ascii="Arial" w:hAnsi="Arial" w:cs="Arial"/>
          <w:sz w:val="24"/>
          <w:szCs w:val="24"/>
        </w:rPr>
      </w:pPr>
    </w:p>
    <w:p w14:paraId="5131593C" w14:textId="508185A2" w:rsidR="005D3D22" w:rsidRPr="00197B4D" w:rsidRDefault="005D3D22" w:rsidP="00F503FF">
      <w:pPr>
        <w:pStyle w:val="ListParagraph"/>
        <w:numPr>
          <w:ilvl w:val="0"/>
          <w:numId w:val="29"/>
        </w:numPr>
        <w:spacing w:after="0" w:line="276" w:lineRule="auto"/>
        <w:jc w:val="both"/>
        <w:rPr>
          <w:rFonts w:ascii="Arial" w:hAnsi="Arial" w:cs="Arial"/>
          <w:sz w:val="24"/>
          <w:szCs w:val="24"/>
        </w:rPr>
      </w:pPr>
      <w:r w:rsidRPr="00197B4D">
        <w:rPr>
          <w:rFonts w:ascii="Arial" w:hAnsi="Arial" w:cs="Arial"/>
          <w:sz w:val="24"/>
          <w:szCs w:val="24"/>
        </w:rPr>
        <w:t xml:space="preserve">The successful </w:t>
      </w:r>
      <w:r w:rsidR="009D3E4B" w:rsidRPr="00197B4D">
        <w:rPr>
          <w:rFonts w:ascii="Arial" w:hAnsi="Arial" w:cs="Arial"/>
          <w:sz w:val="24"/>
          <w:szCs w:val="24"/>
        </w:rPr>
        <w:t>Vendor</w:t>
      </w:r>
      <w:r w:rsidR="00CD13C5" w:rsidRPr="00197B4D">
        <w:rPr>
          <w:rFonts w:ascii="Arial" w:hAnsi="Arial" w:cs="Arial"/>
          <w:sz w:val="24"/>
          <w:szCs w:val="24"/>
        </w:rPr>
        <w:t xml:space="preserve"> </w:t>
      </w:r>
      <w:r w:rsidRPr="00197B4D">
        <w:rPr>
          <w:rFonts w:ascii="Arial" w:hAnsi="Arial" w:cs="Arial"/>
          <w:sz w:val="24"/>
          <w:szCs w:val="24"/>
        </w:rPr>
        <w:t xml:space="preserve">shall furnish the Performance Bank Guarantee (PBG) </w:t>
      </w:r>
      <w:r w:rsidR="00961E59" w:rsidRPr="00197B4D">
        <w:rPr>
          <w:rFonts w:ascii="Arial" w:hAnsi="Arial" w:cs="Arial"/>
          <w:sz w:val="24"/>
          <w:szCs w:val="24"/>
        </w:rPr>
        <w:t>for 5</w:t>
      </w:r>
      <w:r w:rsidRPr="00197B4D">
        <w:rPr>
          <w:rFonts w:ascii="Arial" w:hAnsi="Arial" w:cs="Arial"/>
          <w:sz w:val="24"/>
          <w:szCs w:val="24"/>
        </w:rPr>
        <w:t xml:space="preserve">% of contract value in accordance with the </w:t>
      </w:r>
      <w:hyperlink w:anchor="_Annexure-_XI" w:history="1">
        <w:r w:rsidRPr="00197B4D">
          <w:rPr>
            <w:rFonts w:ascii="Arial" w:hAnsi="Arial" w:cs="Arial"/>
            <w:sz w:val="24"/>
            <w:szCs w:val="24"/>
          </w:rPr>
          <w:t>Annexure</w:t>
        </w:r>
        <w:r w:rsidR="005F6437" w:rsidRPr="00197B4D">
          <w:rPr>
            <w:rFonts w:ascii="Arial" w:hAnsi="Arial" w:cs="Arial"/>
            <w:sz w:val="24"/>
            <w:szCs w:val="24"/>
          </w:rPr>
          <w:t xml:space="preserve"> XI</w:t>
        </w:r>
      </w:hyperlink>
      <w:r w:rsidRPr="00197B4D">
        <w:rPr>
          <w:rFonts w:ascii="Arial" w:hAnsi="Arial" w:cs="Arial"/>
          <w:sz w:val="24"/>
          <w:szCs w:val="24"/>
        </w:rPr>
        <w:t xml:space="preserve"> within one</w:t>
      </w:r>
      <w:r w:rsidR="008413BA" w:rsidRPr="00197B4D">
        <w:rPr>
          <w:rFonts w:ascii="Arial" w:hAnsi="Arial" w:cs="Arial"/>
          <w:sz w:val="24"/>
          <w:szCs w:val="24"/>
        </w:rPr>
        <w:t xml:space="preserve"> (01)</w:t>
      </w:r>
      <w:r w:rsidRPr="00197B4D">
        <w:rPr>
          <w:rFonts w:ascii="Arial" w:hAnsi="Arial" w:cs="Arial"/>
          <w:sz w:val="24"/>
          <w:szCs w:val="24"/>
        </w:rPr>
        <w:t xml:space="preserve"> month from the award of work order. The PBG shall be valid for a period of </w:t>
      </w:r>
      <w:r w:rsidR="008413BA" w:rsidRPr="00197B4D">
        <w:rPr>
          <w:rFonts w:ascii="Arial" w:hAnsi="Arial" w:cs="Arial"/>
          <w:sz w:val="24"/>
          <w:szCs w:val="24"/>
        </w:rPr>
        <w:t>sixty (</w:t>
      </w:r>
      <w:r w:rsidRPr="00197B4D">
        <w:rPr>
          <w:rFonts w:ascii="Arial" w:hAnsi="Arial" w:cs="Arial"/>
          <w:sz w:val="24"/>
          <w:szCs w:val="24"/>
        </w:rPr>
        <w:t>60</w:t>
      </w:r>
      <w:r w:rsidR="008413BA" w:rsidRPr="00197B4D">
        <w:rPr>
          <w:rFonts w:ascii="Arial" w:hAnsi="Arial" w:cs="Arial"/>
          <w:sz w:val="24"/>
          <w:szCs w:val="24"/>
        </w:rPr>
        <w:t>)</w:t>
      </w:r>
      <w:r w:rsidRPr="00197B4D">
        <w:rPr>
          <w:rFonts w:ascii="Arial" w:hAnsi="Arial" w:cs="Arial"/>
          <w:sz w:val="24"/>
          <w:szCs w:val="24"/>
        </w:rPr>
        <w:t xml:space="preserve"> days after the expiry of contract period. The EMD of such </w:t>
      </w:r>
      <w:r w:rsidR="009D3E4B" w:rsidRPr="00197B4D">
        <w:rPr>
          <w:rFonts w:ascii="Arial" w:hAnsi="Arial" w:cs="Arial"/>
          <w:sz w:val="24"/>
          <w:szCs w:val="24"/>
        </w:rPr>
        <w:t>Vendor</w:t>
      </w:r>
      <w:r w:rsidR="00CD13C5" w:rsidRPr="00197B4D">
        <w:rPr>
          <w:rFonts w:ascii="Arial" w:hAnsi="Arial" w:cs="Arial"/>
          <w:sz w:val="24"/>
          <w:szCs w:val="24"/>
        </w:rPr>
        <w:t xml:space="preserve"> </w:t>
      </w:r>
      <w:r w:rsidRPr="00197B4D">
        <w:rPr>
          <w:rFonts w:ascii="Arial" w:hAnsi="Arial" w:cs="Arial"/>
          <w:sz w:val="24"/>
          <w:szCs w:val="24"/>
        </w:rPr>
        <w:t>will be returned on receipt of PBG.</w:t>
      </w:r>
    </w:p>
    <w:p w14:paraId="6D392FDB" w14:textId="77777777" w:rsidR="005D3D22" w:rsidRPr="00197B4D" w:rsidRDefault="005D3D22" w:rsidP="00F503FF">
      <w:pPr>
        <w:pStyle w:val="ListParagraph"/>
        <w:numPr>
          <w:ilvl w:val="0"/>
          <w:numId w:val="29"/>
        </w:numPr>
        <w:spacing w:after="0" w:line="276" w:lineRule="auto"/>
        <w:jc w:val="both"/>
        <w:rPr>
          <w:rFonts w:ascii="Arial" w:hAnsi="Arial" w:cs="Arial"/>
          <w:sz w:val="24"/>
          <w:szCs w:val="24"/>
        </w:rPr>
      </w:pPr>
      <w:r w:rsidRPr="00197B4D">
        <w:rPr>
          <w:rFonts w:ascii="Arial" w:hAnsi="Arial" w:cs="Arial"/>
          <w:sz w:val="24"/>
          <w:szCs w:val="24"/>
        </w:rPr>
        <w:t xml:space="preserve">Failure of the successful </w:t>
      </w:r>
      <w:r w:rsidR="009D3E4B" w:rsidRPr="00197B4D">
        <w:rPr>
          <w:rFonts w:ascii="Arial" w:hAnsi="Arial" w:cs="Arial"/>
          <w:sz w:val="24"/>
          <w:szCs w:val="24"/>
        </w:rPr>
        <w:t>Vendor</w:t>
      </w:r>
      <w:r w:rsidR="00CD13C5" w:rsidRPr="00197B4D">
        <w:rPr>
          <w:rFonts w:ascii="Arial" w:hAnsi="Arial" w:cs="Arial"/>
          <w:sz w:val="24"/>
          <w:szCs w:val="24"/>
        </w:rPr>
        <w:t xml:space="preserve"> </w:t>
      </w:r>
      <w:r w:rsidRPr="00197B4D">
        <w:rPr>
          <w:rFonts w:ascii="Arial" w:hAnsi="Arial" w:cs="Arial"/>
          <w:sz w:val="24"/>
          <w:szCs w:val="24"/>
        </w:rPr>
        <w:t xml:space="preserve">to submit the </w:t>
      </w:r>
      <w:r w:rsidR="00CD13C5" w:rsidRPr="00197B4D">
        <w:rPr>
          <w:rFonts w:ascii="Arial" w:hAnsi="Arial" w:cs="Arial"/>
          <w:sz w:val="24"/>
          <w:szCs w:val="24"/>
        </w:rPr>
        <w:t>PBG</w:t>
      </w:r>
      <w:r w:rsidRPr="00197B4D">
        <w:rPr>
          <w:rFonts w:ascii="Arial" w:hAnsi="Arial" w:cs="Arial"/>
          <w:sz w:val="24"/>
          <w:szCs w:val="24"/>
        </w:rPr>
        <w:t xml:space="preserve"> or to sign the Contract</w:t>
      </w:r>
      <w:r w:rsidR="00622D33" w:rsidRPr="00197B4D">
        <w:rPr>
          <w:rFonts w:ascii="Arial" w:hAnsi="Arial" w:cs="Arial"/>
          <w:sz w:val="24"/>
          <w:szCs w:val="24"/>
        </w:rPr>
        <w:t xml:space="preserve"> </w:t>
      </w:r>
      <w:r w:rsidRPr="00197B4D">
        <w:rPr>
          <w:rFonts w:ascii="Arial" w:hAnsi="Arial" w:cs="Arial"/>
          <w:sz w:val="24"/>
          <w:szCs w:val="24"/>
        </w:rPr>
        <w:t xml:space="preserve">shall constitute sufficient grounds for the annulment of the award, forfeiture of the EMD and banning of such </w:t>
      </w:r>
      <w:r w:rsidR="00CD13C5" w:rsidRPr="00197B4D">
        <w:rPr>
          <w:rFonts w:ascii="Arial" w:hAnsi="Arial" w:cs="Arial"/>
          <w:sz w:val="24"/>
          <w:szCs w:val="24"/>
        </w:rPr>
        <w:t>Vendor</w:t>
      </w:r>
      <w:r w:rsidRPr="00197B4D">
        <w:rPr>
          <w:rFonts w:ascii="Arial" w:hAnsi="Arial" w:cs="Arial"/>
          <w:sz w:val="24"/>
          <w:szCs w:val="24"/>
        </w:rPr>
        <w:t>.</w:t>
      </w:r>
    </w:p>
    <w:p w14:paraId="45EDD553" w14:textId="77777777" w:rsidR="005D3D22" w:rsidRPr="00197B4D" w:rsidRDefault="005D3D22" w:rsidP="00F503FF">
      <w:pPr>
        <w:pStyle w:val="ListParagraph"/>
        <w:numPr>
          <w:ilvl w:val="0"/>
          <w:numId w:val="29"/>
        </w:numPr>
        <w:spacing w:after="0" w:line="276" w:lineRule="auto"/>
        <w:jc w:val="both"/>
        <w:rPr>
          <w:rFonts w:ascii="Arial" w:hAnsi="Arial" w:cs="Arial"/>
          <w:sz w:val="24"/>
          <w:szCs w:val="24"/>
        </w:rPr>
      </w:pPr>
      <w:r w:rsidRPr="00197B4D">
        <w:rPr>
          <w:rFonts w:ascii="Arial" w:hAnsi="Arial" w:cs="Arial"/>
          <w:sz w:val="24"/>
          <w:szCs w:val="24"/>
        </w:rPr>
        <w:t xml:space="preserve">The PBG shall be released without interest after </w:t>
      </w:r>
      <w:r w:rsidR="008413BA" w:rsidRPr="00197B4D">
        <w:rPr>
          <w:rFonts w:ascii="Arial" w:hAnsi="Arial" w:cs="Arial"/>
          <w:sz w:val="24"/>
          <w:szCs w:val="24"/>
        </w:rPr>
        <w:t>sixty (</w:t>
      </w:r>
      <w:r w:rsidR="00622D33" w:rsidRPr="00197B4D">
        <w:rPr>
          <w:rFonts w:ascii="Arial" w:hAnsi="Arial" w:cs="Arial"/>
          <w:sz w:val="24"/>
          <w:szCs w:val="24"/>
        </w:rPr>
        <w:t>60</w:t>
      </w:r>
      <w:r w:rsidR="008413BA" w:rsidRPr="00197B4D">
        <w:rPr>
          <w:rFonts w:ascii="Arial" w:hAnsi="Arial" w:cs="Arial"/>
          <w:sz w:val="24"/>
          <w:szCs w:val="24"/>
        </w:rPr>
        <w:t>)</w:t>
      </w:r>
      <w:r w:rsidR="00622D33" w:rsidRPr="00197B4D">
        <w:rPr>
          <w:rFonts w:ascii="Arial" w:hAnsi="Arial" w:cs="Arial"/>
          <w:sz w:val="24"/>
          <w:szCs w:val="24"/>
        </w:rPr>
        <w:t xml:space="preserve"> days </w:t>
      </w:r>
      <w:r w:rsidRPr="00197B4D">
        <w:rPr>
          <w:rFonts w:ascii="Arial" w:hAnsi="Arial" w:cs="Arial"/>
          <w:sz w:val="24"/>
          <w:szCs w:val="24"/>
        </w:rPr>
        <w:t xml:space="preserve">of completion of the contract period only after being satisfied of the successful completion of the contract and no liabilities from the agency or its employees. In case of any complaint or pending dues, the </w:t>
      </w:r>
      <w:r w:rsidR="003B166E" w:rsidRPr="00197B4D">
        <w:rPr>
          <w:rFonts w:ascii="Arial" w:hAnsi="Arial" w:cs="Arial"/>
          <w:sz w:val="24"/>
          <w:szCs w:val="24"/>
        </w:rPr>
        <w:t>PBG</w:t>
      </w:r>
      <w:r w:rsidRPr="00197B4D">
        <w:rPr>
          <w:rFonts w:ascii="Arial" w:hAnsi="Arial" w:cs="Arial"/>
          <w:sz w:val="24"/>
          <w:szCs w:val="24"/>
        </w:rPr>
        <w:t xml:space="preserve"> shall be discharged only after adjusting all dues, liabilities, etc.</w:t>
      </w:r>
    </w:p>
    <w:p w14:paraId="501DB93A" w14:textId="77777777" w:rsidR="00221EA8" w:rsidRPr="00197B4D" w:rsidRDefault="00221EA8" w:rsidP="00221EA8">
      <w:pPr>
        <w:spacing w:after="0" w:line="276" w:lineRule="auto"/>
        <w:jc w:val="both"/>
        <w:rPr>
          <w:rFonts w:ascii="Arial" w:hAnsi="Arial" w:cs="Arial"/>
          <w:sz w:val="24"/>
          <w:szCs w:val="24"/>
        </w:rPr>
      </w:pPr>
    </w:p>
    <w:p w14:paraId="1F57CB60" w14:textId="77777777" w:rsidR="00221EA8" w:rsidRPr="00197B4D" w:rsidRDefault="00221EA8" w:rsidP="00221EA8">
      <w:pPr>
        <w:spacing w:after="0" w:line="276" w:lineRule="auto"/>
        <w:jc w:val="both"/>
        <w:rPr>
          <w:rFonts w:ascii="Arial" w:hAnsi="Arial" w:cs="Arial"/>
          <w:b/>
          <w:bCs/>
          <w:sz w:val="24"/>
          <w:szCs w:val="24"/>
        </w:rPr>
      </w:pPr>
      <w:r w:rsidRPr="00197B4D">
        <w:rPr>
          <w:rFonts w:ascii="Arial" w:hAnsi="Arial" w:cs="Arial"/>
          <w:b/>
          <w:bCs/>
          <w:sz w:val="24"/>
          <w:szCs w:val="24"/>
        </w:rPr>
        <w:t>15. Scope of the Work</w:t>
      </w:r>
    </w:p>
    <w:p w14:paraId="0621EB89" w14:textId="77777777" w:rsidR="00221EA8" w:rsidRPr="00197B4D" w:rsidRDefault="00221EA8" w:rsidP="00221EA8">
      <w:pPr>
        <w:spacing w:after="0" w:line="276" w:lineRule="auto"/>
        <w:jc w:val="both"/>
        <w:rPr>
          <w:rFonts w:ascii="Arial" w:hAnsi="Arial" w:cs="Arial"/>
          <w:sz w:val="24"/>
          <w:szCs w:val="24"/>
        </w:rPr>
      </w:pPr>
    </w:p>
    <w:p w14:paraId="5E558916" w14:textId="2BB18571" w:rsidR="00221EA8" w:rsidRPr="00197B4D" w:rsidRDefault="00283761">
      <w:pPr>
        <w:pStyle w:val="ListParagraph"/>
        <w:numPr>
          <w:ilvl w:val="0"/>
          <w:numId w:val="4"/>
        </w:numPr>
        <w:spacing w:after="0" w:line="276" w:lineRule="auto"/>
        <w:jc w:val="both"/>
      </w:pPr>
      <w:r w:rsidRPr="00197B4D">
        <w:rPr>
          <w:rFonts w:ascii="Arial" w:hAnsi="Arial" w:cs="Arial"/>
          <w:sz w:val="24"/>
          <w:szCs w:val="24"/>
        </w:rPr>
        <w:t>The sc</w:t>
      </w:r>
      <w:r w:rsidR="00D8455A" w:rsidRPr="00197B4D">
        <w:rPr>
          <w:rFonts w:ascii="Arial" w:hAnsi="Arial" w:cs="Arial"/>
          <w:sz w:val="24"/>
          <w:szCs w:val="24"/>
        </w:rPr>
        <w:t>ope of work under this contract</w:t>
      </w:r>
      <w:r w:rsidRPr="00197B4D">
        <w:rPr>
          <w:rFonts w:ascii="Arial" w:hAnsi="Arial" w:cs="Arial"/>
          <w:sz w:val="24"/>
          <w:szCs w:val="24"/>
        </w:rPr>
        <w:t xml:space="preserve"> includes </w:t>
      </w:r>
      <w:r w:rsidR="003B4C58" w:rsidRPr="00197B4D">
        <w:rPr>
          <w:rFonts w:ascii="Arial" w:hAnsi="Arial" w:cs="Arial"/>
          <w:sz w:val="24"/>
          <w:szCs w:val="24"/>
        </w:rPr>
        <w:t>comprehensive</w:t>
      </w:r>
      <w:r w:rsidRPr="00197B4D">
        <w:rPr>
          <w:rFonts w:ascii="Arial" w:hAnsi="Arial" w:cs="Arial"/>
          <w:sz w:val="24"/>
          <w:szCs w:val="24"/>
        </w:rPr>
        <w:t xml:space="preserve"> on-site maintenance, comprehensive annual maintenance</w:t>
      </w:r>
      <w:r w:rsidR="009E7630" w:rsidRPr="00197B4D">
        <w:rPr>
          <w:rFonts w:ascii="Arial" w:hAnsi="Arial" w:cs="Arial"/>
          <w:sz w:val="24"/>
          <w:szCs w:val="24"/>
        </w:rPr>
        <w:t>,</w:t>
      </w:r>
      <w:r w:rsidR="0052324B" w:rsidRPr="00197B4D">
        <w:rPr>
          <w:rFonts w:ascii="Arial" w:hAnsi="Arial" w:cs="Arial"/>
          <w:sz w:val="24"/>
          <w:szCs w:val="24"/>
        </w:rPr>
        <w:t xml:space="preserve"> </w:t>
      </w:r>
      <w:r w:rsidR="00122B44" w:rsidRPr="00197B4D">
        <w:rPr>
          <w:rFonts w:ascii="Arial" w:hAnsi="Arial" w:cs="Arial"/>
          <w:sz w:val="24"/>
          <w:szCs w:val="24"/>
        </w:rPr>
        <w:t xml:space="preserve">corrective maintenance, preventive maintenance, supply of parts/ components to replace the defective parts </w:t>
      </w:r>
      <w:r w:rsidR="006C23EB" w:rsidRPr="00197B4D">
        <w:rPr>
          <w:rFonts w:ascii="Arial" w:hAnsi="Arial" w:cs="Arial"/>
          <w:sz w:val="24"/>
          <w:szCs w:val="24"/>
        </w:rPr>
        <w:t>of Servers</w:t>
      </w:r>
      <w:r w:rsidR="0052324B" w:rsidRPr="00197B4D">
        <w:rPr>
          <w:rFonts w:ascii="Arial" w:hAnsi="Arial" w:cs="Arial"/>
          <w:sz w:val="24"/>
          <w:szCs w:val="24"/>
        </w:rPr>
        <w:t xml:space="preserve">, </w:t>
      </w:r>
      <w:r w:rsidR="009E7630" w:rsidRPr="00197B4D">
        <w:rPr>
          <w:rFonts w:ascii="Arial" w:hAnsi="Arial" w:cs="Arial"/>
          <w:sz w:val="24"/>
          <w:szCs w:val="24"/>
        </w:rPr>
        <w:t xml:space="preserve">Computers, Laptops, I-Pads etc. with Windows/IOS operating systems (OS), </w:t>
      </w:r>
      <w:r w:rsidR="00C822A6" w:rsidRPr="00197B4D">
        <w:rPr>
          <w:rFonts w:ascii="Arial" w:hAnsi="Arial" w:cs="Arial"/>
          <w:sz w:val="24"/>
          <w:szCs w:val="24"/>
        </w:rPr>
        <w:t>P</w:t>
      </w:r>
      <w:r w:rsidR="009E7630" w:rsidRPr="00197B4D">
        <w:rPr>
          <w:rFonts w:ascii="Arial" w:hAnsi="Arial" w:cs="Arial"/>
          <w:sz w:val="24"/>
          <w:szCs w:val="24"/>
        </w:rPr>
        <w:t>rinters [Network / LaserJet Printers (Colour and Black &amp; White)/Office Jet printers], Scanners mentioned in Annexure VIII</w:t>
      </w:r>
      <w:r w:rsidR="009E7630" w:rsidRPr="00197B4D">
        <w:rPr>
          <w:rFonts w:ascii="Arial" w:hAnsi="Arial" w:cs="Arial"/>
          <w:sz w:val="24"/>
          <w:szCs w:val="24"/>
          <w:u w:val="single"/>
        </w:rPr>
        <w:t>,</w:t>
      </w:r>
      <w:r w:rsidR="00122B44" w:rsidRPr="00197B4D">
        <w:rPr>
          <w:rFonts w:ascii="Arial" w:hAnsi="Arial" w:cs="Arial"/>
          <w:sz w:val="24"/>
          <w:szCs w:val="24"/>
        </w:rPr>
        <w:t xml:space="preserve"> </w:t>
      </w:r>
      <w:r w:rsidR="00924A91" w:rsidRPr="00197B4D">
        <w:rPr>
          <w:rFonts w:ascii="Arial" w:hAnsi="Arial" w:cs="Arial"/>
          <w:sz w:val="24"/>
          <w:szCs w:val="24"/>
        </w:rPr>
        <w:t xml:space="preserve">which is not exhaustive. The assets are </w:t>
      </w:r>
      <w:r w:rsidRPr="00197B4D">
        <w:rPr>
          <w:rFonts w:ascii="Arial" w:hAnsi="Arial" w:cs="Arial"/>
          <w:sz w:val="24"/>
          <w:szCs w:val="24"/>
        </w:rPr>
        <w:t xml:space="preserve">deployed at </w:t>
      </w:r>
      <w:r w:rsidR="0052324B" w:rsidRPr="00197B4D">
        <w:rPr>
          <w:rFonts w:ascii="Arial" w:hAnsi="Arial" w:cs="Arial"/>
          <w:sz w:val="24"/>
          <w:szCs w:val="24"/>
        </w:rPr>
        <w:t xml:space="preserve">various locations </w:t>
      </w:r>
      <w:r w:rsidRPr="00197B4D">
        <w:rPr>
          <w:rFonts w:ascii="Arial" w:hAnsi="Arial" w:cs="Arial"/>
          <w:sz w:val="24"/>
          <w:szCs w:val="24"/>
        </w:rPr>
        <w:t xml:space="preserve">at </w:t>
      </w:r>
      <w:r w:rsidR="0052324B" w:rsidRPr="00197B4D">
        <w:rPr>
          <w:rFonts w:ascii="Arial" w:hAnsi="Arial" w:cs="Arial"/>
          <w:sz w:val="24"/>
          <w:szCs w:val="24"/>
        </w:rPr>
        <w:t xml:space="preserve">Bank’s </w:t>
      </w:r>
      <w:r w:rsidRPr="00197B4D">
        <w:rPr>
          <w:rFonts w:ascii="Arial" w:hAnsi="Arial" w:cs="Arial"/>
          <w:sz w:val="24"/>
          <w:szCs w:val="24"/>
        </w:rPr>
        <w:t xml:space="preserve">Main Office Premises, </w:t>
      </w:r>
      <w:r w:rsidR="00B6141C" w:rsidRPr="00197B4D">
        <w:rPr>
          <w:rFonts w:ascii="Arial" w:hAnsi="Arial" w:cs="Arial"/>
          <w:sz w:val="24"/>
          <w:szCs w:val="24"/>
        </w:rPr>
        <w:t>RBI Quarters</w:t>
      </w:r>
      <w:r w:rsidRPr="00197B4D">
        <w:rPr>
          <w:rFonts w:ascii="Arial" w:hAnsi="Arial" w:cs="Arial"/>
          <w:sz w:val="24"/>
          <w:szCs w:val="24"/>
        </w:rPr>
        <w:t xml:space="preserve"> </w:t>
      </w:r>
      <w:r w:rsidR="004A0F7D" w:rsidRPr="00197B4D">
        <w:rPr>
          <w:rFonts w:ascii="Arial" w:hAnsi="Arial" w:cs="Arial"/>
          <w:sz w:val="24"/>
          <w:szCs w:val="24"/>
        </w:rPr>
        <w:t>at</w:t>
      </w:r>
      <w:r w:rsidRPr="00197B4D">
        <w:rPr>
          <w:rFonts w:ascii="Arial" w:hAnsi="Arial" w:cs="Arial"/>
          <w:sz w:val="24"/>
          <w:szCs w:val="24"/>
        </w:rPr>
        <w:t xml:space="preserve"> </w:t>
      </w:r>
      <w:r w:rsidR="00B6141C" w:rsidRPr="00197B4D">
        <w:rPr>
          <w:rFonts w:ascii="Arial" w:hAnsi="Arial" w:cs="Arial"/>
          <w:sz w:val="24"/>
          <w:szCs w:val="24"/>
        </w:rPr>
        <w:t>different places</w:t>
      </w:r>
      <w:r w:rsidRPr="00197B4D">
        <w:rPr>
          <w:rFonts w:ascii="Arial" w:hAnsi="Arial" w:cs="Arial"/>
          <w:sz w:val="24"/>
          <w:szCs w:val="24"/>
        </w:rPr>
        <w:t xml:space="preserve"> in Chennai as provided in Annexure-B </w:t>
      </w:r>
      <w:r w:rsidR="00122B44" w:rsidRPr="00197B4D">
        <w:rPr>
          <w:rFonts w:ascii="Arial" w:hAnsi="Arial" w:cs="Arial"/>
          <w:sz w:val="24"/>
          <w:szCs w:val="24"/>
        </w:rPr>
        <w:t xml:space="preserve">and at such locations as advised by the Bank. The Bank reserves the right to add more </w:t>
      </w:r>
      <w:r w:rsidR="00960429" w:rsidRPr="00197B4D">
        <w:rPr>
          <w:rFonts w:ascii="Arial" w:hAnsi="Arial" w:cs="Arial"/>
          <w:sz w:val="24"/>
          <w:szCs w:val="24"/>
        </w:rPr>
        <w:t xml:space="preserve">locations </w:t>
      </w:r>
      <w:r w:rsidR="00122B44" w:rsidRPr="00197B4D">
        <w:rPr>
          <w:rFonts w:ascii="Arial" w:hAnsi="Arial" w:cs="Arial"/>
          <w:sz w:val="24"/>
          <w:szCs w:val="24"/>
        </w:rPr>
        <w:t xml:space="preserve">if needed. </w:t>
      </w:r>
      <w:r w:rsidR="00221EA8" w:rsidRPr="00197B4D">
        <w:rPr>
          <w:rFonts w:ascii="Arial" w:hAnsi="Arial" w:cs="Arial"/>
          <w:sz w:val="24"/>
          <w:szCs w:val="24"/>
        </w:rPr>
        <w:t xml:space="preserve">Further, it covers maintenance service to </w:t>
      </w:r>
      <w:r w:rsidR="00B6141C" w:rsidRPr="00197B4D">
        <w:rPr>
          <w:rFonts w:ascii="Arial" w:hAnsi="Arial" w:cs="Arial"/>
          <w:sz w:val="24"/>
          <w:szCs w:val="24"/>
        </w:rPr>
        <w:t>Software</w:t>
      </w:r>
      <w:r w:rsidR="00221EA8" w:rsidRPr="00197B4D">
        <w:rPr>
          <w:rFonts w:ascii="Arial" w:hAnsi="Arial" w:cs="Arial"/>
          <w:sz w:val="24"/>
          <w:szCs w:val="24"/>
        </w:rPr>
        <w:t xml:space="preserve"> as specified in </w:t>
      </w:r>
      <w:r w:rsidR="00266090" w:rsidRPr="00197B4D">
        <w:rPr>
          <w:rFonts w:ascii="Arial" w:hAnsi="Arial" w:cs="Arial"/>
          <w:sz w:val="24"/>
          <w:szCs w:val="24"/>
        </w:rPr>
        <w:t xml:space="preserve">Part-B of </w:t>
      </w:r>
      <w:r w:rsidR="003B166E" w:rsidRPr="00197B4D">
        <w:rPr>
          <w:rFonts w:ascii="Arial" w:hAnsi="Arial" w:cs="Arial"/>
          <w:sz w:val="24"/>
          <w:szCs w:val="24"/>
        </w:rPr>
        <w:t xml:space="preserve">the </w:t>
      </w:r>
      <w:hyperlink w:anchor="_Annexure_-VIII" w:history="1">
        <w:r w:rsidR="00221EA8" w:rsidRPr="00197B4D">
          <w:rPr>
            <w:rStyle w:val="Hyperlink"/>
            <w:rFonts w:ascii="Arial" w:hAnsi="Arial" w:cs="Arial"/>
            <w:color w:val="auto"/>
            <w:sz w:val="24"/>
            <w:szCs w:val="24"/>
            <w:u w:val="none"/>
          </w:rPr>
          <w:t>Annexure VIII</w:t>
        </w:r>
      </w:hyperlink>
      <w:r w:rsidR="00221EA8" w:rsidRPr="00197B4D">
        <w:rPr>
          <w:rFonts w:ascii="Arial" w:hAnsi="Arial" w:cs="Arial"/>
          <w:sz w:val="24"/>
          <w:szCs w:val="24"/>
        </w:rPr>
        <w:t>.</w:t>
      </w:r>
      <w:r w:rsidR="00126F35" w:rsidRPr="00197B4D">
        <w:rPr>
          <w:rFonts w:ascii="Arial" w:hAnsi="Arial" w:cs="Arial"/>
          <w:sz w:val="24"/>
          <w:szCs w:val="24"/>
        </w:rPr>
        <w:t xml:space="preserve"> The AMC will not be awarded in parts</w:t>
      </w:r>
      <w:r w:rsidR="00126F35" w:rsidRPr="00197B4D">
        <w:t>.</w:t>
      </w:r>
    </w:p>
    <w:p w14:paraId="1278F22D" w14:textId="77777777" w:rsidR="0086185E" w:rsidRPr="00197B4D" w:rsidRDefault="0086185E" w:rsidP="00D97F77">
      <w:pPr>
        <w:pStyle w:val="ListParagraph"/>
        <w:spacing w:after="0" w:line="276" w:lineRule="auto"/>
        <w:jc w:val="both"/>
        <w:rPr>
          <w:rFonts w:ascii="Arial" w:hAnsi="Arial" w:cs="Arial"/>
          <w:sz w:val="24"/>
          <w:szCs w:val="24"/>
        </w:rPr>
      </w:pPr>
    </w:p>
    <w:p w14:paraId="44EF7260" w14:textId="340AD1BA" w:rsidR="0086185E" w:rsidRPr="00197B4D" w:rsidRDefault="0086185E" w:rsidP="0086185E">
      <w:pPr>
        <w:pStyle w:val="ListParagraph"/>
        <w:numPr>
          <w:ilvl w:val="0"/>
          <w:numId w:val="4"/>
        </w:numPr>
        <w:spacing w:after="0" w:line="276" w:lineRule="auto"/>
        <w:jc w:val="both"/>
        <w:rPr>
          <w:rFonts w:ascii="Arial" w:hAnsi="Arial" w:cs="Arial"/>
          <w:sz w:val="24"/>
          <w:szCs w:val="24"/>
        </w:rPr>
      </w:pPr>
      <w:r w:rsidRPr="00197B4D">
        <w:rPr>
          <w:rFonts w:ascii="Arial" w:hAnsi="Arial" w:cs="Arial"/>
          <w:sz w:val="24"/>
          <w:szCs w:val="24"/>
        </w:rPr>
        <w:t xml:space="preserve">In case of systems covered under warranty which are not under the purview of Comprehensive AMC, the Vendor shall provide the Level 1 support i.e. the </w:t>
      </w:r>
      <w:r w:rsidR="00C822A6" w:rsidRPr="00197B4D">
        <w:rPr>
          <w:rFonts w:ascii="Arial" w:hAnsi="Arial" w:cs="Arial"/>
          <w:sz w:val="24"/>
          <w:szCs w:val="24"/>
        </w:rPr>
        <w:t>Resident E</w:t>
      </w:r>
      <w:r w:rsidRPr="00197B4D">
        <w:rPr>
          <w:rFonts w:ascii="Arial" w:hAnsi="Arial" w:cs="Arial"/>
          <w:sz w:val="24"/>
          <w:szCs w:val="24"/>
        </w:rPr>
        <w:t>ngineers</w:t>
      </w:r>
      <w:r w:rsidR="00C822A6" w:rsidRPr="00197B4D">
        <w:rPr>
          <w:rFonts w:ascii="Arial" w:hAnsi="Arial" w:cs="Arial"/>
          <w:sz w:val="24"/>
          <w:szCs w:val="24"/>
        </w:rPr>
        <w:t xml:space="preserve"> (REs)</w:t>
      </w:r>
      <w:r w:rsidRPr="00197B4D">
        <w:rPr>
          <w:rFonts w:ascii="Arial" w:hAnsi="Arial" w:cs="Arial"/>
          <w:sz w:val="24"/>
          <w:szCs w:val="24"/>
        </w:rPr>
        <w:t xml:space="preserve"> shall escalate the </w:t>
      </w:r>
      <w:r w:rsidR="00C822A6" w:rsidRPr="00197B4D">
        <w:rPr>
          <w:rFonts w:ascii="Arial" w:hAnsi="Arial" w:cs="Arial"/>
          <w:sz w:val="24"/>
          <w:szCs w:val="24"/>
        </w:rPr>
        <w:t>complaints</w:t>
      </w:r>
      <w:r w:rsidRPr="00197B4D">
        <w:rPr>
          <w:rFonts w:ascii="Arial" w:hAnsi="Arial" w:cs="Arial"/>
          <w:sz w:val="24"/>
          <w:szCs w:val="24"/>
        </w:rPr>
        <w:t xml:space="preserve"> to the concerned Vendor/O</w:t>
      </w:r>
      <w:r w:rsidR="00975929" w:rsidRPr="00197B4D">
        <w:rPr>
          <w:rFonts w:ascii="Arial" w:hAnsi="Arial" w:cs="Arial"/>
          <w:sz w:val="24"/>
          <w:szCs w:val="24"/>
        </w:rPr>
        <w:t xml:space="preserve">riginal </w:t>
      </w:r>
      <w:r w:rsidRPr="00197B4D">
        <w:rPr>
          <w:rFonts w:ascii="Arial" w:hAnsi="Arial" w:cs="Arial"/>
          <w:sz w:val="24"/>
          <w:szCs w:val="24"/>
        </w:rPr>
        <w:t>E</w:t>
      </w:r>
      <w:r w:rsidR="00975929" w:rsidRPr="00197B4D">
        <w:rPr>
          <w:rFonts w:ascii="Arial" w:hAnsi="Arial" w:cs="Arial"/>
          <w:sz w:val="24"/>
          <w:szCs w:val="24"/>
        </w:rPr>
        <w:t xml:space="preserve">quipment </w:t>
      </w:r>
      <w:r w:rsidRPr="00197B4D">
        <w:rPr>
          <w:rFonts w:ascii="Arial" w:hAnsi="Arial" w:cs="Arial"/>
          <w:sz w:val="24"/>
          <w:szCs w:val="24"/>
        </w:rPr>
        <w:t>M</w:t>
      </w:r>
      <w:r w:rsidR="00975929" w:rsidRPr="00197B4D">
        <w:rPr>
          <w:rFonts w:ascii="Arial" w:hAnsi="Arial" w:cs="Arial"/>
          <w:sz w:val="24"/>
          <w:szCs w:val="24"/>
        </w:rPr>
        <w:t>anufacturer (OEM)</w:t>
      </w:r>
      <w:r w:rsidRPr="00197B4D">
        <w:rPr>
          <w:rFonts w:ascii="Arial" w:hAnsi="Arial" w:cs="Arial"/>
          <w:sz w:val="24"/>
          <w:szCs w:val="24"/>
        </w:rPr>
        <w:t xml:space="preserve"> and take up necessary follow up activities for the same for defect rectification and repair &amp; replacement of any parts or components of the equipment without breaching any warranty terms and conditions. The Vendor shall </w:t>
      </w:r>
      <w:r w:rsidRPr="00197B4D">
        <w:rPr>
          <w:rFonts w:ascii="Arial" w:hAnsi="Arial" w:cs="Arial"/>
          <w:sz w:val="24"/>
          <w:szCs w:val="24"/>
        </w:rPr>
        <w:lastRenderedPageBreak/>
        <w:t xml:space="preserve">maintain complete records of such activities and also intimate the </w:t>
      </w:r>
      <w:r w:rsidR="00FB40F5" w:rsidRPr="00197B4D">
        <w:rPr>
          <w:rFonts w:ascii="Arial" w:hAnsi="Arial" w:cs="Arial"/>
          <w:sz w:val="24"/>
          <w:szCs w:val="24"/>
        </w:rPr>
        <w:t>D</w:t>
      </w:r>
      <w:r w:rsidRPr="00197B4D">
        <w:rPr>
          <w:rFonts w:ascii="Arial" w:hAnsi="Arial" w:cs="Arial"/>
          <w:sz w:val="24"/>
          <w:szCs w:val="24"/>
        </w:rPr>
        <w:t>IT Cell officials regarding the call details. The onus will lie on the Vendor to ensure that the calls are timely closed.</w:t>
      </w:r>
      <w:r w:rsidR="007E3657" w:rsidRPr="00197B4D">
        <w:rPr>
          <w:rFonts w:ascii="Arial" w:hAnsi="Arial" w:cs="Arial"/>
          <w:sz w:val="24"/>
          <w:szCs w:val="24"/>
        </w:rPr>
        <w:t xml:space="preserve"> For IT assets (projec</w:t>
      </w:r>
      <w:r w:rsidR="00F93239" w:rsidRPr="00197B4D">
        <w:rPr>
          <w:rFonts w:ascii="Arial" w:hAnsi="Arial" w:cs="Arial"/>
          <w:sz w:val="24"/>
          <w:szCs w:val="24"/>
        </w:rPr>
        <w:t>tor, video conference equipment</w:t>
      </w:r>
      <w:r w:rsidR="007E3657" w:rsidRPr="00197B4D">
        <w:rPr>
          <w:rFonts w:ascii="Arial" w:hAnsi="Arial" w:cs="Arial"/>
          <w:sz w:val="24"/>
          <w:szCs w:val="24"/>
        </w:rPr>
        <w:t xml:space="preserve">, TVs etc which are not covered in </w:t>
      </w:r>
      <w:r w:rsidR="008B1E8E" w:rsidRPr="00197B4D">
        <w:rPr>
          <w:rFonts w:ascii="Arial" w:hAnsi="Arial" w:cs="Arial"/>
          <w:sz w:val="24"/>
          <w:szCs w:val="24"/>
        </w:rPr>
        <w:t>warranty/AMC L</w:t>
      </w:r>
      <w:r w:rsidR="006C3BA7" w:rsidRPr="00197B4D">
        <w:rPr>
          <w:rFonts w:ascii="Arial" w:hAnsi="Arial" w:cs="Arial"/>
          <w:sz w:val="24"/>
          <w:szCs w:val="24"/>
        </w:rPr>
        <w:t xml:space="preserve">evel </w:t>
      </w:r>
      <w:r w:rsidR="008B1E8E" w:rsidRPr="00197B4D">
        <w:rPr>
          <w:rFonts w:ascii="Arial" w:hAnsi="Arial" w:cs="Arial"/>
          <w:sz w:val="24"/>
          <w:szCs w:val="24"/>
        </w:rPr>
        <w:t>1 support to be provide</w:t>
      </w:r>
      <w:r w:rsidR="00961E59" w:rsidRPr="00197B4D">
        <w:rPr>
          <w:rFonts w:ascii="Arial" w:hAnsi="Arial" w:cs="Arial"/>
          <w:sz w:val="24"/>
          <w:szCs w:val="24"/>
        </w:rPr>
        <w:t>d</w:t>
      </w:r>
      <w:r w:rsidR="008B1E8E" w:rsidRPr="00197B4D">
        <w:rPr>
          <w:rFonts w:ascii="Arial" w:hAnsi="Arial" w:cs="Arial"/>
          <w:sz w:val="24"/>
          <w:szCs w:val="24"/>
        </w:rPr>
        <w:t>. Further, periodic</w:t>
      </w:r>
      <w:r w:rsidR="00961E59" w:rsidRPr="00197B4D">
        <w:rPr>
          <w:rFonts w:ascii="Arial" w:hAnsi="Arial" w:cs="Arial"/>
          <w:sz w:val="24"/>
          <w:szCs w:val="24"/>
        </w:rPr>
        <w:t>al</w:t>
      </w:r>
      <w:r w:rsidR="008B1E8E" w:rsidRPr="00197B4D">
        <w:rPr>
          <w:rFonts w:ascii="Arial" w:hAnsi="Arial" w:cs="Arial"/>
          <w:sz w:val="24"/>
          <w:szCs w:val="24"/>
        </w:rPr>
        <w:t xml:space="preserve"> verification of IT assets has to be done by the Vendor.</w:t>
      </w:r>
    </w:p>
    <w:p w14:paraId="3103B866" w14:textId="77777777" w:rsidR="00126F35" w:rsidRPr="00197B4D" w:rsidRDefault="00126F35" w:rsidP="00D97F77">
      <w:pPr>
        <w:spacing w:after="0" w:line="276" w:lineRule="auto"/>
        <w:jc w:val="both"/>
        <w:rPr>
          <w:rFonts w:ascii="Arial" w:hAnsi="Arial" w:cs="Arial"/>
          <w:sz w:val="24"/>
          <w:szCs w:val="24"/>
        </w:rPr>
      </w:pPr>
    </w:p>
    <w:p w14:paraId="76C5EDA1" w14:textId="77777777" w:rsidR="00126F35" w:rsidRPr="00197B4D" w:rsidRDefault="00126F35" w:rsidP="00D97F77">
      <w:pPr>
        <w:spacing w:after="0" w:line="276" w:lineRule="auto"/>
        <w:jc w:val="both"/>
        <w:rPr>
          <w:rFonts w:ascii="Arial" w:hAnsi="Arial" w:cs="Arial"/>
          <w:sz w:val="24"/>
          <w:szCs w:val="24"/>
        </w:rPr>
      </w:pPr>
    </w:p>
    <w:p w14:paraId="223A2BC2" w14:textId="5F3D929B" w:rsidR="00A503C8" w:rsidRPr="00197B4D" w:rsidRDefault="009D3E4B" w:rsidP="00D97F77">
      <w:pPr>
        <w:pStyle w:val="ListParagraph"/>
        <w:numPr>
          <w:ilvl w:val="0"/>
          <w:numId w:val="4"/>
        </w:numPr>
        <w:jc w:val="both"/>
        <w:rPr>
          <w:rFonts w:ascii="Arial" w:hAnsi="Arial" w:cs="Arial"/>
          <w:sz w:val="24"/>
          <w:szCs w:val="24"/>
        </w:rPr>
      </w:pPr>
      <w:r w:rsidRPr="00197B4D">
        <w:rPr>
          <w:rFonts w:ascii="Arial" w:hAnsi="Arial" w:cs="Arial"/>
          <w:sz w:val="24"/>
          <w:szCs w:val="24"/>
        </w:rPr>
        <w:t>Vendor</w:t>
      </w:r>
      <w:r w:rsidR="00F61A7E" w:rsidRPr="00197B4D">
        <w:rPr>
          <w:rFonts w:ascii="Arial" w:hAnsi="Arial" w:cs="Arial"/>
          <w:sz w:val="24"/>
          <w:szCs w:val="24"/>
        </w:rPr>
        <w:t xml:space="preserve"> shall ensure </w:t>
      </w:r>
      <w:r w:rsidR="00221EA8" w:rsidRPr="00197B4D">
        <w:rPr>
          <w:rFonts w:ascii="Arial" w:hAnsi="Arial" w:cs="Arial"/>
          <w:sz w:val="24"/>
          <w:szCs w:val="24"/>
        </w:rPr>
        <w:t>that</w:t>
      </w:r>
      <w:r w:rsidR="00F61A7E" w:rsidRPr="00197B4D">
        <w:rPr>
          <w:rFonts w:ascii="Arial" w:hAnsi="Arial" w:cs="Arial"/>
          <w:sz w:val="24"/>
          <w:szCs w:val="24"/>
        </w:rPr>
        <w:t xml:space="preserve"> malfunctioning of</w:t>
      </w:r>
      <w:r w:rsidR="00221EA8" w:rsidRPr="00197B4D">
        <w:rPr>
          <w:rFonts w:ascii="Arial" w:hAnsi="Arial" w:cs="Arial"/>
          <w:sz w:val="24"/>
          <w:szCs w:val="24"/>
        </w:rPr>
        <w:t xml:space="preserve"> </w:t>
      </w:r>
      <w:r w:rsidR="00975929" w:rsidRPr="00197B4D">
        <w:rPr>
          <w:rFonts w:ascii="Arial" w:hAnsi="Arial" w:cs="Arial"/>
          <w:sz w:val="24"/>
          <w:szCs w:val="24"/>
        </w:rPr>
        <w:t>H</w:t>
      </w:r>
      <w:r w:rsidR="00221EA8" w:rsidRPr="00197B4D">
        <w:rPr>
          <w:rFonts w:ascii="Arial" w:hAnsi="Arial" w:cs="Arial"/>
          <w:sz w:val="24"/>
          <w:szCs w:val="24"/>
        </w:rPr>
        <w:t xml:space="preserve">ardware, </w:t>
      </w:r>
      <w:r w:rsidR="00975929" w:rsidRPr="00197B4D">
        <w:rPr>
          <w:rFonts w:ascii="Arial" w:hAnsi="Arial" w:cs="Arial"/>
          <w:sz w:val="24"/>
          <w:szCs w:val="24"/>
        </w:rPr>
        <w:t>A</w:t>
      </w:r>
      <w:r w:rsidR="00221EA8" w:rsidRPr="00197B4D">
        <w:rPr>
          <w:rFonts w:ascii="Arial" w:hAnsi="Arial" w:cs="Arial"/>
          <w:sz w:val="24"/>
          <w:szCs w:val="24"/>
        </w:rPr>
        <w:t xml:space="preserve">ccessories, </w:t>
      </w:r>
      <w:r w:rsidR="00975929" w:rsidRPr="00197B4D">
        <w:rPr>
          <w:rFonts w:ascii="Arial" w:hAnsi="Arial" w:cs="Arial"/>
          <w:sz w:val="24"/>
          <w:szCs w:val="24"/>
        </w:rPr>
        <w:t>OS</w:t>
      </w:r>
      <w:r w:rsidR="00221EA8" w:rsidRPr="00197B4D">
        <w:rPr>
          <w:rFonts w:ascii="Arial" w:hAnsi="Arial" w:cs="Arial"/>
          <w:sz w:val="24"/>
          <w:szCs w:val="24"/>
        </w:rPr>
        <w:t xml:space="preserve">, </w:t>
      </w:r>
      <w:r w:rsidR="00975929" w:rsidRPr="00197B4D">
        <w:rPr>
          <w:rFonts w:ascii="Arial" w:hAnsi="Arial" w:cs="Arial"/>
          <w:sz w:val="24"/>
          <w:szCs w:val="24"/>
        </w:rPr>
        <w:t>S</w:t>
      </w:r>
      <w:r w:rsidR="00221EA8" w:rsidRPr="00197B4D">
        <w:rPr>
          <w:rFonts w:ascii="Arial" w:hAnsi="Arial" w:cs="Arial"/>
          <w:sz w:val="24"/>
          <w:szCs w:val="24"/>
        </w:rPr>
        <w:t xml:space="preserve">ystems </w:t>
      </w:r>
      <w:r w:rsidR="00975929" w:rsidRPr="00197B4D">
        <w:rPr>
          <w:rFonts w:ascii="Arial" w:hAnsi="Arial" w:cs="Arial"/>
          <w:sz w:val="24"/>
          <w:szCs w:val="24"/>
        </w:rPr>
        <w:t>S</w:t>
      </w:r>
      <w:r w:rsidR="00221EA8" w:rsidRPr="00197B4D">
        <w:rPr>
          <w:rFonts w:ascii="Arial" w:hAnsi="Arial" w:cs="Arial"/>
          <w:sz w:val="24"/>
          <w:szCs w:val="24"/>
        </w:rPr>
        <w:t xml:space="preserve">oftware (if any) is rectified </w:t>
      </w:r>
      <w:r w:rsidR="00C9684F" w:rsidRPr="00197B4D">
        <w:rPr>
          <w:rFonts w:ascii="Arial" w:hAnsi="Arial" w:cs="Arial"/>
          <w:b/>
          <w:bCs/>
          <w:sz w:val="24"/>
          <w:szCs w:val="24"/>
        </w:rPr>
        <w:t>within 3</w:t>
      </w:r>
      <w:r w:rsidR="00221EA8" w:rsidRPr="00197B4D">
        <w:rPr>
          <w:rFonts w:ascii="Arial" w:hAnsi="Arial" w:cs="Arial"/>
          <w:b/>
          <w:bCs/>
          <w:sz w:val="24"/>
          <w:szCs w:val="24"/>
        </w:rPr>
        <w:t xml:space="preserve"> hour</w:t>
      </w:r>
      <w:r w:rsidR="00C561E8" w:rsidRPr="00197B4D">
        <w:rPr>
          <w:rFonts w:ascii="Arial" w:hAnsi="Arial" w:cs="Arial"/>
          <w:b/>
          <w:bCs/>
          <w:sz w:val="24"/>
          <w:szCs w:val="24"/>
        </w:rPr>
        <w:t>s</w:t>
      </w:r>
      <w:r w:rsidR="00221EA8" w:rsidRPr="00197B4D">
        <w:rPr>
          <w:rFonts w:ascii="Arial" w:hAnsi="Arial" w:cs="Arial"/>
          <w:sz w:val="24"/>
          <w:szCs w:val="24"/>
        </w:rPr>
        <w:t xml:space="preserve"> of lodging the complaint failing which the </w:t>
      </w:r>
      <w:r w:rsidRPr="00197B4D">
        <w:rPr>
          <w:rFonts w:ascii="Arial" w:hAnsi="Arial" w:cs="Arial"/>
          <w:sz w:val="24"/>
          <w:szCs w:val="24"/>
        </w:rPr>
        <w:t>Vendor</w:t>
      </w:r>
      <w:r w:rsidR="00221EA8" w:rsidRPr="00197B4D">
        <w:rPr>
          <w:rFonts w:ascii="Arial" w:hAnsi="Arial" w:cs="Arial"/>
          <w:sz w:val="24"/>
          <w:szCs w:val="24"/>
        </w:rPr>
        <w:t xml:space="preserve"> shall provide, at its own cost, requisite </w:t>
      </w:r>
      <w:r w:rsidR="00C822A6" w:rsidRPr="00197B4D">
        <w:rPr>
          <w:rFonts w:ascii="Arial" w:hAnsi="Arial" w:cs="Arial"/>
          <w:sz w:val="24"/>
          <w:szCs w:val="24"/>
        </w:rPr>
        <w:t>H</w:t>
      </w:r>
      <w:r w:rsidR="00221EA8" w:rsidRPr="00197B4D">
        <w:rPr>
          <w:rFonts w:ascii="Arial" w:hAnsi="Arial" w:cs="Arial"/>
          <w:sz w:val="24"/>
          <w:szCs w:val="24"/>
        </w:rPr>
        <w:t>ardware/</w:t>
      </w:r>
      <w:r w:rsidR="00C822A6" w:rsidRPr="00197B4D">
        <w:rPr>
          <w:rFonts w:ascii="Arial" w:hAnsi="Arial" w:cs="Arial"/>
          <w:sz w:val="24"/>
          <w:szCs w:val="24"/>
        </w:rPr>
        <w:t>S</w:t>
      </w:r>
      <w:r w:rsidR="00221EA8" w:rsidRPr="00197B4D">
        <w:rPr>
          <w:rFonts w:ascii="Arial" w:hAnsi="Arial" w:cs="Arial"/>
          <w:sz w:val="24"/>
          <w:szCs w:val="24"/>
        </w:rPr>
        <w:t xml:space="preserve">oftware to ensure business continuity. </w:t>
      </w:r>
      <w:r w:rsidR="00A503C8" w:rsidRPr="00197B4D">
        <w:rPr>
          <w:rFonts w:ascii="Arial" w:hAnsi="Arial" w:cs="Arial"/>
          <w:sz w:val="24"/>
          <w:szCs w:val="24"/>
        </w:rPr>
        <w:t xml:space="preserve">The Vendor shall maintain an onsite inventory of spare parts for PC, Laptops, printers, etc. so as to ensure business continuity in the case of any malfunction of the IT Assets. The minimum inventory of spares to be maintained at RBI at all times is as follows: </w:t>
      </w:r>
    </w:p>
    <w:p w14:paraId="2CAD651B" w14:textId="77777777" w:rsidR="00A503C8" w:rsidRPr="00197B4D" w:rsidRDefault="00A503C8" w:rsidP="00D97F77">
      <w:pPr>
        <w:pStyle w:val="ListParagraph"/>
        <w:numPr>
          <w:ilvl w:val="1"/>
          <w:numId w:val="4"/>
        </w:numPr>
        <w:jc w:val="both"/>
        <w:rPr>
          <w:rFonts w:ascii="Arial" w:hAnsi="Arial" w:cs="Arial"/>
          <w:sz w:val="24"/>
          <w:szCs w:val="24"/>
        </w:rPr>
      </w:pPr>
      <w:r w:rsidRPr="00197B4D">
        <w:rPr>
          <w:rFonts w:ascii="Arial" w:hAnsi="Arial" w:cs="Arial"/>
          <w:sz w:val="24"/>
          <w:szCs w:val="24"/>
        </w:rPr>
        <w:t>Desktop – 2</w:t>
      </w:r>
    </w:p>
    <w:p w14:paraId="130C760F" w14:textId="5C8D2AC6" w:rsidR="00A503C8" w:rsidRPr="00197B4D" w:rsidRDefault="00A503C8" w:rsidP="00D97F77">
      <w:pPr>
        <w:pStyle w:val="ListParagraph"/>
        <w:numPr>
          <w:ilvl w:val="1"/>
          <w:numId w:val="4"/>
        </w:numPr>
        <w:jc w:val="both"/>
        <w:rPr>
          <w:rFonts w:ascii="Arial" w:hAnsi="Arial" w:cs="Arial"/>
          <w:sz w:val="24"/>
          <w:szCs w:val="24"/>
        </w:rPr>
      </w:pPr>
      <w:r w:rsidRPr="00197B4D">
        <w:rPr>
          <w:rFonts w:ascii="Arial" w:hAnsi="Arial" w:cs="Arial"/>
          <w:sz w:val="24"/>
          <w:szCs w:val="24"/>
        </w:rPr>
        <w:t>Desktop-AIO-</w:t>
      </w:r>
      <w:r w:rsidR="00C9684F" w:rsidRPr="00197B4D">
        <w:rPr>
          <w:rFonts w:ascii="Arial" w:hAnsi="Arial" w:cs="Arial"/>
          <w:sz w:val="24"/>
          <w:szCs w:val="24"/>
        </w:rPr>
        <w:t>2</w:t>
      </w:r>
    </w:p>
    <w:p w14:paraId="6019C83B" w14:textId="77777777" w:rsidR="00A503C8" w:rsidRPr="00197B4D" w:rsidRDefault="00A503C8" w:rsidP="00D97F77">
      <w:pPr>
        <w:pStyle w:val="ListParagraph"/>
        <w:numPr>
          <w:ilvl w:val="1"/>
          <w:numId w:val="4"/>
        </w:numPr>
        <w:jc w:val="both"/>
        <w:rPr>
          <w:rFonts w:ascii="Arial" w:hAnsi="Arial" w:cs="Arial"/>
          <w:sz w:val="24"/>
          <w:szCs w:val="24"/>
        </w:rPr>
      </w:pPr>
      <w:r w:rsidRPr="00197B4D">
        <w:rPr>
          <w:rFonts w:ascii="Arial" w:hAnsi="Arial" w:cs="Arial"/>
          <w:sz w:val="24"/>
          <w:szCs w:val="24"/>
        </w:rPr>
        <w:t>Printer (AIO)-2 (One B&amp;W and Colour each)</w:t>
      </w:r>
    </w:p>
    <w:p w14:paraId="582374C5" w14:textId="77777777" w:rsidR="00A503C8" w:rsidRPr="00197B4D" w:rsidRDefault="00A503C8" w:rsidP="00D97F77">
      <w:pPr>
        <w:pStyle w:val="ListParagraph"/>
        <w:numPr>
          <w:ilvl w:val="1"/>
          <w:numId w:val="4"/>
        </w:numPr>
        <w:jc w:val="both"/>
        <w:rPr>
          <w:rFonts w:ascii="Arial" w:hAnsi="Arial" w:cs="Arial"/>
          <w:sz w:val="24"/>
          <w:szCs w:val="24"/>
        </w:rPr>
      </w:pPr>
      <w:r w:rsidRPr="00197B4D">
        <w:rPr>
          <w:rFonts w:ascii="Arial" w:hAnsi="Arial" w:cs="Arial"/>
          <w:sz w:val="24"/>
          <w:szCs w:val="24"/>
        </w:rPr>
        <w:t>Scanner-2</w:t>
      </w:r>
    </w:p>
    <w:p w14:paraId="634394A3" w14:textId="77777777" w:rsidR="00A503C8" w:rsidRPr="00197B4D" w:rsidRDefault="00A503C8" w:rsidP="00D97F77">
      <w:pPr>
        <w:pStyle w:val="ListParagraph"/>
        <w:numPr>
          <w:ilvl w:val="1"/>
          <w:numId w:val="4"/>
        </w:numPr>
        <w:jc w:val="both"/>
        <w:rPr>
          <w:rFonts w:ascii="Arial" w:hAnsi="Arial" w:cs="Arial"/>
          <w:sz w:val="24"/>
          <w:szCs w:val="24"/>
        </w:rPr>
      </w:pPr>
      <w:r w:rsidRPr="00197B4D">
        <w:rPr>
          <w:rFonts w:ascii="Arial" w:hAnsi="Arial" w:cs="Arial"/>
          <w:sz w:val="24"/>
          <w:szCs w:val="24"/>
        </w:rPr>
        <w:t>Laptop-2</w:t>
      </w:r>
    </w:p>
    <w:p w14:paraId="32AA20B6" w14:textId="1BA59B9B" w:rsidR="00504BF7" w:rsidRPr="00197B4D" w:rsidRDefault="00504BF7" w:rsidP="00D97F77">
      <w:pPr>
        <w:pStyle w:val="ListParagraph"/>
        <w:numPr>
          <w:ilvl w:val="1"/>
          <w:numId w:val="4"/>
        </w:numPr>
        <w:jc w:val="both"/>
        <w:rPr>
          <w:rFonts w:ascii="Arial" w:hAnsi="Arial" w:cs="Arial"/>
          <w:sz w:val="24"/>
          <w:szCs w:val="24"/>
        </w:rPr>
      </w:pPr>
      <w:r w:rsidRPr="00197B4D">
        <w:rPr>
          <w:rFonts w:ascii="Arial" w:hAnsi="Arial" w:cs="Arial"/>
          <w:sz w:val="24"/>
          <w:szCs w:val="24"/>
        </w:rPr>
        <w:t>Keyboard and Mouse -2 (both wired and wireless)</w:t>
      </w:r>
    </w:p>
    <w:p w14:paraId="43B5A462" w14:textId="5B4EE8A0" w:rsidR="00A503C8" w:rsidRPr="00197B4D" w:rsidRDefault="00922297" w:rsidP="00D97F77">
      <w:pPr>
        <w:pStyle w:val="ListParagraph"/>
        <w:numPr>
          <w:ilvl w:val="1"/>
          <w:numId w:val="4"/>
        </w:numPr>
        <w:jc w:val="both"/>
        <w:rPr>
          <w:rFonts w:ascii="Arial" w:hAnsi="Arial" w:cs="Arial"/>
          <w:sz w:val="24"/>
          <w:szCs w:val="24"/>
        </w:rPr>
      </w:pPr>
      <w:r w:rsidRPr="00197B4D">
        <w:rPr>
          <w:rFonts w:ascii="Arial" w:hAnsi="Arial" w:cs="Arial"/>
          <w:sz w:val="24"/>
          <w:szCs w:val="24"/>
        </w:rPr>
        <w:t>A</w:t>
      </w:r>
      <w:r w:rsidR="00504BF7" w:rsidRPr="00197B4D">
        <w:rPr>
          <w:rFonts w:ascii="Arial" w:hAnsi="Arial" w:cs="Arial"/>
          <w:sz w:val="24"/>
          <w:szCs w:val="24"/>
        </w:rPr>
        <w:t>ny other item</w:t>
      </w:r>
      <w:r w:rsidRPr="00197B4D">
        <w:rPr>
          <w:rFonts w:ascii="Arial" w:hAnsi="Arial" w:cs="Arial"/>
          <w:sz w:val="24"/>
          <w:szCs w:val="24"/>
        </w:rPr>
        <w:t>s</w:t>
      </w:r>
      <w:r w:rsidR="00504BF7" w:rsidRPr="00197B4D">
        <w:rPr>
          <w:rFonts w:ascii="Arial" w:hAnsi="Arial" w:cs="Arial"/>
          <w:sz w:val="24"/>
          <w:szCs w:val="24"/>
        </w:rPr>
        <w:t xml:space="preserve"> to maintain </w:t>
      </w:r>
      <w:r w:rsidR="00C561E8" w:rsidRPr="00197B4D">
        <w:rPr>
          <w:rFonts w:ascii="Arial" w:hAnsi="Arial" w:cs="Arial"/>
          <w:sz w:val="24"/>
          <w:szCs w:val="24"/>
        </w:rPr>
        <w:t xml:space="preserve">the specified </w:t>
      </w:r>
      <w:r w:rsidR="00504BF7" w:rsidRPr="00197B4D">
        <w:rPr>
          <w:rFonts w:ascii="Arial" w:hAnsi="Arial" w:cs="Arial"/>
          <w:sz w:val="24"/>
          <w:szCs w:val="24"/>
        </w:rPr>
        <w:t>uptime.</w:t>
      </w:r>
    </w:p>
    <w:p w14:paraId="2A701B45" w14:textId="77777777" w:rsidR="00A503C8" w:rsidRPr="00197B4D" w:rsidRDefault="00504BF7" w:rsidP="00D97F77">
      <w:pPr>
        <w:ind w:left="720"/>
        <w:jc w:val="both"/>
        <w:rPr>
          <w:rFonts w:ascii="Arial" w:hAnsi="Arial" w:cs="Arial"/>
          <w:sz w:val="24"/>
          <w:szCs w:val="24"/>
        </w:rPr>
      </w:pPr>
      <w:r w:rsidRPr="00197B4D">
        <w:rPr>
          <w:rFonts w:ascii="Arial" w:hAnsi="Arial" w:cs="Arial"/>
          <w:sz w:val="24"/>
          <w:szCs w:val="24"/>
        </w:rPr>
        <w:t xml:space="preserve">The spare items should be preferably of the same </w:t>
      </w:r>
      <w:r w:rsidR="00DD1979" w:rsidRPr="00197B4D">
        <w:rPr>
          <w:rFonts w:ascii="Arial" w:hAnsi="Arial" w:cs="Arial"/>
          <w:sz w:val="24"/>
          <w:szCs w:val="24"/>
        </w:rPr>
        <w:t xml:space="preserve">brand and </w:t>
      </w:r>
      <w:r w:rsidRPr="00197B4D">
        <w:rPr>
          <w:rFonts w:ascii="Arial" w:hAnsi="Arial" w:cs="Arial"/>
          <w:sz w:val="24"/>
          <w:szCs w:val="24"/>
        </w:rPr>
        <w:t>model used at the Bank.</w:t>
      </w:r>
    </w:p>
    <w:p w14:paraId="29D2ED7A" w14:textId="4B3CB4F5" w:rsidR="00221EA8" w:rsidRPr="00197B4D" w:rsidRDefault="00975929" w:rsidP="00D97F77">
      <w:pPr>
        <w:ind w:left="720"/>
        <w:jc w:val="both"/>
        <w:rPr>
          <w:rFonts w:ascii="Arial" w:hAnsi="Arial" w:cs="Arial"/>
          <w:sz w:val="24"/>
          <w:szCs w:val="24"/>
        </w:rPr>
      </w:pPr>
      <w:r w:rsidRPr="00197B4D">
        <w:rPr>
          <w:rFonts w:ascii="Arial" w:hAnsi="Arial" w:cs="Arial"/>
          <w:sz w:val="24"/>
          <w:szCs w:val="24"/>
        </w:rPr>
        <w:t>The Vendor should maintain a Call Register to record complai</w:t>
      </w:r>
      <w:r w:rsidR="00F14B81" w:rsidRPr="00197B4D">
        <w:rPr>
          <w:rFonts w:ascii="Arial" w:hAnsi="Arial" w:cs="Arial"/>
          <w:sz w:val="24"/>
          <w:szCs w:val="24"/>
        </w:rPr>
        <w:t xml:space="preserve">nts received through all modes </w:t>
      </w:r>
      <w:r w:rsidRPr="00197B4D">
        <w:rPr>
          <w:rFonts w:ascii="Arial" w:hAnsi="Arial" w:cs="Arial"/>
          <w:sz w:val="24"/>
          <w:szCs w:val="24"/>
        </w:rPr>
        <w:t xml:space="preserve">and resolve the same. This will include resolution of complaints for the IT systems under the AMC as well raising the complaints </w:t>
      </w:r>
      <w:r w:rsidR="00F14B81" w:rsidRPr="00197B4D">
        <w:rPr>
          <w:rFonts w:ascii="Arial" w:hAnsi="Arial" w:cs="Arial"/>
          <w:sz w:val="24"/>
          <w:szCs w:val="24"/>
        </w:rPr>
        <w:t>and co</w:t>
      </w:r>
      <w:r w:rsidR="006E2FE6" w:rsidRPr="00197B4D">
        <w:rPr>
          <w:rFonts w:ascii="Arial" w:hAnsi="Arial" w:cs="Arial"/>
          <w:sz w:val="24"/>
          <w:szCs w:val="24"/>
        </w:rPr>
        <w:t>-</w:t>
      </w:r>
      <w:r w:rsidR="00F14B81" w:rsidRPr="00197B4D">
        <w:rPr>
          <w:rFonts w:ascii="Arial" w:hAnsi="Arial" w:cs="Arial"/>
          <w:sz w:val="24"/>
          <w:szCs w:val="24"/>
        </w:rPr>
        <w:t xml:space="preserve">ordinating with the OEM for assets under Warranty. </w:t>
      </w:r>
      <w:r w:rsidRPr="00197B4D">
        <w:rPr>
          <w:rFonts w:ascii="Arial" w:hAnsi="Arial" w:cs="Arial"/>
          <w:sz w:val="24"/>
          <w:szCs w:val="24"/>
        </w:rPr>
        <w:t xml:space="preserve">The onus will lie on the Vendor to ensure that the </w:t>
      </w:r>
      <w:r w:rsidR="006E2FE6" w:rsidRPr="00197B4D">
        <w:rPr>
          <w:rFonts w:ascii="Arial" w:hAnsi="Arial" w:cs="Arial"/>
          <w:sz w:val="24"/>
          <w:szCs w:val="24"/>
        </w:rPr>
        <w:t xml:space="preserve">complaints </w:t>
      </w:r>
      <w:r w:rsidRPr="00197B4D">
        <w:rPr>
          <w:rFonts w:ascii="Arial" w:hAnsi="Arial" w:cs="Arial"/>
          <w:sz w:val="24"/>
          <w:szCs w:val="24"/>
        </w:rPr>
        <w:t>are closed</w:t>
      </w:r>
      <w:r w:rsidR="006E2FE6" w:rsidRPr="00197B4D">
        <w:rPr>
          <w:rFonts w:ascii="Arial" w:hAnsi="Arial" w:cs="Arial"/>
          <w:sz w:val="24"/>
          <w:szCs w:val="24"/>
        </w:rPr>
        <w:t xml:space="preserve"> within prescribed timeline</w:t>
      </w:r>
      <w:r w:rsidRPr="00197B4D">
        <w:rPr>
          <w:rFonts w:ascii="Arial" w:hAnsi="Arial" w:cs="Arial"/>
          <w:sz w:val="24"/>
          <w:szCs w:val="24"/>
        </w:rPr>
        <w:t xml:space="preserve">. </w:t>
      </w:r>
      <w:r w:rsidR="00002FED" w:rsidRPr="00197B4D">
        <w:rPr>
          <w:rFonts w:ascii="Arial" w:hAnsi="Arial" w:cs="Arial"/>
          <w:sz w:val="24"/>
          <w:szCs w:val="24"/>
        </w:rPr>
        <w:t xml:space="preserve">The Vendor shall ensure 99% &amp; 98% uptime for PC &amp; </w:t>
      </w:r>
      <w:r w:rsidR="0064206F" w:rsidRPr="00197B4D">
        <w:rPr>
          <w:rFonts w:ascii="Arial" w:hAnsi="Arial" w:cs="Arial"/>
          <w:sz w:val="24"/>
          <w:szCs w:val="24"/>
        </w:rPr>
        <w:t>IT P</w:t>
      </w:r>
      <w:r w:rsidR="00002FED" w:rsidRPr="00197B4D">
        <w:rPr>
          <w:rFonts w:ascii="Arial" w:hAnsi="Arial" w:cs="Arial"/>
          <w:sz w:val="24"/>
          <w:szCs w:val="24"/>
        </w:rPr>
        <w:t xml:space="preserve">eripherals and 99.5% for </w:t>
      </w:r>
      <w:r w:rsidR="00EE491E" w:rsidRPr="00197B4D">
        <w:rPr>
          <w:rFonts w:ascii="Arial" w:hAnsi="Arial" w:cs="Arial"/>
          <w:sz w:val="24"/>
          <w:szCs w:val="24"/>
        </w:rPr>
        <w:t>S</w:t>
      </w:r>
      <w:r w:rsidR="00002FED" w:rsidRPr="00197B4D">
        <w:rPr>
          <w:rFonts w:ascii="Arial" w:hAnsi="Arial" w:cs="Arial"/>
          <w:sz w:val="24"/>
          <w:szCs w:val="24"/>
        </w:rPr>
        <w:t xml:space="preserve">ervers respectively covered under the agreement. </w:t>
      </w:r>
      <w:r w:rsidR="00221EA8" w:rsidRPr="00197B4D">
        <w:rPr>
          <w:rFonts w:ascii="Arial" w:hAnsi="Arial" w:cs="Arial"/>
          <w:sz w:val="24"/>
          <w:szCs w:val="24"/>
        </w:rPr>
        <w:t xml:space="preserve">All repair/replacement and servicing of equipment will have to be carried out at Bank’s locations as specified. If the fault is serious in nature and requires the support of Repair Centre, thereby necessitating shifting of the equipment, the </w:t>
      </w:r>
      <w:r w:rsidR="009D3E4B" w:rsidRPr="00197B4D">
        <w:rPr>
          <w:rFonts w:ascii="Arial" w:hAnsi="Arial" w:cs="Arial"/>
          <w:sz w:val="24"/>
          <w:szCs w:val="24"/>
        </w:rPr>
        <w:t>Vendor</w:t>
      </w:r>
      <w:r w:rsidR="00221EA8" w:rsidRPr="00197B4D">
        <w:rPr>
          <w:rFonts w:ascii="Arial" w:hAnsi="Arial" w:cs="Arial"/>
          <w:sz w:val="24"/>
          <w:szCs w:val="24"/>
        </w:rPr>
        <w:t xml:space="preserve"> shall arrange shifting/ transportation, installation, re-installation, loading of software packages (both the system and application software, if any) at no extra cost to the </w:t>
      </w:r>
      <w:r w:rsidR="00B6141C" w:rsidRPr="00197B4D">
        <w:rPr>
          <w:rFonts w:ascii="Arial" w:hAnsi="Arial" w:cs="Arial"/>
          <w:sz w:val="24"/>
          <w:szCs w:val="24"/>
        </w:rPr>
        <w:t>Bank and</w:t>
      </w:r>
      <w:r w:rsidR="00ED1557" w:rsidRPr="00197B4D">
        <w:rPr>
          <w:rFonts w:ascii="Arial" w:hAnsi="Arial" w:cs="Arial"/>
          <w:sz w:val="24"/>
          <w:szCs w:val="24"/>
        </w:rPr>
        <w:t xml:space="preserve"> also ensure that the data residing on the HDD</w:t>
      </w:r>
      <w:r w:rsidR="00B6141C" w:rsidRPr="00197B4D">
        <w:rPr>
          <w:rFonts w:ascii="Arial" w:hAnsi="Arial" w:cs="Arial"/>
          <w:sz w:val="24"/>
          <w:szCs w:val="24"/>
        </w:rPr>
        <w:t>s /SSD</w:t>
      </w:r>
      <w:r w:rsidR="00ED1557" w:rsidRPr="00197B4D">
        <w:rPr>
          <w:rFonts w:ascii="Arial" w:hAnsi="Arial" w:cs="Arial"/>
          <w:sz w:val="24"/>
          <w:szCs w:val="24"/>
        </w:rPr>
        <w:t xml:space="preserve">s are not leaked. The </w:t>
      </w:r>
      <w:r w:rsidR="00266090" w:rsidRPr="00197B4D">
        <w:rPr>
          <w:rFonts w:ascii="Arial" w:hAnsi="Arial" w:cs="Arial"/>
          <w:sz w:val="24"/>
          <w:szCs w:val="24"/>
        </w:rPr>
        <w:t xml:space="preserve">Vendor shall ensure that </w:t>
      </w:r>
      <w:r w:rsidR="00ED1557" w:rsidRPr="00197B4D">
        <w:rPr>
          <w:rFonts w:ascii="Arial" w:hAnsi="Arial" w:cs="Arial"/>
          <w:sz w:val="24"/>
          <w:szCs w:val="24"/>
        </w:rPr>
        <w:t>defective HDDs</w:t>
      </w:r>
      <w:r w:rsidR="00B6141C" w:rsidRPr="00197B4D">
        <w:rPr>
          <w:rFonts w:ascii="Arial" w:hAnsi="Arial" w:cs="Arial"/>
          <w:sz w:val="24"/>
          <w:szCs w:val="24"/>
        </w:rPr>
        <w:t xml:space="preserve"> / SSDs</w:t>
      </w:r>
      <w:r w:rsidR="00ED1557" w:rsidRPr="00197B4D">
        <w:rPr>
          <w:rFonts w:ascii="Arial" w:hAnsi="Arial" w:cs="Arial"/>
          <w:sz w:val="24"/>
          <w:szCs w:val="24"/>
        </w:rPr>
        <w:t xml:space="preserve"> requiring replacement will not be handed over to third party/ any other </w:t>
      </w:r>
      <w:r w:rsidR="00266090" w:rsidRPr="00197B4D">
        <w:rPr>
          <w:rFonts w:ascii="Arial" w:hAnsi="Arial" w:cs="Arial"/>
          <w:sz w:val="24"/>
          <w:szCs w:val="24"/>
        </w:rPr>
        <w:t>V</w:t>
      </w:r>
      <w:r w:rsidR="00ED1557" w:rsidRPr="00197B4D">
        <w:rPr>
          <w:rFonts w:ascii="Arial" w:hAnsi="Arial" w:cs="Arial"/>
          <w:sz w:val="24"/>
          <w:szCs w:val="24"/>
        </w:rPr>
        <w:t>endor or will be handed over only after crushing/damaging them.</w:t>
      </w:r>
    </w:p>
    <w:p w14:paraId="1BED18C5" w14:textId="77777777" w:rsidR="00221EA8" w:rsidRPr="00197B4D" w:rsidRDefault="00221EA8" w:rsidP="00221EA8">
      <w:pPr>
        <w:spacing w:after="0" w:line="276" w:lineRule="auto"/>
        <w:jc w:val="both"/>
        <w:rPr>
          <w:rFonts w:ascii="Arial" w:hAnsi="Arial" w:cs="Arial"/>
          <w:sz w:val="24"/>
          <w:szCs w:val="24"/>
        </w:rPr>
      </w:pPr>
    </w:p>
    <w:p w14:paraId="71DC00ED" w14:textId="05782707" w:rsidR="00266090" w:rsidRPr="00197B4D" w:rsidRDefault="00221EA8" w:rsidP="00D97F77">
      <w:pPr>
        <w:pStyle w:val="ListParagraph"/>
        <w:numPr>
          <w:ilvl w:val="0"/>
          <w:numId w:val="4"/>
        </w:numPr>
        <w:spacing w:after="0" w:line="276" w:lineRule="auto"/>
        <w:jc w:val="both"/>
        <w:rPr>
          <w:rFonts w:ascii="Arial" w:hAnsi="Arial" w:cs="Arial"/>
          <w:sz w:val="24"/>
          <w:szCs w:val="24"/>
        </w:rPr>
      </w:pPr>
      <w:r w:rsidRPr="00197B4D">
        <w:rPr>
          <w:rFonts w:ascii="Arial" w:hAnsi="Arial" w:cs="Arial"/>
          <w:sz w:val="24"/>
          <w:szCs w:val="24"/>
        </w:rPr>
        <w:t xml:space="preserve">A health card shall be maintained for all </w:t>
      </w:r>
      <w:r w:rsidR="00B6141C" w:rsidRPr="00197B4D">
        <w:rPr>
          <w:rFonts w:ascii="Arial" w:hAnsi="Arial" w:cs="Arial"/>
          <w:sz w:val="24"/>
          <w:szCs w:val="24"/>
        </w:rPr>
        <w:t>equipment</w:t>
      </w:r>
      <w:r w:rsidRPr="00197B4D">
        <w:rPr>
          <w:rFonts w:ascii="Arial" w:hAnsi="Arial" w:cs="Arial"/>
          <w:sz w:val="24"/>
          <w:szCs w:val="24"/>
        </w:rPr>
        <w:t xml:space="preserve"> covered under </w:t>
      </w:r>
      <w:r w:rsidR="00515553" w:rsidRPr="00197B4D">
        <w:rPr>
          <w:rFonts w:ascii="Arial" w:hAnsi="Arial" w:cs="Arial"/>
          <w:sz w:val="24"/>
          <w:szCs w:val="24"/>
        </w:rPr>
        <w:t>FMS/</w:t>
      </w:r>
      <w:r w:rsidR="00924A91" w:rsidRPr="00197B4D">
        <w:rPr>
          <w:rFonts w:ascii="Arial" w:hAnsi="Arial" w:cs="Arial"/>
          <w:sz w:val="24"/>
          <w:szCs w:val="24"/>
        </w:rPr>
        <w:t>AMC</w:t>
      </w:r>
      <w:r w:rsidRPr="00197B4D">
        <w:rPr>
          <w:rFonts w:ascii="Arial" w:hAnsi="Arial" w:cs="Arial"/>
          <w:sz w:val="24"/>
          <w:szCs w:val="24"/>
        </w:rPr>
        <w:t xml:space="preserve">. The </w:t>
      </w:r>
      <w:r w:rsidR="009D3E4B" w:rsidRPr="00197B4D">
        <w:rPr>
          <w:rFonts w:ascii="Arial" w:hAnsi="Arial" w:cs="Arial"/>
          <w:sz w:val="24"/>
          <w:szCs w:val="24"/>
        </w:rPr>
        <w:t>Vendor</w:t>
      </w:r>
      <w:r w:rsidRPr="00197B4D">
        <w:rPr>
          <w:rFonts w:ascii="Arial" w:hAnsi="Arial" w:cs="Arial"/>
          <w:sz w:val="24"/>
          <w:szCs w:val="24"/>
        </w:rPr>
        <w:t xml:space="preserve"> shall record therein each incident of equipment malfunction, date/time of commencement of downtime and successful completion of the repair/ maintenance work, nature of repair work performed on the equipment</w:t>
      </w:r>
      <w:r w:rsidR="00760E66" w:rsidRPr="00197B4D">
        <w:rPr>
          <w:rFonts w:ascii="Arial" w:hAnsi="Arial" w:cs="Arial"/>
          <w:sz w:val="24"/>
          <w:szCs w:val="24"/>
        </w:rPr>
        <w:t>, downtime beyond permissible limits, if any</w:t>
      </w:r>
      <w:r w:rsidR="00C561E8" w:rsidRPr="00197B4D">
        <w:rPr>
          <w:rFonts w:ascii="Arial" w:hAnsi="Arial" w:cs="Arial"/>
          <w:sz w:val="24"/>
          <w:szCs w:val="24"/>
        </w:rPr>
        <w:t>,</w:t>
      </w:r>
      <w:r w:rsidR="00760E66" w:rsidRPr="00197B4D">
        <w:rPr>
          <w:rFonts w:ascii="Arial" w:hAnsi="Arial" w:cs="Arial"/>
          <w:sz w:val="24"/>
          <w:szCs w:val="24"/>
        </w:rPr>
        <w:t xml:space="preserve"> </w:t>
      </w:r>
      <w:r w:rsidRPr="00197B4D">
        <w:rPr>
          <w:rFonts w:ascii="Arial" w:hAnsi="Arial" w:cs="Arial"/>
          <w:sz w:val="24"/>
          <w:szCs w:val="24"/>
        </w:rPr>
        <w:t xml:space="preserve">together with a description of the malfunction and the cause thereof. </w:t>
      </w:r>
    </w:p>
    <w:p w14:paraId="201C6941" w14:textId="77777777" w:rsidR="005A618B" w:rsidRPr="00197B4D" w:rsidRDefault="005A618B">
      <w:pPr>
        <w:pStyle w:val="ListParagraph"/>
        <w:spacing w:after="0" w:line="276" w:lineRule="auto"/>
        <w:jc w:val="both"/>
        <w:rPr>
          <w:rFonts w:ascii="Arial" w:hAnsi="Arial" w:cs="Arial"/>
          <w:sz w:val="24"/>
          <w:szCs w:val="24"/>
        </w:rPr>
      </w:pPr>
    </w:p>
    <w:p w14:paraId="7CFE9E7A" w14:textId="1BA262A3" w:rsidR="006778EB" w:rsidRPr="00197B4D" w:rsidRDefault="009D3E4B" w:rsidP="00D97F77">
      <w:pPr>
        <w:pStyle w:val="ListParagraph"/>
        <w:numPr>
          <w:ilvl w:val="0"/>
          <w:numId w:val="4"/>
        </w:numPr>
        <w:jc w:val="both"/>
        <w:rPr>
          <w:rFonts w:ascii="Arial" w:hAnsi="Arial" w:cs="Arial"/>
          <w:sz w:val="24"/>
          <w:szCs w:val="24"/>
        </w:rPr>
      </w:pPr>
      <w:r w:rsidRPr="00197B4D">
        <w:rPr>
          <w:rFonts w:ascii="Arial" w:hAnsi="Arial" w:cs="Arial"/>
          <w:sz w:val="24"/>
          <w:szCs w:val="24"/>
        </w:rPr>
        <w:lastRenderedPageBreak/>
        <w:t>Vendor</w:t>
      </w:r>
      <w:r w:rsidR="005A618B" w:rsidRPr="00197B4D">
        <w:rPr>
          <w:rFonts w:ascii="Arial" w:hAnsi="Arial" w:cs="Arial"/>
          <w:sz w:val="24"/>
          <w:szCs w:val="24"/>
        </w:rPr>
        <w:t xml:space="preserve"> shall, upon direction of </w:t>
      </w:r>
      <w:r w:rsidR="00FB40F5" w:rsidRPr="00197B4D">
        <w:rPr>
          <w:rFonts w:ascii="Arial" w:hAnsi="Arial" w:cs="Arial"/>
          <w:sz w:val="24"/>
          <w:szCs w:val="24"/>
        </w:rPr>
        <w:t>D</w:t>
      </w:r>
      <w:r w:rsidR="005A618B" w:rsidRPr="00197B4D">
        <w:rPr>
          <w:rFonts w:ascii="Arial" w:hAnsi="Arial" w:cs="Arial"/>
          <w:sz w:val="24"/>
          <w:szCs w:val="24"/>
        </w:rPr>
        <w:t>IT Cell officials, configure Outlook</w:t>
      </w:r>
      <w:r w:rsidR="00A16CF5" w:rsidRPr="00197B4D">
        <w:rPr>
          <w:rFonts w:ascii="Arial" w:hAnsi="Arial" w:cs="Arial"/>
          <w:sz w:val="24"/>
          <w:szCs w:val="24"/>
        </w:rPr>
        <w:t xml:space="preserve">, </w:t>
      </w:r>
      <w:r w:rsidR="005A618B" w:rsidRPr="00197B4D">
        <w:rPr>
          <w:rFonts w:ascii="Arial" w:hAnsi="Arial" w:cs="Arial"/>
          <w:sz w:val="24"/>
          <w:szCs w:val="24"/>
        </w:rPr>
        <w:t>install various application software and any other</w:t>
      </w:r>
      <w:r w:rsidR="00266090" w:rsidRPr="00197B4D">
        <w:rPr>
          <w:rFonts w:ascii="Arial" w:hAnsi="Arial" w:cs="Arial"/>
          <w:sz w:val="24"/>
          <w:szCs w:val="24"/>
        </w:rPr>
        <w:t xml:space="preserve"> </w:t>
      </w:r>
      <w:r w:rsidR="005A618B" w:rsidRPr="00197B4D">
        <w:rPr>
          <w:rFonts w:ascii="Arial" w:hAnsi="Arial" w:cs="Arial"/>
          <w:sz w:val="24"/>
          <w:szCs w:val="24"/>
        </w:rPr>
        <w:t xml:space="preserve">application to make configuration changes in the </w:t>
      </w:r>
      <w:r w:rsidR="00C561E8" w:rsidRPr="00197B4D">
        <w:rPr>
          <w:rFonts w:ascii="Arial" w:hAnsi="Arial" w:cs="Arial"/>
          <w:sz w:val="24"/>
          <w:szCs w:val="24"/>
        </w:rPr>
        <w:t xml:space="preserve">IT assets </w:t>
      </w:r>
      <w:r w:rsidR="005A618B" w:rsidRPr="00197B4D">
        <w:rPr>
          <w:rFonts w:ascii="Arial" w:hAnsi="Arial" w:cs="Arial"/>
          <w:sz w:val="24"/>
          <w:szCs w:val="24"/>
        </w:rPr>
        <w:t xml:space="preserve">covered under AMC as well as under </w:t>
      </w:r>
      <w:r w:rsidR="00922297" w:rsidRPr="00197B4D">
        <w:rPr>
          <w:rFonts w:ascii="Arial" w:hAnsi="Arial" w:cs="Arial"/>
          <w:sz w:val="24"/>
          <w:szCs w:val="24"/>
        </w:rPr>
        <w:t>w</w:t>
      </w:r>
      <w:r w:rsidR="005A618B" w:rsidRPr="00197B4D">
        <w:rPr>
          <w:rFonts w:ascii="Arial" w:hAnsi="Arial" w:cs="Arial"/>
          <w:sz w:val="24"/>
          <w:szCs w:val="24"/>
        </w:rPr>
        <w:t>arranty, free of cost.</w:t>
      </w:r>
      <w:r w:rsidR="005A618B" w:rsidRPr="00197B4D">
        <w:t xml:space="preserve"> </w:t>
      </w:r>
      <w:r w:rsidR="005A618B" w:rsidRPr="00197B4D">
        <w:rPr>
          <w:rFonts w:ascii="Arial" w:hAnsi="Arial" w:cs="Arial"/>
          <w:sz w:val="24"/>
          <w:szCs w:val="24"/>
        </w:rPr>
        <w:t xml:space="preserve">Necessary technical assistance and advice should be extended by the </w:t>
      </w:r>
      <w:r w:rsidRPr="00197B4D">
        <w:rPr>
          <w:rFonts w:ascii="Arial" w:hAnsi="Arial" w:cs="Arial"/>
          <w:sz w:val="24"/>
          <w:szCs w:val="24"/>
        </w:rPr>
        <w:t>Vendor</w:t>
      </w:r>
      <w:r w:rsidR="005A618B" w:rsidRPr="00197B4D">
        <w:rPr>
          <w:rFonts w:ascii="Arial" w:hAnsi="Arial" w:cs="Arial"/>
          <w:sz w:val="24"/>
          <w:szCs w:val="24"/>
        </w:rPr>
        <w:t xml:space="preserve"> to resolve problems that may be encountered with regard to </w:t>
      </w:r>
      <w:r w:rsidR="00975929" w:rsidRPr="00197B4D">
        <w:rPr>
          <w:rFonts w:ascii="Arial" w:hAnsi="Arial" w:cs="Arial"/>
          <w:sz w:val="24"/>
          <w:szCs w:val="24"/>
        </w:rPr>
        <w:t>OS</w:t>
      </w:r>
      <w:r w:rsidR="005A618B" w:rsidRPr="00197B4D">
        <w:rPr>
          <w:rFonts w:ascii="Arial" w:hAnsi="Arial" w:cs="Arial"/>
          <w:sz w:val="24"/>
          <w:szCs w:val="24"/>
        </w:rPr>
        <w:t xml:space="preserve">, </w:t>
      </w:r>
      <w:r w:rsidR="00975929" w:rsidRPr="00197B4D">
        <w:rPr>
          <w:rFonts w:ascii="Arial" w:hAnsi="Arial" w:cs="Arial"/>
          <w:sz w:val="24"/>
          <w:szCs w:val="24"/>
        </w:rPr>
        <w:t>S</w:t>
      </w:r>
      <w:r w:rsidR="005A618B" w:rsidRPr="00197B4D">
        <w:rPr>
          <w:rFonts w:ascii="Arial" w:hAnsi="Arial" w:cs="Arial"/>
          <w:sz w:val="24"/>
          <w:szCs w:val="24"/>
        </w:rPr>
        <w:t xml:space="preserve">ystem </w:t>
      </w:r>
      <w:r w:rsidR="00975929" w:rsidRPr="00197B4D">
        <w:rPr>
          <w:rFonts w:ascii="Arial" w:hAnsi="Arial" w:cs="Arial"/>
          <w:sz w:val="24"/>
          <w:szCs w:val="24"/>
        </w:rPr>
        <w:t>S</w:t>
      </w:r>
      <w:r w:rsidR="005A618B" w:rsidRPr="00197B4D">
        <w:rPr>
          <w:rFonts w:ascii="Arial" w:hAnsi="Arial" w:cs="Arial"/>
          <w:sz w:val="24"/>
          <w:szCs w:val="24"/>
        </w:rPr>
        <w:t xml:space="preserve">oftware and any problem </w:t>
      </w:r>
      <w:r w:rsidR="00975929" w:rsidRPr="00197B4D">
        <w:rPr>
          <w:rFonts w:ascii="Arial" w:hAnsi="Arial" w:cs="Arial"/>
          <w:sz w:val="24"/>
          <w:szCs w:val="24"/>
        </w:rPr>
        <w:t xml:space="preserve">in </w:t>
      </w:r>
      <w:r w:rsidR="005A618B" w:rsidRPr="00197B4D">
        <w:rPr>
          <w:rFonts w:ascii="Arial" w:hAnsi="Arial" w:cs="Arial"/>
          <w:sz w:val="24"/>
          <w:szCs w:val="24"/>
        </w:rPr>
        <w:t xml:space="preserve">accessing various </w:t>
      </w:r>
      <w:r w:rsidR="00975929" w:rsidRPr="00197B4D">
        <w:rPr>
          <w:rFonts w:ascii="Arial" w:hAnsi="Arial" w:cs="Arial"/>
          <w:sz w:val="24"/>
          <w:szCs w:val="24"/>
        </w:rPr>
        <w:t>S</w:t>
      </w:r>
      <w:r w:rsidR="005A618B" w:rsidRPr="00197B4D">
        <w:rPr>
          <w:rFonts w:ascii="Arial" w:hAnsi="Arial" w:cs="Arial"/>
          <w:sz w:val="24"/>
          <w:szCs w:val="24"/>
        </w:rPr>
        <w:t>oftware applications on the computer systems.</w:t>
      </w:r>
      <w:r w:rsidR="00266090" w:rsidRPr="00197B4D">
        <w:rPr>
          <w:rFonts w:ascii="Arial" w:hAnsi="Arial" w:cs="Arial"/>
          <w:sz w:val="24"/>
          <w:szCs w:val="24"/>
        </w:rPr>
        <w:t xml:space="preserve"> The Vendor shall manage the Video Conference equipment</w:t>
      </w:r>
      <w:r w:rsidR="008B1E8E" w:rsidRPr="00197B4D">
        <w:rPr>
          <w:rFonts w:ascii="Arial" w:hAnsi="Arial" w:cs="Arial"/>
          <w:sz w:val="24"/>
          <w:szCs w:val="24"/>
        </w:rPr>
        <w:t xml:space="preserve"> along with the displays (TVs)</w:t>
      </w:r>
      <w:r w:rsidR="006E2FE6" w:rsidRPr="00197B4D">
        <w:rPr>
          <w:rFonts w:ascii="Arial" w:hAnsi="Arial" w:cs="Arial"/>
          <w:sz w:val="24"/>
          <w:szCs w:val="24"/>
        </w:rPr>
        <w:t>,</w:t>
      </w:r>
      <w:r w:rsidR="00266090" w:rsidRPr="00197B4D">
        <w:rPr>
          <w:rFonts w:ascii="Arial" w:hAnsi="Arial" w:cs="Arial"/>
          <w:sz w:val="24"/>
          <w:szCs w:val="24"/>
        </w:rPr>
        <w:t xml:space="preserve"> </w:t>
      </w:r>
      <w:r w:rsidR="006E2FE6" w:rsidRPr="00197B4D">
        <w:rPr>
          <w:rFonts w:ascii="Arial" w:hAnsi="Arial" w:cs="Arial"/>
          <w:sz w:val="24"/>
          <w:szCs w:val="24"/>
        </w:rPr>
        <w:t xml:space="preserve">update </w:t>
      </w:r>
      <w:r w:rsidR="00266090" w:rsidRPr="00197B4D">
        <w:rPr>
          <w:rFonts w:ascii="Arial" w:hAnsi="Arial" w:cs="Arial"/>
          <w:sz w:val="24"/>
          <w:szCs w:val="24"/>
        </w:rPr>
        <w:t xml:space="preserve">the content on display monitors based on </w:t>
      </w:r>
      <w:r w:rsidR="00922297" w:rsidRPr="00197B4D">
        <w:rPr>
          <w:rFonts w:ascii="Arial" w:hAnsi="Arial" w:cs="Arial"/>
          <w:sz w:val="24"/>
          <w:szCs w:val="24"/>
        </w:rPr>
        <w:t>the request of the d</w:t>
      </w:r>
      <w:r w:rsidR="00266090" w:rsidRPr="00197B4D">
        <w:rPr>
          <w:rFonts w:ascii="Arial" w:hAnsi="Arial" w:cs="Arial"/>
          <w:sz w:val="24"/>
          <w:szCs w:val="24"/>
        </w:rPr>
        <w:t>epartment</w:t>
      </w:r>
      <w:r w:rsidR="00975929" w:rsidRPr="00197B4D">
        <w:rPr>
          <w:rFonts w:ascii="Arial" w:hAnsi="Arial" w:cs="Arial"/>
          <w:sz w:val="24"/>
          <w:szCs w:val="24"/>
        </w:rPr>
        <w:t>s</w:t>
      </w:r>
      <w:r w:rsidR="00266090" w:rsidRPr="00197B4D">
        <w:rPr>
          <w:rFonts w:ascii="Arial" w:hAnsi="Arial" w:cs="Arial"/>
          <w:sz w:val="24"/>
          <w:szCs w:val="24"/>
        </w:rPr>
        <w:t xml:space="preserve">. </w:t>
      </w:r>
      <w:r w:rsidR="00924A91" w:rsidRPr="00197B4D">
        <w:rPr>
          <w:rFonts w:ascii="Arial" w:hAnsi="Arial" w:cs="Arial"/>
          <w:sz w:val="24"/>
          <w:szCs w:val="24"/>
        </w:rPr>
        <w:t xml:space="preserve">Further, Vendor </w:t>
      </w:r>
      <w:r w:rsidR="006E2FE6" w:rsidRPr="00197B4D">
        <w:rPr>
          <w:rFonts w:ascii="Arial" w:hAnsi="Arial" w:cs="Arial"/>
          <w:sz w:val="24"/>
          <w:szCs w:val="24"/>
        </w:rPr>
        <w:t xml:space="preserve">should </w:t>
      </w:r>
      <w:r w:rsidR="00924A91" w:rsidRPr="00197B4D">
        <w:rPr>
          <w:rFonts w:ascii="Arial" w:hAnsi="Arial" w:cs="Arial"/>
          <w:sz w:val="24"/>
          <w:szCs w:val="24"/>
        </w:rPr>
        <w:t>provide technical support to Bank for conducting online meetings.</w:t>
      </w:r>
      <w:r w:rsidR="00C561E8" w:rsidRPr="00197B4D">
        <w:rPr>
          <w:rFonts w:ascii="Arial" w:hAnsi="Arial" w:cs="Arial"/>
          <w:sz w:val="24"/>
          <w:szCs w:val="24"/>
        </w:rPr>
        <w:t xml:space="preserve"> </w:t>
      </w:r>
      <w:r w:rsidR="006778EB" w:rsidRPr="00197B4D">
        <w:rPr>
          <w:rFonts w:ascii="Arial" w:hAnsi="Arial" w:cs="Arial"/>
          <w:sz w:val="24"/>
          <w:szCs w:val="24"/>
        </w:rPr>
        <w:t xml:space="preserve">The </w:t>
      </w:r>
      <w:r w:rsidR="00266090" w:rsidRPr="00197B4D">
        <w:rPr>
          <w:rFonts w:ascii="Arial" w:hAnsi="Arial" w:cs="Arial"/>
          <w:sz w:val="24"/>
          <w:szCs w:val="24"/>
        </w:rPr>
        <w:t>V</w:t>
      </w:r>
      <w:r w:rsidR="006778EB" w:rsidRPr="00197B4D">
        <w:rPr>
          <w:rFonts w:ascii="Arial" w:hAnsi="Arial" w:cs="Arial"/>
          <w:sz w:val="24"/>
          <w:szCs w:val="24"/>
        </w:rPr>
        <w:t>endor, with approval of System Administrator of the Bank, will have to directly co-ordinate with the System Administrator at the Central Office/ Regional Office/ Data Centre, IDRBT or with the Vendor of the application, to resolve any issues related to smooth functioning of internal</w:t>
      </w:r>
      <w:r w:rsidR="0005711C" w:rsidRPr="00197B4D">
        <w:rPr>
          <w:rFonts w:ascii="Arial" w:hAnsi="Arial" w:cs="Arial"/>
          <w:sz w:val="24"/>
          <w:szCs w:val="24"/>
        </w:rPr>
        <w:t xml:space="preserve"> software </w:t>
      </w:r>
      <w:r w:rsidR="006778EB" w:rsidRPr="00197B4D">
        <w:rPr>
          <w:rFonts w:ascii="Arial" w:hAnsi="Arial" w:cs="Arial"/>
          <w:sz w:val="24"/>
          <w:szCs w:val="24"/>
        </w:rPr>
        <w:t xml:space="preserve">packages of the Bank. The </w:t>
      </w:r>
      <w:r w:rsidR="00266090" w:rsidRPr="00197B4D">
        <w:rPr>
          <w:rFonts w:ascii="Arial" w:hAnsi="Arial" w:cs="Arial"/>
          <w:sz w:val="24"/>
          <w:szCs w:val="24"/>
        </w:rPr>
        <w:t>V</w:t>
      </w:r>
      <w:r w:rsidR="006778EB" w:rsidRPr="00197B4D">
        <w:rPr>
          <w:rFonts w:ascii="Arial" w:hAnsi="Arial" w:cs="Arial"/>
          <w:sz w:val="24"/>
          <w:szCs w:val="24"/>
        </w:rPr>
        <w:t>endor will also have to coordinate and assist in resolving issues with the technical team of other Vendors such as Network, Firewall, or Application</w:t>
      </w:r>
      <w:r w:rsidR="008B1E8E" w:rsidRPr="00197B4D">
        <w:rPr>
          <w:rFonts w:ascii="Arial" w:hAnsi="Arial" w:cs="Arial"/>
          <w:sz w:val="24"/>
          <w:szCs w:val="24"/>
        </w:rPr>
        <w:t>, VC etc.</w:t>
      </w:r>
    </w:p>
    <w:p w14:paraId="4F12B38B" w14:textId="77777777" w:rsidR="005A618B" w:rsidRPr="00197B4D" w:rsidRDefault="005A618B" w:rsidP="00D97F77">
      <w:pPr>
        <w:pStyle w:val="ListParagraph"/>
        <w:jc w:val="both"/>
        <w:rPr>
          <w:rFonts w:ascii="Arial" w:hAnsi="Arial" w:cs="Arial"/>
          <w:sz w:val="24"/>
          <w:szCs w:val="24"/>
        </w:rPr>
      </w:pPr>
    </w:p>
    <w:p w14:paraId="1B7EB3D7" w14:textId="77777777" w:rsidR="005A618B" w:rsidRPr="00197B4D" w:rsidRDefault="005A618B" w:rsidP="005A618B">
      <w:pPr>
        <w:pStyle w:val="ListParagraph"/>
        <w:jc w:val="both"/>
        <w:rPr>
          <w:rFonts w:ascii="Arial" w:hAnsi="Arial" w:cs="Arial"/>
          <w:sz w:val="24"/>
          <w:szCs w:val="24"/>
        </w:rPr>
      </w:pPr>
    </w:p>
    <w:p w14:paraId="66C5F880" w14:textId="77777777" w:rsidR="005A618B" w:rsidRPr="00197B4D" w:rsidRDefault="005A618B" w:rsidP="005A618B">
      <w:pPr>
        <w:pStyle w:val="ListParagraph"/>
        <w:numPr>
          <w:ilvl w:val="0"/>
          <w:numId w:val="4"/>
        </w:numPr>
        <w:spacing w:after="0" w:line="276" w:lineRule="auto"/>
        <w:jc w:val="both"/>
        <w:rPr>
          <w:rFonts w:ascii="Arial" w:hAnsi="Arial" w:cs="Arial"/>
          <w:sz w:val="24"/>
          <w:szCs w:val="24"/>
        </w:rPr>
      </w:pPr>
      <w:r w:rsidRPr="00197B4D">
        <w:rPr>
          <w:rFonts w:ascii="Arial" w:hAnsi="Arial" w:cs="Arial"/>
          <w:b/>
          <w:bCs/>
          <w:sz w:val="24"/>
          <w:szCs w:val="24"/>
        </w:rPr>
        <w:t>Maintenance</w:t>
      </w:r>
      <w:r w:rsidRPr="00197B4D">
        <w:rPr>
          <w:rFonts w:ascii="Arial" w:hAnsi="Arial" w:cs="Arial"/>
          <w:sz w:val="24"/>
          <w:szCs w:val="24"/>
        </w:rPr>
        <w:t xml:space="preserve">: Maintenance of all </w:t>
      </w:r>
      <w:r w:rsidR="00960429" w:rsidRPr="00197B4D">
        <w:rPr>
          <w:rFonts w:ascii="Arial" w:hAnsi="Arial" w:cs="Arial"/>
          <w:sz w:val="24"/>
          <w:szCs w:val="24"/>
        </w:rPr>
        <w:t>a</w:t>
      </w:r>
      <w:r w:rsidRPr="00197B4D">
        <w:rPr>
          <w:rFonts w:ascii="Arial" w:hAnsi="Arial" w:cs="Arial"/>
          <w:sz w:val="24"/>
          <w:szCs w:val="24"/>
        </w:rPr>
        <w:t>ssets under Comprehensive AMC</w:t>
      </w:r>
      <w:r w:rsidR="00266090" w:rsidRPr="00197B4D">
        <w:rPr>
          <w:rFonts w:ascii="Arial" w:hAnsi="Arial" w:cs="Arial"/>
          <w:sz w:val="24"/>
          <w:szCs w:val="24"/>
        </w:rPr>
        <w:t xml:space="preserve"> </w:t>
      </w:r>
      <w:r w:rsidRPr="00197B4D">
        <w:rPr>
          <w:rFonts w:ascii="Arial" w:hAnsi="Arial" w:cs="Arial"/>
          <w:sz w:val="24"/>
          <w:szCs w:val="24"/>
        </w:rPr>
        <w:t>has to be carried out.</w:t>
      </w:r>
    </w:p>
    <w:p w14:paraId="53DB2595" w14:textId="77777777" w:rsidR="005A618B" w:rsidRPr="00197B4D" w:rsidRDefault="005A618B" w:rsidP="005A618B">
      <w:pPr>
        <w:spacing w:after="0" w:line="276" w:lineRule="auto"/>
        <w:ind w:firstLine="720"/>
        <w:jc w:val="both"/>
        <w:rPr>
          <w:rFonts w:ascii="Arial" w:hAnsi="Arial" w:cs="Arial"/>
          <w:sz w:val="24"/>
          <w:szCs w:val="24"/>
        </w:rPr>
      </w:pPr>
    </w:p>
    <w:p w14:paraId="193DB23A" w14:textId="77777777" w:rsidR="005A618B" w:rsidRPr="00197B4D" w:rsidRDefault="005A618B" w:rsidP="005A618B">
      <w:pPr>
        <w:spacing w:after="0" w:line="276" w:lineRule="auto"/>
        <w:ind w:firstLine="720"/>
        <w:jc w:val="both"/>
        <w:rPr>
          <w:rFonts w:ascii="Arial" w:hAnsi="Arial" w:cs="Arial"/>
          <w:b/>
          <w:bCs/>
          <w:sz w:val="24"/>
          <w:szCs w:val="24"/>
        </w:rPr>
      </w:pPr>
      <w:r w:rsidRPr="00197B4D">
        <w:rPr>
          <w:rFonts w:ascii="Arial" w:hAnsi="Arial" w:cs="Arial"/>
          <w:b/>
          <w:bCs/>
          <w:sz w:val="24"/>
          <w:szCs w:val="24"/>
        </w:rPr>
        <w:t>(a) Preventive Maintenance</w:t>
      </w:r>
    </w:p>
    <w:p w14:paraId="6EEB2087" w14:textId="15D06553"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sz w:val="24"/>
          <w:szCs w:val="24"/>
        </w:rPr>
        <w:t xml:space="preserve">The preventive maintenance service of all the IT Assets is as important as prompt corrective maintenance service since regular and proper preventive maintenance service ensures trouble-free performance of the equipment. </w:t>
      </w:r>
      <w:r w:rsidR="003A7DD1" w:rsidRPr="00197B4D">
        <w:rPr>
          <w:rFonts w:ascii="Arial" w:hAnsi="Arial" w:cs="Arial"/>
          <w:sz w:val="24"/>
          <w:szCs w:val="24"/>
        </w:rPr>
        <w:t xml:space="preserve">The Vendor should carry out preventive maintenance activity every quarter for all the IT Assets under AMC and warranty. </w:t>
      </w:r>
      <w:r w:rsidR="00FA6B95" w:rsidRPr="00197B4D">
        <w:rPr>
          <w:rFonts w:ascii="Arial" w:hAnsi="Arial" w:cs="Arial"/>
          <w:sz w:val="24"/>
          <w:szCs w:val="24"/>
        </w:rPr>
        <w:t>The e</w:t>
      </w:r>
      <w:r w:rsidR="003A7DD1" w:rsidRPr="00197B4D">
        <w:rPr>
          <w:rFonts w:ascii="Arial" w:hAnsi="Arial" w:cs="Arial"/>
          <w:sz w:val="24"/>
          <w:szCs w:val="24"/>
        </w:rPr>
        <w:t xml:space="preserve">xternal cleaning of all such IT assets </w:t>
      </w:r>
      <w:r w:rsidR="00FA6B95" w:rsidRPr="00197B4D">
        <w:rPr>
          <w:rFonts w:ascii="Arial" w:hAnsi="Arial" w:cs="Arial"/>
          <w:sz w:val="24"/>
          <w:szCs w:val="24"/>
        </w:rPr>
        <w:t>should be carried out on monthly basis using appropriate cleaning kit.</w:t>
      </w:r>
      <w:r w:rsidR="00DA25DB" w:rsidRPr="00197B4D">
        <w:rPr>
          <w:rFonts w:ascii="Arial" w:hAnsi="Arial" w:cs="Arial"/>
          <w:sz w:val="24"/>
          <w:szCs w:val="24"/>
        </w:rPr>
        <w:t xml:space="preserve"> </w:t>
      </w:r>
      <w:r w:rsidR="00DD1979" w:rsidRPr="00197B4D">
        <w:rPr>
          <w:rFonts w:ascii="Arial" w:hAnsi="Arial" w:cs="Arial"/>
          <w:sz w:val="24"/>
          <w:szCs w:val="24"/>
        </w:rPr>
        <w:t xml:space="preserve">Apart from above, </w:t>
      </w:r>
      <w:r w:rsidRPr="00197B4D">
        <w:rPr>
          <w:rFonts w:ascii="Arial" w:hAnsi="Arial" w:cs="Arial"/>
          <w:sz w:val="24"/>
          <w:szCs w:val="24"/>
        </w:rPr>
        <w:t>internal cleaning of all IT Assets with brush and/or vacuum cleaning</w:t>
      </w:r>
      <w:r w:rsidR="004405C1" w:rsidRPr="00197B4D">
        <w:rPr>
          <w:rFonts w:ascii="Arial" w:hAnsi="Arial" w:cs="Arial"/>
          <w:sz w:val="24"/>
          <w:szCs w:val="24"/>
        </w:rPr>
        <w:t xml:space="preserve"> </w:t>
      </w:r>
      <w:r w:rsidR="00DD1979" w:rsidRPr="00197B4D">
        <w:rPr>
          <w:rFonts w:ascii="Arial" w:hAnsi="Arial" w:cs="Arial"/>
          <w:sz w:val="24"/>
          <w:szCs w:val="24"/>
        </w:rPr>
        <w:t xml:space="preserve">will be done </w:t>
      </w:r>
      <w:r w:rsidR="004405C1" w:rsidRPr="00197B4D">
        <w:rPr>
          <w:rFonts w:ascii="Arial" w:hAnsi="Arial" w:cs="Arial"/>
          <w:sz w:val="24"/>
          <w:szCs w:val="24"/>
        </w:rPr>
        <w:t>whenever required</w:t>
      </w:r>
      <w:r w:rsidRPr="00197B4D">
        <w:rPr>
          <w:rFonts w:ascii="Arial" w:hAnsi="Arial" w:cs="Arial"/>
          <w:sz w:val="24"/>
          <w:szCs w:val="24"/>
        </w:rPr>
        <w:t xml:space="preserve">. The scope of preventive maintenance will also cover aspects related/specific to hardware like health check of HDDs, Controllers, </w:t>
      </w:r>
      <w:r w:rsidR="00960429" w:rsidRPr="00197B4D">
        <w:rPr>
          <w:rFonts w:ascii="Arial" w:hAnsi="Arial" w:cs="Arial"/>
          <w:sz w:val="24"/>
          <w:szCs w:val="24"/>
        </w:rPr>
        <w:t>P</w:t>
      </w:r>
      <w:r w:rsidRPr="00197B4D">
        <w:rPr>
          <w:rFonts w:ascii="Arial" w:hAnsi="Arial" w:cs="Arial"/>
          <w:sz w:val="24"/>
          <w:szCs w:val="24"/>
        </w:rPr>
        <w:t xml:space="preserve">ower </w:t>
      </w:r>
      <w:r w:rsidR="00960429" w:rsidRPr="00197B4D">
        <w:rPr>
          <w:rFonts w:ascii="Arial" w:hAnsi="Arial" w:cs="Arial"/>
          <w:sz w:val="24"/>
          <w:szCs w:val="24"/>
        </w:rPr>
        <w:t>S</w:t>
      </w:r>
      <w:r w:rsidRPr="00197B4D">
        <w:rPr>
          <w:rFonts w:ascii="Arial" w:hAnsi="Arial" w:cs="Arial"/>
          <w:sz w:val="24"/>
          <w:szCs w:val="24"/>
        </w:rPr>
        <w:t xml:space="preserve">upplies (SMPS), updation of drivers and OS and Security patches, Antivirus </w:t>
      </w:r>
      <w:r w:rsidR="00960429" w:rsidRPr="00197B4D">
        <w:rPr>
          <w:rFonts w:ascii="Arial" w:hAnsi="Arial" w:cs="Arial"/>
          <w:sz w:val="24"/>
          <w:szCs w:val="24"/>
        </w:rPr>
        <w:t>S</w:t>
      </w:r>
      <w:r w:rsidRPr="00197B4D">
        <w:rPr>
          <w:rFonts w:ascii="Arial" w:hAnsi="Arial" w:cs="Arial"/>
          <w:sz w:val="24"/>
          <w:szCs w:val="24"/>
        </w:rPr>
        <w:t xml:space="preserve">oftware, etc. The time for such schedules will have to be specified in advance in consultation with the user department. The scope of work under preventive maintenance will be designed </w:t>
      </w:r>
      <w:r w:rsidR="00515553" w:rsidRPr="00197B4D">
        <w:rPr>
          <w:rFonts w:ascii="Arial" w:hAnsi="Arial" w:cs="Arial"/>
          <w:sz w:val="24"/>
          <w:szCs w:val="24"/>
        </w:rPr>
        <w:t xml:space="preserve">as </w:t>
      </w:r>
      <w:r w:rsidRPr="00197B4D">
        <w:rPr>
          <w:rFonts w:ascii="Arial" w:hAnsi="Arial" w:cs="Arial"/>
          <w:sz w:val="24"/>
          <w:szCs w:val="24"/>
        </w:rPr>
        <w:t>recommended by the original manufacturer/best practices.</w:t>
      </w:r>
    </w:p>
    <w:p w14:paraId="4D4BC37E" w14:textId="77777777" w:rsidR="005A618B" w:rsidRPr="00197B4D" w:rsidRDefault="005A618B" w:rsidP="005A618B">
      <w:pPr>
        <w:pStyle w:val="ListParagraph"/>
        <w:spacing w:after="0" w:line="276" w:lineRule="auto"/>
        <w:jc w:val="both"/>
        <w:rPr>
          <w:rFonts w:ascii="Arial" w:hAnsi="Arial" w:cs="Arial"/>
          <w:sz w:val="24"/>
          <w:szCs w:val="24"/>
        </w:rPr>
      </w:pPr>
    </w:p>
    <w:p w14:paraId="6E979AB4" w14:textId="77777777" w:rsidR="005A618B" w:rsidRPr="00197B4D" w:rsidRDefault="005A618B" w:rsidP="005A618B">
      <w:pPr>
        <w:pStyle w:val="ListParagraph"/>
        <w:spacing w:after="0" w:line="276" w:lineRule="auto"/>
        <w:jc w:val="both"/>
        <w:rPr>
          <w:rFonts w:ascii="Arial" w:hAnsi="Arial" w:cs="Arial"/>
          <w:b/>
          <w:bCs/>
          <w:sz w:val="24"/>
          <w:szCs w:val="24"/>
        </w:rPr>
      </w:pPr>
      <w:r w:rsidRPr="00197B4D">
        <w:rPr>
          <w:rFonts w:ascii="Arial" w:hAnsi="Arial" w:cs="Arial"/>
          <w:b/>
          <w:bCs/>
          <w:sz w:val="24"/>
          <w:szCs w:val="24"/>
        </w:rPr>
        <w:t>(b) Corrective Maintenance</w:t>
      </w:r>
    </w:p>
    <w:p w14:paraId="4916D4BD" w14:textId="77777777" w:rsidR="005A618B" w:rsidRPr="00197B4D" w:rsidRDefault="005A618B" w:rsidP="005A618B">
      <w:pPr>
        <w:pStyle w:val="ListParagraph"/>
        <w:spacing w:after="0" w:line="276" w:lineRule="auto"/>
        <w:jc w:val="both"/>
        <w:rPr>
          <w:rFonts w:ascii="Arial" w:hAnsi="Arial" w:cs="Arial"/>
          <w:sz w:val="24"/>
          <w:szCs w:val="24"/>
        </w:rPr>
      </w:pPr>
    </w:p>
    <w:p w14:paraId="0BEC3F7D" w14:textId="06604940"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sz w:val="24"/>
          <w:szCs w:val="24"/>
        </w:rPr>
        <w:t xml:space="preserve">The corrective maintenance means identification of problem and its rectification which may include installing/ reinstalling of </w:t>
      </w:r>
      <w:r w:rsidR="002732CE" w:rsidRPr="00197B4D">
        <w:rPr>
          <w:rFonts w:ascii="Arial" w:hAnsi="Arial" w:cs="Arial"/>
          <w:sz w:val="24"/>
          <w:szCs w:val="24"/>
        </w:rPr>
        <w:t>OS</w:t>
      </w:r>
      <w:r w:rsidRPr="00197B4D">
        <w:rPr>
          <w:rFonts w:ascii="Arial" w:hAnsi="Arial" w:cs="Arial"/>
          <w:sz w:val="24"/>
          <w:szCs w:val="24"/>
        </w:rPr>
        <w:t xml:space="preserve">, setup/configuring of </w:t>
      </w:r>
      <w:r w:rsidR="002732CE" w:rsidRPr="00197B4D">
        <w:rPr>
          <w:rFonts w:ascii="Arial" w:hAnsi="Arial" w:cs="Arial"/>
          <w:sz w:val="24"/>
          <w:szCs w:val="24"/>
        </w:rPr>
        <w:t>P</w:t>
      </w:r>
      <w:r w:rsidRPr="00197B4D">
        <w:rPr>
          <w:rFonts w:ascii="Arial" w:hAnsi="Arial" w:cs="Arial"/>
          <w:sz w:val="24"/>
          <w:szCs w:val="24"/>
        </w:rPr>
        <w:t xml:space="preserve">rinter, reinstalling/installing of </w:t>
      </w:r>
      <w:r w:rsidR="002732CE" w:rsidRPr="00197B4D">
        <w:rPr>
          <w:rFonts w:ascii="Arial" w:hAnsi="Arial" w:cs="Arial"/>
          <w:sz w:val="24"/>
          <w:szCs w:val="24"/>
        </w:rPr>
        <w:t>A</w:t>
      </w:r>
      <w:r w:rsidRPr="00197B4D">
        <w:rPr>
          <w:rFonts w:ascii="Arial" w:hAnsi="Arial" w:cs="Arial"/>
          <w:sz w:val="24"/>
          <w:szCs w:val="24"/>
        </w:rPr>
        <w:t xml:space="preserve">pplication </w:t>
      </w:r>
      <w:r w:rsidR="002732CE" w:rsidRPr="00197B4D">
        <w:rPr>
          <w:rFonts w:ascii="Arial" w:hAnsi="Arial" w:cs="Arial"/>
          <w:sz w:val="24"/>
          <w:szCs w:val="24"/>
        </w:rPr>
        <w:t>S</w:t>
      </w:r>
      <w:r w:rsidRPr="00197B4D">
        <w:rPr>
          <w:rFonts w:ascii="Arial" w:hAnsi="Arial" w:cs="Arial"/>
          <w:sz w:val="24"/>
          <w:szCs w:val="24"/>
        </w:rPr>
        <w:t xml:space="preserve">oftware either developed </w:t>
      </w:r>
      <w:r w:rsidR="0005711C" w:rsidRPr="00197B4D">
        <w:rPr>
          <w:rFonts w:ascii="Arial" w:hAnsi="Arial" w:cs="Arial"/>
          <w:sz w:val="24"/>
          <w:szCs w:val="24"/>
        </w:rPr>
        <w:t>in-house or developed by the Third</w:t>
      </w:r>
      <w:r w:rsidRPr="00197B4D">
        <w:rPr>
          <w:rFonts w:ascii="Arial" w:hAnsi="Arial" w:cs="Arial"/>
          <w:sz w:val="24"/>
          <w:szCs w:val="24"/>
        </w:rPr>
        <w:t xml:space="preserve"> party, </w:t>
      </w:r>
      <w:r w:rsidR="002732CE" w:rsidRPr="00197B4D">
        <w:rPr>
          <w:rFonts w:ascii="Arial" w:hAnsi="Arial" w:cs="Arial"/>
          <w:sz w:val="24"/>
          <w:szCs w:val="24"/>
        </w:rPr>
        <w:t>P</w:t>
      </w:r>
      <w:r w:rsidRPr="00197B4D">
        <w:rPr>
          <w:rFonts w:ascii="Arial" w:hAnsi="Arial" w:cs="Arial"/>
          <w:sz w:val="24"/>
          <w:szCs w:val="24"/>
        </w:rPr>
        <w:t xml:space="preserve">rinter </w:t>
      </w:r>
      <w:r w:rsidR="002732CE" w:rsidRPr="00197B4D">
        <w:rPr>
          <w:rFonts w:ascii="Arial" w:hAnsi="Arial" w:cs="Arial"/>
          <w:sz w:val="24"/>
          <w:szCs w:val="24"/>
        </w:rPr>
        <w:t>D</w:t>
      </w:r>
      <w:r w:rsidRPr="00197B4D">
        <w:rPr>
          <w:rFonts w:ascii="Arial" w:hAnsi="Arial" w:cs="Arial"/>
          <w:sz w:val="24"/>
          <w:szCs w:val="24"/>
        </w:rPr>
        <w:t xml:space="preserve">rivers, </w:t>
      </w:r>
      <w:r w:rsidR="002732CE" w:rsidRPr="00197B4D">
        <w:rPr>
          <w:rFonts w:ascii="Arial" w:hAnsi="Arial" w:cs="Arial"/>
          <w:sz w:val="24"/>
          <w:szCs w:val="24"/>
        </w:rPr>
        <w:t>A</w:t>
      </w:r>
      <w:r w:rsidRPr="00197B4D">
        <w:rPr>
          <w:rFonts w:ascii="Arial" w:hAnsi="Arial" w:cs="Arial"/>
          <w:sz w:val="24"/>
          <w:szCs w:val="24"/>
        </w:rPr>
        <w:t xml:space="preserve">nti- </w:t>
      </w:r>
      <w:r w:rsidR="002732CE" w:rsidRPr="00197B4D">
        <w:rPr>
          <w:rFonts w:ascii="Arial" w:hAnsi="Arial" w:cs="Arial"/>
          <w:sz w:val="24"/>
          <w:szCs w:val="24"/>
        </w:rPr>
        <w:t>V</w:t>
      </w:r>
      <w:r w:rsidRPr="00197B4D">
        <w:rPr>
          <w:rFonts w:ascii="Arial" w:hAnsi="Arial" w:cs="Arial"/>
          <w:sz w:val="24"/>
          <w:szCs w:val="24"/>
        </w:rPr>
        <w:t xml:space="preserve">irus agent, Smart Card Reader </w:t>
      </w:r>
      <w:r w:rsidR="002732CE" w:rsidRPr="00197B4D">
        <w:rPr>
          <w:rFonts w:ascii="Arial" w:hAnsi="Arial" w:cs="Arial"/>
          <w:sz w:val="24"/>
          <w:szCs w:val="24"/>
        </w:rPr>
        <w:t>D</w:t>
      </w:r>
      <w:r w:rsidRPr="00197B4D">
        <w:rPr>
          <w:rFonts w:ascii="Arial" w:hAnsi="Arial" w:cs="Arial"/>
          <w:sz w:val="24"/>
          <w:szCs w:val="24"/>
        </w:rPr>
        <w:t xml:space="preserve">rivers, sending risk logs/ scan logs, operating / maintaining VC Systems, </w:t>
      </w:r>
      <w:r w:rsidR="002732CE" w:rsidRPr="00197B4D">
        <w:rPr>
          <w:rFonts w:ascii="Arial" w:hAnsi="Arial" w:cs="Arial"/>
          <w:sz w:val="24"/>
          <w:szCs w:val="24"/>
        </w:rPr>
        <w:t>r</w:t>
      </w:r>
      <w:r w:rsidRPr="00197B4D">
        <w:rPr>
          <w:rFonts w:ascii="Arial" w:hAnsi="Arial" w:cs="Arial"/>
          <w:sz w:val="24"/>
          <w:szCs w:val="24"/>
        </w:rPr>
        <w:t>eview of IT Assets, operating / maintaining display screens etc.</w:t>
      </w:r>
      <w:r w:rsidRPr="00197B4D">
        <w:rPr>
          <w:rFonts w:ascii="Arial" w:hAnsi="Arial" w:cs="Arial"/>
          <w:sz w:val="24"/>
          <w:szCs w:val="24"/>
        </w:rPr>
        <w:tab/>
      </w:r>
    </w:p>
    <w:p w14:paraId="014C5650" w14:textId="513BFFA8" w:rsidR="005A618B" w:rsidRPr="00197B4D" w:rsidRDefault="005A618B" w:rsidP="005A618B">
      <w:pPr>
        <w:pStyle w:val="ListParagraph"/>
        <w:spacing w:after="0" w:line="276" w:lineRule="auto"/>
        <w:jc w:val="both"/>
        <w:rPr>
          <w:rFonts w:ascii="Arial" w:hAnsi="Arial" w:cs="Arial"/>
          <w:sz w:val="24"/>
          <w:szCs w:val="24"/>
        </w:rPr>
      </w:pPr>
    </w:p>
    <w:p w14:paraId="05CBC140" w14:textId="77777777" w:rsidR="00A0626E" w:rsidRPr="00197B4D" w:rsidRDefault="00A0626E" w:rsidP="005A618B">
      <w:pPr>
        <w:pStyle w:val="ListParagraph"/>
        <w:spacing w:after="0" w:line="276" w:lineRule="auto"/>
        <w:jc w:val="both"/>
        <w:rPr>
          <w:rFonts w:ascii="Arial" w:hAnsi="Arial" w:cs="Arial"/>
          <w:sz w:val="24"/>
          <w:szCs w:val="24"/>
        </w:rPr>
      </w:pPr>
    </w:p>
    <w:p w14:paraId="6897DB81" w14:textId="77777777" w:rsidR="005A618B" w:rsidRPr="00197B4D" w:rsidRDefault="00336A94" w:rsidP="005A618B">
      <w:pPr>
        <w:pStyle w:val="ListParagraph"/>
        <w:numPr>
          <w:ilvl w:val="0"/>
          <w:numId w:val="4"/>
        </w:numPr>
        <w:spacing w:after="0" w:line="276" w:lineRule="auto"/>
        <w:jc w:val="both"/>
        <w:rPr>
          <w:rFonts w:ascii="Arial" w:hAnsi="Arial" w:cs="Arial"/>
          <w:b/>
          <w:bCs/>
          <w:sz w:val="24"/>
          <w:szCs w:val="24"/>
        </w:rPr>
      </w:pPr>
      <w:r w:rsidRPr="00197B4D">
        <w:rPr>
          <w:rFonts w:ascii="Arial" w:hAnsi="Arial" w:cs="Arial"/>
          <w:b/>
          <w:bCs/>
          <w:sz w:val="24"/>
          <w:szCs w:val="24"/>
        </w:rPr>
        <w:lastRenderedPageBreak/>
        <w:t xml:space="preserve">Repair and </w:t>
      </w:r>
      <w:r w:rsidR="005A618B" w:rsidRPr="00197B4D">
        <w:rPr>
          <w:rFonts w:ascii="Arial" w:hAnsi="Arial" w:cs="Arial"/>
          <w:b/>
          <w:bCs/>
          <w:sz w:val="24"/>
          <w:szCs w:val="24"/>
        </w:rPr>
        <w:t>Replacement of Defective Parts</w:t>
      </w:r>
    </w:p>
    <w:p w14:paraId="24CCD6A8" w14:textId="77777777" w:rsidR="005A618B" w:rsidRPr="00197B4D" w:rsidRDefault="005A618B" w:rsidP="005A618B">
      <w:pPr>
        <w:pStyle w:val="ListParagraph"/>
        <w:spacing w:after="0" w:line="276" w:lineRule="auto"/>
        <w:jc w:val="both"/>
        <w:rPr>
          <w:rFonts w:ascii="Arial" w:hAnsi="Arial" w:cs="Arial"/>
          <w:sz w:val="24"/>
          <w:szCs w:val="24"/>
        </w:rPr>
      </w:pPr>
    </w:p>
    <w:p w14:paraId="6153B476" w14:textId="457B69AB" w:rsidR="00336A94"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Pr="00197B4D">
        <w:rPr>
          <w:rFonts w:ascii="Arial" w:hAnsi="Arial" w:cs="Arial"/>
          <w:sz w:val="24"/>
          <w:szCs w:val="24"/>
        </w:rPr>
        <w:t xml:space="preserve"> shall replace any worn out or defective part/component of all the IT assets </w:t>
      </w:r>
      <w:r w:rsidR="00A602BB" w:rsidRPr="00197B4D">
        <w:rPr>
          <w:rFonts w:ascii="Arial" w:hAnsi="Arial" w:cs="Arial"/>
          <w:sz w:val="24"/>
          <w:szCs w:val="24"/>
        </w:rPr>
        <w:t xml:space="preserve">covered </w:t>
      </w:r>
      <w:r w:rsidRPr="00197B4D">
        <w:rPr>
          <w:rFonts w:ascii="Arial" w:hAnsi="Arial" w:cs="Arial"/>
          <w:sz w:val="24"/>
          <w:szCs w:val="24"/>
        </w:rPr>
        <w:t xml:space="preserve">under </w:t>
      </w:r>
      <w:r w:rsidR="00A602BB" w:rsidRPr="00197B4D">
        <w:rPr>
          <w:rFonts w:ascii="Arial" w:hAnsi="Arial" w:cs="Arial"/>
          <w:sz w:val="24"/>
          <w:szCs w:val="24"/>
        </w:rPr>
        <w:t>c</w:t>
      </w:r>
      <w:r w:rsidRPr="00197B4D">
        <w:rPr>
          <w:rFonts w:ascii="Arial" w:hAnsi="Arial" w:cs="Arial"/>
          <w:sz w:val="24"/>
          <w:szCs w:val="24"/>
        </w:rPr>
        <w:t>omprehensive AMC, at no extra cost to the Bank.</w:t>
      </w:r>
      <w:r w:rsidR="00B02DED" w:rsidRPr="00197B4D">
        <w:rPr>
          <w:rFonts w:ascii="Arial" w:hAnsi="Arial" w:cs="Arial"/>
          <w:sz w:val="24"/>
          <w:szCs w:val="24"/>
        </w:rPr>
        <w:t xml:space="preserve"> </w:t>
      </w:r>
      <w:r w:rsidR="00B02DED" w:rsidRPr="00197B4D">
        <w:rPr>
          <w:rFonts w:ascii="Arial" w:hAnsi="Arial" w:cs="Arial"/>
          <w:sz w:val="24"/>
          <w:szCs w:val="22"/>
        </w:rPr>
        <w:t xml:space="preserve">All components of the equipment shall be covered under this comprehensive AMC agreement, excluding consumable articles (cartridges, toners, etc.) and non-functional parts such as plastic casings and covers. Any unserviceable parts such as plastic parts, printer knobs, paper feed, printer interface cord, power cord etc. will be handed over to the Bank and the same will be replaced with brand new parts at no extra cost to the </w:t>
      </w:r>
      <w:r w:rsidR="00C37A2B" w:rsidRPr="00197B4D">
        <w:rPr>
          <w:rFonts w:ascii="Arial" w:hAnsi="Arial" w:cs="Arial"/>
          <w:sz w:val="24"/>
          <w:szCs w:val="22"/>
        </w:rPr>
        <w:t>Bank.</w:t>
      </w:r>
      <w:r w:rsidR="005959BD" w:rsidRPr="00197B4D">
        <w:rPr>
          <w:rFonts w:ascii="Arial" w:hAnsi="Arial" w:cs="Arial"/>
          <w:sz w:val="24"/>
          <w:szCs w:val="22"/>
        </w:rPr>
        <w:t xml:space="preserve"> </w:t>
      </w:r>
      <w:r w:rsidRPr="00197B4D">
        <w:rPr>
          <w:rFonts w:ascii="Arial" w:hAnsi="Arial" w:cs="Arial"/>
          <w:sz w:val="24"/>
          <w:szCs w:val="24"/>
        </w:rPr>
        <w:t xml:space="preserve">If the </w:t>
      </w:r>
      <w:r w:rsidR="009D3E4B" w:rsidRPr="00197B4D">
        <w:rPr>
          <w:rFonts w:ascii="Arial" w:hAnsi="Arial" w:cs="Arial"/>
          <w:sz w:val="24"/>
          <w:szCs w:val="24"/>
        </w:rPr>
        <w:t>Vendor</w:t>
      </w:r>
      <w:r w:rsidRPr="00197B4D">
        <w:rPr>
          <w:rFonts w:ascii="Arial" w:hAnsi="Arial" w:cs="Arial"/>
          <w:sz w:val="24"/>
          <w:szCs w:val="24"/>
        </w:rPr>
        <w:t xml:space="preserve"> is not able to maintain any equipment due to non-availability of components/parts, the </w:t>
      </w:r>
      <w:r w:rsidR="009D3E4B" w:rsidRPr="00197B4D">
        <w:rPr>
          <w:rFonts w:ascii="Arial" w:hAnsi="Arial" w:cs="Arial"/>
          <w:sz w:val="24"/>
          <w:szCs w:val="24"/>
        </w:rPr>
        <w:t>Vendor</w:t>
      </w:r>
      <w:r w:rsidRPr="00197B4D">
        <w:rPr>
          <w:rFonts w:ascii="Arial" w:hAnsi="Arial" w:cs="Arial"/>
          <w:sz w:val="24"/>
          <w:szCs w:val="24"/>
        </w:rPr>
        <w:t xml:space="preserve"> shall upgrade the component(s)/part(s) at its own cost and responsibility in order to make the equipment/s operational; or else, the </w:t>
      </w:r>
      <w:r w:rsidR="009D3E4B" w:rsidRPr="00197B4D">
        <w:rPr>
          <w:rFonts w:ascii="Arial" w:hAnsi="Arial" w:cs="Arial"/>
          <w:sz w:val="24"/>
          <w:szCs w:val="24"/>
        </w:rPr>
        <w:t>Vendor</w:t>
      </w:r>
      <w:r w:rsidRPr="00197B4D">
        <w:rPr>
          <w:rFonts w:ascii="Arial" w:hAnsi="Arial" w:cs="Arial"/>
          <w:sz w:val="24"/>
          <w:szCs w:val="24"/>
        </w:rPr>
        <w:t xml:space="preserve"> shall provide alternate/substitute system/s of same or higher compatible configuration at its own cost and responsibility till the above components are repaired or replaced. In case of replacement of any of the parts or whole of the system, the </w:t>
      </w:r>
      <w:r w:rsidR="009D3E4B" w:rsidRPr="00197B4D">
        <w:rPr>
          <w:rFonts w:ascii="Arial" w:hAnsi="Arial" w:cs="Arial"/>
          <w:sz w:val="24"/>
          <w:szCs w:val="24"/>
        </w:rPr>
        <w:t>Vendor</w:t>
      </w:r>
      <w:r w:rsidRPr="00197B4D">
        <w:rPr>
          <w:rFonts w:ascii="Arial" w:hAnsi="Arial" w:cs="Arial"/>
          <w:sz w:val="24"/>
          <w:szCs w:val="24"/>
        </w:rPr>
        <w:t xml:space="preserve"> will be required to provide replacement with the same brand/model.</w:t>
      </w:r>
      <w:r w:rsidR="006778EB" w:rsidRPr="00197B4D">
        <w:rPr>
          <w:rFonts w:ascii="Arial" w:hAnsi="Arial" w:cs="Arial"/>
          <w:sz w:val="24"/>
          <w:szCs w:val="24"/>
        </w:rPr>
        <w:t xml:space="preserve"> </w:t>
      </w:r>
    </w:p>
    <w:p w14:paraId="633EED01" w14:textId="77777777" w:rsidR="00336A94" w:rsidRPr="00197B4D" w:rsidRDefault="00336A94" w:rsidP="005A618B">
      <w:pPr>
        <w:pStyle w:val="ListParagraph"/>
        <w:spacing w:after="0" w:line="276" w:lineRule="auto"/>
        <w:jc w:val="both"/>
        <w:rPr>
          <w:rFonts w:ascii="Arial" w:hAnsi="Arial" w:cs="Arial"/>
          <w:sz w:val="24"/>
          <w:szCs w:val="24"/>
        </w:rPr>
      </w:pPr>
    </w:p>
    <w:p w14:paraId="00172CEA" w14:textId="77777777" w:rsidR="005A618B" w:rsidRPr="00197B4D" w:rsidRDefault="00336A94" w:rsidP="005A618B">
      <w:pPr>
        <w:pStyle w:val="ListParagraph"/>
        <w:spacing w:after="0" w:line="276" w:lineRule="auto"/>
        <w:jc w:val="both"/>
        <w:rPr>
          <w:rFonts w:ascii="Arial" w:hAnsi="Arial" w:cs="Arial"/>
          <w:sz w:val="24"/>
          <w:szCs w:val="24"/>
        </w:rPr>
      </w:pPr>
      <w:r w:rsidRPr="00197B4D">
        <w:rPr>
          <w:rFonts w:ascii="Arial" w:hAnsi="Arial" w:cs="Arial"/>
          <w:sz w:val="24"/>
          <w:szCs w:val="24"/>
        </w:rPr>
        <w:t>The Vendor shall certify that the repair and maintenance services/products sold do not violate or infringe upon any patent, copyright, trade secret or other property right of any other person or other entity. The Vendor shall indemnify the Bank from any claim or demand, action or proceeding, directly or indirectly resulting from or arising out of any breach or alleged breach of this warranty.</w:t>
      </w:r>
    </w:p>
    <w:p w14:paraId="1422AF8E" w14:textId="77777777" w:rsidR="005A618B" w:rsidRPr="00197B4D" w:rsidRDefault="005A618B" w:rsidP="005A618B">
      <w:pPr>
        <w:pStyle w:val="ListParagraph"/>
        <w:spacing w:after="0" w:line="276" w:lineRule="auto"/>
        <w:jc w:val="both"/>
        <w:rPr>
          <w:rFonts w:ascii="Arial" w:hAnsi="Arial" w:cs="Arial"/>
          <w:sz w:val="24"/>
          <w:szCs w:val="24"/>
        </w:rPr>
      </w:pPr>
    </w:p>
    <w:p w14:paraId="11B583F3" w14:textId="0A7C3C3C" w:rsidR="005A618B" w:rsidRPr="00197B4D" w:rsidRDefault="005A618B" w:rsidP="005A618B">
      <w:pPr>
        <w:spacing w:after="0" w:line="276" w:lineRule="auto"/>
        <w:jc w:val="both"/>
        <w:rPr>
          <w:rFonts w:ascii="Arial" w:hAnsi="Arial" w:cs="Arial"/>
          <w:b/>
          <w:bCs/>
          <w:sz w:val="24"/>
          <w:szCs w:val="24"/>
        </w:rPr>
      </w:pPr>
      <w:r w:rsidRPr="00197B4D">
        <w:rPr>
          <w:rFonts w:ascii="Arial" w:hAnsi="Arial" w:cs="Arial"/>
          <w:sz w:val="24"/>
          <w:szCs w:val="24"/>
        </w:rPr>
        <w:t>viii</w:t>
      </w:r>
      <w:r w:rsidRPr="00197B4D">
        <w:rPr>
          <w:rFonts w:ascii="Arial" w:hAnsi="Arial" w:cs="Arial"/>
          <w:b/>
          <w:bCs/>
          <w:sz w:val="24"/>
          <w:szCs w:val="24"/>
        </w:rPr>
        <w:t xml:space="preserve">. </w:t>
      </w:r>
      <w:r w:rsidRPr="00197B4D">
        <w:rPr>
          <w:rFonts w:ascii="Arial" w:hAnsi="Arial" w:cs="Arial"/>
          <w:b/>
          <w:bCs/>
          <w:sz w:val="24"/>
          <w:szCs w:val="24"/>
        </w:rPr>
        <w:tab/>
        <w:t xml:space="preserve">Shifting of </w:t>
      </w:r>
      <w:r w:rsidR="00A602BB" w:rsidRPr="00197B4D">
        <w:rPr>
          <w:rFonts w:ascii="Arial" w:hAnsi="Arial" w:cs="Arial"/>
          <w:b/>
          <w:bCs/>
          <w:sz w:val="24"/>
          <w:szCs w:val="24"/>
        </w:rPr>
        <w:t>IT E</w:t>
      </w:r>
      <w:r w:rsidRPr="00197B4D">
        <w:rPr>
          <w:rFonts w:ascii="Arial" w:hAnsi="Arial" w:cs="Arial"/>
          <w:b/>
          <w:bCs/>
          <w:sz w:val="24"/>
          <w:szCs w:val="24"/>
        </w:rPr>
        <w:t>quipment</w:t>
      </w:r>
    </w:p>
    <w:p w14:paraId="7B93CC98" w14:textId="77777777" w:rsidR="005A618B" w:rsidRPr="00197B4D" w:rsidRDefault="005A618B" w:rsidP="005A618B">
      <w:pPr>
        <w:pStyle w:val="ListParagraph"/>
        <w:spacing w:after="0" w:line="276" w:lineRule="auto"/>
        <w:jc w:val="both"/>
        <w:rPr>
          <w:rFonts w:ascii="Arial" w:hAnsi="Arial" w:cs="Arial"/>
          <w:sz w:val="24"/>
          <w:szCs w:val="24"/>
        </w:rPr>
      </w:pPr>
    </w:p>
    <w:p w14:paraId="701CF0A0" w14:textId="631B4C55"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sz w:val="24"/>
          <w:szCs w:val="24"/>
        </w:rPr>
        <w:t xml:space="preserve">The shifting </w:t>
      </w:r>
      <w:r w:rsidR="009034E4" w:rsidRPr="00197B4D">
        <w:rPr>
          <w:rFonts w:ascii="Arial" w:hAnsi="Arial" w:cs="Arial"/>
          <w:sz w:val="24"/>
          <w:szCs w:val="24"/>
        </w:rPr>
        <w:t>involves</w:t>
      </w:r>
      <w:r w:rsidRPr="00197B4D">
        <w:rPr>
          <w:rFonts w:ascii="Arial" w:hAnsi="Arial" w:cs="Arial"/>
          <w:sz w:val="24"/>
          <w:szCs w:val="24"/>
        </w:rPr>
        <w:t xml:space="preserve"> moving the equipment from one place to the other place for carrying out the repair work, installation and reinstallation etc. This can be either of the following categories.</w:t>
      </w:r>
    </w:p>
    <w:p w14:paraId="2148193F" w14:textId="77777777" w:rsidR="005A618B" w:rsidRPr="00197B4D" w:rsidRDefault="005A618B" w:rsidP="005A618B">
      <w:pPr>
        <w:pStyle w:val="ListParagraph"/>
        <w:spacing w:after="0" w:line="276" w:lineRule="auto"/>
        <w:jc w:val="both"/>
        <w:rPr>
          <w:rFonts w:ascii="Arial" w:hAnsi="Arial" w:cs="Arial"/>
          <w:sz w:val="24"/>
          <w:szCs w:val="24"/>
        </w:rPr>
      </w:pPr>
    </w:p>
    <w:p w14:paraId="65FD47BF" w14:textId="398B10E8"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b/>
          <w:bCs/>
          <w:sz w:val="24"/>
          <w:szCs w:val="24"/>
          <w:u w:val="single"/>
        </w:rPr>
        <w:t>Within Bank Premises:</w:t>
      </w:r>
      <w:r w:rsidRPr="00197B4D">
        <w:rPr>
          <w:rFonts w:ascii="Arial" w:hAnsi="Arial" w:cs="Arial"/>
          <w:sz w:val="24"/>
          <w:szCs w:val="24"/>
        </w:rPr>
        <w:t xml:space="preserve"> The </w:t>
      </w:r>
      <w:r w:rsidR="009D3E4B" w:rsidRPr="00197B4D">
        <w:rPr>
          <w:rFonts w:ascii="Arial" w:hAnsi="Arial" w:cs="Arial"/>
          <w:sz w:val="24"/>
          <w:szCs w:val="24"/>
        </w:rPr>
        <w:t>Vendor</w:t>
      </w:r>
      <w:r w:rsidRPr="00197B4D">
        <w:rPr>
          <w:rFonts w:ascii="Arial" w:hAnsi="Arial" w:cs="Arial"/>
          <w:sz w:val="24"/>
          <w:szCs w:val="24"/>
        </w:rPr>
        <w:t xml:space="preserve"> should arrange for shifting of </w:t>
      </w:r>
      <w:r w:rsidR="009034E4" w:rsidRPr="00197B4D">
        <w:rPr>
          <w:rFonts w:ascii="Arial" w:hAnsi="Arial" w:cs="Arial"/>
          <w:sz w:val="24"/>
          <w:szCs w:val="24"/>
        </w:rPr>
        <w:t>IT equipment</w:t>
      </w:r>
      <w:r w:rsidR="00795358" w:rsidRPr="00197B4D">
        <w:rPr>
          <w:rFonts w:ascii="Arial" w:hAnsi="Arial" w:cs="Arial"/>
          <w:sz w:val="24"/>
          <w:szCs w:val="24"/>
        </w:rPr>
        <w:t xml:space="preserve"> within the O</w:t>
      </w:r>
      <w:r w:rsidRPr="00197B4D">
        <w:rPr>
          <w:rFonts w:ascii="Arial" w:hAnsi="Arial" w:cs="Arial"/>
          <w:sz w:val="24"/>
          <w:szCs w:val="24"/>
        </w:rPr>
        <w:t>ffice, wh</w:t>
      </w:r>
      <w:r w:rsidR="00795358" w:rsidRPr="00197B4D">
        <w:rPr>
          <w:rFonts w:ascii="Arial" w:hAnsi="Arial" w:cs="Arial"/>
          <w:sz w:val="24"/>
          <w:szCs w:val="24"/>
        </w:rPr>
        <w:t>enever required, or within the departments/b</w:t>
      </w:r>
      <w:r w:rsidRPr="00197B4D">
        <w:rPr>
          <w:rFonts w:ascii="Arial" w:hAnsi="Arial" w:cs="Arial"/>
          <w:sz w:val="24"/>
          <w:szCs w:val="24"/>
        </w:rPr>
        <w:t xml:space="preserve">uildings in the Bank’s premises as per the requirement and direction of </w:t>
      </w:r>
      <w:r w:rsidR="00FB40F5" w:rsidRPr="00197B4D">
        <w:rPr>
          <w:rFonts w:ascii="Arial" w:hAnsi="Arial" w:cs="Arial"/>
          <w:sz w:val="24"/>
          <w:szCs w:val="24"/>
        </w:rPr>
        <w:t>D</w:t>
      </w:r>
      <w:r w:rsidRPr="00197B4D">
        <w:rPr>
          <w:rFonts w:ascii="Arial" w:hAnsi="Arial" w:cs="Arial"/>
          <w:sz w:val="24"/>
          <w:szCs w:val="24"/>
        </w:rPr>
        <w:t>IT Cell Officials at no extra cost to the Bank.</w:t>
      </w:r>
    </w:p>
    <w:p w14:paraId="40B65DA0" w14:textId="77777777" w:rsidR="005A618B" w:rsidRPr="00197B4D" w:rsidRDefault="005A618B" w:rsidP="005A618B">
      <w:pPr>
        <w:pStyle w:val="ListParagraph"/>
        <w:spacing w:after="0" w:line="276" w:lineRule="auto"/>
        <w:jc w:val="both"/>
        <w:rPr>
          <w:rFonts w:ascii="Arial" w:hAnsi="Arial" w:cs="Arial"/>
          <w:sz w:val="24"/>
          <w:szCs w:val="24"/>
        </w:rPr>
      </w:pPr>
    </w:p>
    <w:p w14:paraId="2F32AAE7" w14:textId="01701F73"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b/>
          <w:bCs/>
          <w:sz w:val="24"/>
          <w:szCs w:val="24"/>
          <w:u w:val="single"/>
        </w:rPr>
        <w:t xml:space="preserve">From Bank to </w:t>
      </w:r>
      <w:r w:rsidR="009D3E4B" w:rsidRPr="00197B4D">
        <w:rPr>
          <w:rFonts w:ascii="Arial" w:hAnsi="Arial" w:cs="Arial"/>
          <w:b/>
          <w:bCs/>
          <w:sz w:val="24"/>
          <w:szCs w:val="24"/>
          <w:u w:val="single"/>
        </w:rPr>
        <w:t>Vendor</w:t>
      </w:r>
      <w:r w:rsidRPr="00197B4D">
        <w:rPr>
          <w:rFonts w:ascii="Arial" w:hAnsi="Arial" w:cs="Arial"/>
          <w:b/>
          <w:bCs/>
          <w:sz w:val="24"/>
          <w:szCs w:val="24"/>
          <w:u w:val="single"/>
        </w:rPr>
        <w:t>’s Place and vice-versa:</w:t>
      </w:r>
      <w:r w:rsidRPr="00197B4D">
        <w:rPr>
          <w:rFonts w:ascii="Arial" w:hAnsi="Arial" w:cs="Arial"/>
          <w:sz w:val="24"/>
          <w:szCs w:val="24"/>
        </w:rPr>
        <w:t xml:space="preserve"> The </w:t>
      </w:r>
      <w:r w:rsidR="009D3E4B" w:rsidRPr="00197B4D">
        <w:rPr>
          <w:rFonts w:ascii="Arial" w:hAnsi="Arial" w:cs="Arial"/>
          <w:sz w:val="24"/>
          <w:szCs w:val="24"/>
        </w:rPr>
        <w:t>Vendor</w:t>
      </w:r>
      <w:r w:rsidRPr="00197B4D">
        <w:rPr>
          <w:rFonts w:ascii="Arial" w:hAnsi="Arial" w:cs="Arial"/>
          <w:sz w:val="24"/>
          <w:szCs w:val="24"/>
        </w:rPr>
        <w:t xml:space="preserve"> should arrange for shifting of </w:t>
      </w:r>
      <w:r w:rsidR="009034E4" w:rsidRPr="00197B4D">
        <w:rPr>
          <w:rFonts w:ascii="Arial" w:hAnsi="Arial" w:cs="Arial"/>
          <w:sz w:val="24"/>
          <w:szCs w:val="24"/>
        </w:rPr>
        <w:t xml:space="preserve">IT equipment </w:t>
      </w:r>
      <w:r w:rsidRPr="00197B4D">
        <w:rPr>
          <w:rFonts w:ascii="Arial" w:hAnsi="Arial" w:cs="Arial"/>
          <w:sz w:val="24"/>
          <w:szCs w:val="24"/>
        </w:rPr>
        <w:t xml:space="preserve">from the Bank to the </w:t>
      </w:r>
      <w:r w:rsidR="009D3E4B" w:rsidRPr="00197B4D">
        <w:rPr>
          <w:rFonts w:ascii="Arial" w:hAnsi="Arial" w:cs="Arial"/>
          <w:sz w:val="24"/>
          <w:szCs w:val="24"/>
        </w:rPr>
        <w:t>Vendor</w:t>
      </w:r>
      <w:r w:rsidRPr="00197B4D">
        <w:rPr>
          <w:rFonts w:ascii="Arial" w:hAnsi="Arial" w:cs="Arial"/>
          <w:sz w:val="24"/>
          <w:szCs w:val="24"/>
        </w:rPr>
        <w:t>’s place and vice-versa for repairs/replacement etc at no extra cost to the Bank.</w:t>
      </w:r>
    </w:p>
    <w:p w14:paraId="45D32959" w14:textId="77777777" w:rsidR="005A618B" w:rsidRPr="00197B4D" w:rsidRDefault="005A618B" w:rsidP="005A618B">
      <w:pPr>
        <w:pStyle w:val="ListParagraph"/>
        <w:spacing w:after="0" w:line="276" w:lineRule="auto"/>
        <w:jc w:val="both"/>
        <w:rPr>
          <w:rFonts w:ascii="Arial" w:hAnsi="Arial" w:cs="Arial"/>
          <w:sz w:val="24"/>
          <w:szCs w:val="24"/>
        </w:rPr>
      </w:pPr>
    </w:p>
    <w:p w14:paraId="50E61578" w14:textId="6F4D59EE"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b/>
          <w:bCs/>
          <w:sz w:val="24"/>
          <w:szCs w:val="24"/>
          <w:u w:val="single"/>
        </w:rPr>
        <w:t>From one Premises of the Bank to other location:</w:t>
      </w:r>
      <w:r w:rsidRPr="00197B4D">
        <w:rPr>
          <w:rFonts w:ascii="Arial" w:hAnsi="Arial" w:cs="Arial"/>
          <w:sz w:val="24"/>
          <w:szCs w:val="24"/>
        </w:rPr>
        <w:t xml:space="preserve"> The </w:t>
      </w:r>
      <w:r w:rsidR="009D3E4B" w:rsidRPr="00197B4D">
        <w:rPr>
          <w:rFonts w:ascii="Arial" w:hAnsi="Arial" w:cs="Arial"/>
          <w:sz w:val="24"/>
          <w:szCs w:val="24"/>
        </w:rPr>
        <w:t>Vendor</w:t>
      </w:r>
      <w:r w:rsidRPr="00197B4D">
        <w:rPr>
          <w:rFonts w:ascii="Arial" w:hAnsi="Arial" w:cs="Arial"/>
          <w:sz w:val="24"/>
          <w:szCs w:val="24"/>
        </w:rPr>
        <w:t xml:space="preserve"> should provide necessary support for shifting and setting up the </w:t>
      </w:r>
      <w:r w:rsidR="009034E4" w:rsidRPr="00197B4D">
        <w:rPr>
          <w:rFonts w:ascii="Arial" w:hAnsi="Arial" w:cs="Arial"/>
          <w:sz w:val="24"/>
          <w:szCs w:val="24"/>
        </w:rPr>
        <w:t xml:space="preserve">IT equipment </w:t>
      </w:r>
      <w:r w:rsidRPr="00197B4D">
        <w:rPr>
          <w:rFonts w:ascii="Arial" w:hAnsi="Arial" w:cs="Arial"/>
          <w:sz w:val="24"/>
          <w:szCs w:val="24"/>
        </w:rPr>
        <w:t xml:space="preserve">in any of the Premises, as mentioned in the </w:t>
      </w:r>
      <w:hyperlink w:anchor="_Annexure-B" w:history="1">
        <w:r w:rsidRPr="00197B4D">
          <w:rPr>
            <w:rStyle w:val="Hyperlink"/>
            <w:rFonts w:ascii="Arial" w:hAnsi="Arial" w:cs="Arial"/>
            <w:color w:val="auto"/>
            <w:sz w:val="24"/>
            <w:szCs w:val="24"/>
            <w:u w:val="none"/>
          </w:rPr>
          <w:t>Annexure-B</w:t>
        </w:r>
      </w:hyperlink>
      <w:r w:rsidRPr="00197B4D">
        <w:rPr>
          <w:rFonts w:ascii="Arial" w:hAnsi="Arial" w:cs="Arial"/>
          <w:sz w:val="24"/>
          <w:szCs w:val="24"/>
        </w:rPr>
        <w:t>, or any other location of Bank’s Interest/activity within the jurisdiction of this Office. In such cases, transport arrangements will be made by the Bank.</w:t>
      </w:r>
      <w:r w:rsidR="00341A1F" w:rsidRPr="00197B4D">
        <w:rPr>
          <w:rFonts w:ascii="Arial" w:hAnsi="Arial" w:cs="Arial"/>
          <w:sz w:val="24"/>
          <w:szCs w:val="24"/>
        </w:rPr>
        <w:t xml:space="preserve"> </w:t>
      </w:r>
    </w:p>
    <w:p w14:paraId="25D28A24" w14:textId="77777777" w:rsidR="00C35232" w:rsidRPr="00197B4D" w:rsidRDefault="00C35232" w:rsidP="005A618B">
      <w:pPr>
        <w:pStyle w:val="ListParagraph"/>
        <w:spacing w:after="0" w:line="276" w:lineRule="auto"/>
        <w:jc w:val="both"/>
        <w:rPr>
          <w:rFonts w:ascii="Arial" w:hAnsi="Arial" w:cs="Arial"/>
          <w:sz w:val="24"/>
          <w:szCs w:val="24"/>
        </w:rPr>
      </w:pPr>
    </w:p>
    <w:p w14:paraId="190A4FFC" w14:textId="77777777" w:rsidR="005A618B" w:rsidRPr="00197B4D" w:rsidRDefault="005A618B" w:rsidP="005A618B">
      <w:pPr>
        <w:pStyle w:val="ListParagraph"/>
        <w:spacing w:after="0" w:line="276" w:lineRule="auto"/>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Pr="00197B4D">
        <w:rPr>
          <w:rFonts w:ascii="Arial" w:hAnsi="Arial" w:cs="Arial"/>
          <w:sz w:val="24"/>
          <w:szCs w:val="24"/>
        </w:rPr>
        <w:t xml:space="preserve"> should maintain the record of such type of asset movement certified by the IT Officials of the Bank.</w:t>
      </w:r>
    </w:p>
    <w:p w14:paraId="3BAB4645" w14:textId="77777777" w:rsidR="00F0172B" w:rsidRPr="00197B4D" w:rsidRDefault="00F0172B" w:rsidP="00F0172B">
      <w:pPr>
        <w:spacing w:after="0" w:line="276" w:lineRule="auto"/>
        <w:jc w:val="both"/>
        <w:rPr>
          <w:rFonts w:ascii="Arial" w:hAnsi="Arial" w:cs="Arial"/>
          <w:sz w:val="24"/>
          <w:szCs w:val="24"/>
        </w:rPr>
      </w:pPr>
    </w:p>
    <w:p w14:paraId="34B3A919" w14:textId="77777777" w:rsidR="00F0172B" w:rsidRPr="00197B4D" w:rsidRDefault="00F0172B" w:rsidP="00F0172B">
      <w:pPr>
        <w:spacing w:after="0" w:line="276" w:lineRule="auto"/>
        <w:ind w:left="720" w:hanging="720"/>
        <w:jc w:val="both"/>
        <w:rPr>
          <w:rFonts w:ascii="Arial" w:hAnsi="Arial" w:cs="Arial"/>
          <w:sz w:val="24"/>
          <w:szCs w:val="24"/>
        </w:rPr>
      </w:pPr>
      <w:r w:rsidRPr="00197B4D">
        <w:rPr>
          <w:rFonts w:ascii="Arial" w:hAnsi="Arial" w:cs="Arial"/>
          <w:sz w:val="24"/>
          <w:szCs w:val="24"/>
        </w:rPr>
        <w:t>ix.</w:t>
      </w:r>
      <w:r w:rsidRPr="00197B4D">
        <w:rPr>
          <w:rFonts w:ascii="Arial" w:hAnsi="Arial" w:cs="Arial"/>
          <w:sz w:val="24"/>
          <w:szCs w:val="24"/>
        </w:rPr>
        <w:tab/>
        <w:t xml:space="preserve">The </w:t>
      </w:r>
      <w:r w:rsidR="00975929" w:rsidRPr="00197B4D">
        <w:rPr>
          <w:rFonts w:ascii="Arial" w:hAnsi="Arial" w:cs="Arial"/>
          <w:sz w:val="24"/>
          <w:szCs w:val="24"/>
        </w:rPr>
        <w:t>Vendor</w:t>
      </w:r>
      <w:r w:rsidRPr="00197B4D">
        <w:rPr>
          <w:rFonts w:ascii="Arial" w:hAnsi="Arial" w:cs="Arial"/>
          <w:sz w:val="24"/>
          <w:szCs w:val="24"/>
        </w:rPr>
        <w:t xml:space="preserve"> </w:t>
      </w:r>
      <w:r w:rsidR="009034E4" w:rsidRPr="00197B4D">
        <w:rPr>
          <w:rFonts w:ascii="Arial" w:hAnsi="Arial" w:cs="Arial"/>
          <w:sz w:val="24"/>
          <w:szCs w:val="24"/>
        </w:rPr>
        <w:t>shall</w:t>
      </w:r>
      <w:r w:rsidRPr="00197B4D">
        <w:rPr>
          <w:rFonts w:ascii="Arial" w:hAnsi="Arial" w:cs="Arial"/>
          <w:sz w:val="24"/>
          <w:szCs w:val="24"/>
        </w:rPr>
        <w:t xml:space="preserve"> maintain the following records:</w:t>
      </w:r>
    </w:p>
    <w:p w14:paraId="6B6AEA5D" w14:textId="77777777" w:rsidR="00C35232" w:rsidRPr="00197B4D" w:rsidRDefault="00C35232" w:rsidP="00F0172B">
      <w:pPr>
        <w:spacing w:after="0" w:line="276" w:lineRule="auto"/>
        <w:ind w:left="720" w:hanging="720"/>
        <w:jc w:val="both"/>
        <w:rPr>
          <w:rFonts w:ascii="Arial" w:hAnsi="Arial" w:cs="Arial"/>
          <w:sz w:val="24"/>
          <w:szCs w:val="24"/>
        </w:rPr>
      </w:pPr>
    </w:p>
    <w:p w14:paraId="7FADDA28" w14:textId="77777777" w:rsidR="001316FA" w:rsidRPr="00197B4D" w:rsidRDefault="001316FA" w:rsidP="001316FA">
      <w:pPr>
        <w:spacing w:after="0" w:line="276" w:lineRule="auto"/>
        <w:ind w:left="1440"/>
        <w:jc w:val="both"/>
        <w:rPr>
          <w:rFonts w:ascii="Arial" w:hAnsi="Arial" w:cs="Arial"/>
          <w:sz w:val="24"/>
          <w:szCs w:val="24"/>
          <w:u w:val="single"/>
        </w:rPr>
      </w:pPr>
      <w:r w:rsidRPr="00197B4D">
        <w:rPr>
          <w:rFonts w:ascii="Arial" w:hAnsi="Arial" w:cs="Arial"/>
          <w:sz w:val="24"/>
          <w:szCs w:val="24"/>
        </w:rPr>
        <w:t>a) Inventory register</w:t>
      </w:r>
      <w:r w:rsidR="00F14B81" w:rsidRPr="00197B4D">
        <w:rPr>
          <w:rFonts w:ascii="Arial" w:hAnsi="Arial" w:cs="Arial"/>
          <w:sz w:val="24"/>
          <w:szCs w:val="24"/>
        </w:rPr>
        <w:t>-</w:t>
      </w:r>
      <w:r w:rsidRPr="00197B4D">
        <w:rPr>
          <w:rFonts w:ascii="Arial" w:hAnsi="Arial" w:cs="Arial"/>
          <w:sz w:val="24"/>
          <w:szCs w:val="24"/>
        </w:rPr>
        <w:t xml:space="preserve"> </w:t>
      </w:r>
      <w:r w:rsidR="00975929" w:rsidRPr="00197B4D">
        <w:rPr>
          <w:rFonts w:ascii="Arial" w:hAnsi="Arial" w:cs="Arial"/>
          <w:sz w:val="24"/>
          <w:szCs w:val="24"/>
        </w:rPr>
        <w:t>D</w:t>
      </w:r>
      <w:r w:rsidRPr="00197B4D">
        <w:rPr>
          <w:rFonts w:ascii="Arial" w:hAnsi="Arial" w:cs="Arial"/>
          <w:sz w:val="24"/>
          <w:szCs w:val="24"/>
        </w:rPr>
        <w:t>etails (Inventory no., User name, Department name, Cost, Make</w:t>
      </w:r>
      <w:r w:rsidR="009034E4" w:rsidRPr="00197B4D">
        <w:rPr>
          <w:rFonts w:ascii="Arial" w:hAnsi="Arial" w:cs="Arial"/>
          <w:sz w:val="24"/>
          <w:szCs w:val="24"/>
        </w:rPr>
        <w:t>,</w:t>
      </w:r>
      <w:r w:rsidRPr="00197B4D">
        <w:rPr>
          <w:rFonts w:ascii="Arial" w:hAnsi="Arial" w:cs="Arial"/>
          <w:sz w:val="24"/>
          <w:szCs w:val="24"/>
        </w:rPr>
        <w:t xml:space="preserve"> Model etc.,) of all </w:t>
      </w:r>
      <w:r w:rsidR="009034E4" w:rsidRPr="00197B4D">
        <w:rPr>
          <w:rFonts w:ascii="Arial" w:hAnsi="Arial" w:cs="Arial"/>
          <w:sz w:val="24"/>
          <w:szCs w:val="24"/>
        </w:rPr>
        <w:t>H</w:t>
      </w:r>
      <w:r w:rsidRPr="00197B4D">
        <w:rPr>
          <w:rFonts w:ascii="Arial" w:hAnsi="Arial" w:cs="Arial"/>
          <w:sz w:val="24"/>
          <w:szCs w:val="24"/>
        </w:rPr>
        <w:t xml:space="preserve">ardware and </w:t>
      </w:r>
      <w:r w:rsidR="009034E4" w:rsidRPr="00197B4D">
        <w:rPr>
          <w:rFonts w:ascii="Arial" w:hAnsi="Arial" w:cs="Arial"/>
          <w:sz w:val="24"/>
          <w:szCs w:val="24"/>
        </w:rPr>
        <w:t>S</w:t>
      </w:r>
      <w:r w:rsidRPr="00197B4D">
        <w:rPr>
          <w:rFonts w:ascii="Arial" w:hAnsi="Arial" w:cs="Arial"/>
          <w:sz w:val="24"/>
          <w:szCs w:val="24"/>
        </w:rPr>
        <w:t xml:space="preserve">oftware at the </w:t>
      </w:r>
      <w:r w:rsidR="009034E4" w:rsidRPr="00197B4D">
        <w:rPr>
          <w:rFonts w:ascii="Arial" w:hAnsi="Arial" w:cs="Arial"/>
          <w:sz w:val="24"/>
          <w:szCs w:val="24"/>
        </w:rPr>
        <w:t>B</w:t>
      </w:r>
      <w:r w:rsidRPr="00197B4D">
        <w:rPr>
          <w:rFonts w:ascii="Arial" w:hAnsi="Arial" w:cs="Arial"/>
          <w:sz w:val="24"/>
          <w:szCs w:val="24"/>
        </w:rPr>
        <w:t xml:space="preserve">ank under </w:t>
      </w:r>
      <w:r w:rsidR="009034E4" w:rsidRPr="00197B4D">
        <w:rPr>
          <w:rFonts w:ascii="Arial" w:hAnsi="Arial" w:cs="Arial"/>
          <w:sz w:val="24"/>
          <w:szCs w:val="24"/>
        </w:rPr>
        <w:t xml:space="preserve">AMC as well as </w:t>
      </w:r>
      <w:r w:rsidRPr="00197B4D">
        <w:rPr>
          <w:rFonts w:ascii="Arial" w:hAnsi="Arial" w:cs="Arial"/>
          <w:sz w:val="24"/>
          <w:szCs w:val="24"/>
        </w:rPr>
        <w:t xml:space="preserve">under </w:t>
      </w:r>
      <w:r w:rsidR="009034E4" w:rsidRPr="00197B4D">
        <w:rPr>
          <w:rFonts w:ascii="Arial" w:hAnsi="Arial" w:cs="Arial"/>
          <w:sz w:val="24"/>
          <w:szCs w:val="24"/>
        </w:rPr>
        <w:t>W</w:t>
      </w:r>
      <w:r w:rsidRPr="00197B4D">
        <w:rPr>
          <w:rFonts w:ascii="Arial" w:hAnsi="Arial" w:cs="Arial"/>
          <w:sz w:val="24"/>
          <w:szCs w:val="24"/>
        </w:rPr>
        <w:t>arranty.</w:t>
      </w:r>
      <w:r w:rsidR="00D557FE" w:rsidRPr="00197B4D">
        <w:rPr>
          <w:rFonts w:ascii="Arial" w:hAnsi="Arial" w:cs="Arial"/>
          <w:sz w:val="24"/>
          <w:szCs w:val="24"/>
        </w:rPr>
        <w:t xml:space="preserve"> The Vendor </w:t>
      </w:r>
      <w:r w:rsidR="009034E4" w:rsidRPr="00197B4D">
        <w:rPr>
          <w:rFonts w:ascii="Arial" w:hAnsi="Arial" w:cs="Arial"/>
          <w:sz w:val="24"/>
          <w:szCs w:val="24"/>
        </w:rPr>
        <w:t xml:space="preserve">shall </w:t>
      </w:r>
      <w:r w:rsidR="009F7E0F" w:rsidRPr="00197B4D">
        <w:rPr>
          <w:rFonts w:ascii="Arial" w:hAnsi="Arial" w:cs="Arial"/>
          <w:sz w:val="24"/>
          <w:szCs w:val="24"/>
        </w:rPr>
        <w:t>also maintain record of IT</w:t>
      </w:r>
      <w:r w:rsidR="00D557FE" w:rsidRPr="00197B4D">
        <w:rPr>
          <w:rFonts w:ascii="Arial" w:hAnsi="Arial" w:cs="Arial"/>
          <w:sz w:val="24"/>
          <w:szCs w:val="24"/>
        </w:rPr>
        <w:t xml:space="preserve"> assets which </w:t>
      </w:r>
      <w:r w:rsidR="009F7E0F" w:rsidRPr="00197B4D">
        <w:rPr>
          <w:rFonts w:ascii="Arial" w:hAnsi="Arial" w:cs="Arial"/>
          <w:sz w:val="24"/>
          <w:szCs w:val="24"/>
        </w:rPr>
        <w:t xml:space="preserve">are identified for disposal. </w:t>
      </w:r>
    </w:p>
    <w:p w14:paraId="4B9731C8" w14:textId="77777777" w:rsidR="00C35232" w:rsidRPr="00197B4D" w:rsidRDefault="00C35232" w:rsidP="001316FA">
      <w:pPr>
        <w:spacing w:after="0" w:line="276" w:lineRule="auto"/>
        <w:ind w:left="1440"/>
        <w:jc w:val="both"/>
        <w:rPr>
          <w:rFonts w:ascii="Arial" w:hAnsi="Arial" w:cs="Arial"/>
          <w:sz w:val="24"/>
          <w:szCs w:val="24"/>
        </w:rPr>
      </w:pPr>
    </w:p>
    <w:p w14:paraId="025DAC3D" w14:textId="77777777" w:rsidR="00F0172B" w:rsidRPr="00197B4D" w:rsidRDefault="001316FA" w:rsidP="00B271F2">
      <w:pPr>
        <w:spacing w:after="0" w:line="276" w:lineRule="auto"/>
        <w:ind w:left="1440"/>
        <w:jc w:val="both"/>
        <w:rPr>
          <w:rFonts w:ascii="Arial" w:hAnsi="Arial" w:cs="Arial"/>
          <w:sz w:val="24"/>
          <w:szCs w:val="24"/>
        </w:rPr>
      </w:pPr>
      <w:r w:rsidRPr="00197B4D">
        <w:rPr>
          <w:rFonts w:ascii="Arial" w:hAnsi="Arial" w:cs="Arial"/>
          <w:sz w:val="24"/>
          <w:szCs w:val="24"/>
        </w:rPr>
        <w:t>b</w:t>
      </w:r>
      <w:r w:rsidR="00F0172B" w:rsidRPr="00197B4D">
        <w:rPr>
          <w:rFonts w:ascii="Arial" w:hAnsi="Arial" w:cs="Arial"/>
          <w:sz w:val="24"/>
          <w:szCs w:val="24"/>
        </w:rPr>
        <w:t xml:space="preserve">) Call Register- </w:t>
      </w:r>
      <w:r w:rsidR="00975929" w:rsidRPr="00197B4D">
        <w:rPr>
          <w:rFonts w:ascii="Arial" w:hAnsi="Arial" w:cs="Arial"/>
          <w:sz w:val="24"/>
          <w:szCs w:val="24"/>
        </w:rPr>
        <w:t>D</w:t>
      </w:r>
      <w:r w:rsidR="00F0172B" w:rsidRPr="00197B4D">
        <w:rPr>
          <w:rFonts w:ascii="Arial" w:hAnsi="Arial" w:cs="Arial"/>
          <w:sz w:val="24"/>
          <w:szCs w:val="24"/>
        </w:rPr>
        <w:t>etails of complaints i.e. nature of complaint, resolution time, status of completion, downtime, etc.</w:t>
      </w:r>
    </w:p>
    <w:p w14:paraId="5EA546D2" w14:textId="77777777" w:rsidR="00C35232" w:rsidRPr="00197B4D" w:rsidRDefault="00C35232" w:rsidP="00B271F2">
      <w:pPr>
        <w:spacing w:after="0" w:line="276" w:lineRule="auto"/>
        <w:ind w:left="1440"/>
        <w:jc w:val="both"/>
        <w:rPr>
          <w:rFonts w:ascii="Arial" w:hAnsi="Arial" w:cs="Arial"/>
          <w:sz w:val="24"/>
          <w:szCs w:val="24"/>
        </w:rPr>
      </w:pPr>
    </w:p>
    <w:p w14:paraId="059ADC02" w14:textId="77777777" w:rsidR="00E57059" w:rsidRPr="00197B4D" w:rsidRDefault="009034E4" w:rsidP="00B271F2">
      <w:pPr>
        <w:spacing w:after="0" w:line="276" w:lineRule="auto"/>
        <w:ind w:left="1440"/>
        <w:jc w:val="both"/>
        <w:rPr>
          <w:rFonts w:ascii="Arial" w:hAnsi="Arial" w:cs="Arial"/>
          <w:sz w:val="24"/>
          <w:szCs w:val="24"/>
        </w:rPr>
      </w:pPr>
      <w:r w:rsidRPr="00197B4D">
        <w:rPr>
          <w:rFonts w:ascii="Arial" w:hAnsi="Arial" w:cs="Arial"/>
          <w:sz w:val="24"/>
          <w:szCs w:val="24"/>
        </w:rPr>
        <w:t>c</w:t>
      </w:r>
      <w:r w:rsidR="00E57059" w:rsidRPr="00197B4D">
        <w:rPr>
          <w:rFonts w:ascii="Arial" w:hAnsi="Arial" w:cs="Arial"/>
          <w:sz w:val="24"/>
          <w:szCs w:val="24"/>
        </w:rPr>
        <w:t>) Downtime Register</w:t>
      </w:r>
      <w:r w:rsidR="00F14B81" w:rsidRPr="00197B4D">
        <w:rPr>
          <w:rFonts w:ascii="Arial" w:hAnsi="Arial" w:cs="Arial"/>
          <w:sz w:val="24"/>
          <w:szCs w:val="24"/>
        </w:rPr>
        <w:t>- Details of the incident of downtime of an asset, cause, duration of downtime, steps taken for resolution etc.</w:t>
      </w:r>
    </w:p>
    <w:p w14:paraId="20F6EA8E" w14:textId="77777777" w:rsidR="00C35232" w:rsidRPr="00197B4D" w:rsidRDefault="00C35232" w:rsidP="00B271F2">
      <w:pPr>
        <w:spacing w:after="0" w:line="276" w:lineRule="auto"/>
        <w:ind w:left="1440"/>
        <w:jc w:val="both"/>
        <w:rPr>
          <w:rFonts w:ascii="Arial" w:hAnsi="Arial" w:cs="Arial"/>
          <w:sz w:val="24"/>
          <w:szCs w:val="24"/>
        </w:rPr>
      </w:pPr>
    </w:p>
    <w:p w14:paraId="3B911B69" w14:textId="314F71FE" w:rsidR="00504BF7" w:rsidRPr="00197B4D" w:rsidRDefault="009034E4" w:rsidP="00B271F2">
      <w:pPr>
        <w:spacing w:after="0" w:line="276" w:lineRule="auto"/>
        <w:ind w:left="1440"/>
        <w:jc w:val="both"/>
        <w:rPr>
          <w:rFonts w:ascii="Arial" w:hAnsi="Arial" w:cs="Arial"/>
          <w:sz w:val="24"/>
          <w:szCs w:val="24"/>
        </w:rPr>
      </w:pPr>
      <w:r w:rsidRPr="00197B4D">
        <w:rPr>
          <w:rFonts w:ascii="Arial" w:hAnsi="Arial" w:cs="Arial"/>
          <w:sz w:val="24"/>
          <w:szCs w:val="24"/>
        </w:rPr>
        <w:t>d</w:t>
      </w:r>
      <w:r w:rsidR="00F14B81" w:rsidRPr="00197B4D">
        <w:rPr>
          <w:rFonts w:ascii="Arial" w:hAnsi="Arial" w:cs="Arial"/>
          <w:sz w:val="24"/>
          <w:szCs w:val="24"/>
        </w:rPr>
        <w:t xml:space="preserve">) </w:t>
      </w:r>
      <w:r w:rsidR="001316FA" w:rsidRPr="00197B4D">
        <w:rPr>
          <w:rFonts w:ascii="Arial" w:hAnsi="Arial" w:cs="Arial"/>
          <w:sz w:val="24"/>
          <w:szCs w:val="24"/>
        </w:rPr>
        <w:t xml:space="preserve">Preventive </w:t>
      </w:r>
      <w:r w:rsidR="00C35232" w:rsidRPr="00197B4D">
        <w:rPr>
          <w:rFonts w:ascii="Arial" w:hAnsi="Arial" w:cs="Arial"/>
          <w:sz w:val="24"/>
          <w:szCs w:val="24"/>
        </w:rPr>
        <w:t>maintenance</w:t>
      </w:r>
      <w:r w:rsidR="001316FA" w:rsidRPr="00197B4D">
        <w:rPr>
          <w:rFonts w:ascii="Arial" w:hAnsi="Arial" w:cs="Arial"/>
          <w:sz w:val="24"/>
          <w:szCs w:val="24"/>
        </w:rPr>
        <w:t xml:space="preserve"> record</w:t>
      </w:r>
      <w:r w:rsidR="00F14B81" w:rsidRPr="00197B4D">
        <w:rPr>
          <w:rFonts w:ascii="Arial" w:hAnsi="Arial" w:cs="Arial"/>
          <w:sz w:val="24"/>
          <w:szCs w:val="24"/>
        </w:rPr>
        <w:t>- Details of the preventive maintenance carried out during the quarter.</w:t>
      </w:r>
    </w:p>
    <w:p w14:paraId="4FD4EEDF" w14:textId="77777777" w:rsidR="00B451E4" w:rsidRPr="00197B4D" w:rsidRDefault="00B451E4" w:rsidP="00B271F2">
      <w:pPr>
        <w:spacing w:after="0" w:line="276" w:lineRule="auto"/>
        <w:ind w:left="1440"/>
        <w:jc w:val="both"/>
        <w:rPr>
          <w:rFonts w:ascii="Arial" w:hAnsi="Arial" w:cs="Arial"/>
          <w:sz w:val="24"/>
          <w:szCs w:val="24"/>
        </w:rPr>
      </w:pPr>
    </w:p>
    <w:p w14:paraId="4F7A69BD" w14:textId="2293F3F0" w:rsidR="00B451E4" w:rsidRPr="00197B4D" w:rsidRDefault="00B451E4" w:rsidP="00B271F2">
      <w:pPr>
        <w:spacing w:after="0" w:line="276" w:lineRule="auto"/>
        <w:ind w:left="1440"/>
        <w:jc w:val="both"/>
        <w:rPr>
          <w:rFonts w:ascii="Arial" w:hAnsi="Arial" w:cs="Arial"/>
          <w:sz w:val="24"/>
          <w:szCs w:val="24"/>
        </w:rPr>
      </w:pPr>
      <w:r w:rsidRPr="00197B4D">
        <w:rPr>
          <w:rFonts w:ascii="Arial" w:hAnsi="Arial" w:cs="Arial"/>
          <w:sz w:val="24"/>
          <w:szCs w:val="24"/>
        </w:rPr>
        <w:t xml:space="preserve">e) Cleaning Register – Details </w:t>
      </w:r>
      <w:r w:rsidR="00274B6F" w:rsidRPr="00197B4D">
        <w:rPr>
          <w:rFonts w:ascii="Arial" w:hAnsi="Arial" w:cs="Arial"/>
          <w:sz w:val="24"/>
          <w:szCs w:val="24"/>
        </w:rPr>
        <w:t xml:space="preserve">of the </w:t>
      </w:r>
      <w:r w:rsidR="00FC104E" w:rsidRPr="00197B4D">
        <w:rPr>
          <w:rFonts w:ascii="Arial" w:hAnsi="Arial" w:cs="Arial"/>
          <w:sz w:val="24"/>
          <w:szCs w:val="24"/>
        </w:rPr>
        <w:t xml:space="preserve">monthly </w:t>
      </w:r>
      <w:r w:rsidRPr="00197B4D">
        <w:rPr>
          <w:rFonts w:ascii="Arial" w:hAnsi="Arial" w:cs="Arial"/>
          <w:sz w:val="24"/>
          <w:szCs w:val="24"/>
        </w:rPr>
        <w:t>cleaning activity carried out.</w:t>
      </w:r>
    </w:p>
    <w:p w14:paraId="48D54C1B" w14:textId="77777777" w:rsidR="00504BF7" w:rsidRPr="00197B4D" w:rsidRDefault="00504BF7" w:rsidP="00B271F2">
      <w:pPr>
        <w:spacing w:after="0" w:line="276" w:lineRule="auto"/>
        <w:ind w:left="1440"/>
        <w:jc w:val="both"/>
        <w:rPr>
          <w:rFonts w:ascii="Arial" w:hAnsi="Arial" w:cs="Arial"/>
          <w:sz w:val="24"/>
          <w:szCs w:val="24"/>
        </w:rPr>
      </w:pPr>
    </w:p>
    <w:p w14:paraId="39D59428" w14:textId="7727F433" w:rsidR="001316FA" w:rsidRPr="00197B4D" w:rsidRDefault="00504BF7" w:rsidP="00D97F77">
      <w:pPr>
        <w:spacing w:after="0" w:line="276" w:lineRule="auto"/>
        <w:ind w:left="720" w:hanging="720"/>
        <w:jc w:val="both"/>
        <w:rPr>
          <w:rFonts w:ascii="Arial" w:hAnsi="Arial" w:cs="Arial"/>
          <w:sz w:val="24"/>
          <w:szCs w:val="24"/>
        </w:rPr>
      </w:pPr>
      <w:r w:rsidRPr="00197B4D">
        <w:rPr>
          <w:rFonts w:ascii="Arial" w:hAnsi="Arial" w:cs="Arial"/>
          <w:sz w:val="24"/>
          <w:szCs w:val="24"/>
        </w:rPr>
        <w:t>x.</w:t>
      </w:r>
      <w:r w:rsidRPr="00197B4D">
        <w:rPr>
          <w:rFonts w:ascii="Arial" w:hAnsi="Arial" w:cs="Arial"/>
          <w:sz w:val="24"/>
          <w:szCs w:val="24"/>
        </w:rPr>
        <w:tab/>
        <w:t xml:space="preserve">The Vendors should handle maintenance for all brands and types of </w:t>
      </w:r>
      <w:r w:rsidR="009034E4" w:rsidRPr="00197B4D">
        <w:rPr>
          <w:rFonts w:ascii="Arial" w:hAnsi="Arial" w:cs="Arial"/>
          <w:sz w:val="24"/>
          <w:szCs w:val="24"/>
        </w:rPr>
        <w:t>C</w:t>
      </w:r>
      <w:r w:rsidRPr="00197B4D">
        <w:rPr>
          <w:rFonts w:ascii="Arial" w:hAnsi="Arial" w:cs="Arial"/>
          <w:sz w:val="24"/>
          <w:szCs w:val="24"/>
        </w:rPr>
        <w:t xml:space="preserve">omputer </w:t>
      </w:r>
      <w:r w:rsidR="009034E4" w:rsidRPr="00197B4D">
        <w:rPr>
          <w:rFonts w:ascii="Arial" w:hAnsi="Arial" w:cs="Arial"/>
          <w:sz w:val="24"/>
          <w:szCs w:val="24"/>
        </w:rPr>
        <w:t>H</w:t>
      </w:r>
      <w:r w:rsidRPr="00197B4D">
        <w:rPr>
          <w:rFonts w:ascii="Arial" w:hAnsi="Arial" w:cs="Arial"/>
          <w:sz w:val="24"/>
          <w:szCs w:val="24"/>
        </w:rPr>
        <w:t>ardware and</w:t>
      </w:r>
      <w:r w:rsidR="009034E4" w:rsidRPr="00197B4D">
        <w:rPr>
          <w:rFonts w:ascii="Arial" w:hAnsi="Arial" w:cs="Arial"/>
          <w:sz w:val="24"/>
          <w:szCs w:val="24"/>
        </w:rPr>
        <w:t xml:space="preserve"> IT P</w:t>
      </w:r>
      <w:r w:rsidRPr="00197B4D">
        <w:rPr>
          <w:rFonts w:ascii="Arial" w:hAnsi="Arial" w:cs="Arial"/>
          <w:sz w:val="24"/>
          <w:szCs w:val="24"/>
        </w:rPr>
        <w:t>eripherals, Desktop OS (all version of Windows, IOS), Networking OS (all version of Unix, Linux, Windows), VC Systems, Projec</w:t>
      </w:r>
      <w:r w:rsidR="009C2EB3" w:rsidRPr="00197B4D">
        <w:rPr>
          <w:rFonts w:ascii="Arial" w:hAnsi="Arial" w:cs="Arial"/>
          <w:sz w:val="24"/>
          <w:szCs w:val="24"/>
        </w:rPr>
        <w:t>tors etc.</w:t>
      </w:r>
    </w:p>
    <w:p w14:paraId="51A18F08" w14:textId="77777777" w:rsidR="005A618B" w:rsidRPr="00197B4D" w:rsidRDefault="005A618B" w:rsidP="005A618B">
      <w:pPr>
        <w:spacing w:after="0" w:line="276" w:lineRule="auto"/>
        <w:jc w:val="both"/>
        <w:rPr>
          <w:rFonts w:ascii="Arial" w:hAnsi="Arial" w:cs="Arial"/>
          <w:sz w:val="24"/>
          <w:szCs w:val="24"/>
        </w:rPr>
      </w:pPr>
    </w:p>
    <w:p w14:paraId="3DF91134" w14:textId="77777777" w:rsidR="001D290F" w:rsidRPr="00197B4D" w:rsidRDefault="001D290F" w:rsidP="001D290F">
      <w:pPr>
        <w:spacing w:after="0" w:line="276" w:lineRule="auto"/>
        <w:jc w:val="both"/>
        <w:rPr>
          <w:rFonts w:ascii="Arial" w:hAnsi="Arial" w:cs="Arial"/>
          <w:b/>
          <w:bCs/>
          <w:sz w:val="24"/>
          <w:szCs w:val="24"/>
        </w:rPr>
      </w:pPr>
      <w:r w:rsidRPr="00197B4D">
        <w:rPr>
          <w:rFonts w:ascii="Arial" w:hAnsi="Arial" w:cs="Arial"/>
          <w:sz w:val="24"/>
          <w:szCs w:val="24"/>
        </w:rPr>
        <w:t xml:space="preserve">16. </w:t>
      </w:r>
      <w:r w:rsidRPr="00197B4D">
        <w:rPr>
          <w:rFonts w:ascii="Arial" w:hAnsi="Arial" w:cs="Arial"/>
          <w:b/>
          <w:bCs/>
          <w:sz w:val="24"/>
          <w:szCs w:val="24"/>
        </w:rPr>
        <w:t>Other Terms and Conditions</w:t>
      </w:r>
    </w:p>
    <w:p w14:paraId="1715D5EE" w14:textId="77777777" w:rsidR="00336A94" w:rsidRPr="00197B4D" w:rsidRDefault="00336A94" w:rsidP="001D290F">
      <w:pPr>
        <w:spacing w:after="0" w:line="276" w:lineRule="auto"/>
        <w:jc w:val="both"/>
        <w:rPr>
          <w:rFonts w:ascii="Arial" w:hAnsi="Arial" w:cs="Arial"/>
          <w:b/>
          <w:bCs/>
          <w:sz w:val="24"/>
          <w:szCs w:val="24"/>
        </w:rPr>
      </w:pPr>
    </w:p>
    <w:p w14:paraId="3BBCBD5D" w14:textId="77777777" w:rsidR="00336A94" w:rsidRPr="00197B4D" w:rsidRDefault="00A25965" w:rsidP="00D97F77">
      <w:pPr>
        <w:spacing w:after="0" w:line="276" w:lineRule="auto"/>
        <w:ind w:left="720" w:hanging="720"/>
        <w:jc w:val="both"/>
        <w:rPr>
          <w:rFonts w:ascii="Arial" w:hAnsi="Arial" w:cs="Arial"/>
          <w:sz w:val="24"/>
          <w:szCs w:val="24"/>
        </w:rPr>
      </w:pPr>
      <w:r w:rsidRPr="00197B4D">
        <w:rPr>
          <w:rFonts w:ascii="Arial" w:hAnsi="Arial" w:cs="Arial"/>
          <w:sz w:val="24"/>
          <w:szCs w:val="24"/>
        </w:rPr>
        <w:t>16.1</w:t>
      </w:r>
      <w:r w:rsidRPr="00197B4D">
        <w:rPr>
          <w:rFonts w:ascii="Arial" w:hAnsi="Arial" w:cs="Arial"/>
          <w:sz w:val="24"/>
          <w:szCs w:val="24"/>
        </w:rPr>
        <w:tab/>
      </w:r>
      <w:r w:rsidR="00336A94" w:rsidRPr="00197B4D">
        <w:rPr>
          <w:rFonts w:ascii="Arial" w:hAnsi="Arial" w:cs="Arial"/>
          <w:sz w:val="24"/>
          <w:szCs w:val="24"/>
        </w:rPr>
        <w:t xml:space="preserve">The Bank reserves the right to claim as damages from the Vendor to the extent of the loss suffered by </w:t>
      </w:r>
      <w:r w:rsidR="00CA4B88" w:rsidRPr="00197B4D">
        <w:rPr>
          <w:rFonts w:ascii="Arial" w:hAnsi="Arial" w:cs="Arial"/>
          <w:sz w:val="24"/>
          <w:szCs w:val="24"/>
        </w:rPr>
        <w:t>the Bank</w:t>
      </w:r>
      <w:r w:rsidR="00336A94" w:rsidRPr="00197B4D">
        <w:rPr>
          <w:rFonts w:ascii="Arial" w:hAnsi="Arial" w:cs="Arial"/>
          <w:sz w:val="24"/>
          <w:szCs w:val="24"/>
        </w:rPr>
        <w:t xml:space="preserve">, if it is found that due to any commission or omissions of the Vendor, damage has been caused to equipment covered </w:t>
      </w:r>
      <w:r w:rsidR="009C6C26" w:rsidRPr="00197B4D">
        <w:rPr>
          <w:rFonts w:ascii="Arial" w:hAnsi="Arial" w:cs="Arial"/>
          <w:sz w:val="24"/>
          <w:szCs w:val="24"/>
        </w:rPr>
        <w:t xml:space="preserve">under </w:t>
      </w:r>
      <w:r w:rsidR="00336A94" w:rsidRPr="00197B4D">
        <w:rPr>
          <w:rFonts w:ascii="Arial" w:hAnsi="Arial" w:cs="Arial"/>
          <w:sz w:val="24"/>
          <w:szCs w:val="24"/>
        </w:rPr>
        <w:t>the AMC or to any property of the Bank not covered under the AMC.</w:t>
      </w:r>
      <w:r w:rsidR="00A135F9" w:rsidRPr="00197B4D">
        <w:rPr>
          <w:rFonts w:ascii="Arial" w:hAnsi="Arial" w:cs="Arial"/>
          <w:sz w:val="24"/>
          <w:szCs w:val="24"/>
        </w:rPr>
        <w:t xml:space="preserve"> Further, the Bank reserves the right, in case of continuous non-performance of the Vendor, to look for alternatives during the pendency of the period of agreement.</w:t>
      </w:r>
    </w:p>
    <w:p w14:paraId="52B97193" w14:textId="77777777" w:rsidR="00336A94" w:rsidRPr="00197B4D" w:rsidRDefault="00336A94" w:rsidP="00D97F77">
      <w:pPr>
        <w:spacing w:after="0" w:line="276" w:lineRule="auto"/>
        <w:ind w:left="720"/>
        <w:jc w:val="both"/>
        <w:rPr>
          <w:rFonts w:ascii="Arial" w:hAnsi="Arial" w:cs="Arial"/>
          <w:sz w:val="24"/>
          <w:szCs w:val="24"/>
        </w:rPr>
      </w:pPr>
    </w:p>
    <w:p w14:paraId="2F46F79C" w14:textId="77777777" w:rsidR="00336A94" w:rsidRPr="00197B4D" w:rsidRDefault="00A25965">
      <w:pPr>
        <w:spacing w:after="0" w:line="276" w:lineRule="auto"/>
        <w:jc w:val="both"/>
        <w:rPr>
          <w:rFonts w:ascii="Arial" w:hAnsi="Arial" w:cs="Arial"/>
          <w:sz w:val="24"/>
          <w:szCs w:val="24"/>
        </w:rPr>
      </w:pPr>
      <w:r w:rsidRPr="00197B4D">
        <w:rPr>
          <w:rFonts w:ascii="Arial" w:hAnsi="Arial" w:cs="Arial"/>
          <w:sz w:val="24"/>
          <w:szCs w:val="24"/>
        </w:rPr>
        <w:t>16.2</w:t>
      </w:r>
      <w:r w:rsidRPr="00197B4D">
        <w:rPr>
          <w:rFonts w:ascii="Arial" w:hAnsi="Arial" w:cs="Arial"/>
          <w:b/>
          <w:bCs/>
          <w:sz w:val="24"/>
          <w:szCs w:val="24"/>
        </w:rPr>
        <w:tab/>
      </w:r>
      <w:r w:rsidR="00336A94" w:rsidRPr="00197B4D">
        <w:rPr>
          <w:rFonts w:ascii="Arial" w:hAnsi="Arial" w:cs="Arial"/>
          <w:b/>
          <w:bCs/>
          <w:sz w:val="24"/>
          <w:szCs w:val="24"/>
        </w:rPr>
        <w:t>Penalties</w:t>
      </w:r>
    </w:p>
    <w:p w14:paraId="5095E207" w14:textId="77777777" w:rsidR="00A973FA" w:rsidRPr="00197B4D" w:rsidRDefault="00A973FA" w:rsidP="00336A94">
      <w:pPr>
        <w:spacing w:after="0" w:line="276" w:lineRule="auto"/>
        <w:jc w:val="both"/>
        <w:rPr>
          <w:rFonts w:ascii="Arial" w:hAnsi="Arial" w:cs="Arial"/>
          <w:sz w:val="24"/>
          <w:szCs w:val="24"/>
        </w:rPr>
      </w:pPr>
    </w:p>
    <w:p w14:paraId="210D15E3" w14:textId="4E822BEF" w:rsidR="00336A94" w:rsidRPr="00197B4D" w:rsidRDefault="00C813C0" w:rsidP="00336A94">
      <w:pPr>
        <w:spacing w:after="0" w:line="276" w:lineRule="auto"/>
        <w:ind w:left="720"/>
        <w:jc w:val="both"/>
        <w:rPr>
          <w:rFonts w:ascii="Arial" w:hAnsi="Arial" w:cs="Arial"/>
          <w:sz w:val="24"/>
          <w:szCs w:val="24"/>
        </w:rPr>
      </w:pPr>
      <w:r w:rsidRPr="00197B4D">
        <w:rPr>
          <w:rFonts w:ascii="Arial" w:hAnsi="Arial" w:cs="Arial"/>
          <w:sz w:val="24"/>
          <w:szCs w:val="24"/>
        </w:rPr>
        <w:t xml:space="preserve">The Vendor shall ensure 99% &amp; 98% uptime for PC &amp; IT Peripherals and 99.5% for </w:t>
      </w:r>
      <w:r w:rsidR="00960429" w:rsidRPr="00197B4D">
        <w:rPr>
          <w:rFonts w:ascii="Arial" w:hAnsi="Arial" w:cs="Arial"/>
          <w:sz w:val="24"/>
          <w:szCs w:val="24"/>
        </w:rPr>
        <w:t>S</w:t>
      </w:r>
      <w:r w:rsidRPr="00197B4D">
        <w:rPr>
          <w:rFonts w:ascii="Arial" w:hAnsi="Arial" w:cs="Arial"/>
          <w:sz w:val="24"/>
          <w:szCs w:val="24"/>
        </w:rPr>
        <w:t>ervers respectively covered under the agreement.</w:t>
      </w:r>
      <w:r w:rsidR="00960429" w:rsidRPr="00197B4D">
        <w:rPr>
          <w:rFonts w:ascii="Arial" w:hAnsi="Arial" w:cs="Arial"/>
          <w:sz w:val="24"/>
          <w:szCs w:val="24"/>
        </w:rPr>
        <w:t xml:space="preserve"> </w:t>
      </w:r>
      <w:r w:rsidR="00336A94" w:rsidRPr="00197B4D">
        <w:rPr>
          <w:rFonts w:ascii="Arial" w:hAnsi="Arial" w:cs="Arial"/>
          <w:sz w:val="24"/>
          <w:szCs w:val="24"/>
        </w:rPr>
        <w:t xml:space="preserve">If during any quarter, the </w:t>
      </w:r>
      <w:r w:rsidR="0075280B" w:rsidRPr="00197B4D">
        <w:rPr>
          <w:rFonts w:ascii="Arial" w:hAnsi="Arial" w:cs="Arial"/>
          <w:sz w:val="24"/>
          <w:szCs w:val="24"/>
        </w:rPr>
        <w:t>Vendor</w:t>
      </w:r>
      <w:r w:rsidR="00336A94" w:rsidRPr="00197B4D">
        <w:rPr>
          <w:rFonts w:ascii="Arial" w:hAnsi="Arial" w:cs="Arial"/>
          <w:sz w:val="24"/>
          <w:szCs w:val="24"/>
        </w:rPr>
        <w:t xml:space="preserve"> does not maintain the required uptime of the </w:t>
      </w:r>
      <w:r w:rsidR="0075280B" w:rsidRPr="00197B4D">
        <w:rPr>
          <w:rFonts w:ascii="Arial" w:hAnsi="Arial" w:cs="Arial"/>
          <w:sz w:val="24"/>
          <w:szCs w:val="24"/>
        </w:rPr>
        <w:t>equipment</w:t>
      </w:r>
      <w:r w:rsidR="00336A94" w:rsidRPr="00197B4D">
        <w:rPr>
          <w:rFonts w:ascii="Arial" w:hAnsi="Arial" w:cs="Arial"/>
          <w:sz w:val="24"/>
          <w:szCs w:val="24"/>
        </w:rPr>
        <w:t xml:space="preserve">, the </w:t>
      </w:r>
      <w:r w:rsidR="0075280B" w:rsidRPr="00197B4D">
        <w:rPr>
          <w:rFonts w:ascii="Arial" w:hAnsi="Arial" w:cs="Arial"/>
          <w:sz w:val="24"/>
          <w:szCs w:val="24"/>
        </w:rPr>
        <w:t>Bank</w:t>
      </w:r>
      <w:r w:rsidR="00CA4B88" w:rsidRPr="00197B4D">
        <w:rPr>
          <w:rFonts w:ascii="Arial" w:hAnsi="Arial" w:cs="Arial"/>
          <w:sz w:val="24"/>
          <w:szCs w:val="24"/>
        </w:rPr>
        <w:t>,</w:t>
      </w:r>
      <w:r w:rsidR="00336A94" w:rsidRPr="00197B4D">
        <w:rPr>
          <w:rFonts w:ascii="Arial" w:hAnsi="Arial" w:cs="Arial"/>
          <w:sz w:val="24"/>
          <w:szCs w:val="24"/>
        </w:rPr>
        <w:t xml:space="preserve"> without prejudice to its other remedies under the contract, shall deduct from the contract price, as </w:t>
      </w:r>
      <w:r w:rsidR="00CA4B88" w:rsidRPr="00197B4D">
        <w:rPr>
          <w:rFonts w:ascii="Arial" w:hAnsi="Arial" w:cs="Arial"/>
          <w:sz w:val="24"/>
          <w:szCs w:val="24"/>
        </w:rPr>
        <w:t>penalty</w:t>
      </w:r>
      <w:r w:rsidR="00336A94" w:rsidRPr="00197B4D">
        <w:rPr>
          <w:rFonts w:ascii="Arial" w:hAnsi="Arial" w:cs="Arial"/>
          <w:sz w:val="24"/>
          <w:szCs w:val="24"/>
        </w:rPr>
        <w:t xml:space="preserve">, a sum equivalent to 0.5 percent of AMC charges of the item for each and every calendar day of downtime. The amount of </w:t>
      </w:r>
      <w:r w:rsidR="00CA4B88" w:rsidRPr="00197B4D">
        <w:rPr>
          <w:rFonts w:ascii="Arial" w:hAnsi="Arial" w:cs="Arial"/>
          <w:sz w:val="24"/>
          <w:szCs w:val="24"/>
        </w:rPr>
        <w:t>penalty</w:t>
      </w:r>
      <w:r w:rsidR="00336A94" w:rsidRPr="00197B4D">
        <w:rPr>
          <w:rFonts w:ascii="Arial" w:hAnsi="Arial" w:cs="Arial"/>
          <w:sz w:val="24"/>
          <w:szCs w:val="24"/>
        </w:rPr>
        <w:t xml:space="preserve"> will be deducted from the amount to be paid to the </w:t>
      </w:r>
      <w:r w:rsidR="0075280B" w:rsidRPr="00197B4D">
        <w:rPr>
          <w:rFonts w:ascii="Arial" w:hAnsi="Arial" w:cs="Arial"/>
          <w:sz w:val="24"/>
          <w:szCs w:val="24"/>
        </w:rPr>
        <w:t>Vendor</w:t>
      </w:r>
      <w:r w:rsidR="00336A94" w:rsidRPr="00197B4D">
        <w:rPr>
          <w:rFonts w:ascii="Arial" w:hAnsi="Arial" w:cs="Arial"/>
          <w:sz w:val="24"/>
          <w:szCs w:val="24"/>
        </w:rPr>
        <w:t xml:space="preserve"> for that quarter subject to maximum 5% of agreement value (</w:t>
      </w:r>
      <w:r w:rsidR="00AA212B" w:rsidRPr="00197B4D">
        <w:rPr>
          <w:rFonts w:ascii="Arial" w:hAnsi="Arial" w:cs="Arial"/>
          <w:sz w:val="24"/>
          <w:szCs w:val="24"/>
        </w:rPr>
        <w:t>i.e.</w:t>
      </w:r>
      <w:r w:rsidR="00336A94" w:rsidRPr="00197B4D">
        <w:rPr>
          <w:rFonts w:ascii="Arial" w:hAnsi="Arial" w:cs="Arial"/>
          <w:sz w:val="24"/>
          <w:szCs w:val="24"/>
        </w:rPr>
        <w:t xml:space="preserve"> the payment for the validity period of agreement).  Downtime will be counted from the time of reporting the maintenance call by the </w:t>
      </w:r>
      <w:r w:rsidR="0075280B" w:rsidRPr="00197B4D">
        <w:rPr>
          <w:rFonts w:ascii="Arial" w:hAnsi="Arial" w:cs="Arial"/>
          <w:sz w:val="24"/>
          <w:szCs w:val="24"/>
        </w:rPr>
        <w:t>Bank</w:t>
      </w:r>
      <w:r w:rsidR="00336A94" w:rsidRPr="00197B4D">
        <w:rPr>
          <w:rFonts w:ascii="Arial" w:hAnsi="Arial" w:cs="Arial"/>
          <w:sz w:val="24"/>
          <w:szCs w:val="24"/>
        </w:rPr>
        <w:t xml:space="preserve"> to the </w:t>
      </w:r>
      <w:r w:rsidR="0075280B" w:rsidRPr="00197B4D">
        <w:rPr>
          <w:rFonts w:ascii="Arial" w:hAnsi="Arial" w:cs="Arial"/>
          <w:sz w:val="24"/>
          <w:szCs w:val="24"/>
        </w:rPr>
        <w:t>Vendor</w:t>
      </w:r>
      <w:r w:rsidR="00336A94" w:rsidRPr="00197B4D">
        <w:rPr>
          <w:rFonts w:ascii="Arial" w:hAnsi="Arial" w:cs="Arial"/>
          <w:sz w:val="24"/>
          <w:szCs w:val="24"/>
        </w:rPr>
        <w:t xml:space="preserve"> till the resolution of the problem (if the fault is not rectified within </w:t>
      </w:r>
      <w:r w:rsidR="002D0D30" w:rsidRPr="00197B4D">
        <w:rPr>
          <w:rFonts w:ascii="Arial" w:hAnsi="Arial" w:cs="Arial"/>
          <w:sz w:val="24"/>
          <w:szCs w:val="24"/>
        </w:rPr>
        <w:t>three</w:t>
      </w:r>
      <w:r w:rsidR="00960429" w:rsidRPr="00197B4D">
        <w:rPr>
          <w:rFonts w:ascii="Arial" w:hAnsi="Arial" w:cs="Arial"/>
          <w:sz w:val="24"/>
          <w:szCs w:val="24"/>
        </w:rPr>
        <w:t xml:space="preserve"> (0</w:t>
      </w:r>
      <w:r w:rsidR="002D0D30" w:rsidRPr="00197B4D">
        <w:rPr>
          <w:rFonts w:ascii="Arial" w:hAnsi="Arial" w:cs="Arial"/>
          <w:sz w:val="24"/>
          <w:szCs w:val="24"/>
        </w:rPr>
        <w:t>3</w:t>
      </w:r>
      <w:r w:rsidR="00960429" w:rsidRPr="00197B4D">
        <w:rPr>
          <w:rFonts w:ascii="Arial" w:hAnsi="Arial" w:cs="Arial"/>
          <w:sz w:val="24"/>
          <w:szCs w:val="24"/>
        </w:rPr>
        <w:t>)</w:t>
      </w:r>
      <w:r w:rsidR="00336A94" w:rsidRPr="00197B4D">
        <w:rPr>
          <w:rFonts w:ascii="Arial" w:hAnsi="Arial" w:cs="Arial"/>
          <w:sz w:val="24"/>
          <w:szCs w:val="24"/>
        </w:rPr>
        <w:t xml:space="preserve"> hours of reporting of complaint or necessary standby </w:t>
      </w:r>
      <w:r w:rsidR="0075280B" w:rsidRPr="00197B4D">
        <w:rPr>
          <w:rFonts w:ascii="Arial" w:hAnsi="Arial" w:cs="Arial"/>
          <w:sz w:val="24"/>
          <w:szCs w:val="24"/>
        </w:rPr>
        <w:lastRenderedPageBreak/>
        <w:t>equipment</w:t>
      </w:r>
      <w:r w:rsidR="00336A94" w:rsidRPr="00197B4D">
        <w:rPr>
          <w:rFonts w:ascii="Arial" w:hAnsi="Arial" w:cs="Arial"/>
          <w:sz w:val="24"/>
          <w:szCs w:val="24"/>
        </w:rPr>
        <w:t xml:space="preserve"> is not provided by the </w:t>
      </w:r>
      <w:r w:rsidR="0075280B" w:rsidRPr="00197B4D">
        <w:rPr>
          <w:rFonts w:ascii="Arial" w:hAnsi="Arial" w:cs="Arial"/>
          <w:sz w:val="24"/>
          <w:szCs w:val="24"/>
        </w:rPr>
        <w:t>Vendor</w:t>
      </w:r>
      <w:r w:rsidR="00336A94" w:rsidRPr="00197B4D">
        <w:rPr>
          <w:rFonts w:ascii="Arial" w:hAnsi="Arial" w:cs="Arial"/>
          <w:sz w:val="24"/>
          <w:szCs w:val="24"/>
        </w:rPr>
        <w:t xml:space="preserve"> to the </w:t>
      </w:r>
      <w:r w:rsidR="0075280B" w:rsidRPr="00197B4D">
        <w:rPr>
          <w:rFonts w:ascii="Arial" w:hAnsi="Arial" w:cs="Arial"/>
          <w:sz w:val="24"/>
          <w:szCs w:val="24"/>
        </w:rPr>
        <w:t>Bank</w:t>
      </w:r>
      <w:r w:rsidR="00336A94" w:rsidRPr="00197B4D">
        <w:rPr>
          <w:rFonts w:ascii="Arial" w:hAnsi="Arial" w:cs="Arial"/>
          <w:sz w:val="24"/>
          <w:szCs w:val="24"/>
        </w:rPr>
        <w:t xml:space="preserve"> without any extra cost). Downtime of 24 hours or less</w:t>
      </w:r>
      <w:r w:rsidR="00CA4B88" w:rsidRPr="00197B4D">
        <w:rPr>
          <w:rFonts w:ascii="Arial" w:hAnsi="Arial" w:cs="Arial"/>
          <w:sz w:val="24"/>
          <w:szCs w:val="24"/>
        </w:rPr>
        <w:t xml:space="preserve"> but not less than </w:t>
      </w:r>
      <w:r w:rsidR="00CB05EA" w:rsidRPr="00197B4D">
        <w:rPr>
          <w:rFonts w:ascii="Arial" w:hAnsi="Arial" w:cs="Arial"/>
          <w:sz w:val="24"/>
          <w:szCs w:val="24"/>
        </w:rPr>
        <w:t>three</w:t>
      </w:r>
      <w:r w:rsidR="00960429" w:rsidRPr="00197B4D">
        <w:rPr>
          <w:rFonts w:ascii="Arial" w:hAnsi="Arial" w:cs="Arial"/>
          <w:sz w:val="24"/>
          <w:szCs w:val="24"/>
        </w:rPr>
        <w:t xml:space="preserve"> (0</w:t>
      </w:r>
      <w:r w:rsidR="00CB05EA" w:rsidRPr="00197B4D">
        <w:rPr>
          <w:rFonts w:ascii="Arial" w:hAnsi="Arial" w:cs="Arial"/>
          <w:sz w:val="24"/>
          <w:szCs w:val="24"/>
        </w:rPr>
        <w:t>3</w:t>
      </w:r>
      <w:r w:rsidR="00960429" w:rsidRPr="00197B4D">
        <w:rPr>
          <w:rFonts w:ascii="Arial" w:hAnsi="Arial" w:cs="Arial"/>
          <w:sz w:val="24"/>
          <w:szCs w:val="24"/>
        </w:rPr>
        <w:t>)</w:t>
      </w:r>
      <w:r w:rsidR="00CA4B88" w:rsidRPr="00197B4D">
        <w:rPr>
          <w:rFonts w:ascii="Arial" w:hAnsi="Arial" w:cs="Arial"/>
          <w:sz w:val="24"/>
          <w:szCs w:val="24"/>
        </w:rPr>
        <w:t xml:space="preserve"> hours,</w:t>
      </w:r>
      <w:r w:rsidR="00336A94" w:rsidRPr="00197B4D">
        <w:rPr>
          <w:rFonts w:ascii="Arial" w:hAnsi="Arial" w:cs="Arial"/>
          <w:sz w:val="24"/>
          <w:szCs w:val="24"/>
        </w:rPr>
        <w:t xml:space="preserve"> will be taken as one day for calculation of </w:t>
      </w:r>
      <w:r w:rsidR="00CA4B88" w:rsidRPr="00197B4D">
        <w:rPr>
          <w:rFonts w:ascii="Arial" w:hAnsi="Arial" w:cs="Arial"/>
          <w:sz w:val="24"/>
          <w:szCs w:val="24"/>
        </w:rPr>
        <w:t>penalty</w:t>
      </w:r>
      <w:r w:rsidR="00336A94" w:rsidRPr="00197B4D">
        <w:rPr>
          <w:rFonts w:ascii="Arial" w:hAnsi="Arial" w:cs="Arial"/>
          <w:sz w:val="24"/>
          <w:szCs w:val="24"/>
        </w:rPr>
        <w:t xml:space="preserve">. The </w:t>
      </w:r>
      <w:r w:rsidR="0075280B" w:rsidRPr="00197B4D">
        <w:rPr>
          <w:rFonts w:ascii="Arial" w:hAnsi="Arial" w:cs="Arial"/>
          <w:sz w:val="24"/>
          <w:szCs w:val="24"/>
        </w:rPr>
        <w:t>Bank</w:t>
      </w:r>
      <w:r w:rsidR="00336A94" w:rsidRPr="00197B4D">
        <w:rPr>
          <w:rFonts w:ascii="Arial" w:hAnsi="Arial" w:cs="Arial"/>
          <w:sz w:val="24"/>
          <w:szCs w:val="24"/>
        </w:rPr>
        <w:t xml:space="preserve"> may also consider termination of the contract, if any of the terms and conditions of the contract is not followed by the </w:t>
      </w:r>
      <w:r w:rsidR="0075280B" w:rsidRPr="00197B4D">
        <w:rPr>
          <w:rFonts w:ascii="Arial" w:hAnsi="Arial" w:cs="Arial"/>
          <w:sz w:val="24"/>
          <w:szCs w:val="24"/>
        </w:rPr>
        <w:t>Vendor</w:t>
      </w:r>
      <w:r w:rsidR="00336A94" w:rsidRPr="00197B4D">
        <w:rPr>
          <w:rFonts w:ascii="Arial" w:hAnsi="Arial" w:cs="Arial"/>
          <w:sz w:val="24"/>
          <w:szCs w:val="24"/>
        </w:rPr>
        <w:t>.</w:t>
      </w:r>
    </w:p>
    <w:p w14:paraId="0E0D7C29" w14:textId="77777777" w:rsidR="00336A94" w:rsidRPr="00197B4D" w:rsidRDefault="00336A94" w:rsidP="00336A94">
      <w:pPr>
        <w:spacing w:after="0" w:line="276" w:lineRule="auto"/>
        <w:ind w:left="720"/>
        <w:jc w:val="both"/>
        <w:rPr>
          <w:rFonts w:ascii="Arial" w:hAnsi="Arial" w:cs="Arial"/>
          <w:sz w:val="24"/>
          <w:szCs w:val="24"/>
        </w:rPr>
      </w:pPr>
    </w:p>
    <w:p w14:paraId="3660EA71" w14:textId="77777777" w:rsidR="00336A94" w:rsidRPr="00197B4D" w:rsidRDefault="00336A94" w:rsidP="00D97F77">
      <w:pPr>
        <w:spacing w:after="0" w:line="276" w:lineRule="auto"/>
        <w:ind w:firstLine="710"/>
        <w:jc w:val="both"/>
        <w:rPr>
          <w:rFonts w:ascii="Arial" w:hAnsi="Arial" w:cs="Arial"/>
          <w:sz w:val="24"/>
          <w:szCs w:val="24"/>
        </w:rPr>
      </w:pPr>
      <w:r w:rsidRPr="00197B4D">
        <w:rPr>
          <w:rFonts w:ascii="Arial" w:hAnsi="Arial" w:cs="Arial"/>
          <w:sz w:val="24"/>
          <w:szCs w:val="24"/>
        </w:rPr>
        <w:t xml:space="preserve">The 'Downtime' in respect of the </w:t>
      </w:r>
      <w:r w:rsidR="0075280B" w:rsidRPr="00197B4D">
        <w:rPr>
          <w:rFonts w:ascii="Arial" w:hAnsi="Arial" w:cs="Arial"/>
          <w:sz w:val="24"/>
          <w:szCs w:val="24"/>
        </w:rPr>
        <w:t>equipment</w:t>
      </w:r>
      <w:r w:rsidRPr="00197B4D">
        <w:rPr>
          <w:rFonts w:ascii="Arial" w:hAnsi="Arial" w:cs="Arial"/>
          <w:sz w:val="24"/>
          <w:szCs w:val="24"/>
        </w:rPr>
        <w:t xml:space="preserve"> shall be calculated as under:-</w:t>
      </w:r>
    </w:p>
    <w:p w14:paraId="3F0EB7B5" w14:textId="77777777" w:rsidR="00336A94" w:rsidRPr="00197B4D" w:rsidRDefault="0075280B"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“Uptime”</w:t>
      </w:r>
      <w:r w:rsidR="00336A94" w:rsidRPr="00197B4D">
        <w:rPr>
          <w:rFonts w:ascii="Arial" w:hAnsi="Arial" w:cs="Arial"/>
          <w:sz w:val="24"/>
          <w:szCs w:val="24"/>
        </w:rPr>
        <w:t xml:space="preserve"> of the </w:t>
      </w:r>
      <w:r w:rsidR="00960429" w:rsidRPr="00197B4D">
        <w:rPr>
          <w:rFonts w:ascii="Arial" w:hAnsi="Arial" w:cs="Arial"/>
          <w:sz w:val="24"/>
          <w:szCs w:val="24"/>
        </w:rPr>
        <w:t>H</w:t>
      </w:r>
      <w:r w:rsidR="00336A94" w:rsidRPr="00197B4D">
        <w:rPr>
          <w:rFonts w:ascii="Arial" w:hAnsi="Arial" w:cs="Arial"/>
          <w:sz w:val="24"/>
          <w:szCs w:val="24"/>
        </w:rPr>
        <w:t xml:space="preserve">ardware and </w:t>
      </w:r>
      <w:r w:rsidR="00960429" w:rsidRPr="00197B4D">
        <w:rPr>
          <w:rFonts w:ascii="Arial" w:hAnsi="Arial" w:cs="Arial"/>
          <w:sz w:val="24"/>
          <w:szCs w:val="24"/>
        </w:rPr>
        <w:t>S</w:t>
      </w:r>
      <w:r w:rsidR="00336A94" w:rsidRPr="00197B4D">
        <w:rPr>
          <w:rFonts w:ascii="Arial" w:hAnsi="Arial" w:cs="Arial"/>
          <w:sz w:val="24"/>
          <w:szCs w:val="24"/>
        </w:rPr>
        <w:t xml:space="preserve">ystem </w:t>
      </w:r>
      <w:r w:rsidR="00960429" w:rsidRPr="00197B4D">
        <w:rPr>
          <w:rFonts w:ascii="Arial" w:hAnsi="Arial" w:cs="Arial"/>
          <w:sz w:val="24"/>
          <w:szCs w:val="24"/>
        </w:rPr>
        <w:t>S</w:t>
      </w:r>
      <w:r w:rsidR="00336A94" w:rsidRPr="00197B4D">
        <w:rPr>
          <w:rFonts w:ascii="Arial" w:hAnsi="Arial" w:cs="Arial"/>
          <w:sz w:val="24"/>
          <w:szCs w:val="24"/>
        </w:rPr>
        <w:t xml:space="preserve">oftware = (Coverage Hours minus Down </w:t>
      </w:r>
      <w:r w:rsidR="00960429" w:rsidRPr="00197B4D">
        <w:rPr>
          <w:rFonts w:ascii="Arial" w:hAnsi="Arial" w:cs="Arial"/>
          <w:sz w:val="24"/>
          <w:szCs w:val="24"/>
        </w:rPr>
        <w:t>t</w:t>
      </w:r>
      <w:r w:rsidR="00336A94" w:rsidRPr="00197B4D">
        <w:rPr>
          <w:rFonts w:ascii="Arial" w:hAnsi="Arial" w:cs="Arial"/>
          <w:sz w:val="24"/>
          <w:szCs w:val="24"/>
        </w:rPr>
        <w:t>ime)/Coverage Hours X 100 for the maintenance year.</w:t>
      </w:r>
    </w:p>
    <w:p w14:paraId="32AA7F9C" w14:textId="77777777" w:rsidR="00336A94" w:rsidRPr="00197B4D" w:rsidRDefault="00336A94"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Coverage Hours = Uptime commitment per day X No. of committed days per Year</w:t>
      </w:r>
    </w:p>
    <w:p w14:paraId="51EE49E1" w14:textId="77777777" w:rsidR="00336A94" w:rsidRPr="00197B4D" w:rsidRDefault="00336A94"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Uptime Commitment per day = Hardware and System Software Maintenance Support Time per day</w:t>
      </w:r>
    </w:p>
    <w:p w14:paraId="3D951E25" w14:textId="77777777" w:rsidR="00336A94" w:rsidRPr="00197B4D" w:rsidRDefault="00336A94"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Down</w:t>
      </w:r>
      <w:r w:rsidR="00960429" w:rsidRPr="00197B4D">
        <w:rPr>
          <w:rFonts w:ascii="Arial" w:hAnsi="Arial" w:cs="Arial"/>
          <w:sz w:val="24"/>
          <w:szCs w:val="24"/>
        </w:rPr>
        <w:t>t</w:t>
      </w:r>
      <w:r w:rsidRPr="00197B4D">
        <w:rPr>
          <w:rFonts w:ascii="Arial" w:hAnsi="Arial" w:cs="Arial"/>
          <w:sz w:val="24"/>
          <w:szCs w:val="24"/>
        </w:rPr>
        <w:t xml:space="preserve">ime will be counted from the time of reporting the maintenance call by the Bank to the Vendor till the resolution of the problem / </w:t>
      </w:r>
      <w:r w:rsidR="00205292" w:rsidRPr="00197B4D">
        <w:rPr>
          <w:rFonts w:ascii="Arial" w:hAnsi="Arial" w:cs="Arial"/>
          <w:sz w:val="24"/>
          <w:szCs w:val="24"/>
        </w:rPr>
        <w:t>O</w:t>
      </w:r>
      <w:r w:rsidRPr="00197B4D">
        <w:rPr>
          <w:rFonts w:ascii="Arial" w:hAnsi="Arial" w:cs="Arial"/>
          <w:sz w:val="24"/>
          <w:szCs w:val="24"/>
        </w:rPr>
        <w:t xml:space="preserve">perationalization of the </w:t>
      </w:r>
      <w:r w:rsidR="00205292" w:rsidRPr="00197B4D">
        <w:rPr>
          <w:rFonts w:ascii="Arial" w:hAnsi="Arial" w:cs="Arial"/>
          <w:sz w:val="24"/>
          <w:szCs w:val="24"/>
        </w:rPr>
        <w:t>H</w:t>
      </w:r>
      <w:r w:rsidRPr="00197B4D">
        <w:rPr>
          <w:rFonts w:ascii="Arial" w:hAnsi="Arial" w:cs="Arial"/>
          <w:sz w:val="24"/>
          <w:szCs w:val="24"/>
        </w:rPr>
        <w:t xml:space="preserve">ardware and </w:t>
      </w:r>
      <w:r w:rsidR="00205292" w:rsidRPr="00197B4D">
        <w:rPr>
          <w:rFonts w:ascii="Arial" w:hAnsi="Arial" w:cs="Arial"/>
          <w:sz w:val="24"/>
          <w:szCs w:val="24"/>
        </w:rPr>
        <w:t>S</w:t>
      </w:r>
      <w:r w:rsidRPr="00197B4D">
        <w:rPr>
          <w:rFonts w:ascii="Arial" w:hAnsi="Arial" w:cs="Arial"/>
          <w:sz w:val="24"/>
          <w:szCs w:val="24"/>
        </w:rPr>
        <w:t xml:space="preserve">ystem </w:t>
      </w:r>
      <w:r w:rsidR="00205292" w:rsidRPr="00197B4D">
        <w:rPr>
          <w:rFonts w:ascii="Arial" w:hAnsi="Arial" w:cs="Arial"/>
          <w:sz w:val="24"/>
          <w:szCs w:val="24"/>
        </w:rPr>
        <w:t>S</w:t>
      </w:r>
      <w:r w:rsidRPr="00197B4D">
        <w:rPr>
          <w:rFonts w:ascii="Arial" w:hAnsi="Arial" w:cs="Arial"/>
          <w:sz w:val="24"/>
          <w:szCs w:val="24"/>
        </w:rPr>
        <w:t>oftware,</w:t>
      </w:r>
    </w:p>
    <w:p w14:paraId="1CB25061" w14:textId="358EEFD3" w:rsidR="00336A94" w:rsidRPr="00197B4D" w:rsidRDefault="0062604F"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No. of committed days per y</w:t>
      </w:r>
      <w:r w:rsidR="00336A94" w:rsidRPr="00197B4D">
        <w:rPr>
          <w:rFonts w:ascii="Arial" w:hAnsi="Arial" w:cs="Arial"/>
          <w:sz w:val="24"/>
          <w:szCs w:val="24"/>
        </w:rPr>
        <w:t>ear = the number of working days of the Bank during the year.</w:t>
      </w:r>
    </w:p>
    <w:p w14:paraId="7FC25208" w14:textId="77777777" w:rsidR="00336A94" w:rsidRPr="00197B4D" w:rsidRDefault="00336A94" w:rsidP="00336A94">
      <w:pPr>
        <w:pStyle w:val="ListParagraph"/>
        <w:numPr>
          <w:ilvl w:val="0"/>
          <w:numId w:val="17"/>
        </w:numPr>
        <w:spacing w:after="0" w:line="276" w:lineRule="auto"/>
        <w:jc w:val="both"/>
        <w:rPr>
          <w:rFonts w:ascii="Arial" w:hAnsi="Arial" w:cs="Arial"/>
          <w:sz w:val="24"/>
          <w:szCs w:val="24"/>
        </w:rPr>
      </w:pPr>
      <w:r w:rsidRPr="00197B4D">
        <w:rPr>
          <w:rFonts w:ascii="Arial" w:hAnsi="Arial" w:cs="Arial"/>
          <w:sz w:val="24"/>
          <w:szCs w:val="24"/>
        </w:rPr>
        <w:t xml:space="preserve">In case the downtime exceeds the permissible limit as defined above, necessary standby </w:t>
      </w:r>
      <w:r w:rsidR="00205292" w:rsidRPr="00197B4D">
        <w:rPr>
          <w:rFonts w:ascii="Arial" w:hAnsi="Arial" w:cs="Arial"/>
          <w:sz w:val="24"/>
          <w:szCs w:val="24"/>
        </w:rPr>
        <w:t xml:space="preserve">equipment </w:t>
      </w:r>
      <w:r w:rsidRPr="00197B4D">
        <w:rPr>
          <w:rFonts w:ascii="Arial" w:hAnsi="Arial" w:cs="Arial"/>
          <w:sz w:val="24"/>
          <w:szCs w:val="24"/>
        </w:rPr>
        <w:t>needs to be provided by the Vendor to the Bank at no extra cost.</w:t>
      </w:r>
    </w:p>
    <w:p w14:paraId="5CD1F0F8" w14:textId="77777777" w:rsidR="00414B19" w:rsidRPr="00197B4D" w:rsidRDefault="00414B19" w:rsidP="001D290F">
      <w:pPr>
        <w:spacing w:after="0" w:line="276" w:lineRule="auto"/>
        <w:jc w:val="both"/>
        <w:rPr>
          <w:rFonts w:ascii="Arial" w:hAnsi="Arial" w:cs="Arial"/>
          <w:b/>
          <w:bCs/>
          <w:sz w:val="24"/>
          <w:szCs w:val="24"/>
        </w:rPr>
      </w:pPr>
    </w:p>
    <w:p w14:paraId="7D1641DE" w14:textId="77777777" w:rsidR="00414B19" w:rsidRPr="00197B4D" w:rsidRDefault="00414B19" w:rsidP="00D97F77">
      <w:pPr>
        <w:spacing w:after="0" w:line="276" w:lineRule="auto"/>
        <w:ind w:left="720" w:hanging="720"/>
        <w:jc w:val="both"/>
        <w:rPr>
          <w:rFonts w:ascii="Arial" w:hAnsi="Arial" w:cs="Arial"/>
          <w:b/>
          <w:bCs/>
          <w:sz w:val="24"/>
          <w:szCs w:val="24"/>
        </w:rPr>
      </w:pPr>
      <w:r w:rsidRPr="00197B4D">
        <w:rPr>
          <w:rFonts w:ascii="Arial" w:hAnsi="Arial" w:cs="Arial"/>
          <w:sz w:val="24"/>
          <w:szCs w:val="24"/>
        </w:rPr>
        <w:t>16.</w:t>
      </w:r>
      <w:r w:rsidR="00A25965" w:rsidRPr="00197B4D">
        <w:rPr>
          <w:rFonts w:ascii="Arial" w:hAnsi="Arial" w:cs="Arial"/>
          <w:sz w:val="24"/>
          <w:szCs w:val="24"/>
        </w:rPr>
        <w:t>3</w:t>
      </w:r>
      <w:r w:rsidRPr="00197B4D">
        <w:rPr>
          <w:rFonts w:ascii="Arial" w:hAnsi="Arial" w:cs="Arial"/>
          <w:b/>
          <w:bCs/>
          <w:sz w:val="24"/>
          <w:szCs w:val="24"/>
        </w:rPr>
        <w:tab/>
        <w:t>Deployment of Resident Engineers</w:t>
      </w:r>
      <w:r w:rsidR="009C13CC" w:rsidRPr="00197B4D">
        <w:rPr>
          <w:rFonts w:ascii="Arial" w:hAnsi="Arial" w:cs="Arial"/>
          <w:b/>
          <w:bCs/>
          <w:sz w:val="24"/>
          <w:szCs w:val="24"/>
        </w:rPr>
        <w:t xml:space="preserve"> (R</w:t>
      </w:r>
      <w:r w:rsidR="00205292" w:rsidRPr="00197B4D">
        <w:rPr>
          <w:rFonts w:ascii="Arial" w:hAnsi="Arial" w:cs="Arial"/>
          <w:b/>
          <w:bCs/>
          <w:sz w:val="24"/>
          <w:szCs w:val="24"/>
        </w:rPr>
        <w:t>E</w:t>
      </w:r>
      <w:r w:rsidR="009C13CC" w:rsidRPr="00197B4D">
        <w:rPr>
          <w:rFonts w:ascii="Arial" w:hAnsi="Arial" w:cs="Arial"/>
          <w:b/>
          <w:bCs/>
          <w:sz w:val="24"/>
          <w:szCs w:val="24"/>
        </w:rPr>
        <w:t>s)</w:t>
      </w:r>
      <w:r w:rsidRPr="00197B4D">
        <w:rPr>
          <w:rFonts w:ascii="Arial" w:hAnsi="Arial" w:cs="Arial"/>
          <w:b/>
          <w:bCs/>
          <w:sz w:val="24"/>
          <w:szCs w:val="24"/>
        </w:rPr>
        <w:t>, their Professional Qualifications and other requirements</w:t>
      </w:r>
    </w:p>
    <w:p w14:paraId="59E9D171" w14:textId="77777777" w:rsidR="00A973FA" w:rsidRPr="00197B4D" w:rsidRDefault="00A973FA" w:rsidP="00D97F77">
      <w:pPr>
        <w:spacing w:after="0" w:line="276" w:lineRule="auto"/>
        <w:ind w:left="720"/>
        <w:jc w:val="both"/>
        <w:rPr>
          <w:rFonts w:ascii="Arial" w:hAnsi="Arial" w:cs="Arial"/>
          <w:sz w:val="24"/>
          <w:szCs w:val="24"/>
        </w:rPr>
      </w:pPr>
    </w:p>
    <w:p w14:paraId="7A14B630" w14:textId="587C99E6" w:rsidR="00414B19" w:rsidRPr="00197B4D" w:rsidRDefault="00414B19"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(a) The Vendor should arrange a team of </w:t>
      </w:r>
      <w:r w:rsidR="00351A8E" w:rsidRPr="00197B4D">
        <w:rPr>
          <w:rFonts w:ascii="Arial" w:hAnsi="Arial" w:cs="Arial"/>
          <w:sz w:val="24"/>
          <w:szCs w:val="24"/>
        </w:rPr>
        <w:t>ten</w:t>
      </w:r>
      <w:r w:rsidRPr="00197B4D">
        <w:rPr>
          <w:rFonts w:ascii="Arial" w:hAnsi="Arial" w:cs="Arial"/>
          <w:sz w:val="24"/>
          <w:szCs w:val="24"/>
        </w:rPr>
        <w:t xml:space="preserve"> (</w:t>
      </w:r>
      <w:r w:rsidR="00895EBB" w:rsidRPr="00197B4D">
        <w:rPr>
          <w:rFonts w:ascii="Arial" w:hAnsi="Arial" w:cs="Arial"/>
          <w:sz w:val="24"/>
          <w:szCs w:val="24"/>
        </w:rPr>
        <w:t>1</w:t>
      </w:r>
      <w:r w:rsidR="006C23EB" w:rsidRPr="00197B4D">
        <w:rPr>
          <w:rFonts w:ascii="Arial" w:hAnsi="Arial" w:cs="Arial"/>
          <w:sz w:val="24"/>
          <w:szCs w:val="24"/>
        </w:rPr>
        <w:t>0</w:t>
      </w:r>
      <w:r w:rsidRPr="00197B4D">
        <w:rPr>
          <w:rFonts w:ascii="Arial" w:hAnsi="Arial" w:cs="Arial"/>
          <w:sz w:val="24"/>
          <w:szCs w:val="24"/>
        </w:rPr>
        <w:t xml:space="preserve">) </w:t>
      </w:r>
      <w:r w:rsidR="00205292" w:rsidRPr="00197B4D">
        <w:rPr>
          <w:rFonts w:ascii="Arial" w:hAnsi="Arial" w:cs="Arial"/>
          <w:sz w:val="24"/>
          <w:szCs w:val="24"/>
        </w:rPr>
        <w:t>REs</w:t>
      </w:r>
      <w:r w:rsidRPr="00197B4D">
        <w:rPr>
          <w:rFonts w:ascii="Arial" w:hAnsi="Arial" w:cs="Arial"/>
          <w:sz w:val="24"/>
          <w:szCs w:val="24"/>
        </w:rPr>
        <w:t xml:space="preserve"> consisting of </w:t>
      </w:r>
      <w:r w:rsidR="00205292" w:rsidRPr="00197B4D">
        <w:rPr>
          <w:rFonts w:ascii="Arial" w:hAnsi="Arial" w:cs="Arial"/>
          <w:sz w:val="24"/>
          <w:szCs w:val="24"/>
        </w:rPr>
        <w:t>one (</w:t>
      </w:r>
      <w:r w:rsidRPr="00197B4D">
        <w:rPr>
          <w:rFonts w:ascii="Arial" w:hAnsi="Arial" w:cs="Arial"/>
          <w:sz w:val="24"/>
          <w:szCs w:val="24"/>
        </w:rPr>
        <w:t>01</w:t>
      </w:r>
      <w:r w:rsidR="00205292" w:rsidRPr="00197B4D">
        <w:rPr>
          <w:rFonts w:ascii="Arial" w:hAnsi="Arial" w:cs="Arial"/>
          <w:sz w:val="24"/>
          <w:szCs w:val="24"/>
        </w:rPr>
        <w:t>)</w:t>
      </w:r>
      <w:r w:rsidRPr="00197B4D">
        <w:rPr>
          <w:rFonts w:ascii="Arial" w:hAnsi="Arial" w:cs="Arial"/>
          <w:sz w:val="24"/>
          <w:szCs w:val="24"/>
        </w:rPr>
        <w:t xml:space="preserve"> Team Leader</w:t>
      </w:r>
      <w:r w:rsidR="00205292" w:rsidRPr="00197B4D">
        <w:rPr>
          <w:rFonts w:ascii="Arial" w:hAnsi="Arial" w:cs="Arial"/>
          <w:sz w:val="24"/>
          <w:szCs w:val="24"/>
        </w:rPr>
        <w:t>(TL)</w:t>
      </w:r>
      <w:r w:rsidRPr="00197B4D">
        <w:rPr>
          <w:rFonts w:ascii="Arial" w:hAnsi="Arial" w:cs="Arial"/>
          <w:sz w:val="24"/>
          <w:szCs w:val="24"/>
        </w:rPr>
        <w:t xml:space="preserve">, </w:t>
      </w:r>
      <w:r w:rsidR="006C23EB" w:rsidRPr="00197B4D">
        <w:rPr>
          <w:rFonts w:ascii="Arial" w:hAnsi="Arial" w:cs="Arial"/>
          <w:sz w:val="24"/>
          <w:szCs w:val="24"/>
        </w:rPr>
        <w:t>eight</w:t>
      </w:r>
      <w:r w:rsidR="00205292" w:rsidRPr="00197B4D">
        <w:rPr>
          <w:rFonts w:ascii="Arial" w:hAnsi="Arial" w:cs="Arial"/>
          <w:sz w:val="24"/>
          <w:szCs w:val="24"/>
        </w:rPr>
        <w:t xml:space="preserve"> (</w:t>
      </w:r>
      <w:r w:rsidR="00895EBB" w:rsidRPr="00197B4D">
        <w:rPr>
          <w:rFonts w:ascii="Arial" w:hAnsi="Arial" w:cs="Arial"/>
          <w:sz w:val="24"/>
          <w:szCs w:val="24"/>
        </w:rPr>
        <w:t>0</w:t>
      </w:r>
      <w:r w:rsidR="006C23EB" w:rsidRPr="00197B4D">
        <w:rPr>
          <w:rFonts w:ascii="Arial" w:hAnsi="Arial" w:cs="Arial"/>
          <w:sz w:val="24"/>
          <w:szCs w:val="24"/>
        </w:rPr>
        <w:t>8</w:t>
      </w:r>
      <w:r w:rsidR="00205292" w:rsidRPr="00197B4D">
        <w:rPr>
          <w:rFonts w:ascii="Arial" w:hAnsi="Arial" w:cs="Arial"/>
          <w:sz w:val="24"/>
          <w:szCs w:val="24"/>
        </w:rPr>
        <w:t>)</w:t>
      </w:r>
      <w:r w:rsidRPr="00197B4D">
        <w:rPr>
          <w:rFonts w:ascii="Arial" w:hAnsi="Arial" w:cs="Arial"/>
          <w:sz w:val="24"/>
          <w:szCs w:val="24"/>
        </w:rPr>
        <w:t xml:space="preserve"> Engineers and </w:t>
      </w:r>
      <w:r w:rsidR="00205292" w:rsidRPr="00197B4D">
        <w:rPr>
          <w:rFonts w:ascii="Arial" w:hAnsi="Arial" w:cs="Arial"/>
          <w:sz w:val="24"/>
          <w:szCs w:val="24"/>
        </w:rPr>
        <w:t>one (</w:t>
      </w:r>
      <w:r w:rsidRPr="00197B4D">
        <w:rPr>
          <w:rFonts w:ascii="Arial" w:hAnsi="Arial" w:cs="Arial"/>
          <w:sz w:val="24"/>
          <w:szCs w:val="24"/>
        </w:rPr>
        <w:t>01</w:t>
      </w:r>
      <w:r w:rsidR="00205292" w:rsidRPr="00197B4D">
        <w:rPr>
          <w:rFonts w:ascii="Arial" w:hAnsi="Arial" w:cs="Arial"/>
          <w:sz w:val="24"/>
          <w:szCs w:val="24"/>
        </w:rPr>
        <w:t>)</w:t>
      </w:r>
      <w:r w:rsidRPr="00197B4D">
        <w:rPr>
          <w:rFonts w:ascii="Arial" w:hAnsi="Arial" w:cs="Arial"/>
          <w:sz w:val="24"/>
          <w:szCs w:val="24"/>
        </w:rPr>
        <w:t xml:space="preserve"> Helper. The qualification, roles and responsibilities of the REs shall be as below.</w:t>
      </w:r>
    </w:p>
    <w:p w14:paraId="079E3CFD" w14:textId="77777777" w:rsidR="00414B19" w:rsidRPr="00197B4D" w:rsidRDefault="00414B19" w:rsidP="00D97F77">
      <w:pPr>
        <w:spacing w:after="0" w:line="276" w:lineRule="auto"/>
        <w:ind w:left="720"/>
        <w:jc w:val="both"/>
        <w:rPr>
          <w:rFonts w:ascii="Arial" w:hAnsi="Arial" w:cs="Arial"/>
          <w:sz w:val="24"/>
          <w:szCs w:val="24"/>
        </w:rPr>
      </w:pPr>
    </w:p>
    <w:p w14:paraId="5C96589A" w14:textId="77777777" w:rsidR="00414B19" w:rsidRPr="00197B4D" w:rsidRDefault="00414B19" w:rsidP="00D97F77">
      <w:pPr>
        <w:spacing w:after="0" w:line="276" w:lineRule="auto"/>
        <w:ind w:left="720"/>
        <w:jc w:val="both"/>
        <w:rPr>
          <w:rFonts w:ascii="Arial" w:hAnsi="Arial" w:cs="Arial"/>
          <w:b/>
          <w:bCs/>
          <w:sz w:val="24"/>
          <w:szCs w:val="24"/>
        </w:rPr>
      </w:pPr>
      <w:r w:rsidRPr="00197B4D">
        <w:rPr>
          <w:rFonts w:ascii="Arial" w:hAnsi="Arial" w:cs="Arial"/>
          <w:b/>
          <w:bCs/>
          <w:sz w:val="24"/>
          <w:szCs w:val="24"/>
        </w:rPr>
        <w:t>Team Leader</w:t>
      </w:r>
      <w:r w:rsidR="00205292" w:rsidRPr="00197B4D">
        <w:rPr>
          <w:rFonts w:ascii="Arial" w:hAnsi="Arial" w:cs="Arial"/>
          <w:b/>
          <w:bCs/>
          <w:sz w:val="24"/>
          <w:szCs w:val="24"/>
        </w:rPr>
        <w:t xml:space="preserve"> (TL)</w:t>
      </w:r>
    </w:p>
    <w:p w14:paraId="0ED1E99C" w14:textId="3429D3CB" w:rsidR="00414B19" w:rsidRPr="00197B4D" w:rsidRDefault="00414B19"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The </w:t>
      </w:r>
      <w:r w:rsidR="00205292" w:rsidRPr="00197B4D">
        <w:rPr>
          <w:rFonts w:ascii="Arial" w:hAnsi="Arial" w:cs="Arial"/>
          <w:sz w:val="24"/>
          <w:szCs w:val="24"/>
        </w:rPr>
        <w:t>TL</w:t>
      </w:r>
      <w:r w:rsidRPr="00197B4D">
        <w:rPr>
          <w:rFonts w:ascii="Arial" w:hAnsi="Arial" w:cs="Arial"/>
          <w:sz w:val="24"/>
          <w:szCs w:val="24"/>
        </w:rPr>
        <w:t xml:space="preserve"> </w:t>
      </w:r>
      <w:r w:rsidR="008D152C" w:rsidRPr="00197B4D">
        <w:rPr>
          <w:rFonts w:ascii="Arial" w:hAnsi="Arial" w:cs="Arial"/>
          <w:sz w:val="24"/>
          <w:szCs w:val="24"/>
        </w:rPr>
        <w:t>must possess a B.E/B-tech</w:t>
      </w:r>
      <w:r w:rsidRPr="00197B4D">
        <w:rPr>
          <w:rFonts w:ascii="Arial" w:hAnsi="Arial" w:cs="Arial"/>
          <w:sz w:val="24"/>
          <w:szCs w:val="24"/>
        </w:rPr>
        <w:t xml:space="preserve">/MCA degree in Computer Science/ IT/ Electronics with </w:t>
      </w:r>
      <w:r w:rsidR="00C813C0" w:rsidRPr="00197B4D">
        <w:rPr>
          <w:rFonts w:ascii="Arial" w:hAnsi="Arial" w:cs="Arial"/>
          <w:sz w:val="24"/>
          <w:szCs w:val="24"/>
        </w:rPr>
        <w:t xml:space="preserve">minimum </w:t>
      </w:r>
      <w:r w:rsidR="009832F4">
        <w:rPr>
          <w:rFonts w:ascii="Arial" w:hAnsi="Arial" w:cs="Arial"/>
          <w:sz w:val="24"/>
          <w:szCs w:val="24"/>
        </w:rPr>
        <w:t>five</w:t>
      </w:r>
      <w:r w:rsidR="00205292" w:rsidRPr="00197B4D">
        <w:rPr>
          <w:rFonts w:ascii="Arial" w:hAnsi="Arial" w:cs="Arial"/>
          <w:sz w:val="24"/>
          <w:szCs w:val="24"/>
        </w:rPr>
        <w:t xml:space="preserve"> (0</w:t>
      </w:r>
      <w:r w:rsidR="008D152C" w:rsidRPr="00197B4D">
        <w:rPr>
          <w:rFonts w:ascii="Arial" w:hAnsi="Arial" w:cs="Arial"/>
          <w:sz w:val="24"/>
          <w:szCs w:val="24"/>
        </w:rPr>
        <w:t>5</w:t>
      </w:r>
      <w:r w:rsidR="00205292" w:rsidRPr="00197B4D">
        <w:rPr>
          <w:rFonts w:ascii="Arial" w:hAnsi="Arial" w:cs="Arial"/>
          <w:sz w:val="24"/>
          <w:szCs w:val="24"/>
        </w:rPr>
        <w:t>)</w:t>
      </w:r>
      <w:r w:rsidRPr="00197B4D">
        <w:rPr>
          <w:rFonts w:ascii="Arial" w:hAnsi="Arial" w:cs="Arial"/>
          <w:sz w:val="24"/>
          <w:szCs w:val="24"/>
        </w:rPr>
        <w:t xml:space="preserve"> Years of post-qualification experience in providing maintenance/service in </w:t>
      </w:r>
      <w:r w:rsidR="00FA3F47" w:rsidRPr="00197B4D">
        <w:rPr>
          <w:rFonts w:ascii="Arial" w:hAnsi="Arial" w:cs="Arial"/>
          <w:sz w:val="24"/>
          <w:szCs w:val="24"/>
        </w:rPr>
        <w:t>Computer</w:t>
      </w:r>
      <w:r w:rsidR="00205292" w:rsidRPr="00197B4D">
        <w:rPr>
          <w:rFonts w:ascii="Arial" w:hAnsi="Arial" w:cs="Arial"/>
          <w:sz w:val="24"/>
          <w:szCs w:val="24"/>
        </w:rPr>
        <w:t xml:space="preserve"> Hardware</w:t>
      </w:r>
      <w:r w:rsidRPr="00197B4D">
        <w:rPr>
          <w:rFonts w:ascii="Arial" w:hAnsi="Arial" w:cs="Arial"/>
          <w:sz w:val="24"/>
          <w:szCs w:val="24"/>
        </w:rPr>
        <w:t xml:space="preserve"> and </w:t>
      </w:r>
      <w:r w:rsidR="00205292" w:rsidRPr="00197B4D">
        <w:rPr>
          <w:rFonts w:ascii="Arial" w:hAnsi="Arial" w:cs="Arial"/>
          <w:sz w:val="24"/>
          <w:szCs w:val="24"/>
        </w:rPr>
        <w:t>Software</w:t>
      </w:r>
      <w:r w:rsidRPr="00197B4D">
        <w:rPr>
          <w:rFonts w:ascii="Arial" w:hAnsi="Arial" w:cs="Arial"/>
          <w:sz w:val="24"/>
          <w:szCs w:val="24"/>
        </w:rPr>
        <w:t xml:space="preserve"> at reputed IT companies/Government Bodies/ PSUs/FIs etc. with minimum one</w:t>
      </w:r>
      <w:r w:rsidR="00205292" w:rsidRPr="00197B4D">
        <w:rPr>
          <w:rFonts w:ascii="Arial" w:hAnsi="Arial" w:cs="Arial"/>
          <w:sz w:val="24"/>
          <w:szCs w:val="24"/>
        </w:rPr>
        <w:t xml:space="preserve"> (01)</w:t>
      </w:r>
      <w:r w:rsidRPr="00197B4D">
        <w:rPr>
          <w:rFonts w:ascii="Arial" w:hAnsi="Arial" w:cs="Arial"/>
          <w:sz w:val="24"/>
          <w:szCs w:val="24"/>
        </w:rPr>
        <w:t xml:space="preserve"> year as the Team Head in the field. His scope of work includes but not restricted to the following:</w:t>
      </w:r>
    </w:p>
    <w:p w14:paraId="25FBBB19" w14:textId="77777777" w:rsidR="00414B19" w:rsidRPr="00197B4D" w:rsidRDefault="00414B19" w:rsidP="00D97F77">
      <w:pPr>
        <w:spacing w:after="0" w:line="276" w:lineRule="auto"/>
        <w:ind w:left="720"/>
        <w:jc w:val="both"/>
        <w:rPr>
          <w:rFonts w:ascii="Arial" w:hAnsi="Arial" w:cs="Arial"/>
          <w:sz w:val="24"/>
          <w:szCs w:val="24"/>
        </w:rPr>
      </w:pPr>
    </w:p>
    <w:p w14:paraId="4545751D" w14:textId="7777777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He should have working knowledge of Servers.</w:t>
      </w:r>
    </w:p>
    <w:p w14:paraId="14AABADF" w14:textId="7777777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 xml:space="preserve">The Senior Officers calls should necessarily be attended by the TL, and only exceptionally by the most Senior Engineer </w:t>
      </w:r>
      <w:r w:rsidR="00205292" w:rsidRPr="00197B4D">
        <w:rPr>
          <w:rFonts w:ascii="Arial" w:hAnsi="Arial" w:cs="Arial"/>
          <w:sz w:val="24"/>
          <w:szCs w:val="24"/>
        </w:rPr>
        <w:t xml:space="preserve">of </w:t>
      </w:r>
      <w:r w:rsidRPr="00197B4D">
        <w:rPr>
          <w:rFonts w:ascii="Arial" w:hAnsi="Arial" w:cs="Arial"/>
          <w:sz w:val="24"/>
          <w:szCs w:val="24"/>
        </w:rPr>
        <w:t>the team.</w:t>
      </w:r>
    </w:p>
    <w:p w14:paraId="74CFAE9D" w14:textId="7777777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 xml:space="preserve">To monitor the punctuality and attendance of all the deputed </w:t>
      </w:r>
      <w:r w:rsidR="00205292" w:rsidRPr="00197B4D">
        <w:rPr>
          <w:rFonts w:ascii="Arial" w:hAnsi="Arial" w:cs="Arial"/>
          <w:sz w:val="24"/>
          <w:szCs w:val="24"/>
        </w:rPr>
        <w:t>REs.</w:t>
      </w:r>
    </w:p>
    <w:p w14:paraId="5E6AA050" w14:textId="7777777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 xml:space="preserve">To ensure that, a Backup Engineer is deputed in case of leave/absence of any of the RE including his own self.  </w:t>
      </w:r>
    </w:p>
    <w:p w14:paraId="3B9510D4" w14:textId="65AA3C62"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 xml:space="preserve">To conduct/supervise quarterly preventive maintenance and submit </w:t>
      </w:r>
      <w:r w:rsidR="00205292" w:rsidRPr="00197B4D">
        <w:rPr>
          <w:rFonts w:ascii="Arial" w:hAnsi="Arial" w:cs="Arial"/>
          <w:sz w:val="24"/>
          <w:szCs w:val="24"/>
        </w:rPr>
        <w:t>report</w:t>
      </w:r>
      <w:r w:rsidR="00F42ACA" w:rsidRPr="00197B4D">
        <w:rPr>
          <w:rFonts w:ascii="Arial" w:hAnsi="Arial" w:cs="Arial"/>
          <w:sz w:val="24"/>
          <w:szCs w:val="24"/>
        </w:rPr>
        <w:t xml:space="preserve"> to </w:t>
      </w:r>
      <w:r w:rsidR="00FB40F5" w:rsidRPr="00197B4D">
        <w:rPr>
          <w:rFonts w:ascii="Arial" w:hAnsi="Arial" w:cs="Arial"/>
          <w:sz w:val="24"/>
          <w:szCs w:val="24"/>
        </w:rPr>
        <w:t>D</w:t>
      </w:r>
      <w:r w:rsidR="00782012" w:rsidRPr="00197B4D">
        <w:rPr>
          <w:rFonts w:ascii="Arial" w:hAnsi="Arial" w:cs="Arial"/>
          <w:sz w:val="24"/>
          <w:szCs w:val="24"/>
        </w:rPr>
        <w:t>IT Cell.</w:t>
      </w:r>
    </w:p>
    <w:p w14:paraId="60B360D7" w14:textId="7777777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 xml:space="preserve">To ensure proper knowledge transfer among the </w:t>
      </w:r>
      <w:r w:rsidR="00FA3F47" w:rsidRPr="00197B4D">
        <w:rPr>
          <w:rFonts w:ascii="Arial" w:hAnsi="Arial" w:cs="Arial"/>
          <w:sz w:val="24"/>
          <w:szCs w:val="24"/>
        </w:rPr>
        <w:t xml:space="preserve">other </w:t>
      </w:r>
      <w:r w:rsidR="00205292" w:rsidRPr="00197B4D">
        <w:rPr>
          <w:rFonts w:ascii="Arial" w:hAnsi="Arial" w:cs="Arial"/>
          <w:sz w:val="24"/>
          <w:szCs w:val="24"/>
        </w:rPr>
        <w:t>REs</w:t>
      </w:r>
      <w:r w:rsidRPr="00197B4D">
        <w:rPr>
          <w:rFonts w:ascii="Arial" w:hAnsi="Arial" w:cs="Arial"/>
          <w:sz w:val="24"/>
          <w:szCs w:val="24"/>
        </w:rPr>
        <w:t>.</w:t>
      </w:r>
    </w:p>
    <w:p w14:paraId="5C97116A" w14:textId="2F954B67" w:rsidR="00414B19" w:rsidRPr="00197B4D" w:rsidRDefault="00414B19"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lastRenderedPageBreak/>
        <w:t xml:space="preserve">To oversee troubleshooting of all the technical problem. The TL shall be the nodal point for communicating to all RBI </w:t>
      </w:r>
      <w:r w:rsidR="00FA3F47" w:rsidRPr="00197B4D">
        <w:rPr>
          <w:rFonts w:ascii="Arial" w:hAnsi="Arial" w:cs="Arial"/>
          <w:sz w:val="24"/>
          <w:szCs w:val="24"/>
        </w:rPr>
        <w:t>S</w:t>
      </w:r>
      <w:r w:rsidRPr="00197B4D">
        <w:rPr>
          <w:rFonts w:ascii="Arial" w:hAnsi="Arial" w:cs="Arial"/>
          <w:sz w:val="24"/>
          <w:szCs w:val="24"/>
        </w:rPr>
        <w:t xml:space="preserve">upport </w:t>
      </w:r>
      <w:r w:rsidR="00FA3F47" w:rsidRPr="00197B4D">
        <w:rPr>
          <w:rFonts w:ascii="Arial" w:hAnsi="Arial" w:cs="Arial"/>
          <w:sz w:val="24"/>
          <w:szCs w:val="24"/>
        </w:rPr>
        <w:t>T</w:t>
      </w:r>
      <w:r w:rsidRPr="00197B4D">
        <w:rPr>
          <w:rFonts w:ascii="Arial" w:hAnsi="Arial" w:cs="Arial"/>
          <w:sz w:val="24"/>
          <w:szCs w:val="24"/>
        </w:rPr>
        <w:t>eam and the Vendor.</w:t>
      </w:r>
    </w:p>
    <w:p w14:paraId="0D7A6CE9" w14:textId="3D1277DD" w:rsidR="005657D1" w:rsidRPr="00197B4D" w:rsidRDefault="005657D1"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To ensure timely submission of various reports such as call reports, inventory report, Engineer’s attendance, Preventive maintenance report, monthly cleaning report etc.,</w:t>
      </w:r>
    </w:p>
    <w:p w14:paraId="088D29C3" w14:textId="4BAD2451" w:rsidR="005657D1" w:rsidRPr="00197B4D" w:rsidRDefault="005657D1" w:rsidP="00D97F77">
      <w:pPr>
        <w:pStyle w:val="ListParagraph"/>
        <w:numPr>
          <w:ilvl w:val="2"/>
          <w:numId w:val="18"/>
        </w:numPr>
        <w:spacing w:after="0" w:line="276" w:lineRule="auto"/>
        <w:jc w:val="both"/>
        <w:rPr>
          <w:rFonts w:ascii="Arial" w:hAnsi="Arial" w:cs="Arial"/>
          <w:sz w:val="24"/>
          <w:szCs w:val="24"/>
        </w:rPr>
      </w:pPr>
      <w:r w:rsidRPr="00197B4D">
        <w:rPr>
          <w:rFonts w:ascii="Arial" w:hAnsi="Arial" w:cs="Arial"/>
          <w:sz w:val="24"/>
          <w:szCs w:val="24"/>
        </w:rPr>
        <w:t>TL should brief the DIT Cell on daily basis about previous day affairs of the team.</w:t>
      </w:r>
    </w:p>
    <w:p w14:paraId="3344C888" w14:textId="77777777" w:rsidR="00F1440B" w:rsidRPr="00197B4D" w:rsidRDefault="00F1440B" w:rsidP="00D97F77">
      <w:pPr>
        <w:spacing w:after="0" w:line="276" w:lineRule="auto"/>
        <w:ind w:left="720"/>
        <w:jc w:val="both"/>
        <w:rPr>
          <w:rFonts w:ascii="Arial" w:hAnsi="Arial" w:cs="Arial"/>
          <w:sz w:val="24"/>
          <w:szCs w:val="24"/>
        </w:rPr>
      </w:pPr>
    </w:p>
    <w:p w14:paraId="2A83EC45" w14:textId="11C75D07" w:rsidR="00414B19" w:rsidRPr="00197B4D" w:rsidRDefault="00414B19" w:rsidP="00D97F77">
      <w:pPr>
        <w:spacing w:after="0" w:line="276" w:lineRule="auto"/>
        <w:ind w:left="720"/>
        <w:jc w:val="both"/>
        <w:rPr>
          <w:rFonts w:ascii="Arial" w:hAnsi="Arial" w:cs="Arial"/>
          <w:sz w:val="24"/>
          <w:szCs w:val="24"/>
        </w:rPr>
      </w:pPr>
      <w:r w:rsidRPr="00197B4D">
        <w:rPr>
          <w:rFonts w:ascii="Arial" w:hAnsi="Arial" w:cs="Arial"/>
          <w:sz w:val="24"/>
          <w:szCs w:val="24"/>
        </w:rPr>
        <w:t>The TL shall be treated as</w:t>
      </w:r>
      <w:r w:rsidR="002B1E7C">
        <w:rPr>
          <w:rFonts w:ascii="Arial" w:hAnsi="Arial" w:cs="Arial"/>
          <w:sz w:val="24"/>
          <w:szCs w:val="24"/>
        </w:rPr>
        <w:t xml:space="preserve"> a highly-skilled </w:t>
      </w:r>
      <w:r w:rsidRPr="00197B4D">
        <w:rPr>
          <w:rFonts w:ascii="Arial" w:hAnsi="Arial" w:cs="Arial"/>
          <w:sz w:val="24"/>
          <w:szCs w:val="24"/>
        </w:rPr>
        <w:t>for role and payment purpose as per the definition mentioned in the Minimum Wages Act, 1948.</w:t>
      </w:r>
    </w:p>
    <w:p w14:paraId="3DCE9A7D" w14:textId="70CDEAE3" w:rsidR="00960429" w:rsidRPr="00197B4D" w:rsidRDefault="00960429" w:rsidP="00D97F77">
      <w:pPr>
        <w:spacing w:after="0" w:line="276" w:lineRule="auto"/>
        <w:ind w:left="720"/>
        <w:jc w:val="both"/>
        <w:rPr>
          <w:rFonts w:ascii="Arial" w:hAnsi="Arial" w:cs="Arial"/>
          <w:b/>
          <w:bCs/>
          <w:sz w:val="24"/>
          <w:szCs w:val="24"/>
        </w:rPr>
      </w:pPr>
    </w:p>
    <w:p w14:paraId="3A098A3F" w14:textId="26B8EC5F" w:rsidR="00414B19" w:rsidRPr="00197B4D" w:rsidRDefault="00414B19" w:rsidP="00D97F77">
      <w:pPr>
        <w:spacing w:after="0" w:line="276" w:lineRule="auto"/>
        <w:ind w:left="720"/>
        <w:jc w:val="both"/>
        <w:rPr>
          <w:rFonts w:ascii="Arial" w:hAnsi="Arial" w:cs="Arial"/>
          <w:b/>
          <w:bCs/>
          <w:sz w:val="24"/>
          <w:szCs w:val="24"/>
        </w:rPr>
      </w:pPr>
      <w:r w:rsidRPr="00197B4D">
        <w:rPr>
          <w:rFonts w:ascii="Arial" w:hAnsi="Arial" w:cs="Arial"/>
          <w:b/>
          <w:bCs/>
          <w:sz w:val="24"/>
          <w:szCs w:val="24"/>
        </w:rPr>
        <w:t>Engineers</w:t>
      </w:r>
    </w:p>
    <w:p w14:paraId="1F50AD30" w14:textId="77777777" w:rsidR="00F1440B" w:rsidRPr="00197B4D" w:rsidRDefault="00F1440B" w:rsidP="00D97F77">
      <w:pPr>
        <w:spacing w:after="0" w:line="276" w:lineRule="auto"/>
        <w:ind w:left="720"/>
        <w:jc w:val="both"/>
        <w:rPr>
          <w:rFonts w:ascii="Arial" w:hAnsi="Arial" w:cs="Arial"/>
          <w:b/>
          <w:bCs/>
          <w:sz w:val="24"/>
          <w:szCs w:val="24"/>
        </w:rPr>
      </w:pPr>
    </w:p>
    <w:p w14:paraId="1B096EC0" w14:textId="2079300E" w:rsidR="00414B19" w:rsidRPr="00197B4D" w:rsidRDefault="00414B19"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All the Engineers </w:t>
      </w:r>
      <w:r w:rsidR="00FA3F47" w:rsidRPr="00197B4D">
        <w:rPr>
          <w:rFonts w:ascii="Arial" w:hAnsi="Arial" w:cs="Arial"/>
          <w:sz w:val="24"/>
          <w:szCs w:val="24"/>
        </w:rPr>
        <w:t xml:space="preserve">must </w:t>
      </w:r>
      <w:r w:rsidRPr="00197B4D">
        <w:rPr>
          <w:rFonts w:ascii="Arial" w:hAnsi="Arial" w:cs="Arial"/>
          <w:sz w:val="24"/>
          <w:szCs w:val="24"/>
        </w:rPr>
        <w:t>possess a minimum qualification of B.E/B-tech/</w:t>
      </w:r>
      <w:r w:rsidR="005301B8" w:rsidRPr="00197B4D">
        <w:rPr>
          <w:rFonts w:ascii="Arial" w:hAnsi="Arial" w:cs="Arial"/>
          <w:sz w:val="24"/>
          <w:szCs w:val="24"/>
        </w:rPr>
        <w:t>Diploma</w:t>
      </w:r>
      <w:r w:rsidR="00F42ACA" w:rsidRPr="00197B4D">
        <w:rPr>
          <w:rFonts w:ascii="Arial" w:hAnsi="Arial" w:cs="Arial"/>
          <w:sz w:val="24"/>
          <w:szCs w:val="24"/>
        </w:rPr>
        <w:t>/</w:t>
      </w:r>
      <w:r w:rsidRPr="00197B4D">
        <w:rPr>
          <w:rFonts w:ascii="Arial" w:hAnsi="Arial" w:cs="Arial"/>
          <w:sz w:val="24"/>
          <w:szCs w:val="24"/>
        </w:rPr>
        <w:t xml:space="preserve"> degree in Computer Science/ IT/ Electronics with </w:t>
      </w:r>
      <w:r w:rsidR="00F42ACA" w:rsidRPr="00197B4D">
        <w:rPr>
          <w:rFonts w:ascii="Arial" w:hAnsi="Arial" w:cs="Arial"/>
          <w:sz w:val="24"/>
          <w:szCs w:val="24"/>
        </w:rPr>
        <w:t xml:space="preserve">minimum three </w:t>
      </w:r>
      <w:r w:rsidRPr="00197B4D">
        <w:rPr>
          <w:rFonts w:ascii="Arial" w:hAnsi="Arial" w:cs="Arial"/>
          <w:sz w:val="24"/>
          <w:szCs w:val="24"/>
        </w:rPr>
        <w:t>(0</w:t>
      </w:r>
      <w:r w:rsidR="00F42ACA" w:rsidRPr="00197B4D">
        <w:rPr>
          <w:rFonts w:ascii="Arial" w:hAnsi="Arial" w:cs="Arial"/>
          <w:sz w:val="24"/>
          <w:szCs w:val="24"/>
        </w:rPr>
        <w:t>3</w:t>
      </w:r>
      <w:r w:rsidRPr="00197B4D">
        <w:rPr>
          <w:rFonts w:ascii="Arial" w:hAnsi="Arial" w:cs="Arial"/>
          <w:sz w:val="24"/>
          <w:szCs w:val="24"/>
        </w:rPr>
        <w:t>) year’s post qualification experience in providing maintenance/service</w:t>
      </w:r>
      <w:r w:rsidR="005301B8" w:rsidRPr="00197B4D">
        <w:rPr>
          <w:rFonts w:ascii="Arial" w:hAnsi="Arial" w:cs="Arial"/>
          <w:sz w:val="24"/>
          <w:szCs w:val="24"/>
        </w:rPr>
        <w:t xml:space="preserve"> </w:t>
      </w:r>
      <w:r w:rsidRPr="00197B4D">
        <w:rPr>
          <w:rFonts w:ascii="Arial" w:hAnsi="Arial" w:cs="Arial"/>
          <w:sz w:val="24"/>
          <w:szCs w:val="24"/>
        </w:rPr>
        <w:t xml:space="preserve">in </w:t>
      </w:r>
      <w:r w:rsidR="00FA3F47" w:rsidRPr="00197B4D">
        <w:rPr>
          <w:rFonts w:ascii="Arial" w:hAnsi="Arial" w:cs="Arial"/>
          <w:sz w:val="24"/>
          <w:szCs w:val="24"/>
        </w:rPr>
        <w:t>C</w:t>
      </w:r>
      <w:r w:rsidRPr="00197B4D">
        <w:rPr>
          <w:rFonts w:ascii="Arial" w:hAnsi="Arial" w:cs="Arial"/>
          <w:sz w:val="24"/>
          <w:szCs w:val="24"/>
        </w:rPr>
        <w:t xml:space="preserve">omputer </w:t>
      </w:r>
      <w:r w:rsidR="00FA3F47" w:rsidRPr="00197B4D">
        <w:rPr>
          <w:rFonts w:ascii="Arial" w:hAnsi="Arial" w:cs="Arial"/>
          <w:sz w:val="24"/>
          <w:szCs w:val="24"/>
        </w:rPr>
        <w:t>H</w:t>
      </w:r>
      <w:r w:rsidRPr="00197B4D">
        <w:rPr>
          <w:rFonts w:ascii="Arial" w:hAnsi="Arial" w:cs="Arial"/>
          <w:sz w:val="24"/>
          <w:szCs w:val="24"/>
        </w:rPr>
        <w:t xml:space="preserve">ardware and </w:t>
      </w:r>
      <w:r w:rsidR="00FA3F47" w:rsidRPr="00197B4D">
        <w:rPr>
          <w:rFonts w:ascii="Arial" w:hAnsi="Arial" w:cs="Arial"/>
          <w:sz w:val="24"/>
          <w:szCs w:val="24"/>
        </w:rPr>
        <w:t>Software</w:t>
      </w:r>
      <w:r w:rsidR="00B451A3" w:rsidRPr="00197B4D">
        <w:rPr>
          <w:rFonts w:ascii="Arial" w:hAnsi="Arial" w:cs="Arial"/>
          <w:sz w:val="24"/>
          <w:szCs w:val="24"/>
        </w:rPr>
        <w:t>. Out of the eight (08</w:t>
      </w:r>
      <w:r w:rsidRPr="00197B4D">
        <w:rPr>
          <w:rFonts w:ascii="Arial" w:hAnsi="Arial" w:cs="Arial"/>
          <w:sz w:val="24"/>
          <w:szCs w:val="24"/>
        </w:rPr>
        <w:t xml:space="preserve">) Engineers, two of them should have the knowledge &amp; working experience of Video Conferencing and should have working experience in the real time Networking environment of not less than </w:t>
      </w:r>
      <w:r w:rsidR="00D46A6A" w:rsidRPr="00197B4D">
        <w:rPr>
          <w:rFonts w:ascii="Arial" w:hAnsi="Arial" w:cs="Arial"/>
          <w:sz w:val="24"/>
          <w:szCs w:val="24"/>
        </w:rPr>
        <w:t>three</w:t>
      </w:r>
      <w:r w:rsidR="003C26FB" w:rsidRPr="00197B4D">
        <w:rPr>
          <w:rFonts w:ascii="Arial" w:hAnsi="Arial" w:cs="Arial"/>
          <w:sz w:val="24"/>
          <w:szCs w:val="24"/>
        </w:rPr>
        <w:t xml:space="preserve"> (0</w:t>
      </w:r>
      <w:r w:rsidR="00D46A6A" w:rsidRPr="00197B4D">
        <w:rPr>
          <w:rFonts w:ascii="Arial" w:hAnsi="Arial" w:cs="Arial"/>
          <w:sz w:val="24"/>
          <w:szCs w:val="24"/>
        </w:rPr>
        <w:t>3</w:t>
      </w:r>
      <w:r w:rsidR="003C26FB" w:rsidRPr="00197B4D">
        <w:rPr>
          <w:rFonts w:ascii="Arial" w:hAnsi="Arial" w:cs="Arial"/>
          <w:sz w:val="24"/>
          <w:szCs w:val="24"/>
        </w:rPr>
        <w:t>)</w:t>
      </w:r>
      <w:r w:rsidRPr="00197B4D">
        <w:rPr>
          <w:rFonts w:ascii="Arial" w:hAnsi="Arial" w:cs="Arial"/>
          <w:sz w:val="24"/>
          <w:szCs w:val="24"/>
        </w:rPr>
        <w:t xml:space="preserve"> </w:t>
      </w:r>
      <w:r w:rsidR="003C26FB" w:rsidRPr="00197B4D">
        <w:rPr>
          <w:rFonts w:ascii="Arial" w:hAnsi="Arial" w:cs="Arial"/>
          <w:sz w:val="24"/>
          <w:szCs w:val="24"/>
        </w:rPr>
        <w:t>y</w:t>
      </w:r>
      <w:r w:rsidRPr="00197B4D">
        <w:rPr>
          <w:rFonts w:ascii="Arial" w:hAnsi="Arial" w:cs="Arial"/>
          <w:sz w:val="24"/>
          <w:szCs w:val="24"/>
        </w:rPr>
        <w:t>ears as in other cases. The Engineers shall carry out the internal cleaning of assets, whenever required. The E</w:t>
      </w:r>
      <w:r w:rsidR="003C26FB" w:rsidRPr="00197B4D">
        <w:rPr>
          <w:rFonts w:ascii="Arial" w:hAnsi="Arial" w:cs="Arial"/>
          <w:sz w:val="24"/>
          <w:szCs w:val="24"/>
        </w:rPr>
        <w:t>ngineers shall be treated as a s</w:t>
      </w:r>
      <w:r w:rsidR="002B1E7C">
        <w:rPr>
          <w:rFonts w:ascii="Arial" w:hAnsi="Arial" w:cs="Arial"/>
          <w:sz w:val="24"/>
          <w:szCs w:val="24"/>
        </w:rPr>
        <w:t xml:space="preserve">killed </w:t>
      </w:r>
      <w:r w:rsidRPr="00197B4D">
        <w:rPr>
          <w:rFonts w:ascii="Arial" w:hAnsi="Arial" w:cs="Arial"/>
          <w:sz w:val="24"/>
          <w:szCs w:val="24"/>
        </w:rPr>
        <w:t>for role and payment purpose as per the definition mentioned in the Minimum Wages Act,1948.</w:t>
      </w:r>
    </w:p>
    <w:p w14:paraId="53EA89C0" w14:textId="77777777" w:rsidR="00414B19" w:rsidRPr="00197B4D" w:rsidRDefault="00414B19" w:rsidP="00D97F77">
      <w:pPr>
        <w:spacing w:after="0" w:line="276" w:lineRule="auto"/>
        <w:ind w:left="720"/>
        <w:jc w:val="both"/>
        <w:rPr>
          <w:rFonts w:ascii="Arial" w:hAnsi="Arial" w:cs="Arial"/>
          <w:sz w:val="24"/>
          <w:szCs w:val="24"/>
        </w:rPr>
      </w:pPr>
    </w:p>
    <w:p w14:paraId="67B367F5" w14:textId="7510D883" w:rsidR="00414B19" w:rsidRPr="00197B4D" w:rsidRDefault="00414B19" w:rsidP="00D97F77">
      <w:pPr>
        <w:spacing w:after="0" w:line="276" w:lineRule="auto"/>
        <w:ind w:left="720"/>
        <w:jc w:val="both"/>
        <w:rPr>
          <w:rFonts w:ascii="Arial" w:hAnsi="Arial" w:cs="Arial"/>
          <w:b/>
          <w:bCs/>
          <w:sz w:val="24"/>
          <w:szCs w:val="24"/>
        </w:rPr>
      </w:pPr>
      <w:r w:rsidRPr="00197B4D">
        <w:rPr>
          <w:rFonts w:ascii="Arial" w:hAnsi="Arial" w:cs="Arial"/>
          <w:b/>
          <w:bCs/>
          <w:sz w:val="24"/>
          <w:szCs w:val="24"/>
        </w:rPr>
        <w:t>Helper</w:t>
      </w:r>
    </w:p>
    <w:p w14:paraId="224EFDC5" w14:textId="77777777" w:rsidR="00F1440B" w:rsidRPr="00197B4D" w:rsidRDefault="00F1440B" w:rsidP="00D97F77">
      <w:pPr>
        <w:spacing w:after="0" w:line="276" w:lineRule="auto"/>
        <w:ind w:left="720"/>
        <w:jc w:val="both"/>
        <w:rPr>
          <w:rFonts w:ascii="Arial" w:hAnsi="Arial" w:cs="Arial"/>
          <w:b/>
          <w:bCs/>
          <w:sz w:val="24"/>
          <w:szCs w:val="24"/>
        </w:rPr>
      </w:pPr>
    </w:p>
    <w:p w14:paraId="68A820B5" w14:textId="5AF3C6E0" w:rsidR="00414B19" w:rsidRPr="00197B4D" w:rsidRDefault="00414B19">
      <w:pPr>
        <w:spacing w:after="0" w:line="276" w:lineRule="auto"/>
        <w:ind w:left="720"/>
        <w:jc w:val="both"/>
        <w:rPr>
          <w:rFonts w:ascii="Arial" w:hAnsi="Arial" w:cs="Arial"/>
          <w:sz w:val="24"/>
          <w:szCs w:val="24"/>
        </w:rPr>
      </w:pPr>
      <w:r w:rsidRPr="00197B4D">
        <w:rPr>
          <w:rFonts w:ascii="Arial" w:hAnsi="Arial" w:cs="Arial"/>
          <w:sz w:val="24"/>
          <w:szCs w:val="24"/>
        </w:rPr>
        <w:t xml:space="preserve">The Helper </w:t>
      </w:r>
      <w:r w:rsidR="00FA3F47" w:rsidRPr="00197B4D">
        <w:rPr>
          <w:rFonts w:ascii="Arial" w:hAnsi="Arial" w:cs="Arial"/>
          <w:sz w:val="24"/>
          <w:szCs w:val="24"/>
        </w:rPr>
        <w:t xml:space="preserve">must </w:t>
      </w:r>
      <w:r w:rsidRPr="00197B4D">
        <w:rPr>
          <w:rFonts w:ascii="Arial" w:hAnsi="Arial" w:cs="Arial"/>
          <w:sz w:val="24"/>
          <w:szCs w:val="24"/>
        </w:rPr>
        <w:t xml:space="preserve">be a graduate/diploma holder in any stream. He will be responsible for external cleaning all the IT Assets </w:t>
      </w:r>
      <w:r w:rsidR="003C26FB" w:rsidRPr="00197B4D">
        <w:rPr>
          <w:rFonts w:ascii="Arial" w:hAnsi="Arial" w:cs="Arial"/>
          <w:sz w:val="24"/>
          <w:szCs w:val="24"/>
        </w:rPr>
        <w:t>at the Bank</w:t>
      </w:r>
      <w:r w:rsidRPr="00197B4D">
        <w:rPr>
          <w:rFonts w:ascii="Arial" w:hAnsi="Arial" w:cs="Arial"/>
          <w:sz w:val="24"/>
          <w:szCs w:val="24"/>
        </w:rPr>
        <w:t xml:space="preserve">. All the necessary tools and chemicals for cleaning should be provided by the Vendor. </w:t>
      </w:r>
      <w:r w:rsidR="00FA3F47" w:rsidRPr="00197B4D">
        <w:rPr>
          <w:rFonts w:ascii="Arial" w:hAnsi="Arial" w:cs="Arial"/>
          <w:sz w:val="24"/>
          <w:szCs w:val="24"/>
        </w:rPr>
        <w:t xml:space="preserve">The Helper </w:t>
      </w:r>
      <w:r w:rsidRPr="00197B4D">
        <w:rPr>
          <w:rFonts w:ascii="Arial" w:hAnsi="Arial" w:cs="Arial"/>
          <w:sz w:val="24"/>
          <w:szCs w:val="24"/>
        </w:rPr>
        <w:t xml:space="preserve">will also have to carry out shifting of IT Assets as and when </w:t>
      </w:r>
      <w:r w:rsidR="00FA3F47" w:rsidRPr="00197B4D">
        <w:rPr>
          <w:rFonts w:ascii="Arial" w:hAnsi="Arial" w:cs="Arial"/>
          <w:sz w:val="24"/>
          <w:szCs w:val="24"/>
        </w:rPr>
        <w:t>required. The</w:t>
      </w:r>
      <w:r w:rsidRPr="00197B4D">
        <w:rPr>
          <w:rFonts w:ascii="Arial" w:hAnsi="Arial" w:cs="Arial"/>
          <w:sz w:val="24"/>
          <w:szCs w:val="24"/>
        </w:rPr>
        <w:t xml:space="preserve"> Helper sha</w:t>
      </w:r>
      <w:r w:rsidR="002B1E7C">
        <w:rPr>
          <w:rFonts w:ascii="Arial" w:hAnsi="Arial" w:cs="Arial"/>
          <w:sz w:val="24"/>
          <w:szCs w:val="24"/>
        </w:rPr>
        <w:t xml:space="preserve">ll be treated as a semi-skilled </w:t>
      </w:r>
      <w:r w:rsidRPr="00197B4D">
        <w:rPr>
          <w:rFonts w:ascii="Arial" w:hAnsi="Arial" w:cs="Arial"/>
          <w:sz w:val="24"/>
          <w:szCs w:val="24"/>
        </w:rPr>
        <w:t>for role and payment purpose as per the definition mentioned in the Minimum Wages Act, 1948.</w:t>
      </w:r>
    </w:p>
    <w:p w14:paraId="14FB9F84" w14:textId="77777777" w:rsidR="00414B19" w:rsidRPr="00197B4D" w:rsidRDefault="00414B19" w:rsidP="00D97F77">
      <w:pPr>
        <w:spacing w:after="0" w:line="276" w:lineRule="auto"/>
        <w:ind w:left="720"/>
        <w:jc w:val="both"/>
        <w:rPr>
          <w:rFonts w:ascii="Arial" w:hAnsi="Arial" w:cs="Arial"/>
          <w:sz w:val="24"/>
          <w:szCs w:val="24"/>
        </w:rPr>
      </w:pPr>
    </w:p>
    <w:p w14:paraId="142343AD" w14:textId="640A9055" w:rsidR="00414B19" w:rsidRPr="00197B4D" w:rsidRDefault="00414B19" w:rsidP="00D97F77">
      <w:pPr>
        <w:spacing w:after="0" w:line="276" w:lineRule="auto"/>
        <w:ind w:left="720"/>
        <w:jc w:val="both"/>
        <w:rPr>
          <w:rFonts w:ascii="Arial" w:hAnsi="Arial" w:cs="Arial"/>
          <w:sz w:val="24"/>
          <w:szCs w:val="24"/>
        </w:rPr>
      </w:pPr>
      <w:r w:rsidRPr="00197B4D">
        <w:rPr>
          <w:rFonts w:ascii="Arial" w:hAnsi="Arial" w:cs="Arial"/>
          <w:sz w:val="24"/>
          <w:szCs w:val="24"/>
        </w:rPr>
        <w:t>(</w:t>
      </w:r>
      <w:r w:rsidR="009C13CC" w:rsidRPr="00197B4D">
        <w:rPr>
          <w:rFonts w:ascii="Arial" w:hAnsi="Arial" w:cs="Arial"/>
          <w:sz w:val="24"/>
          <w:szCs w:val="24"/>
        </w:rPr>
        <w:t>b</w:t>
      </w:r>
      <w:r w:rsidRPr="00197B4D">
        <w:rPr>
          <w:rFonts w:ascii="Arial" w:hAnsi="Arial" w:cs="Arial"/>
          <w:sz w:val="24"/>
          <w:szCs w:val="24"/>
        </w:rPr>
        <w:t xml:space="preserve">)The details of the </w:t>
      </w:r>
      <w:r w:rsidR="009C13CC" w:rsidRPr="00197B4D">
        <w:rPr>
          <w:rFonts w:ascii="Arial" w:hAnsi="Arial" w:cs="Arial"/>
          <w:sz w:val="24"/>
          <w:szCs w:val="24"/>
        </w:rPr>
        <w:t>REs</w:t>
      </w:r>
      <w:r w:rsidRPr="00197B4D">
        <w:rPr>
          <w:rFonts w:ascii="Arial" w:hAnsi="Arial" w:cs="Arial"/>
          <w:sz w:val="24"/>
          <w:szCs w:val="24"/>
        </w:rPr>
        <w:t xml:space="preserve"> should be provided as given in </w:t>
      </w:r>
      <w:r w:rsidR="00FA3F47" w:rsidRPr="00197B4D">
        <w:rPr>
          <w:rFonts w:ascii="Arial" w:hAnsi="Arial" w:cs="Arial"/>
          <w:sz w:val="24"/>
          <w:szCs w:val="24"/>
        </w:rPr>
        <w:t>Part A of Annexure -II</w:t>
      </w:r>
      <w:r w:rsidRPr="00197B4D">
        <w:rPr>
          <w:rFonts w:ascii="Arial" w:hAnsi="Arial" w:cs="Arial"/>
          <w:sz w:val="24"/>
          <w:szCs w:val="24"/>
        </w:rPr>
        <w:t xml:space="preserve">. All the REs should have good communication skills, positive attitude and technical understanding. The bio-data with police verification report along with photographs of the REs should be submitted to </w:t>
      </w:r>
      <w:r w:rsidR="00FB40F5" w:rsidRPr="00197B4D">
        <w:rPr>
          <w:rFonts w:ascii="Arial" w:hAnsi="Arial" w:cs="Arial"/>
          <w:sz w:val="24"/>
          <w:szCs w:val="24"/>
        </w:rPr>
        <w:t>D</w:t>
      </w:r>
      <w:r w:rsidRPr="00197B4D">
        <w:rPr>
          <w:rFonts w:ascii="Arial" w:hAnsi="Arial" w:cs="Arial"/>
          <w:sz w:val="24"/>
          <w:szCs w:val="24"/>
        </w:rPr>
        <w:t>IT Cell at</w:t>
      </w:r>
      <w:r w:rsidR="00B54722" w:rsidRPr="00197B4D">
        <w:rPr>
          <w:rFonts w:ascii="Arial" w:hAnsi="Arial" w:cs="Arial"/>
          <w:sz w:val="24"/>
          <w:szCs w:val="24"/>
        </w:rPr>
        <w:t xml:space="preserve"> the time of award of the contract</w:t>
      </w:r>
      <w:r w:rsidRPr="00197B4D">
        <w:rPr>
          <w:rFonts w:ascii="Arial" w:hAnsi="Arial" w:cs="Arial"/>
          <w:sz w:val="24"/>
          <w:szCs w:val="24"/>
        </w:rPr>
        <w:t xml:space="preserve">. The Vendor is also required to train backup personnel who are likely to be posted in the absence of the regular REs. </w:t>
      </w:r>
      <w:r w:rsidR="00FA3F47" w:rsidRPr="00197B4D">
        <w:rPr>
          <w:rFonts w:ascii="Arial" w:hAnsi="Arial" w:cs="Arial"/>
          <w:sz w:val="24"/>
          <w:szCs w:val="24"/>
        </w:rPr>
        <w:t xml:space="preserve">All terms and conditions shall also be applicable to Backup Engineers deputed from time to time. </w:t>
      </w:r>
      <w:r w:rsidRPr="00197B4D">
        <w:rPr>
          <w:rFonts w:ascii="Arial" w:hAnsi="Arial" w:cs="Arial"/>
          <w:sz w:val="24"/>
          <w:szCs w:val="24"/>
        </w:rPr>
        <w:t xml:space="preserve">The Vendor should not rotate/change </w:t>
      </w:r>
      <w:r w:rsidR="00FA3F47" w:rsidRPr="00197B4D">
        <w:rPr>
          <w:rFonts w:ascii="Arial" w:hAnsi="Arial" w:cs="Arial"/>
          <w:sz w:val="24"/>
          <w:szCs w:val="24"/>
        </w:rPr>
        <w:t>REs</w:t>
      </w:r>
      <w:r w:rsidRPr="00197B4D">
        <w:rPr>
          <w:rFonts w:ascii="Arial" w:hAnsi="Arial" w:cs="Arial"/>
          <w:sz w:val="24"/>
          <w:szCs w:val="24"/>
        </w:rPr>
        <w:t xml:space="preserve"> frequently and deploy for a minimum period of </w:t>
      </w:r>
      <w:r w:rsidR="00FA3F47" w:rsidRPr="00197B4D">
        <w:rPr>
          <w:rFonts w:ascii="Arial" w:hAnsi="Arial" w:cs="Arial"/>
          <w:sz w:val="24"/>
          <w:szCs w:val="24"/>
        </w:rPr>
        <w:t>one (0</w:t>
      </w:r>
      <w:r w:rsidRPr="00197B4D">
        <w:rPr>
          <w:rFonts w:ascii="Arial" w:hAnsi="Arial" w:cs="Arial"/>
          <w:sz w:val="24"/>
          <w:szCs w:val="24"/>
        </w:rPr>
        <w:t>1</w:t>
      </w:r>
      <w:r w:rsidR="00FA3F47" w:rsidRPr="00197B4D">
        <w:rPr>
          <w:rFonts w:ascii="Arial" w:hAnsi="Arial" w:cs="Arial"/>
          <w:sz w:val="24"/>
          <w:szCs w:val="24"/>
        </w:rPr>
        <w:t>)</w:t>
      </w:r>
      <w:r w:rsidRPr="00197B4D">
        <w:rPr>
          <w:rFonts w:ascii="Arial" w:hAnsi="Arial" w:cs="Arial"/>
          <w:sz w:val="24"/>
          <w:szCs w:val="24"/>
        </w:rPr>
        <w:t xml:space="preserve"> year. In case of unavoidable circumstances, the Vendor shall inform the Bank in writing well in advance about the change of </w:t>
      </w:r>
      <w:r w:rsidR="00FA3F47" w:rsidRPr="00197B4D">
        <w:rPr>
          <w:rFonts w:ascii="Arial" w:hAnsi="Arial" w:cs="Arial"/>
          <w:sz w:val="24"/>
          <w:szCs w:val="24"/>
        </w:rPr>
        <w:t>RE</w:t>
      </w:r>
      <w:r w:rsidRPr="00197B4D">
        <w:rPr>
          <w:rFonts w:ascii="Arial" w:hAnsi="Arial" w:cs="Arial"/>
          <w:sz w:val="24"/>
          <w:szCs w:val="24"/>
        </w:rPr>
        <w:t>.</w:t>
      </w:r>
    </w:p>
    <w:p w14:paraId="27E80A95" w14:textId="77777777" w:rsidR="00414B19" w:rsidRPr="00197B4D" w:rsidRDefault="00414B19" w:rsidP="00D97F77">
      <w:pPr>
        <w:spacing w:after="0" w:line="276" w:lineRule="auto"/>
        <w:ind w:left="720"/>
        <w:jc w:val="both"/>
        <w:rPr>
          <w:rFonts w:ascii="Arial" w:hAnsi="Arial" w:cs="Arial"/>
          <w:sz w:val="24"/>
          <w:szCs w:val="24"/>
        </w:rPr>
      </w:pPr>
    </w:p>
    <w:p w14:paraId="0BEABB97"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(c</w:t>
      </w:r>
      <w:r w:rsidR="00414B19" w:rsidRPr="00197B4D">
        <w:rPr>
          <w:rFonts w:ascii="Arial" w:hAnsi="Arial" w:cs="Arial"/>
          <w:sz w:val="24"/>
          <w:szCs w:val="24"/>
        </w:rPr>
        <w:t xml:space="preserve">)The REs should be appropriately skilled, trained and preferably possess certification such as CCNA, MCSE or any other certificates proving the skill sets other than mandatory qualifications, for delivery of the services mentioned in this document. The </w:t>
      </w:r>
      <w:r w:rsidR="00FA3F47" w:rsidRPr="00197B4D">
        <w:rPr>
          <w:rFonts w:ascii="Arial" w:hAnsi="Arial" w:cs="Arial"/>
          <w:sz w:val="24"/>
          <w:szCs w:val="24"/>
        </w:rPr>
        <w:t xml:space="preserve">REs </w:t>
      </w:r>
      <w:r w:rsidR="00414B19" w:rsidRPr="00197B4D">
        <w:rPr>
          <w:rFonts w:ascii="Arial" w:hAnsi="Arial" w:cs="Arial"/>
          <w:sz w:val="24"/>
          <w:szCs w:val="24"/>
        </w:rPr>
        <w:t xml:space="preserve">posted </w:t>
      </w:r>
      <w:r w:rsidR="003C26FB" w:rsidRPr="00197B4D">
        <w:rPr>
          <w:rFonts w:ascii="Arial" w:hAnsi="Arial" w:cs="Arial"/>
          <w:sz w:val="24"/>
          <w:szCs w:val="24"/>
        </w:rPr>
        <w:lastRenderedPageBreak/>
        <w:t>regularly,</w:t>
      </w:r>
      <w:r w:rsidR="00414B19" w:rsidRPr="00197B4D">
        <w:rPr>
          <w:rFonts w:ascii="Arial" w:hAnsi="Arial" w:cs="Arial"/>
          <w:sz w:val="24"/>
          <w:szCs w:val="24"/>
        </w:rPr>
        <w:t xml:space="preserve"> or </w:t>
      </w:r>
      <w:r w:rsidR="00FA3F47" w:rsidRPr="00197B4D">
        <w:rPr>
          <w:rFonts w:ascii="Arial" w:hAnsi="Arial" w:cs="Arial"/>
          <w:sz w:val="24"/>
          <w:szCs w:val="24"/>
        </w:rPr>
        <w:t xml:space="preserve">the Backup Engineer posted </w:t>
      </w:r>
      <w:r w:rsidR="00414B19" w:rsidRPr="00197B4D">
        <w:rPr>
          <w:rFonts w:ascii="Arial" w:hAnsi="Arial" w:cs="Arial"/>
          <w:sz w:val="24"/>
          <w:szCs w:val="24"/>
        </w:rPr>
        <w:t xml:space="preserve">as replacement of regular </w:t>
      </w:r>
      <w:r w:rsidR="00FA3F47" w:rsidRPr="00197B4D">
        <w:rPr>
          <w:rFonts w:ascii="Arial" w:hAnsi="Arial" w:cs="Arial"/>
          <w:sz w:val="24"/>
          <w:szCs w:val="24"/>
        </w:rPr>
        <w:t xml:space="preserve">RE </w:t>
      </w:r>
      <w:r w:rsidR="00414B19" w:rsidRPr="00197B4D">
        <w:rPr>
          <w:rFonts w:ascii="Arial" w:hAnsi="Arial" w:cs="Arial"/>
          <w:sz w:val="24"/>
          <w:szCs w:val="24"/>
        </w:rPr>
        <w:t>should be in the regular pay rolls of the Vendor and should be qualified as prescribed.</w:t>
      </w:r>
    </w:p>
    <w:p w14:paraId="472B51F1" w14:textId="77777777" w:rsidR="00414B19" w:rsidRPr="00197B4D" w:rsidRDefault="00414B19" w:rsidP="00D97F77">
      <w:pPr>
        <w:spacing w:after="0" w:line="276" w:lineRule="auto"/>
        <w:ind w:left="720"/>
        <w:jc w:val="both"/>
        <w:rPr>
          <w:rFonts w:ascii="Arial" w:hAnsi="Arial" w:cs="Arial"/>
          <w:sz w:val="24"/>
          <w:szCs w:val="24"/>
        </w:rPr>
      </w:pPr>
    </w:p>
    <w:p w14:paraId="63F36C55"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(d</w:t>
      </w:r>
      <w:r w:rsidR="00414B19" w:rsidRPr="00197B4D">
        <w:rPr>
          <w:rFonts w:ascii="Arial" w:hAnsi="Arial" w:cs="Arial"/>
          <w:sz w:val="24"/>
          <w:szCs w:val="24"/>
        </w:rPr>
        <w:t xml:space="preserve">) The </w:t>
      </w:r>
      <w:r w:rsidRPr="00197B4D">
        <w:rPr>
          <w:rFonts w:ascii="Arial" w:hAnsi="Arial" w:cs="Arial"/>
          <w:sz w:val="24"/>
          <w:szCs w:val="24"/>
        </w:rPr>
        <w:t>REs</w:t>
      </w:r>
      <w:r w:rsidR="00414B19" w:rsidRPr="00197B4D">
        <w:rPr>
          <w:rFonts w:ascii="Arial" w:hAnsi="Arial" w:cs="Arial"/>
          <w:sz w:val="24"/>
          <w:szCs w:val="24"/>
        </w:rPr>
        <w:t xml:space="preserve"> at Bank’s locations </w:t>
      </w:r>
      <w:r w:rsidR="00FA3F47" w:rsidRPr="00197B4D">
        <w:rPr>
          <w:rFonts w:ascii="Arial" w:hAnsi="Arial" w:cs="Arial"/>
          <w:sz w:val="24"/>
          <w:szCs w:val="24"/>
        </w:rPr>
        <w:t xml:space="preserve">shall </w:t>
      </w:r>
      <w:r w:rsidR="00414B19" w:rsidRPr="00197B4D">
        <w:rPr>
          <w:rFonts w:ascii="Arial" w:hAnsi="Arial" w:cs="Arial"/>
          <w:sz w:val="24"/>
          <w:szCs w:val="24"/>
        </w:rPr>
        <w:t xml:space="preserve">be governed by the codes and ethics of Bank and shall be subjected to verification by the Security Personnel, Police or such agencies deployed for the purpose. The Vendor should ensure that character and antecedents of REs deployed are verified from </w:t>
      </w:r>
      <w:r w:rsidR="00FA3F47" w:rsidRPr="00197B4D">
        <w:rPr>
          <w:rFonts w:ascii="Arial" w:hAnsi="Arial" w:cs="Arial"/>
          <w:sz w:val="24"/>
          <w:szCs w:val="24"/>
        </w:rPr>
        <w:t>P</w:t>
      </w:r>
      <w:r w:rsidR="00414B19" w:rsidRPr="00197B4D">
        <w:rPr>
          <w:rFonts w:ascii="Arial" w:hAnsi="Arial" w:cs="Arial"/>
          <w:sz w:val="24"/>
          <w:szCs w:val="24"/>
        </w:rPr>
        <w:t xml:space="preserve">olice </w:t>
      </w:r>
      <w:r w:rsidR="00FA3F47" w:rsidRPr="00197B4D">
        <w:rPr>
          <w:rFonts w:ascii="Arial" w:hAnsi="Arial" w:cs="Arial"/>
          <w:sz w:val="24"/>
          <w:szCs w:val="24"/>
        </w:rPr>
        <w:t>A</w:t>
      </w:r>
      <w:r w:rsidR="00414B19" w:rsidRPr="00197B4D">
        <w:rPr>
          <w:rFonts w:ascii="Arial" w:hAnsi="Arial" w:cs="Arial"/>
          <w:sz w:val="24"/>
          <w:szCs w:val="24"/>
        </w:rPr>
        <w:t>uthority before their deployment.</w:t>
      </w:r>
    </w:p>
    <w:p w14:paraId="0C8FD44B" w14:textId="77777777" w:rsidR="00414B19" w:rsidRPr="00197B4D" w:rsidRDefault="00414B19" w:rsidP="00D97F77">
      <w:pPr>
        <w:spacing w:after="0" w:line="276" w:lineRule="auto"/>
        <w:ind w:left="720"/>
        <w:jc w:val="both"/>
        <w:rPr>
          <w:rFonts w:ascii="Arial" w:hAnsi="Arial" w:cs="Arial"/>
          <w:sz w:val="24"/>
          <w:szCs w:val="24"/>
        </w:rPr>
      </w:pPr>
    </w:p>
    <w:p w14:paraId="04D00BCE" w14:textId="77777777" w:rsidR="00AF026F" w:rsidRPr="00197B4D" w:rsidRDefault="009C13CC" w:rsidP="00AF026F">
      <w:pPr>
        <w:spacing w:after="0" w:line="276" w:lineRule="auto"/>
        <w:ind w:left="720"/>
        <w:jc w:val="both"/>
        <w:rPr>
          <w:rFonts w:ascii="Arial" w:hAnsi="Arial" w:cs="Arial"/>
          <w:sz w:val="24"/>
          <w:szCs w:val="24"/>
        </w:rPr>
      </w:pPr>
      <w:r w:rsidRPr="00197B4D">
        <w:rPr>
          <w:rFonts w:ascii="Arial" w:hAnsi="Arial" w:cs="Arial"/>
          <w:sz w:val="24"/>
          <w:szCs w:val="24"/>
        </w:rPr>
        <w:t>(e</w:t>
      </w:r>
      <w:r w:rsidR="00414B19" w:rsidRPr="00197B4D">
        <w:rPr>
          <w:rFonts w:ascii="Arial" w:hAnsi="Arial" w:cs="Arial"/>
          <w:sz w:val="24"/>
          <w:szCs w:val="24"/>
        </w:rPr>
        <w:t>)</w:t>
      </w:r>
      <w:r w:rsidR="0075280B" w:rsidRPr="00197B4D">
        <w:rPr>
          <w:rFonts w:ascii="Arial" w:hAnsi="Arial" w:cs="Arial"/>
          <w:sz w:val="24"/>
          <w:szCs w:val="24"/>
        </w:rPr>
        <w:t xml:space="preserve"> </w:t>
      </w:r>
      <w:r w:rsidR="00414B19" w:rsidRPr="00197B4D">
        <w:rPr>
          <w:rFonts w:ascii="Arial" w:hAnsi="Arial" w:cs="Arial"/>
          <w:sz w:val="24"/>
          <w:szCs w:val="24"/>
        </w:rPr>
        <w:t xml:space="preserve">The </w:t>
      </w:r>
      <w:r w:rsidRPr="00197B4D">
        <w:rPr>
          <w:rFonts w:ascii="Arial" w:hAnsi="Arial" w:cs="Arial"/>
          <w:sz w:val="24"/>
          <w:szCs w:val="24"/>
        </w:rPr>
        <w:t>REs</w:t>
      </w:r>
      <w:r w:rsidR="00414B19" w:rsidRPr="00197B4D">
        <w:rPr>
          <w:rFonts w:ascii="Arial" w:hAnsi="Arial" w:cs="Arial"/>
          <w:sz w:val="24"/>
          <w:szCs w:val="24"/>
        </w:rPr>
        <w:t xml:space="preserve"> would be subjected to an assessment process undertaken by the Bank before their deployment. In case the Bank is not satisfied with the </w:t>
      </w:r>
      <w:r w:rsidR="005301B8" w:rsidRPr="00197B4D">
        <w:rPr>
          <w:rFonts w:ascii="Arial" w:hAnsi="Arial" w:cs="Arial"/>
          <w:sz w:val="24"/>
          <w:szCs w:val="24"/>
        </w:rPr>
        <w:t>RE(s)</w:t>
      </w:r>
      <w:r w:rsidR="00414B19" w:rsidRPr="00197B4D">
        <w:rPr>
          <w:rFonts w:ascii="Arial" w:hAnsi="Arial" w:cs="Arial"/>
          <w:sz w:val="24"/>
          <w:szCs w:val="24"/>
        </w:rPr>
        <w:t xml:space="preserve"> provided by the Vendor, RBI will have the right to ask for change of </w:t>
      </w:r>
      <w:r w:rsidR="00FA3F47" w:rsidRPr="00197B4D">
        <w:rPr>
          <w:rFonts w:ascii="Arial" w:hAnsi="Arial" w:cs="Arial"/>
          <w:sz w:val="24"/>
          <w:szCs w:val="24"/>
        </w:rPr>
        <w:t>RE</w:t>
      </w:r>
      <w:r w:rsidR="005301B8" w:rsidRPr="00197B4D">
        <w:rPr>
          <w:rFonts w:ascii="Arial" w:hAnsi="Arial" w:cs="Arial"/>
          <w:sz w:val="24"/>
          <w:szCs w:val="24"/>
        </w:rPr>
        <w:t>(</w:t>
      </w:r>
      <w:r w:rsidR="00414B19" w:rsidRPr="00197B4D">
        <w:rPr>
          <w:rFonts w:ascii="Arial" w:hAnsi="Arial" w:cs="Arial"/>
          <w:sz w:val="24"/>
          <w:szCs w:val="24"/>
        </w:rPr>
        <w:t>s</w:t>
      </w:r>
      <w:r w:rsidR="005301B8" w:rsidRPr="00197B4D">
        <w:rPr>
          <w:rFonts w:ascii="Arial" w:hAnsi="Arial" w:cs="Arial"/>
          <w:sz w:val="24"/>
          <w:szCs w:val="24"/>
        </w:rPr>
        <w:t>)</w:t>
      </w:r>
      <w:r w:rsidR="00414B19" w:rsidRPr="00197B4D">
        <w:rPr>
          <w:rFonts w:ascii="Arial" w:hAnsi="Arial" w:cs="Arial"/>
          <w:sz w:val="24"/>
          <w:szCs w:val="24"/>
        </w:rPr>
        <w:t xml:space="preserve">. </w:t>
      </w:r>
      <w:r w:rsidR="00AF026F" w:rsidRPr="00197B4D">
        <w:rPr>
          <w:rFonts w:ascii="Arial" w:hAnsi="Arial" w:cs="Arial"/>
          <w:sz w:val="24"/>
          <w:szCs w:val="24"/>
        </w:rPr>
        <w:t xml:space="preserve">The Vendor shall arrange for a new incumbent in consultation with </w:t>
      </w:r>
      <w:r w:rsidR="00FB40F5" w:rsidRPr="00197B4D">
        <w:rPr>
          <w:rFonts w:ascii="Arial" w:hAnsi="Arial" w:cs="Arial"/>
          <w:sz w:val="24"/>
          <w:szCs w:val="24"/>
        </w:rPr>
        <w:t>D</w:t>
      </w:r>
      <w:r w:rsidR="00AF026F" w:rsidRPr="00197B4D">
        <w:rPr>
          <w:rFonts w:ascii="Arial" w:hAnsi="Arial" w:cs="Arial"/>
          <w:sz w:val="24"/>
          <w:szCs w:val="24"/>
        </w:rPr>
        <w:t>IT Cell, Chennai within two (02) weeks.</w:t>
      </w:r>
    </w:p>
    <w:p w14:paraId="3C61870C" w14:textId="77777777" w:rsidR="00414B19" w:rsidRPr="00197B4D" w:rsidRDefault="00414B19" w:rsidP="00D97F77">
      <w:pPr>
        <w:spacing w:after="0" w:line="276" w:lineRule="auto"/>
        <w:ind w:left="720"/>
        <w:jc w:val="both"/>
        <w:rPr>
          <w:rFonts w:ascii="Arial" w:hAnsi="Arial" w:cs="Arial"/>
          <w:sz w:val="24"/>
          <w:szCs w:val="24"/>
        </w:rPr>
      </w:pPr>
    </w:p>
    <w:p w14:paraId="0486AD75"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(f</w:t>
      </w:r>
      <w:r w:rsidR="00414B19" w:rsidRPr="00197B4D">
        <w:rPr>
          <w:rFonts w:ascii="Arial" w:hAnsi="Arial" w:cs="Arial"/>
          <w:sz w:val="24"/>
          <w:szCs w:val="24"/>
        </w:rPr>
        <w:t>)</w:t>
      </w:r>
      <w:r w:rsidR="0075280B" w:rsidRPr="00197B4D">
        <w:rPr>
          <w:rFonts w:ascii="Arial" w:hAnsi="Arial" w:cs="Arial"/>
          <w:sz w:val="24"/>
          <w:szCs w:val="24"/>
        </w:rPr>
        <w:t xml:space="preserve"> </w:t>
      </w:r>
      <w:r w:rsidR="00414B19" w:rsidRPr="00197B4D">
        <w:rPr>
          <w:rFonts w:ascii="Arial" w:hAnsi="Arial" w:cs="Arial"/>
          <w:sz w:val="24"/>
          <w:szCs w:val="24"/>
        </w:rPr>
        <w:t>The working h</w:t>
      </w:r>
      <w:r w:rsidRPr="00197B4D">
        <w:rPr>
          <w:rFonts w:ascii="Arial" w:hAnsi="Arial" w:cs="Arial"/>
          <w:sz w:val="24"/>
          <w:szCs w:val="24"/>
        </w:rPr>
        <w:t>ours on weekdays and on working</w:t>
      </w:r>
      <w:r w:rsidR="006D7CFC" w:rsidRPr="00197B4D">
        <w:rPr>
          <w:rFonts w:ascii="Arial" w:hAnsi="Arial" w:cs="Arial"/>
          <w:sz w:val="24"/>
          <w:szCs w:val="24"/>
        </w:rPr>
        <w:t xml:space="preserve"> </w:t>
      </w:r>
      <w:r w:rsidR="00414B19" w:rsidRPr="00197B4D">
        <w:rPr>
          <w:rFonts w:ascii="Arial" w:hAnsi="Arial" w:cs="Arial"/>
          <w:sz w:val="24"/>
          <w:szCs w:val="24"/>
        </w:rPr>
        <w:t>Saturdays</w:t>
      </w:r>
      <w:r w:rsidR="006D7CFC" w:rsidRPr="00197B4D">
        <w:rPr>
          <w:rFonts w:ascii="Arial" w:hAnsi="Arial" w:cs="Arial"/>
          <w:sz w:val="24"/>
          <w:szCs w:val="24"/>
        </w:rPr>
        <w:t xml:space="preserve"> </w:t>
      </w:r>
      <w:r w:rsidR="00414B19" w:rsidRPr="00197B4D">
        <w:rPr>
          <w:rFonts w:ascii="Arial" w:hAnsi="Arial" w:cs="Arial"/>
          <w:sz w:val="24"/>
          <w:szCs w:val="24"/>
        </w:rPr>
        <w:t>(excluding 2nd and 4th Saturday every month) will be from 9</w:t>
      </w:r>
      <w:r w:rsidR="00FB40F5" w:rsidRPr="00197B4D">
        <w:rPr>
          <w:rFonts w:ascii="Arial" w:hAnsi="Arial" w:cs="Arial"/>
          <w:sz w:val="24"/>
          <w:szCs w:val="24"/>
        </w:rPr>
        <w:t>:</w:t>
      </w:r>
      <w:r w:rsidR="00414B19" w:rsidRPr="00197B4D">
        <w:rPr>
          <w:rFonts w:ascii="Arial" w:hAnsi="Arial" w:cs="Arial"/>
          <w:sz w:val="24"/>
          <w:szCs w:val="24"/>
        </w:rPr>
        <w:t>30 AM to 6</w:t>
      </w:r>
      <w:r w:rsidR="00FB40F5" w:rsidRPr="00197B4D">
        <w:rPr>
          <w:rFonts w:ascii="Arial" w:hAnsi="Arial" w:cs="Arial"/>
          <w:sz w:val="24"/>
          <w:szCs w:val="24"/>
        </w:rPr>
        <w:t>:</w:t>
      </w:r>
      <w:r w:rsidR="00414B19" w:rsidRPr="00197B4D">
        <w:rPr>
          <w:rFonts w:ascii="Arial" w:hAnsi="Arial" w:cs="Arial"/>
          <w:sz w:val="24"/>
          <w:szCs w:val="24"/>
        </w:rPr>
        <w:t xml:space="preserve">00 PM. The </w:t>
      </w:r>
      <w:r w:rsidRPr="00197B4D">
        <w:rPr>
          <w:rFonts w:ascii="Arial" w:hAnsi="Arial" w:cs="Arial"/>
          <w:sz w:val="24"/>
          <w:szCs w:val="24"/>
        </w:rPr>
        <w:t>REs</w:t>
      </w:r>
      <w:r w:rsidR="00414B19" w:rsidRPr="00197B4D">
        <w:rPr>
          <w:rFonts w:ascii="Arial" w:hAnsi="Arial" w:cs="Arial"/>
          <w:sz w:val="24"/>
          <w:szCs w:val="24"/>
        </w:rPr>
        <w:t xml:space="preserve"> shall report to the DIT on all working days during office hours. However, Bank may require the services of the REs before or beyond working hours and on non-working days at</w:t>
      </w:r>
      <w:r w:rsidR="00055C45" w:rsidRPr="00197B4D">
        <w:rPr>
          <w:rFonts w:ascii="Arial" w:hAnsi="Arial" w:cs="Arial"/>
          <w:sz w:val="24"/>
          <w:szCs w:val="24"/>
        </w:rPr>
        <w:t xml:space="preserve"> locations specified </w:t>
      </w:r>
      <w:r w:rsidR="006F6576" w:rsidRPr="00197B4D">
        <w:rPr>
          <w:rFonts w:ascii="Arial" w:hAnsi="Arial" w:cs="Arial"/>
          <w:sz w:val="24"/>
          <w:szCs w:val="24"/>
        </w:rPr>
        <w:t>in Annexure</w:t>
      </w:r>
      <w:r w:rsidR="000568BD" w:rsidRPr="00197B4D">
        <w:rPr>
          <w:rFonts w:ascii="Arial" w:hAnsi="Arial" w:cs="Arial"/>
          <w:sz w:val="24"/>
          <w:szCs w:val="24"/>
        </w:rPr>
        <w:t xml:space="preserve"> B</w:t>
      </w:r>
      <w:r w:rsidR="00055C45" w:rsidRPr="00197B4D">
        <w:rPr>
          <w:rFonts w:ascii="Arial" w:hAnsi="Arial" w:cs="Arial"/>
          <w:sz w:val="24"/>
          <w:szCs w:val="24"/>
        </w:rPr>
        <w:t xml:space="preserve"> and other locations specified by Bank from time to time, at</w:t>
      </w:r>
      <w:r w:rsidR="00414B19" w:rsidRPr="00197B4D">
        <w:rPr>
          <w:rFonts w:ascii="Arial" w:hAnsi="Arial" w:cs="Arial"/>
          <w:sz w:val="24"/>
          <w:szCs w:val="24"/>
        </w:rPr>
        <w:t xml:space="preserve"> no extra cost to the Bank</w:t>
      </w:r>
      <w:r w:rsidR="00055C45" w:rsidRPr="00197B4D">
        <w:rPr>
          <w:rFonts w:ascii="Arial" w:hAnsi="Arial" w:cs="Arial"/>
          <w:sz w:val="24"/>
          <w:szCs w:val="24"/>
        </w:rPr>
        <w:t xml:space="preserve">. All travelling expenses of engineers will be borne by the Vendor including the visits to the locations specified in </w:t>
      </w:r>
      <w:hyperlink w:anchor="_Annexure-B" w:history="1">
        <w:r w:rsidR="00055C45" w:rsidRPr="00197B4D">
          <w:rPr>
            <w:rFonts w:ascii="Arial" w:hAnsi="Arial" w:cs="Arial"/>
            <w:sz w:val="24"/>
            <w:szCs w:val="24"/>
          </w:rPr>
          <w:t>Annexure</w:t>
        </w:r>
        <w:r w:rsidR="00FB40F5" w:rsidRPr="00197B4D">
          <w:rPr>
            <w:rFonts w:ascii="Arial" w:hAnsi="Arial" w:cs="Arial"/>
            <w:sz w:val="24"/>
            <w:szCs w:val="24"/>
          </w:rPr>
          <w:t>-</w:t>
        </w:r>
        <w:r w:rsidR="00055C45" w:rsidRPr="00197B4D">
          <w:rPr>
            <w:rFonts w:ascii="Arial" w:hAnsi="Arial" w:cs="Arial"/>
            <w:sz w:val="24"/>
            <w:szCs w:val="24"/>
          </w:rPr>
          <w:t>B</w:t>
        </w:r>
      </w:hyperlink>
      <w:r w:rsidR="00055C45" w:rsidRPr="00197B4D">
        <w:rPr>
          <w:rFonts w:ascii="Arial" w:hAnsi="Arial" w:cs="Arial"/>
          <w:sz w:val="24"/>
          <w:szCs w:val="24"/>
        </w:rPr>
        <w:t xml:space="preserve">. </w:t>
      </w:r>
      <w:r w:rsidR="00414B19" w:rsidRPr="00197B4D">
        <w:rPr>
          <w:rFonts w:ascii="Arial" w:hAnsi="Arial" w:cs="Arial"/>
          <w:sz w:val="24"/>
          <w:szCs w:val="24"/>
        </w:rPr>
        <w:t xml:space="preserve">The </w:t>
      </w:r>
      <w:r w:rsidRPr="00197B4D">
        <w:rPr>
          <w:rFonts w:ascii="Arial" w:hAnsi="Arial" w:cs="Arial"/>
          <w:sz w:val="24"/>
          <w:szCs w:val="24"/>
        </w:rPr>
        <w:t>REs</w:t>
      </w:r>
      <w:r w:rsidR="00414B19" w:rsidRPr="00197B4D">
        <w:rPr>
          <w:rFonts w:ascii="Arial" w:hAnsi="Arial" w:cs="Arial"/>
          <w:sz w:val="24"/>
          <w:szCs w:val="24"/>
        </w:rPr>
        <w:t xml:space="preserve"> shall be provided with mobile phones with internet connection by the Vendor for which the cost shall be borne by the Vendor. </w:t>
      </w:r>
    </w:p>
    <w:p w14:paraId="3DB909AA" w14:textId="77777777" w:rsidR="00414B19" w:rsidRPr="00197B4D" w:rsidRDefault="00414B19" w:rsidP="00D97F77">
      <w:pPr>
        <w:spacing w:after="0" w:line="276" w:lineRule="auto"/>
        <w:ind w:left="720"/>
        <w:jc w:val="both"/>
        <w:rPr>
          <w:rFonts w:ascii="Arial" w:hAnsi="Arial" w:cs="Arial"/>
          <w:sz w:val="24"/>
          <w:szCs w:val="24"/>
        </w:rPr>
      </w:pPr>
    </w:p>
    <w:p w14:paraId="7EB4A661"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(g</w:t>
      </w:r>
      <w:r w:rsidR="00414B19" w:rsidRPr="00197B4D">
        <w:rPr>
          <w:rFonts w:ascii="Arial" w:hAnsi="Arial" w:cs="Arial"/>
          <w:sz w:val="24"/>
          <w:szCs w:val="24"/>
        </w:rPr>
        <w:t>)</w:t>
      </w:r>
      <w:r w:rsidR="0075280B" w:rsidRPr="00197B4D">
        <w:rPr>
          <w:rFonts w:ascii="Arial" w:hAnsi="Arial" w:cs="Arial"/>
          <w:sz w:val="24"/>
          <w:szCs w:val="24"/>
        </w:rPr>
        <w:t xml:space="preserve"> </w:t>
      </w:r>
      <w:r w:rsidR="00414B19" w:rsidRPr="00197B4D">
        <w:rPr>
          <w:rFonts w:ascii="Arial" w:hAnsi="Arial" w:cs="Arial"/>
          <w:sz w:val="24"/>
          <w:szCs w:val="24"/>
        </w:rPr>
        <w:t xml:space="preserve">The </w:t>
      </w:r>
      <w:r w:rsidRPr="00197B4D">
        <w:rPr>
          <w:rFonts w:ascii="Arial" w:hAnsi="Arial" w:cs="Arial"/>
          <w:sz w:val="24"/>
          <w:szCs w:val="24"/>
        </w:rPr>
        <w:t>REs</w:t>
      </w:r>
      <w:r w:rsidR="00414B19" w:rsidRPr="00197B4D">
        <w:rPr>
          <w:rFonts w:ascii="Arial" w:hAnsi="Arial" w:cs="Arial"/>
          <w:sz w:val="24"/>
          <w:szCs w:val="24"/>
        </w:rPr>
        <w:t xml:space="preserve"> </w:t>
      </w:r>
      <w:r w:rsidR="000568BD" w:rsidRPr="00197B4D">
        <w:rPr>
          <w:rFonts w:ascii="Arial" w:hAnsi="Arial" w:cs="Arial"/>
          <w:sz w:val="24"/>
          <w:szCs w:val="24"/>
        </w:rPr>
        <w:t xml:space="preserve">shall be </w:t>
      </w:r>
      <w:r w:rsidR="00414B19" w:rsidRPr="00197B4D">
        <w:rPr>
          <w:rFonts w:ascii="Arial" w:hAnsi="Arial" w:cs="Arial"/>
          <w:sz w:val="24"/>
          <w:szCs w:val="24"/>
        </w:rPr>
        <w:t>required to display their identity cards issued by Bank, whenever they are in</w:t>
      </w:r>
      <w:r w:rsidR="000568BD" w:rsidRPr="00197B4D">
        <w:rPr>
          <w:rFonts w:ascii="Arial" w:hAnsi="Arial" w:cs="Arial"/>
          <w:sz w:val="24"/>
          <w:szCs w:val="24"/>
        </w:rPr>
        <w:t>side</w:t>
      </w:r>
      <w:r w:rsidR="00414B19" w:rsidRPr="00197B4D">
        <w:rPr>
          <w:rFonts w:ascii="Arial" w:hAnsi="Arial" w:cs="Arial"/>
          <w:sz w:val="24"/>
          <w:szCs w:val="24"/>
        </w:rPr>
        <w:t xml:space="preserve"> any of the Bank's premises and </w:t>
      </w:r>
      <w:r w:rsidR="000568BD" w:rsidRPr="00197B4D">
        <w:rPr>
          <w:rFonts w:ascii="Arial" w:hAnsi="Arial" w:cs="Arial"/>
          <w:sz w:val="24"/>
          <w:szCs w:val="24"/>
        </w:rPr>
        <w:t xml:space="preserve">must </w:t>
      </w:r>
      <w:r w:rsidR="00414B19" w:rsidRPr="00197B4D">
        <w:rPr>
          <w:rFonts w:ascii="Arial" w:hAnsi="Arial" w:cs="Arial"/>
          <w:sz w:val="24"/>
          <w:szCs w:val="24"/>
        </w:rPr>
        <w:t xml:space="preserve">possess identity cards issued by the company. The Bank reserves the right to conduct independent background checks of the </w:t>
      </w:r>
      <w:r w:rsidR="000568BD" w:rsidRPr="00197B4D">
        <w:rPr>
          <w:rFonts w:ascii="Arial" w:hAnsi="Arial" w:cs="Arial"/>
          <w:sz w:val="24"/>
          <w:szCs w:val="24"/>
        </w:rPr>
        <w:t>REs</w:t>
      </w:r>
      <w:r w:rsidRPr="00197B4D">
        <w:rPr>
          <w:rFonts w:ascii="Arial" w:hAnsi="Arial" w:cs="Arial"/>
          <w:sz w:val="24"/>
          <w:szCs w:val="24"/>
        </w:rPr>
        <w:t xml:space="preserve"> posted at Bank’s </w:t>
      </w:r>
      <w:r w:rsidR="00414B19" w:rsidRPr="00197B4D">
        <w:rPr>
          <w:rFonts w:ascii="Arial" w:hAnsi="Arial" w:cs="Arial"/>
          <w:sz w:val="24"/>
          <w:szCs w:val="24"/>
        </w:rPr>
        <w:t>site.</w:t>
      </w:r>
    </w:p>
    <w:p w14:paraId="735FDF75" w14:textId="77777777" w:rsidR="00414B19" w:rsidRPr="00197B4D" w:rsidRDefault="00414B19" w:rsidP="00D97F77">
      <w:pPr>
        <w:spacing w:after="0" w:line="276" w:lineRule="auto"/>
        <w:ind w:left="720"/>
        <w:jc w:val="both"/>
        <w:rPr>
          <w:rFonts w:ascii="Arial" w:hAnsi="Arial" w:cs="Arial"/>
          <w:sz w:val="24"/>
          <w:szCs w:val="24"/>
        </w:rPr>
      </w:pPr>
    </w:p>
    <w:p w14:paraId="400C6E09"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w:t>
      </w:r>
      <w:r w:rsidR="00AF026F" w:rsidRPr="00197B4D">
        <w:rPr>
          <w:rFonts w:ascii="Arial" w:hAnsi="Arial" w:cs="Arial"/>
          <w:sz w:val="24"/>
          <w:szCs w:val="24"/>
        </w:rPr>
        <w:t>h</w:t>
      </w:r>
      <w:r w:rsidR="00414B19" w:rsidRPr="00197B4D">
        <w:rPr>
          <w:rFonts w:ascii="Arial" w:hAnsi="Arial" w:cs="Arial"/>
          <w:sz w:val="24"/>
          <w:szCs w:val="24"/>
        </w:rPr>
        <w:t>)</w:t>
      </w:r>
      <w:r w:rsidR="0075280B" w:rsidRPr="00197B4D">
        <w:rPr>
          <w:rFonts w:ascii="Arial" w:hAnsi="Arial" w:cs="Arial"/>
          <w:sz w:val="24"/>
          <w:szCs w:val="24"/>
        </w:rPr>
        <w:t xml:space="preserve"> </w:t>
      </w:r>
      <w:r w:rsidR="00414B19" w:rsidRPr="00197B4D">
        <w:rPr>
          <w:rFonts w:ascii="Arial" w:hAnsi="Arial" w:cs="Arial"/>
          <w:sz w:val="24"/>
          <w:szCs w:val="24"/>
        </w:rPr>
        <w:t xml:space="preserve">The Vendor will provide insurance and medical insurance cover, to its </w:t>
      </w:r>
      <w:r w:rsidR="00336A94" w:rsidRPr="00197B4D">
        <w:rPr>
          <w:rFonts w:ascii="Arial" w:hAnsi="Arial" w:cs="Arial"/>
          <w:sz w:val="24"/>
          <w:szCs w:val="24"/>
        </w:rPr>
        <w:t>REs</w:t>
      </w:r>
      <w:r w:rsidR="00414B19" w:rsidRPr="00197B4D">
        <w:rPr>
          <w:rFonts w:ascii="Arial" w:hAnsi="Arial" w:cs="Arial"/>
          <w:sz w:val="24"/>
          <w:szCs w:val="24"/>
        </w:rPr>
        <w:t xml:space="preserve"> deployed in the Bank. The </w:t>
      </w:r>
      <w:r w:rsidRPr="00197B4D">
        <w:rPr>
          <w:rFonts w:ascii="Arial" w:hAnsi="Arial" w:cs="Arial"/>
          <w:sz w:val="24"/>
          <w:szCs w:val="24"/>
        </w:rPr>
        <w:t>REs</w:t>
      </w:r>
      <w:r w:rsidR="00414B19" w:rsidRPr="00197B4D">
        <w:rPr>
          <w:rFonts w:ascii="Arial" w:hAnsi="Arial" w:cs="Arial"/>
          <w:sz w:val="24"/>
          <w:szCs w:val="24"/>
        </w:rPr>
        <w:t xml:space="preserve"> or their legal heirs shall not claim any insurance benefit from the Bank in case </w:t>
      </w:r>
      <w:r w:rsidRPr="00197B4D">
        <w:rPr>
          <w:rFonts w:ascii="Arial" w:hAnsi="Arial" w:cs="Arial"/>
          <w:sz w:val="24"/>
          <w:szCs w:val="24"/>
        </w:rPr>
        <w:t>they</w:t>
      </w:r>
      <w:r w:rsidR="00414B19" w:rsidRPr="00197B4D">
        <w:rPr>
          <w:rFonts w:ascii="Arial" w:hAnsi="Arial" w:cs="Arial"/>
          <w:sz w:val="24"/>
          <w:szCs w:val="24"/>
        </w:rPr>
        <w:t xml:space="preserve"> suffer any loss or damage to their life or person or property while working </w:t>
      </w:r>
      <w:r w:rsidR="00F42ACA" w:rsidRPr="00197B4D">
        <w:rPr>
          <w:rFonts w:ascii="Arial" w:hAnsi="Arial" w:cs="Arial"/>
          <w:sz w:val="24"/>
          <w:szCs w:val="24"/>
        </w:rPr>
        <w:t xml:space="preserve">under the contract. </w:t>
      </w:r>
    </w:p>
    <w:p w14:paraId="37E623B7" w14:textId="77777777" w:rsidR="00414B19" w:rsidRPr="00197B4D" w:rsidRDefault="00414B19" w:rsidP="00D97F77">
      <w:pPr>
        <w:spacing w:after="0" w:line="276" w:lineRule="auto"/>
        <w:ind w:left="720"/>
        <w:jc w:val="both"/>
        <w:rPr>
          <w:rFonts w:ascii="Arial" w:hAnsi="Arial" w:cs="Arial"/>
          <w:sz w:val="24"/>
          <w:szCs w:val="24"/>
        </w:rPr>
      </w:pPr>
    </w:p>
    <w:p w14:paraId="12F4F229" w14:textId="77777777" w:rsidR="00414B19" w:rsidRPr="00197B4D" w:rsidRDefault="009C13CC" w:rsidP="00D97F77">
      <w:pPr>
        <w:spacing w:after="0" w:line="276" w:lineRule="auto"/>
        <w:ind w:left="720"/>
        <w:jc w:val="both"/>
        <w:rPr>
          <w:rFonts w:ascii="Arial" w:hAnsi="Arial" w:cs="Arial"/>
          <w:sz w:val="24"/>
          <w:szCs w:val="24"/>
        </w:rPr>
      </w:pPr>
      <w:r w:rsidRPr="00197B4D">
        <w:rPr>
          <w:rFonts w:ascii="Arial" w:hAnsi="Arial" w:cs="Arial"/>
          <w:sz w:val="24"/>
          <w:szCs w:val="24"/>
        </w:rPr>
        <w:t>(</w:t>
      </w:r>
      <w:r w:rsidR="00AF026F" w:rsidRPr="00197B4D">
        <w:rPr>
          <w:rFonts w:ascii="Arial" w:hAnsi="Arial" w:cs="Arial"/>
          <w:sz w:val="24"/>
          <w:szCs w:val="24"/>
        </w:rPr>
        <w:t>i</w:t>
      </w:r>
      <w:r w:rsidR="00414B19" w:rsidRPr="00197B4D">
        <w:rPr>
          <w:rFonts w:ascii="Arial" w:hAnsi="Arial" w:cs="Arial"/>
          <w:sz w:val="24"/>
          <w:szCs w:val="24"/>
        </w:rPr>
        <w:t>) The Bank is having its own Information Security Policy which the Vendor and/or its representative shall follow strictly failing which the Bank shall take appropriate action as deems fit including blacklisting/legal proceedings.</w:t>
      </w:r>
    </w:p>
    <w:p w14:paraId="59FAB7BB" w14:textId="77777777" w:rsidR="0075280B" w:rsidRPr="00197B4D" w:rsidRDefault="0075280B" w:rsidP="00D97F77">
      <w:pPr>
        <w:spacing w:after="0" w:line="276" w:lineRule="auto"/>
        <w:ind w:left="720"/>
        <w:jc w:val="both"/>
        <w:rPr>
          <w:rFonts w:ascii="Arial" w:hAnsi="Arial" w:cs="Arial"/>
          <w:sz w:val="24"/>
          <w:szCs w:val="24"/>
        </w:rPr>
      </w:pPr>
    </w:p>
    <w:p w14:paraId="2E6E2316" w14:textId="77777777" w:rsidR="002B1E7C" w:rsidRDefault="002B1E7C">
      <w:pPr>
        <w:spacing w:after="0" w:line="276" w:lineRule="auto"/>
        <w:jc w:val="both"/>
        <w:rPr>
          <w:rFonts w:ascii="Arial" w:hAnsi="Arial" w:cs="Arial"/>
          <w:sz w:val="24"/>
          <w:szCs w:val="24"/>
        </w:rPr>
      </w:pPr>
    </w:p>
    <w:p w14:paraId="02675A8D" w14:textId="7D65334E" w:rsidR="0075280B" w:rsidRPr="00197B4D" w:rsidRDefault="00A25965">
      <w:pPr>
        <w:spacing w:after="0" w:line="276" w:lineRule="auto"/>
        <w:jc w:val="both"/>
        <w:rPr>
          <w:rFonts w:ascii="Arial" w:hAnsi="Arial" w:cs="Arial"/>
          <w:b/>
          <w:bCs/>
          <w:sz w:val="24"/>
          <w:szCs w:val="24"/>
        </w:rPr>
      </w:pPr>
      <w:r w:rsidRPr="00197B4D">
        <w:rPr>
          <w:rFonts w:ascii="Arial" w:hAnsi="Arial" w:cs="Arial"/>
          <w:sz w:val="24"/>
          <w:szCs w:val="24"/>
        </w:rPr>
        <w:t>16.4</w:t>
      </w:r>
      <w:r w:rsidRPr="00197B4D">
        <w:rPr>
          <w:rFonts w:ascii="Arial" w:hAnsi="Arial" w:cs="Arial"/>
          <w:b/>
          <w:bCs/>
          <w:sz w:val="24"/>
          <w:szCs w:val="24"/>
        </w:rPr>
        <w:tab/>
      </w:r>
      <w:r w:rsidR="0075280B" w:rsidRPr="00197B4D">
        <w:rPr>
          <w:rFonts w:ascii="Arial" w:hAnsi="Arial" w:cs="Arial"/>
          <w:b/>
          <w:bCs/>
          <w:sz w:val="24"/>
          <w:szCs w:val="24"/>
        </w:rPr>
        <w:t>Payment of Bills</w:t>
      </w:r>
    </w:p>
    <w:p w14:paraId="52098FFD" w14:textId="77777777" w:rsidR="00A973FA" w:rsidRPr="00197B4D" w:rsidRDefault="00A973FA" w:rsidP="00D97F77">
      <w:pPr>
        <w:spacing w:after="0" w:line="276" w:lineRule="auto"/>
        <w:ind w:left="720"/>
        <w:jc w:val="both"/>
        <w:rPr>
          <w:rFonts w:ascii="Arial" w:hAnsi="Arial" w:cs="Arial"/>
          <w:sz w:val="24"/>
          <w:szCs w:val="24"/>
        </w:rPr>
      </w:pPr>
    </w:p>
    <w:p w14:paraId="584DEC40" w14:textId="3C6F8BE0" w:rsidR="00FC0F71" w:rsidRPr="00FC0F71" w:rsidRDefault="00B54722" w:rsidP="00FC0F7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The payment shall be made on q</w:t>
      </w:r>
      <w:r w:rsidR="0075280B" w:rsidRPr="00197B4D">
        <w:rPr>
          <w:rFonts w:ascii="Arial" w:hAnsi="Arial" w:cs="Arial"/>
          <w:sz w:val="24"/>
          <w:szCs w:val="24"/>
        </w:rPr>
        <w:t>uarterly basis which will include the FMS and AMC component</w:t>
      </w:r>
      <w:r w:rsidR="00762A50" w:rsidRPr="00197B4D">
        <w:rPr>
          <w:rFonts w:ascii="Arial" w:hAnsi="Arial" w:cs="Arial"/>
          <w:sz w:val="24"/>
          <w:szCs w:val="24"/>
        </w:rPr>
        <w:t>. The AMC portion of the payment shall be</w:t>
      </w:r>
      <w:r w:rsidR="0075280B" w:rsidRPr="00197B4D">
        <w:rPr>
          <w:rFonts w:ascii="Arial" w:hAnsi="Arial" w:cs="Arial"/>
          <w:sz w:val="24"/>
          <w:szCs w:val="24"/>
        </w:rPr>
        <w:t xml:space="preserve"> based on the quantity of IT Assets covered under </w:t>
      </w:r>
      <w:r w:rsidR="002E2B6E" w:rsidRPr="00197B4D">
        <w:rPr>
          <w:rFonts w:ascii="Arial" w:hAnsi="Arial" w:cs="Arial"/>
          <w:sz w:val="24"/>
          <w:szCs w:val="24"/>
        </w:rPr>
        <w:t xml:space="preserve">comprehensive </w:t>
      </w:r>
      <w:r w:rsidR="0075280B" w:rsidRPr="00197B4D">
        <w:rPr>
          <w:rFonts w:ascii="Arial" w:hAnsi="Arial" w:cs="Arial"/>
          <w:sz w:val="24"/>
          <w:szCs w:val="24"/>
        </w:rPr>
        <w:t>AMC during the quarter.</w:t>
      </w:r>
      <w:r w:rsidR="006D7CFC" w:rsidRPr="00197B4D">
        <w:rPr>
          <w:rFonts w:ascii="Arial" w:hAnsi="Arial" w:cs="Arial"/>
          <w:sz w:val="24"/>
          <w:szCs w:val="24"/>
        </w:rPr>
        <w:t xml:space="preserve"> </w:t>
      </w:r>
      <w:r w:rsidR="0075280B" w:rsidRPr="00197B4D">
        <w:rPr>
          <w:rFonts w:ascii="Arial" w:hAnsi="Arial" w:cs="Arial"/>
          <w:sz w:val="24"/>
          <w:szCs w:val="24"/>
        </w:rPr>
        <w:t xml:space="preserve">The FMS portion of the payment shall be proportionate to the attendance of the required </w:t>
      </w:r>
      <w:r w:rsidR="000568BD" w:rsidRPr="00197B4D">
        <w:rPr>
          <w:rFonts w:ascii="Arial" w:hAnsi="Arial" w:cs="Arial"/>
          <w:sz w:val="24"/>
          <w:szCs w:val="24"/>
        </w:rPr>
        <w:t>manpower</w:t>
      </w:r>
      <w:r w:rsidR="00242F70" w:rsidRPr="00197B4D">
        <w:rPr>
          <w:rFonts w:ascii="Arial" w:hAnsi="Arial" w:cs="Arial"/>
          <w:sz w:val="24"/>
          <w:szCs w:val="24"/>
        </w:rPr>
        <w:t xml:space="preserve">. For </w:t>
      </w:r>
      <w:r w:rsidR="00242F70" w:rsidRPr="00197B4D">
        <w:rPr>
          <w:rFonts w:ascii="Arial" w:hAnsi="Arial" w:cs="Arial"/>
          <w:sz w:val="24"/>
          <w:szCs w:val="24"/>
        </w:rPr>
        <w:lastRenderedPageBreak/>
        <w:t>the purpose of payment</w:t>
      </w:r>
      <w:r w:rsidR="0015040C" w:rsidRPr="00197B4D">
        <w:rPr>
          <w:rFonts w:ascii="Arial" w:hAnsi="Arial" w:cs="Arial"/>
          <w:sz w:val="24"/>
          <w:szCs w:val="24"/>
        </w:rPr>
        <w:t xml:space="preserve"> </w:t>
      </w:r>
      <w:r w:rsidR="00242F70" w:rsidRPr="00197B4D">
        <w:rPr>
          <w:rFonts w:ascii="Arial" w:hAnsi="Arial" w:cs="Arial"/>
          <w:sz w:val="24"/>
          <w:szCs w:val="24"/>
        </w:rPr>
        <w:t>/</w:t>
      </w:r>
      <w:r w:rsidR="0015040C" w:rsidRPr="00197B4D">
        <w:rPr>
          <w:rFonts w:ascii="Arial" w:hAnsi="Arial" w:cs="Arial"/>
          <w:sz w:val="24"/>
          <w:szCs w:val="24"/>
        </w:rPr>
        <w:t xml:space="preserve"> </w:t>
      </w:r>
      <w:r w:rsidR="00242F70" w:rsidRPr="00197B4D">
        <w:rPr>
          <w:rFonts w:ascii="Arial" w:hAnsi="Arial" w:cs="Arial"/>
          <w:sz w:val="24"/>
          <w:szCs w:val="24"/>
        </w:rPr>
        <w:t>deduction on FMS, the number of days in a month is considered as 26 days.</w:t>
      </w:r>
    </w:p>
    <w:p w14:paraId="7980DD57" w14:textId="7A0FC82E" w:rsidR="00245FCF" w:rsidRPr="00FC0F71" w:rsidRDefault="0075280B" w:rsidP="00245FCF">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 xml:space="preserve">The Bank shall release quarterly payments towards the maintenance charges after the expiry of each quarter on receiving the quarterly bills from the Vendor along with necessary documents showing compliance with instructions pertaining issued under </w:t>
      </w:r>
      <w:r w:rsidR="00624280" w:rsidRPr="00197B4D">
        <w:rPr>
          <w:rFonts w:ascii="Arial" w:hAnsi="Arial" w:cs="Arial"/>
          <w:sz w:val="24"/>
          <w:szCs w:val="24"/>
        </w:rPr>
        <w:t xml:space="preserve">Minimum Wages Act, 1948, </w:t>
      </w:r>
      <w:r w:rsidRPr="00197B4D">
        <w:rPr>
          <w:rFonts w:ascii="Arial" w:hAnsi="Arial" w:cs="Arial"/>
          <w:sz w:val="24"/>
          <w:szCs w:val="24"/>
        </w:rPr>
        <w:t>Employees’ Provident Fund, ESIC, Gratuity and Miscellaneous Provisions Act,1952, Employees State Insurance Act, 1948, Payment of Gratuity Act,1972 etc</w:t>
      </w:r>
      <w:r w:rsidR="00B21DA3" w:rsidRPr="00197B4D">
        <w:rPr>
          <w:rFonts w:ascii="Arial" w:hAnsi="Arial" w:cs="Arial"/>
          <w:sz w:val="24"/>
          <w:szCs w:val="24"/>
        </w:rPr>
        <w:t>, whichever is applicable</w:t>
      </w:r>
      <w:r w:rsidR="00245FCF" w:rsidRPr="00197B4D">
        <w:rPr>
          <w:rFonts w:ascii="Arial" w:hAnsi="Arial" w:cs="Arial"/>
          <w:sz w:val="24"/>
          <w:szCs w:val="24"/>
        </w:rPr>
        <w:t>. The Vendor shall submit a certificate to this effect and failure shall entitle the bank to withhold payments for the period till date of such submission.</w:t>
      </w:r>
    </w:p>
    <w:p w14:paraId="2CD243EC" w14:textId="77777777" w:rsidR="004A40F1" w:rsidRPr="00197B4D" w:rsidRDefault="0075280B" w:rsidP="004A40F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 xml:space="preserve">The Vendor shall disburse salary of the REs through NEFT/electronic mode only to their bank account and a copy of the NEFT/electronic mode payment, bank details, salary slips of all the </w:t>
      </w:r>
      <w:r w:rsidR="000568BD" w:rsidRPr="00197B4D">
        <w:rPr>
          <w:rFonts w:ascii="Arial" w:hAnsi="Arial" w:cs="Arial"/>
          <w:sz w:val="24"/>
          <w:szCs w:val="24"/>
        </w:rPr>
        <w:t>REs</w:t>
      </w:r>
      <w:r w:rsidRPr="00197B4D">
        <w:rPr>
          <w:rFonts w:ascii="Arial" w:hAnsi="Arial" w:cs="Arial"/>
          <w:sz w:val="24"/>
          <w:szCs w:val="24"/>
        </w:rPr>
        <w:t xml:space="preserve"> along with certificates of monthly ESI &amp; EPF deductions etc. shall be produced </w:t>
      </w:r>
      <w:r w:rsidR="000568BD" w:rsidRPr="00197B4D">
        <w:rPr>
          <w:rFonts w:ascii="Arial" w:hAnsi="Arial" w:cs="Arial"/>
          <w:sz w:val="24"/>
          <w:szCs w:val="24"/>
        </w:rPr>
        <w:t xml:space="preserve">along </w:t>
      </w:r>
      <w:r w:rsidRPr="00197B4D">
        <w:rPr>
          <w:rFonts w:ascii="Arial" w:hAnsi="Arial" w:cs="Arial"/>
          <w:sz w:val="24"/>
          <w:szCs w:val="24"/>
        </w:rPr>
        <w:t>with the bill</w:t>
      </w:r>
      <w:r w:rsidR="0024284F" w:rsidRPr="00197B4D">
        <w:rPr>
          <w:rFonts w:ascii="Arial" w:hAnsi="Arial" w:cs="Arial"/>
          <w:sz w:val="24"/>
          <w:szCs w:val="24"/>
        </w:rPr>
        <w:t xml:space="preserve"> on demand</w:t>
      </w:r>
      <w:r w:rsidRPr="00197B4D">
        <w:rPr>
          <w:rFonts w:ascii="Arial" w:hAnsi="Arial" w:cs="Arial"/>
          <w:sz w:val="24"/>
          <w:szCs w:val="24"/>
        </w:rPr>
        <w:t xml:space="preserve">. No cash payment by the Vendor shall be made to </w:t>
      </w:r>
      <w:r w:rsidR="000568BD" w:rsidRPr="00197B4D">
        <w:rPr>
          <w:rFonts w:ascii="Arial" w:hAnsi="Arial" w:cs="Arial"/>
          <w:sz w:val="24"/>
          <w:szCs w:val="24"/>
        </w:rPr>
        <w:t>the REs</w:t>
      </w:r>
      <w:r w:rsidRPr="00197B4D">
        <w:rPr>
          <w:rFonts w:ascii="Arial" w:hAnsi="Arial" w:cs="Arial"/>
          <w:sz w:val="24"/>
          <w:szCs w:val="24"/>
        </w:rPr>
        <w:t xml:space="preserve">. The Bank reserves the right to verify compliance in this regard and Vendor should be able to produce evidence, at any point in time, of having paid required minimum wages and all other requisite statutory payments in respect of REs deployed at the Bank. Also, Bank may require evidence of having the REs on pay roll of the company/firm as a regular employment. </w:t>
      </w:r>
      <w:r w:rsidR="000568BD" w:rsidRPr="00197B4D">
        <w:rPr>
          <w:rFonts w:ascii="Arial" w:hAnsi="Arial" w:cs="Arial"/>
          <w:sz w:val="24"/>
          <w:szCs w:val="24"/>
        </w:rPr>
        <w:t>The condition shall also be applicable to the Backup Engineers deputed at the Bank from time to time.</w:t>
      </w:r>
    </w:p>
    <w:p w14:paraId="2FD9DCE5" w14:textId="77777777" w:rsidR="004A40F1" w:rsidRPr="00197B4D" w:rsidRDefault="00EF3783" w:rsidP="004A40F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 xml:space="preserve">The payment shall be made on pro rata basis, if </w:t>
      </w:r>
      <w:r w:rsidR="00B21DA3" w:rsidRPr="00197B4D">
        <w:rPr>
          <w:rFonts w:ascii="Arial" w:hAnsi="Arial" w:cs="Arial"/>
          <w:sz w:val="24"/>
          <w:szCs w:val="24"/>
        </w:rPr>
        <w:t xml:space="preserve">applicable, </w:t>
      </w:r>
      <w:r w:rsidRPr="00197B4D">
        <w:rPr>
          <w:rFonts w:ascii="Arial" w:hAnsi="Arial" w:cs="Arial"/>
          <w:sz w:val="24"/>
          <w:szCs w:val="24"/>
        </w:rPr>
        <w:t xml:space="preserve">as specified in para 8 of </w:t>
      </w:r>
      <w:r w:rsidR="00E07AC9" w:rsidRPr="00197B4D">
        <w:rPr>
          <w:rFonts w:ascii="Arial" w:hAnsi="Arial" w:cs="Arial"/>
          <w:sz w:val="24"/>
          <w:szCs w:val="24"/>
        </w:rPr>
        <w:t>S</w:t>
      </w:r>
      <w:r w:rsidRPr="00197B4D">
        <w:rPr>
          <w:rFonts w:ascii="Arial" w:hAnsi="Arial" w:cs="Arial"/>
          <w:sz w:val="24"/>
          <w:szCs w:val="24"/>
        </w:rPr>
        <w:t>ection</w:t>
      </w:r>
      <w:r w:rsidR="00E07AC9" w:rsidRPr="00197B4D">
        <w:rPr>
          <w:rFonts w:ascii="Arial" w:hAnsi="Arial" w:cs="Arial"/>
          <w:sz w:val="24"/>
          <w:szCs w:val="24"/>
        </w:rPr>
        <w:t>-</w:t>
      </w:r>
      <w:r w:rsidRPr="00197B4D">
        <w:rPr>
          <w:rFonts w:ascii="Arial" w:hAnsi="Arial" w:cs="Arial"/>
          <w:sz w:val="24"/>
          <w:szCs w:val="24"/>
        </w:rPr>
        <w:t xml:space="preserve"> II</w:t>
      </w:r>
      <w:r w:rsidR="007C0539" w:rsidRPr="00197B4D">
        <w:rPr>
          <w:rFonts w:ascii="Arial" w:hAnsi="Arial" w:cs="Arial"/>
          <w:sz w:val="24"/>
          <w:szCs w:val="24"/>
        </w:rPr>
        <w:t>.</w:t>
      </w:r>
    </w:p>
    <w:p w14:paraId="52582919" w14:textId="77777777" w:rsidR="004A40F1" w:rsidRPr="00197B4D" w:rsidRDefault="007C0539" w:rsidP="004A40F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During the course of the contract, increase in the minimum wages, if any, as announced by the Central</w:t>
      </w:r>
      <w:r w:rsidR="00F64963" w:rsidRPr="00197B4D">
        <w:rPr>
          <w:rFonts w:ascii="Arial" w:hAnsi="Arial" w:cs="Arial"/>
          <w:sz w:val="24"/>
          <w:szCs w:val="24"/>
        </w:rPr>
        <w:t xml:space="preserve"> G</w:t>
      </w:r>
      <w:r w:rsidRPr="00197B4D">
        <w:rPr>
          <w:rFonts w:ascii="Arial" w:hAnsi="Arial" w:cs="Arial"/>
          <w:sz w:val="24"/>
          <w:szCs w:val="24"/>
        </w:rPr>
        <w:t>overnment will be borne by the Bank, to the extent of meeting the minimum wages requirement, subject to producing documentary evidence for disbursing the increased wages to the REs deployed.</w:t>
      </w:r>
      <w:r w:rsidRPr="00197B4D">
        <w:t xml:space="preserve">  </w:t>
      </w:r>
    </w:p>
    <w:p w14:paraId="57EE3231" w14:textId="77777777" w:rsidR="004A40F1" w:rsidRPr="00197B4D" w:rsidRDefault="0075280B" w:rsidP="004A40F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 xml:space="preserve">The Vendor shall be responsible for payment of all the taxes, duties and levies like </w:t>
      </w:r>
      <w:r w:rsidR="006D6922" w:rsidRPr="00197B4D">
        <w:rPr>
          <w:rFonts w:ascii="Arial" w:hAnsi="Arial" w:cs="Arial"/>
          <w:sz w:val="24"/>
          <w:szCs w:val="24"/>
        </w:rPr>
        <w:t>C</w:t>
      </w:r>
      <w:r w:rsidRPr="00197B4D">
        <w:rPr>
          <w:rFonts w:ascii="Arial" w:hAnsi="Arial" w:cs="Arial"/>
          <w:sz w:val="24"/>
          <w:szCs w:val="24"/>
        </w:rPr>
        <w:t xml:space="preserve">ustom </w:t>
      </w:r>
      <w:r w:rsidR="006D6922" w:rsidRPr="00197B4D">
        <w:rPr>
          <w:rFonts w:ascii="Arial" w:hAnsi="Arial" w:cs="Arial"/>
          <w:sz w:val="24"/>
          <w:szCs w:val="24"/>
        </w:rPr>
        <w:t>D</w:t>
      </w:r>
      <w:r w:rsidRPr="00197B4D">
        <w:rPr>
          <w:rFonts w:ascii="Arial" w:hAnsi="Arial" w:cs="Arial"/>
          <w:sz w:val="24"/>
          <w:szCs w:val="24"/>
        </w:rPr>
        <w:t xml:space="preserve">uty, </w:t>
      </w:r>
      <w:r w:rsidR="006D6922" w:rsidRPr="00197B4D">
        <w:rPr>
          <w:rFonts w:ascii="Arial" w:hAnsi="Arial" w:cs="Arial"/>
          <w:sz w:val="24"/>
          <w:szCs w:val="24"/>
        </w:rPr>
        <w:t>E</w:t>
      </w:r>
      <w:r w:rsidRPr="00197B4D">
        <w:rPr>
          <w:rFonts w:ascii="Arial" w:hAnsi="Arial" w:cs="Arial"/>
          <w:sz w:val="24"/>
          <w:szCs w:val="24"/>
        </w:rPr>
        <w:t xml:space="preserve">xcise </w:t>
      </w:r>
      <w:r w:rsidR="006D6922" w:rsidRPr="00197B4D">
        <w:rPr>
          <w:rFonts w:ascii="Arial" w:hAnsi="Arial" w:cs="Arial"/>
          <w:sz w:val="24"/>
          <w:szCs w:val="24"/>
        </w:rPr>
        <w:t>D</w:t>
      </w:r>
      <w:r w:rsidRPr="00197B4D">
        <w:rPr>
          <w:rFonts w:ascii="Arial" w:hAnsi="Arial" w:cs="Arial"/>
          <w:sz w:val="24"/>
          <w:szCs w:val="24"/>
        </w:rPr>
        <w:t xml:space="preserve">uty, </w:t>
      </w:r>
      <w:r w:rsidR="006D6922" w:rsidRPr="00197B4D">
        <w:rPr>
          <w:rFonts w:ascii="Arial" w:hAnsi="Arial" w:cs="Arial"/>
          <w:sz w:val="24"/>
          <w:szCs w:val="24"/>
        </w:rPr>
        <w:t>L</w:t>
      </w:r>
      <w:r w:rsidRPr="00197B4D">
        <w:rPr>
          <w:rFonts w:ascii="Arial" w:hAnsi="Arial" w:cs="Arial"/>
          <w:sz w:val="24"/>
          <w:szCs w:val="24"/>
        </w:rPr>
        <w:t xml:space="preserve">ocal </w:t>
      </w:r>
      <w:r w:rsidR="006D6922" w:rsidRPr="00197B4D">
        <w:rPr>
          <w:rFonts w:ascii="Arial" w:hAnsi="Arial" w:cs="Arial"/>
          <w:sz w:val="24"/>
          <w:szCs w:val="24"/>
        </w:rPr>
        <w:t>L</w:t>
      </w:r>
      <w:r w:rsidRPr="00197B4D">
        <w:rPr>
          <w:rFonts w:ascii="Arial" w:hAnsi="Arial" w:cs="Arial"/>
          <w:sz w:val="24"/>
          <w:szCs w:val="24"/>
        </w:rPr>
        <w:t>evies, works contract tax imposed by Central/State Government/Local Bodies, etc. except GST as applicable, if any, required to be paid to the relevant authorities as per law. The Bank shall not entertain any claim made by the Vendor towards the above payment. Further, the Bank shall be at liberty to make the necessary tax deduction at source, as required by law and a certificate for the same will be issued to the Vendor.</w:t>
      </w:r>
    </w:p>
    <w:p w14:paraId="4F0676E2" w14:textId="43636A34" w:rsidR="0024284F" w:rsidRPr="00197B4D" w:rsidRDefault="0075280B" w:rsidP="004A40F1">
      <w:pPr>
        <w:pStyle w:val="ListParagraph"/>
        <w:numPr>
          <w:ilvl w:val="0"/>
          <w:numId w:val="26"/>
        </w:numPr>
        <w:spacing w:after="0" w:line="276" w:lineRule="auto"/>
        <w:jc w:val="both"/>
        <w:rPr>
          <w:rFonts w:ascii="Arial" w:hAnsi="Arial" w:cs="Arial"/>
          <w:sz w:val="24"/>
          <w:szCs w:val="24"/>
        </w:rPr>
      </w:pPr>
      <w:r w:rsidRPr="00197B4D">
        <w:rPr>
          <w:rFonts w:ascii="Arial" w:hAnsi="Arial" w:cs="Arial"/>
          <w:sz w:val="24"/>
          <w:szCs w:val="24"/>
        </w:rPr>
        <w:t xml:space="preserve">Any objection regarding the payment received by the Vendor may be brought to the notice of the Bank within </w:t>
      </w:r>
      <w:r w:rsidR="006D6922" w:rsidRPr="00197B4D">
        <w:rPr>
          <w:rFonts w:ascii="Arial" w:hAnsi="Arial" w:cs="Arial"/>
          <w:sz w:val="24"/>
          <w:szCs w:val="24"/>
        </w:rPr>
        <w:t>ten (</w:t>
      </w:r>
      <w:r w:rsidRPr="00197B4D">
        <w:rPr>
          <w:rFonts w:ascii="Arial" w:hAnsi="Arial" w:cs="Arial"/>
          <w:sz w:val="24"/>
          <w:szCs w:val="24"/>
        </w:rPr>
        <w:t>10</w:t>
      </w:r>
      <w:r w:rsidR="006D6922" w:rsidRPr="00197B4D">
        <w:rPr>
          <w:rFonts w:ascii="Arial" w:hAnsi="Arial" w:cs="Arial"/>
          <w:sz w:val="24"/>
          <w:szCs w:val="24"/>
        </w:rPr>
        <w:t>)</w:t>
      </w:r>
      <w:r w:rsidRPr="00197B4D">
        <w:rPr>
          <w:rFonts w:ascii="Arial" w:hAnsi="Arial" w:cs="Arial"/>
          <w:sz w:val="24"/>
          <w:szCs w:val="24"/>
        </w:rPr>
        <w:t xml:space="preserve"> days of the date of the payment. In case no such objection is received within the stipulated period, it will be deemed that there is no ob</w:t>
      </w:r>
      <w:r w:rsidR="0005649B" w:rsidRPr="00197B4D">
        <w:rPr>
          <w:rFonts w:ascii="Arial" w:hAnsi="Arial" w:cs="Arial"/>
          <w:sz w:val="24"/>
          <w:szCs w:val="24"/>
        </w:rPr>
        <w:t>jection regarding the payment.</w:t>
      </w:r>
    </w:p>
    <w:p w14:paraId="48C88A97" w14:textId="0D5C9E03" w:rsidR="0024284F" w:rsidRPr="00197B4D" w:rsidRDefault="0024284F" w:rsidP="00D97F77">
      <w:pPr>
        <w:spacing w:after="0" w:line="276" w:lineRule="auto"/>
        <w:ind w:left="720" w:hanging="720"/>
        <w:jc w:val="both"/>
        <w:rPr>
          <w:rFonts w:ascii="Arial" w:hAnsi="Arial" w:cs="Arial"/>
          <w:sz w:val="24"/>
          <w:szCs w:val="24"/>
        </w:rPr>
      </w:pPr>
    </w:p>
    <w:p w14:paraId="67D6A40E" w14:textId="7BFB2107" w:rsidR="00A973FA" w:rsidRPr="00197B4D" w:rsidRDefault="001D290F" w:rsidP="00D97F77">
      <w:pPr>
        <w:spacing w:after="0" w:line="276" w:lineRule="auto"/>
        <w:ind w:left="720" w:hanging="720"/>
        <w:jc w:val="both"/>
        <w:rPr>
          <w:rFonts w:ascii="Arial" w:hAnsi="Arial" w:cs="Arial"/>
          <w:b/>
          <w:bCs/>
          <w:sz w:val="24"/>
          <w:szCs w:val="24"/>
        </w:rPr>
      </w:pPr>
      <w:r w:rsidRPr="00197B4D">
        <w:rPr>
          <w:rFonts w:ascii="Arial" w:hAnsi="Arial" w:cs="Arial"/>
          <w:sz w:val="24"/>
          <w:szCs w:val="24"/>
        </w:rPr>
        <w:t>16.</w:t>
      </w:r>
      <w:r w:rsidR="00A25965" w:rsidRPr="00197B4D">
        <w:rPr>
          <w:rFonts w:ascii="Arial" w:hAnsi="Arial" w:cs="Arial"/>
          <w:sz w:val="24"/>
          <w:szCs w:val="24"/>
        </w:rPr>
        <w:t>5</w:t>
      </w:r>
      <w:r w:rsidRPr="00197B4D">
        <w:rPr>
          <w:rFonts w:ascii="Arial" w:hAnsi="Arial" w:cs="Arial"/>
          <w:sz w:val="24"/>
          <w:szCs w:val="24"/>
        </w:rPr>
        <w:tab/>
      </w:r>
      <w:r w:rsidR="00504BF7" w:rsidRPr="00197B4D">
        <w:rPr>
          <w:rFonts w:ascii="Arial" w:hAnsi="Arial" w:cs="Arial"/>
          <w:b/>
          <w:bCs/>
          <w:sz w:val="24"/>
          <w:szCs w:val="24"/>
        </w:rPr>
        <w:t>Signing of Contract</w:t>
      </w:r>
    </w:p>
    <w:p w14:paraId="3060A978" w14:textId="77777777" w:rsidR="00A973FA" w:rsidRPr="00197B4D" w:rsidRDefault="00A973FA" w:rsidP="00AB4117">
      <w:pPr>
        <w:spacing w:after="0" w:line="276" w:lineRule="auto"/>
        <w:ind w:left="720"/>
        <w:jc w:val="both"/>
        <w:rPr>
          <w:rFonts w:ascii="Arial" w:hAnsi="Arial" w:cs="Arial"/>
          <w:sz w:val="24"/>
          <w:szCs w:val="24"/>
        </w:rPr>
      </w:pPr>
    </w:p>
    <w:p w14:paraId="07522827" w14:textId="2E52CF81" w:rsidR="00095CF9" w:rsidRPr="00197B4D" w:rsidRDefault="00504BF7" w:rsidP="00AB4117">
      <w:pPr>
        <w:spacing w:after="0" w:line="276" w:lineRule="auto"/>
        <w:ind w:left="720"/>
        <w:jc w:val="both"/>
        <w:rPr>
          <w:rFonts w:ascii="Arial" w:hAnsi="Arial" w:cs="Arial"/>
          <w:sz w:val="24"/>
          <w:szCs w:val="24"/>
        </w:rPr>
      </w:pPr>
      <w:r w:rsidRPr="00197B4D">
        <w:rPr>
          <w:rFonts w:ascii="Arial" w:hAnsi="Arial" w:cs="Arial"/>
          <w:sz w:val="24"/>
          <w:szCs w:val="24"/>
        </w:rPr>
        <w:t>The successful Vendor shall execute an agreement with the Bank on Non-Judicial stamp paper of value not less than ₹100/- within 1</w:t>
      </w:r>
      <w:r w:rsidR="00827E47" w:rsidRPr="00197B4D">
        <w:rPr>
          <w:rFonts w:ascii="Arial" w:hAnsi="Arial" w:cs="Arial"/>
          <w:sz w:val="24"/>
          <w:szCs w:val="24"/>
        </w:rPr>
        <w:t>5</w:t>
      </w:r>
      <w:r w:rsidR="00A45DD3" w:rsidRPr="00197B4D">
        <w:rPr>
          <w:rFonts w:ascii="Arial" w:hAnsi="Arial" w:cs="Arial"/>
          <w:sz w:val="24"/>
          <w:szCs w:val="24"/>
        </w:rPr>
        <w:t xml:space="preserve"> days of issue of work order</w:t>
      </w:r>
      <w:r w:rsidRPr="00197B4D">
        <w:rPr>
          <w:rFonts w:ascii="Arial" w:hAnsi="Arial" w:cs="Arial"/>
          <w:sz w:val="24"/>
          <w:szCs w:val="24"/>
        </w:rPr>
        <w:t xml:space="preserve">. The </w:t>
      </w:r>
      <w:r w:rsidR="006D6922" w:rsidRPr="00197B4D">
        <w:rPr>
          <w:rFonts w:ascii="Arial" w:hAnsi="Arial" w:cs="Arial"/>
          <w:sz w:val="24"/>
          <w:szCs w:val="24"/>
        </w:rPr>
        <w:t>S</w:t>
      </w:r>
      <w:r w:rsidRPr="00197B4D">
        <w:rPr>
          <w:rFonts w:ascii="Arial" w:hAnsi="Arial" w:cs="Arial"/>
          <w:sz w:val="24"/>
          <w:szCs w:val="24"/>
        </w:rPr>
        <w:t xml:space="preserve">tamp </w:t>
      </w:r>
      <w:r w:rsidR="006D6922" w:rsidRPr="00197B4D">
        <w:rPr>
          <w:rFonts w:ascii="Arial" w:hAnsi="Arial" w:cs="Arial"/>
          <w:sz w:val="24"/>
          <w:szCs w:val="24"/>
        </w:rPr>
        <w:t>D</w:t>
      </w:r>
      <w:r w:rsidRPr="00197B4D">
        <w:rPr>
          <w:rFonts w:ascii="Arial" w:hAnsi="Arial" w:cs="Arial"/>
          <w:sz w:val="24"/>
          <w:szCs w:val="24"/>
        </w:rPr>
        <w:t>uty shall be borne and paid by the Vendo</w:t>
      </w:r>
      <w:r w:rsidR="00981BB6" w:rsidRPr="00197B4D">
        <w:rPr>
          <w:rFonts w:ascii="Arial" w:hAnsi="Arial" w:cs="Arial"/>
          <w:sz w:val="24"/>
          <w:szCs w:val="24"/>
        </w:rPr>
        <w:t xml:space="preserve">r. </w:t>
      </w:r>
      <w:r w:rsidRPr="00197B4D">
        <w:rPr>
          <w:rFonts w:ascii="Arial" w:hAnsi="Arial" w:cs="Arial"/>
          <w:sz w:val="24"/>
          <w:szCs w:val="24"/>
        </w:rPr>
        <w:t xml:space="preserve">On receipt of intimation from the </w:t>
      </w:r>
      <w:r w:rsidR="00981BB6" w:rsidRPr="00197B4D">
        <w:rPr>
          <w:rFonts w:ascii="Arial" w:hAnsi="Arial" w:cs="Arial"/>
          <w:sz w:val="24"/>
          <w:szCs w:val="24"/>
        </w:rPr>
        <w:t>Bank</w:t>
      </w:r>
      <w:r w:rsidRPr="00197B4D">
        <w:rPr>
          <w:rFonts w:ascii="Arial" w:hAnsi="Arial" w:cs="Arial"/>
          <w:sz w:val="24"/>
          <w:szCs w:val="24"/>
        </w:rPr>
        <w:t xml:space="preserve"> </w:t>
      </w:r>
      <w:r w:rsidR="00981BB6" w:rsidRPr="00197B4D">
        <w:rPr>
          <w:rFonts w:ascii="Arial" w:hAnsi="Arial" w:cs="Arial"/>
          <w:sz w:val="24"/>
          <w:szCs w:val="24"/>
        </w:rPr>
        <w:t>of the acceptance of T</w:t>
      </w:r>
      <w:r w:rsidRPr="00197B4D">
        <w:rPr>
          <w:rFonts w:ascii="Arial" w:hAnsi="Arial" w:cs="Arial"/>
          <w:sz w:val="24"/>
          <w:szCs w:val="24"/>
        </w:rPr>
        <w:t xml:space="preserve">ender, the successful </w:t>
      </w:r>
      <w:r w:rsidR="00981BB6" w:rsidRPr="00197B4D">
        <w:rPr>
          <w:rFonts w:ascii="Arial" w:hAnsi="Arial" w:cs="Arial"/>
          <w:sz w:val="24"/>
          <w:szCs w:val="24"/>
        </w:rPr>
        <w:t>Vendor</w:t>
      </w:r>
      <w:r w:rsidRPr="00197B4D">
        <w:rPr>
          <w:rFonts w:ascii="Arial" w:hAnsi="Arial" w:cs="Arial"/>
          <w:sz w:val="24"/>
          <w:szCs w:val="24"/>
        </w:rPr>
        <w:t xml:space="preserve"> shall be bound to implement the Contract </w:t>
      </w:r>
      <w:r w:rsidRPr="00197B4D">
        <w:rPr>
          <w:rFonts w:ascii="Arial" w:hAnsi="Arial" w:cs="Arial"/>
          <w:sz w:val="24"/>
          <w:szCs w:val="24"/>
        </w:rPr>
        <w:lastRenderedPageBreak/>
        <w:t>and shall sign an agreement in accordance w</w:t>
      </w:r>
      <w:r w:rsidR="00981BB6" w:rsidRPr="00197B4D">
        <w:rPr>
          <w:rFonts w:ascii="Arial" w:hAnsi="Arial" w:cs="Arial"/>
          <w:sz w:val="24"/>
          <w:szCs w:val="24"/>
        </w:rPr>
        <w:t>ith terms &amp; conditions in this Tender D</w:t>
      </w:r>
      <w:r w:rsidRPr="00197B4D">
        <w:rPr>
          <w:rFonts w:ascii="Arial" w:hAnsi="Arial" w:cs="Arial"/>
          <w:sz w:val="24"/>
          <w:szCs w:val="24"/>
        </w:rPr>
        <w:t>ocument, whereas the terms and conditions, specifications,</w:t>
      </w:r>
      <w:r w:rsidR="00981BB6" w:rsidRPr="00197B4D">
        <w:rPr>
          <w:rFonts w:ascii="Arial" w:hAnsi="Arial" w:cs="Arial"/>
          <w:sz w:val="24"/>
          <w:szCs w:val="24"/>
        </w:rPr>
        <w:t xml:space="preserve"> scope of work, etc</w:t>
      </w:r>
      <w:r w:rsidR="002D57F3" w:rsidRPr="00197B4D">
        <w:rPr>
          <w:rFonts w:ascii="Arial" w:hAnsi="Arial" w:cs="Arial"/>
          <w:sz w:val="24"/>
          <w:szCs w:val="24"/>
        </w:rPr>
        <w:t>.</w:t>
      </w:r>
      <w:r w:rsidR="00981BB6" w:rsidRPr="00197B4D">
        <w:rPr>
          <w:rFonts w:ascii="Arial" w:hAnsi="Arial" w:cs="Arial"/>
          <w:sz w:val="24"/>
          <w:szCs w:val="24"/>
        </w:rPr>
        <w:t xml:space="preserve"> of this T</w:t>
      </w:r>
      <w:r w:rsidRPr="00197B4D">
        <w:rPr>
          <w:rFonts w:ascii="Arial" w:hAnsi="Arial" w:cs="Arial"/>
          <w:sz w:val="24"/>
          <w:szCs w:val="24"/>
        </w:rPr>
        <w:t xml:space="preserve">ender, as indicated above, shall form part and parcel of the Agreement. Notwithstanding the signing of the agreement, the written acceptance by the </w:t>
      </w:r>
      <w:r w:rsidR="00981BB6" w:rsidRPr="00197B4D">
        <w:rPr>
          <w:rFonts w:ascii="Arial" w:hAnsi="Arial" w:cs="Arial"/>
          <w:sz w:val="24"/>
          <w:szCs w:val="24"/>
        </w:rPr>
        <w:t>Bank of a T</w:t>
      </w:r>
      <w:r w:rsidRPr="00197B4D">
        <w:rPr>
          <w:rFonts w:ascii="Arial" w:hAnsi="Arial" w:cs="Arial"/>
          <w:sz w:val="24"/>
          <w:szCs w:val="24"/>
        </w:rPr>
        <w:t xml:space="preserve">ender in itself will constitute a binding agreement between the </w:t>
      </w:r>
      <w:r w:rsidR="00981BB6" w:rsidRPr="00197B4D">
        <w:rPr>
          <w:rFonts w:ascii="Arial" w:hAnsi="Arial" w:cs="Arial"/>
          <w:sz w:val="24"/>
          <w:szCs w:val="24"/>
        </w:rPr>
        <w:t>Bank</w:t>
      </w:r>
      <w:r w:rsidRPr="00197B4D">
        <w:rPr>
          <w:rFonts w:ascii="Arial" w:hAnsi="Arial" w:cs="Arial"/>
          <w:sz w:val="24"/>
          <w:szCs w:val="24"/>
        </w:rPr>
        <w:t xml:space="preserve"> and the </w:t>
      </w:r>
      <w:r w:rsidR="00981BB6" w:rsidRPr="00197B4D">
        <w:rPr>
          <w:rFonts w:ascii="Arial" w:hAnsi="Arial" w:cs="Arial"/>
          <w:sz w:val="24"/>
          <w:szCs w:val="24"/>
        </w:rPr>
        <w:t>Vendor</w:t>
      </w:r>
      <w:r w:rsidRPr="00197B4D">
        <w:rPr>
          <w:rFonts w:ascii="Arial" w:hAnsi="Arial" w:cs="Arial"/>
          <w:sz w:val="24"/>
          <w:szCs w:val="24"/>
        </w:rPr>
        <w:t xml:space="preserve">, whether such contract is or is not subsequently executed. </w:t>
      </w:r>
    </w:p>
    <w:p w14:paraId="75DB258C" w14:textId="77777777" w:rsidR="00095CF9" w:rsidRPr="00197B4D" w:rsidRDefault="00095CF9" w:rsidP="00095CF9">
      <w:pPr>
        <w:spacing w:after="0" w:line="276" w:lineRule="auto"/>
        <w:jc w:val="both"/>
        <w:rPr>
          <w:rFonts w:ascii="Arial" w:hAnsi="Arial" w:cs="Arial"/>
          <w:sz w:val="24"/>
          <w:szCs w:val="24"/>
        </w:rPr>
      </w:pPr>
    </w:p>
    <w:p w14:paraId="733C73B4" w14:textId="742DBA78" w:rsidR="00F0172B" w:rsidRPr="00197B4D" w:rsidRDefault="00F0172B" w:rsidP="001D290F">
      <w:pPr>
        <w:spacing w:after="0" w:line="276" w:lineRule="auto"/>
        <w:ind w:left="720" w:hanging="720"/>
        <w:jc w:val="both"/>
        <w:rPr>
          <w:rFonts w:ascii="Arial" w:hAnsi="Arial" w:cs="Arial"/>
          <w:sz w:val="24"/>
          <w:szCs w:val="24"/>
        </w:rPr>
      </w:pPr>
      <w:r w:rsidRPr="00197B4D">
        <w:rPr>
          <w:rFonts w:ascii="Arial" w:hAnsi="Arial" w:cs="Arial"/>
          <w:sz w:val="24"/>
          <w:szCs w:val="24"/>
        </w:rPr>
        <w:t>16.</w:t>
      </w:r>
      <w:r w:rsidR="00A25965" w:rsidRPr="00197B4D">
        <w:rPr>
          <w:rFonts w:ascii="Arial" w:hAnsi="Arial" w:cs="Arial"/>
          <w:sz w:val="24"/>
          <w:szCs w:val="24"/>
        </w:rPr>
        <w:t>6</w:t>
      </w:r>
      <w:r w:rsidRPr="00197B4D">
        <w:rPr>
          <w:rFonts w:ascii="Arial" w:hAnsi="Arial" w:cs="Arial"/>
          <w:sz w:val="24"/>
          <w:szCs w:val="24"/>
        </w:rPr>
        <w:tab/>
        <w:t xml:space="preserve">The handholding process should start immediately after issue of the acceptance letter by the </w:t>
      </w:r>
      <w:r w:rsidR="00CB0E5C" w:rsidRPr="00197B4D">
        <w:rPr>
          <w:rFonts w:ascii="Arial" w:hAnsi="Arial" w:cs="Arial"/>
          <w:sz w:val="24"/>
          <w:szCs w:val="24"/>
        </w:rPr>
        <w:t>Bank</w:t>
      </w:r>
      <w:r w:rsidRPr="00197B4D">
        <w:rPr>
          <w:rFonts w:ascii="Arial" w:hAnsi="Arial" w:cs="Arial"/>
          <w:sz w:val="24"/>
          <w:szCs w:val="24"/>
        </w:rPr>
        <w:t xml:space="preserve">, with the current service provider, although the payment for the contract would be made from </w:t>
      </w:r>
      <w:r w:rsidR="0024284F" w:rsidRPr="00197B4D">
        <w:rPr>
          <w:rFonts w:ascii="Arial" w:hAnsi="Arial" w:cs="Arial"/>
          <w:sz w:val="24"/>
          <w:szCs w:val="24"/>
        </w:rPr>
        <w:t>July</w:t>
      </w:r>
      <w:r w:rsidRPr="00197B4D">
        <w:rPr>
          <w:rFonts w:ascii="Arial" w:hAnsi="Arial" w:cs="Arial"/>
          <w:sz w:val="24"/>
          <w:szCs w:val="24"/>
        </w:rPr>
        <w:t xml:space="preserve"> 1, 202</w:t>
      </w:r>
      <w:r w:rsidR="0024284F" w:rsidRPr="00197B4D">
        <w:rPr>
          <w:rFonts w:ascii="Arial" w:hAnsi="Arial" w:cs="Arial"/>
          <w:sz w:val="24"/>
          <w:szCs w:val="24"/>
        </w:rPr>
        <w:t>3</w:t>
      </w:r>
      <w:r w:rsidRPr="00197B4D">
        <w:rPr>
          <w:rFonts w:ascii="Arial" w:hAnsi="Arial" w:cs="Arial"/>
          <w:sz w:val="24"/>
          <w:szCs w:val="24"/>
        </w:rPr>
        <w:t xml:space="preserve"> onwards. The handholding process should be carried out thoroughly with due diligence and care by the successful </w:t>
      </w:r>
      <w:r w:rsidR="009D3E4B" w:rsidRPr="00197B4D">
        <w:rPr>
          <w:rFonts w:ascii="Arial" w:hAnsi="Arial" w:cs="Arial"/>
          <w:sz w:val="24"/>
          <w:szCs w:val="24"/>
        </w:rPr>
        <w:t>Vendor</w:t>
      </w:r>
      <w:r w:rsidR="00414B19" w:rsidRPr="00197B4D">
        <w:rPr>
          <w:rFonts w:ascii="Arial" w:hAnsi="Arial" w:cs="Arial"/>
          <w:sz w:val="24"/>
          <w:szCs w:val="24"/>
        </w:rPr>
        <w:t xml:space="preserve"> </w:t>
      </w:r>
      <w:r w:rsidRPr="00197B4D">
        <w:rPr>
          <w:rFonts w:ascii="Arial" w:hAnsi="Arial" w:cs="Arial"/>
          <w:sz w:val="24"/>
          <w:szCs w:val="24"/>
        </w:rPr>
        <w:t xml:space="preserve">and discrepancies/irregularities, if any, noticed during the process should be immediately brought to the notice of the </w:t>
      </w:r>
      <w:r w:rsidR="00095CF9" w:rsidRPr="00197B4D">
        <w:rPr>
          <w:rFonts w:ascii="Arial" w:hAnsi="Arial" w:cs="Arial"/>
          <w:sz w:val="24"/>
          <w:szCs w:val="24"/>
        </w:rPr>
        <w:t>Bank</w:t>
      </w:r>
      <w:r w:rsidR="00D76FEC" w:rsidRPr="00197B4D">
        <w:rPr>
          <w:rFonts w:ascii="Arial" w:hAnsi="Arial" w:cs="Arial"/>
          <w:sz w:val="24"/>
          <w:szCs w:val="24"/>
        </w:rPr>
        <w:t xml:space="preserve"> and n</w:t>
      </w:r>
      <w:r w:rsidRPr="00197B4D">
        <w:rPr>
          <w:rFonts w:ascii="Arial" w:hAnsi="Arial" w:cs="Arial"/>
          <w:sz w:val="24"/>
          <w:szCs w:val="24"/>
        </w:rPr>
        <w:t xml:space="preserve">o further dealings in this respect will be entertained by the </w:t>
      </w:r>
      <w:r w:rsidR="00095CF9" w:rsidRPr="00197B4D">
        <w:rPr>
          <w:rFonts w:ascii="Arial" w:hAnsi="Arial" w:cs="Arial"/>
          <w:sz w:val="24"/>
          <w:szCs w:val="24"/>
        </w:rPr>
        <w:t>Bank</w:t>
      </w:r>
      <w:r w:rsidRPr="00197B4D">
        <w:rPr>
          <w:rFonts w:ascii="Arial" w:hAnsi="Arial" w:cs="Arial"/>
          <w:sz w:val="24"/>
          <w:szCs w:val="24"/>
        </w:rPr>
        <w:t xml:space="preserve"> once the handholding process is completed and certified by the successful </w:t>
      </w:r>
      <w:r w:rsidR="00095CF9" w:rsidRPr="00197B4D">
        <w:rPr>
          <w:rFonts w:ascii="Arial" w:hAnsi="Arial" w:cs="Arial"/>
          <w:sz w:val="24"/>
          <w:szCs w:val="24"/>
        </w:rPr>
        <w:t>Vendor</w:t>
      </w:r>
      <w:r w:rsidRPr="00197B4D">
        <w:rPr>
          <w:rFonts w:ascii="Arial" w:hAnsi="Arial" w:cs="Arial"/>
          <w:sz w:val="24"/>
          <w:szCs w:val="24"/>
        </w:rPr>
        <w:t>.</w:t>
      </w:r>
    </w:p>
    <w:p w14:paraId="712FA65E" w14:textId="77777777" w:rsidR="007F3519" w:rsidRPr="00197B4D" w:rsidRDefault="007F3519" w:rsidP="007F3519">
      <w:pPr>
        <w:spacing w:after="0" w:line="276" w:lineRule="auto"/>
        <w:jc w:val="both"/>
        <w:rPr>
          <w:rFonts w:ascii="Arial" w:hAnsi="Arial" w:cs="Arial"/>
          <w:sz w:val="24"/>
          <w:szCs w:val="24"/>
        </w:rPr>
      </w:pPr>
    </w:p>
    <w:p w14:paraId="4C0E463B" w14:textId="77777777" w:rsidR="007F3519" w:rsidRPr="00197B4D" w:rsidRDefault="007F3519" w:rsidP="007F3519">
      <w:pPr>
        <w:spacing w:after="0" w:line="276" w:lineRule="auto"/>
        <w:ind w:left="720" w:hanging="720"/>
        <w:jc w:val="both"/>
        <w:rPr>
          <w:rFonts w:ascii="Arial" w:hAnsi="Arial" w:cs="Arial"/>
          <w:sz w:val="24"/>
          <w:szCs w:val="24"/>
        </w:rPr>
      </w:pPr>
      <w:r w:rsidRPr="00197B4D">
        <w:rPr>
          <w:rFonts w:ascii="Arial" w:hAnsi="Arial" w:cs="Arial"/>
          <w:sz w:val="24"/>
          <w:szCs w:val="24"/>
        </w:rPr>
        <w:t>16.</w:t>
      </w:r>
      <w:r w:rsidR="00A25965" w:rsidRPr="00197B4D">
        <w:rPr>
          <w:rFonts w:ascii="Arial" w:hAnsi="Arial" w:cs="Arial"/>
          <w:sz w:val="24"/>
          <w:szCs w:val="24"/>
        </w:rPr>
        <w:t>7</w:t>
      </w:r>
      <w:r w:rsidRPr="00197B4D">
        <w:rPr>
          <w:rFonts w:ascii="Arial" w:hAnsi="Arial" w:cs="Arial"/>
          <w:sz w:val="24"/>
          <w:szCs w:val="24"/>
        </w:rPr>
        <w:tab/>
        <w:t xml:space="preserve">The </w:t>
      </w:r>
      <w:r w:rsidR="009D3E4B" w:rsidRPr="00197B4D">
        <w:rPr>
          <w:rFonts w:ascii="Arial" w:hAnsi="Arial" w:cs="Arial"/>
          <w:sz w:val="24"/>
          <w:szCs w:val="24"/>
        </w:rPr>
        <w:t>Vendor</w:t>
      </w:r>
      <w:r w:rsidRPr="00197B4D">
        <w:rPr>
          <w:rFonts w:ascii="Arial" w:hAnsi="Arial" w:cs="Arial"/>
          <w:sz w:val="24"/>
          <w:szCs w:val="24"/>
        </w:rPr>
        <w:t xml:space="preserve"> shall not sub-contract to any organization, person, firm or its franchisee without the prior approval of the Bank. If, at any time, it comes to the notice of the Bank that such sub-</w:t>
      </w:r>
      <w:r w:rsidR="00A475FB" w:rsidRPr="00197B4D">
        <w:rPr>
          <w:rFonts w:ascii="Arial" w:hAnsi="Arial" w:cs="Arial"/>
          <w:sz w:val="24"/>
          <w:szCs w:val="24"/>
        </w:rPr>
        <w:t xml:space="preserve">contracting </w:t>
      </w:r>
      <w:r w:rsidRPr="00197B4D">
        <w:rPr>
          <w:rFonts w:ascii="Arial" w:hAnsi="Arial" w:cs="Arial"/>
          <w:sz w:val="24"/>
          <w:szCs w:val="24"/>
        </w:rPr>
        <w:t xml:space="preserve">has been done, the Bank at its discretion may terminate the contract without referring the matter further to the </w:t>
      </w:r>
      <w:r w:rsidR="009D3E4B" w:rsidRPr="00197B4D">
        <w:rPr>
          <w:rFonts w:ascii="Arial" w:hAnsi="Arial" w:cs="Arial"/>
          <w:sz w:val="24"/>
          <w:szCs w:val="24"/>
        </w:rPr>
        <w:t>Vendor</w:t>
      </w:r>
      <w:r w:rsidRPr="00197B4D">
        <w:rPr>
          <w:rFonts w:ascii="Arial" w:hAnsi="Arial" w:cs="Arial"/>
          <w:sz w:val="24"/>
          <w:szCs w:val="24"/>
        </w:rPr>
        <w:t xml:space="preserve">. The Bank will be at liberty to </w:t>
      </w:r>
      <w:r w:rsidR="002D57F3" w:rsidRPr="00197B4D">
        <w:rPr>
          <w:rFonts w:ascii="Arial" w:hAnsi="Arial" w:cs="Arial"/>
          <w:sz w:val="24"/>
          <w:szCs w:val="24"/>
        </w:rPr>
        <w:t>recover all</w:t>
      </w:r>
      <w:r w:rsidRPr="00197B4D">
        <w:rPr>
          <w:rFonts w:ascii="Arial" w:hAnsi="Arial" w:cs="Arial"/>
          <w:sz w:val="24"/>
          <w:szCs w:val="24"/>
        </w:rPr>
        <w:t xml:space="preserve"> the expenses it had to incur in this connection, either by adjusting from the payments due to the </w:t>
      </w:r>
      <w:r w:rsidR="009D3E4B" w:rsidRPr="00197B4D">
        <w:rPr>
          <w:rFonts w:ascii="Arial" w:hAnsi="Arial" w:cs="Arial"/>
          <w:sz w:val="24"/>
          <w:szCs w:val="24"/>
        </w:rPr>
        <w:t>Vendor</w:t>
      </w:r>
      <w:r w:rsidRPr="00197B4D">
        <w:rPr>
          <w:rFonts w:ascii="Arial" w:hAnsi="Arial" w:cs="Arial"/>
          <w:sz w:val="24"/>
          <w:szCs w:val="24"/>
        </w:rPr>
        <w:t xml:space="preserve"> or through other means.</w:t>
      </w:r>
    </w:p>
    <w:p w14:paraId="5AA9166E" w14:textId="77777777" w:rsidR="00226CE5" w:rsidRPr="00197B4D" w:rsidRDefault="00226CE5" w:rsidP="007F3519">
      <w:pPr>
        <w:spacing w:after="0" w:line="276" w:lineRule="auto"/>
        <w:ind w:left="720" w:hanging="720"/>
        <w:jc w:val="both"/>
        <w:rPr>
          <w:rFonts w:ascii="Arial" w:hAnsi="Arial" w:cs="Arial"/>
          <w:sz w:val="24"/>
          <w:szCs w:val="24"/>
        </w:rPr>
      </w:pPr>
    </w:p>
    <w:p w14:paraId="23CE615D" w14:textId="77777777" w:rsidR="00A745C3" w:rsidRPr="00197B4D" w:rsidRDefault="00226CE5" w:rsidP="007F3519">
      <w:pPr>
        <w:spacing w:after="0" w:line="276" w:lineRule="auto"/>
        <w:ind w:left="720" w:hanging="720"/>
        <w:jc w:val="both"/>
        <w:rPr>
          <w:rFonts w:ascii="Arial" w:hAnsi="Arial" w:cs="Arial"/>
          <w:b/>
          <w:bCs/>
          <w:sz w:val="24"/>
          <w:szCs w:val="24"/>
        </w:rPr>
      </w:pPr>
      <w:r w:rsidRPr="00197B4D">
        <w:rPr>
          <w:rFonts w:ascii="Arial" w:hAnsi="Arial" w:cs="Arial"/>
          <w:sz w:val="24"/>
          <w:szCs w:val="24"/>
        </w:rPr>
        <w:t>16.</w:t>
      </w:r>
      <w:r w:rsidR="00A25965" w:rsidRPr="00197B4D">
        <w:rPr>
          <w:rFonts w:ascii="Arial" w:hAnsi="Arial" w:cs="Arial"/>
          <w:sz w:val="24"/>
          <w:szCs w:val="24"/>
        </w:rPr>
        <w:t>8</w:t>
      </w:r>
      <w:r w:rsidRPr="00197B4D">
        <w:rPr>
          <w:rFonts w:ascii="Arial" w:hAnsi="Arial" w:cs="Arial"/>
          <w:sz w:val="24"/>
          <w:szCs w:val="24"/>
        </w:rPr>
        <w:tab/>
      </w:r>
      <w:r w:rsidR="00A745C3" w:rsidRPr="00197B4D">
        <w:rPr>
          <w:rFonts w:ascii="Arial" w:hAnsi="Arial" w:cs="Arial"/>
          <w:b/>
          <w:bCs/>
          <w:sz w:val="24"/>
          <w:szCs w:val="24"/>
        </w:rPr>
        <w:t xml:space="preserve">Force Majeure: </w:t>
      </w:r>
    </w:p>
    <w:p w14:paraId="3F79F9BD" w14:textId="77777777" w:rsidR="00A973FA" w:rsidRPr="00197B4D" w:rsidRDefault="00A973FA" w:rsidP="00A745C3">
      <w:pPr>
        <w:spacing w:after="0" w:line="276" w:lineRule="auto"/>
        <w:ind w:left="720"/>
        <w:jc w:val="both"/>
        <w:rPr>
          <w:rFonts w:ascii="Arial" w:hAnsi="Arial" w:cs="Arial"/>
          <w:sz w:val="24"/>
          <w:szCs w:val="24"/>
        </w:rPr>
      </w:pPr>
    </w:p>
    <w:p w14:paraId="456E900A" w14:textId="77777777" w:rsidR="00226CE5" w:rsidRPr="00197B4D" w:rsidRDefault="00A745C3" w:rsidP="00A745C3">
      <w:pPr>
        <w:spacing w:after="0" w:line="276" w:lineRule="auto"/>
        <w:ind w:left="720"/>
        <w:jc w:val="both"/>
        <w:rPr>
          <w:rFonts w:ascii="Arial" w:hAnsi="Arial" w:cs="Arial"/>
          <w:sz w:val="24"/>
          <w:szCs w:val="24"/>
        </w:rPr>
      </w:pPr>
      <w:r w:rsidRPr="00197B4D">
        <w:rPr>
          <w:rFonts w:ascii="Arial" w:hAnsi="Arial" w:cs="Arial"/>
          <w:sz w:val="24"/>
          <w:szCs w:val="24"/>
        </w:rPr>
        <w:t>If at any time during the continuance of th</w:t>
      </w:r>
      <w:r w:rsidR="00B21DA3" w:rsidRPr="00197B4D">
        <w:rPr>
          <w:rFonts w:ascii="Arial" w:hAnsi="Arial" w:cs="Arial"/>
          <w:sz w:val="24"/>
          <w:szCs w:val="24"/>
        </w:rPr>
        <w:t>e</w:t>
      </w:r>
      <w:r w:rsidRPr="00197B4D">
        <w:rPr>
          <w:rFonts w:ascii="Arial" w:hAnsi="Arial" w:cs="Arial"/>
          <w:sz w:val="24"/>
          <w:szCs w:val="24"/>
        </w:rPr>
        <w:t xml:space="preserve"> agreement, the performance under the agreement in whole or part, is delayed by reason of any war, hostility, acts of public enemy, civil commotion, terrorist activities, disturbed law and order situation, sabotage, fires, floods, explosions, epidemics, quarantine restrictions, natural calamities, strikes, lock-outs or acts of god (hereinafter referred to as Event) neither party shall by reason of such event be entitled to terminate this agreement nor shall either party have any claim for damages against the other in respect of such non-performance or delay in performance and deliveries under the agreement provided a notice of happening of any such event is given by such either party to the other within </w:t>
      </w:r>
      <w:r w:rsidR="00A973FA" w:rsidRPr="00197B4D">
        <w:rPr>
          <w:rFonts w:ascii="Arial" w:hAnsi="Arial" w:cs="Arial"/>
          <w:sz w:val="24"/>
          <w:szCs w:val="24"/>
        </w:rPr>
        <w:t>seven (0</w:t>
      </w:r>
      <w:r w:rsidR="002D57F3" w:rsidRPr="00197B4D">
        <w:rPr>
          <w:rFonts w:ascii="Arial" w:hAnsi="Arial" w:cs="Arial"/>
          <w:sz w:val="24"/>
          <w:szCs w:val="24"/>
        </w:rPr>
        <w:t>7</w:t>
      </w:r>
      <w:r w:rsidR="00A973FA" w:rsidRPr="00197B4D">
        <w:rPr>
          <w:rFonts w:ascii="Arial" w:hAnsi="Arial" w:cs="Arial"/>
          <w:sz w:val="24"/>
          <w:szCs w:val="24"/>
        </w:rPr>
        <w:t>)</w:t>
      </w:r>
      <w:r w:rsidR="002D57F3" w:rsidRPr="00197B4D">
        <w:rPr>
          <w:rFonts w:ascii="Arial" w:hAnsi="Arial" w:cs="Arial"/>
          <w:sz w:val="24"/>
          <w:szCs w:val="24"/>
        </w:rPr>
        <w:t xml:space="preserve"> </w:t>
      </w:r>
      <w:r w:rsidRPr="00197B4D">
        <w:rPr>
          <w:rFonts w:ascii="Arial" w:hAnsi="Arial" w:cs="Arial"/>
          <w:sz w:val="24"/>
          <w:szCs w:val="24"/>
        </w:rPr>
        <w:t>days from the date of occurrence thereof. The agreement shall be resumed as soon as practicable after such event comes to an end or ceases to exist.</w:t>
      </w:r>
    </w:p>
    <w:p w14:paraId="3D98BB4E" w14:textId="77777777" w:rsidR="00A973FA" w:rsidRPr="00197B4D" w:rsidRDefault="00A973FA" w:rsidP="00A745C3">
      <w:pPr>
        <w:spacing w:after="0" w:line="276" w:lineRule="auto"/>
        <w:ind w:left="720"/>
        <w:jc w:val="both"/>
        <w:rPr>
          <w:rFonts w:ascii="Arial" w:hAnsi="Arial" w:cs="Arial"/>
          <w:sz w:val="24"/>
          <w:szCs w:val="24"/>
        </w:rPr>
      </w:pPr>
    </w:p>
    <w:p w14:paraId="275679DA" w14:textId="77777777" w:rsidR="00A745C3" w:rsidRPr="00197B4D" w:rsidRDefault="00A745C3">
      <w:pPr>
        <w:spacing w:after="0" w:line="276" w:lineRule="auto"/>
        <w:ind w:left="720"/>
        <w:jc w:val="both"/>
        <w:rPr>
          <w:rFonts w:ascii="Arial" w:hAnsi="Arial" w:cs="Arial"/>
          <w:sz w:val="24"/>
          <w:szCs w:val="24"/>
        </w:rPr>
      </w:pPr>
      <w:r w:rsidRPr="00197B4D">
        <w:rPr>
          <w:rFonts w:ascii="Arial" w:hAnsi="Arial" w:cs="Arial"/>
          <w:sz w:val="24"/>
          <w:szCs w:val="24"/>
        </w:rPr>
        <w:t>Provided further that if the performance in whole or part of an obligation under th</w:t>
      </w:r>
      <w:r w:rsidR="00B21DA3" w:rsidRPr="00197B4D">
        <w:rPr>
          <w:rFonts w:ascii="Arial" w:hAnsi="Arial" w:cs="Arial"/>
          <w:sz w:val="24"/>
          <w:szCs w:val="24"/>
        </w:rPr>
        <w:t>e</w:t>
      </w:r>
      <w:r w:rsidRPr="00197B4D">
        <w:rPr>
          <w:rFonts w:ascii="Arial" w:hAnsi="Arial" w:cs="Arial"/>
          <w:sz w:val="24"/>
          <w:szCs w:val="24"/>
        </w:rPr>
        <w:t xml:space="preserve"> agreement is prevented or delayed by reason of any such event for a period exceeding 180 days, either party may exercise its option to terminate the agreement.</w:t>
      </w:r>
      <w:r w:rsidR="00414B19" w:rsidRPr="00197B4D">
        <w:rPr>
          <w:rFonts w:ascii="Arial" w:hAnsi="Arial" w:cs="Arial"/>
          <w:sz w:val="24"/>
          <w:szCs w:val="24"/>
        </w:rPr>
        <w:t xml:space="preserve"> </w:t>
      </w:r>
      <w:r w:rsidRPr="00197B4D">
        <w:rPr>
          <w:rFonts w:ascii="Arial" w:hAnsi="Arial" w:cs="Arial"/>
          <w:sz w:val="24"/>
          <w:szCs w:val="24"/>
        </w:rPr>
        <w:t>During the continuance of any such event, each party shall make reasonable efforts to avoid or remove the causes of such non-performance or delayed performance.</w:t>
      </w:r>
    </w:p>
    <w:p w14:paraId="3B8D63DB" w14:textId="77777777" w:rsidR="00A745C3" w:rsidRPr="00197B4D" w:rsidRDefault="00A745C3" w:rsidP="007F3519">
      <w:pPr>
        <w:spacing w:after="0" w:line="276" w:lineRule="auto"/>
        <w:ind w:left="720" w:hanging="720"/>
        <w:jc w:val="both"/>
        <w:rPr>
          <w:rFonts w:ascii="Arial" w:hAnsi="Arial" w:cs="Arial"/>
          <w:sz w:val="24"/>
          <w:szCs w:val="24"/>
        </w:rPr>
      </w:pPr>
    </w:p>
    <w:p w14:paraId="3A3CA339" w14:textId="77777777" w:rsidR="00A973FA" w:rsidRPr="00197B4D" w:rsidRDefault="00226CE5" w:rsidP="009A6F84">
      <w:pPr>
        <w:ind w:left="720" w:hanging="720"/>
        <w:jc w:val="both"/>
        <w:rPr>
          <w:rFonts w:ascii="Arial" w:hAnsi="Arial" w:cs="Arial"/>
          <w:sz w:val="24"/>
          <w:szCs w:val="24"/>
        </w:rPr>
      </w:pPr>
      <w:r w:rsidRPr="00197B4D">
        <w:rPr>
          <w:rFonts w:ascii="Arial" w:hAnsi="Arial" w:cs="Arial"/>
          <w:sz w:val="24"/>
          <w:szCs w:val="24"/>
        </w:rPr>
        <w:t>16.</w:t>
      </w:r>
      <w:r w:rsidR="00A25965" w:rsidRPr="00197B4D">
        <w:rPr>
          <w:rFonts w:ascii="Arial" w:hAnsi="Arial" w:cs="Arial"/>
          <w:sz w:val="24"/>
          <w:szCs w:val="24"/>
        </w:rPr>
        <w:t>9</w:t>
      </w:r>
      <w:r w:rsidRPr="00197B4D">
        <w:rPr>
          <w:rFonts w:ascii="Arial" w:hAnsi="Arial" w:cs="Arial"/>
          <w:sz w:val="24"/>
          <w:szCs w:val="24"/>
        </w:rPr>
        <w:tab/>
      </w:r>
      <w:r w:rsidR="008A1616" w:rsidRPr="00197B4D">
        <w:rPr>
          <w:rFonts w:ascii="Arial" w:hAnsi="Arial" w:cs="Arial"/>
          <w:b/>
          <w:bCs/>
          <w:sz w:val="24"/>
          <w:szCs w:val="24"/>
        </w:rPr>
        <w:t>Arbitration</w:t>
      </w:r>
    </w:p>
    <w:p w14:paraId="434E934E" w14:textId="77777777" w:rsidR="00226CE5" w:rsidRPr="00197B4D" w:rsidRDefault="008A1616" w:rsidP="00AB4117">
      <w:pPr>
        <w:ind w:left="720"/>
        <w:jc w:val="both"/>
        <w:rPr>
          <w:rFonts w:ascii="Arial" w:hAnsi="Arial" w:cs="Arial"/>
          <w:sz w:val="24"/>
          <w:szCs w:val="24"/>
        </w:rPr>
      </w:pPr>
      <w:r w:rsidRPr="00197B4D">
        <w:rPr>
          <w:rFonts w:ascii="Arial" w:hAnsi="Arial" w:cs="Arial"/>
          <w:sz w:val="24"/>
          <w:szCs w:val="24"/>
        </w:rPr>
        <w:lastRenderedPageBreak/>
        <w:t xml:space="preserve">The Bank and the </w:t>
      </w:r>
      <w:r w:rsidR="009D3E4B" w:rsidRPr="00197B4D">
        <w:rPr>
          <w:rFonts w:ascii="Arial" w:hAnsi="Arial" w:cs="Arial"/>
          <w:sz w:val="24"/>
          <w:szCs w:val="24"/>
        </w:rPr>
        <w:t>Vendor</w:t>
      </w:r>
      <w:r w:rsidRPr="00197B4D">
        <w:rPr>
          <w:rFonts w:ascii="Arial" w:hAnsi="Arial" w:cs="Arial"/>
          <w:sz w:val="24"/>
          <w:szCs w:val="24"/>
        </w:rPr>
        <w:t xml:space="preserve"> shall make every effort to resolve amicably, by direct informal negotiations, in case of any disagreement or dispute arising between them in connection with the contract</w:t>
      </w:r>
      <w:r w:rsidR="002D22C6" w:rsidRPr="00197B4D">
        <w:rPr>
          <w:rFonts w:ascii="Arial" w:hAnsi="Arial" w:cs="Arial"/>
          <w:sz w:val="24"/>
          <w:szCs w:val="24"/>
        </w:rPr>
        <w:t>,</w:t>
      </w:r>
      <w:r w:rsidRPr="00197B4D">
        <w:rPr>
          <w:rFonts w:ascii="Arial" w:hAnsi="Arial" w:cs="Arial"/>
          <w:sz w:val="24"/>
          <w:szCs w:val="24"/>
        </w:rPr>
        <w:t xml:space="preserve"> </w:t>
      </w:r>
      <w:r w:rsidR="00226CE5" w:rsidRPr="00197B4D">
        <w:rPr>
          <w:rFonts w:ascii="Arial" w:hAnsi="Arial" w:cs="Arial"/>
          <w:sz w:val="24"/>
          <w:szCs w:val="24"/>
        </w:rPr>
        <w:t>the parties shall make an effort to solve the same through the appointment of an arbitrator by mutual agreement. If a single arbitrator could not be appointed by agreement, each side would be free to appoint one arbitrator each, who in turn will add an umpire. The decision of the arbitrator or arbitrators, as the case may be, shall be final in regard to such dispute or disputes.</w:t>
      </w:r>
      <w:r w:rsidRPr="00197B4D">
        <w:rPr>
          <w:rFonts w:ascii="Arial" w:hAnsi="Arial" w:cs="Arial"/>
          <w:sz w:val="24"/>
          <w:szCs w:val="24"/>
        </w:rPr>
        <w:t xml:space="preserve"> All legal suits, actions or proceedings relating to or arising out of the agreement shall be subject to jurisdiction of the courts in Chennai. The provision of Arbitration and Conciliation Act 1996 and the rules framed thereunder and in force shall be applicable to such proceedings.</w:t>
      </w:r>
    </w:p>
    <w:p w14:paraId="3875E9C2" w14:textId="77777777" w:rsidR="00CA2762" w:rsidRPr="00197B4D" w:rsidRDefault="009A6F84" w:rsidP="00D97F77">
      <w:pPr>
        <w:ind w:left="720" w:hanging="720"/>
        <w:jc w:val="both"/>
        <w:rPr>
          <w:rFonts w:ascii="Arial" w:hAnsi="Arial" w:cs="Arial"/>
          <w:sz w:val="24"/>
          <w:szCs w:val="24"/>
        </w:rPr>
      </w:pPr>
      <w:r w:rsidRPr="00197B4D">
        <w:rPr>
          <w:rFonts w:ascii="Arial" w:hAnsi="Arial" w:cs="Arial"/>
          <w:sz w:val="24"/>
          <w:szCs w:val="24"/>
        </w:rPr>
        <w:t>16.1</w:t>
      </w:r>
      <w:r w:rsidR="00A25965" w:rsidRPr="00197B4D">
        <w:rPr>
          <w:rFonts w:ascii="Arial" w:hAnsi="Arial" w:cs="Arial"/>
          <w:sz w:val="24"/>
          <w:szCs w:val="24"/>
        </w:rPr>
        <w:t>0</w:t>
      </w:r>
      <w:r w:rsidRPr="00197B4D">
        <w:rPr>
          <w:rFonts w:ascii="Arial" w:hAnsi="Arial" w:cs="Arial"/>
          <w:sz w:val="24"/>
          <w:szCs w:val="24"/>
        </w:rPr>
        <w:tab/>
      </w:r>
      <w:r w:rsidR="00A745C3" w:rsidRPr="00197B4D">
        <w:rPr>
          <w:rFonts w:ascii="Arial" w:hAnsi="Arial" w:cs="Arial"/>
          <w:b/>
          <w:bCs/>
          <w:sz w:val="24"/>
          <w:szCs w:val="24"/>
        </w:rPr>
        <w:t>Termination</w:t>
      </w:r>
    </w:p>
    <w:p w14:paraId="1E9589D3" w14:textId="77777777" w:rsidR="00A135F9" w:rsidRPr="00197B4D" w:rsidRDefault="002D57F3" w:rsidP="00AB4117">
      <w:pPr>
        <w:ind w:left="720"/>
        <w:jc w:val="both"/>
        <w:rPr>
          <w:rFonts w:ascii="Arial" w:hAnsi="Arial" w:cs="Arial"/>
          <w:sz w:val="24"/>
          <w:szCs w:val="24"/>
        </w:rPr>
      </w:pPr>
      <w:r w:rsidRPr="00197B4D">
        <w:rPr>
          <w:rFonts w:ascii="Arial" w:hAnsi="Arial" w:cs="Arial"/>
          <w:sz w:val="24"/>
          <w:szCs w:val="24"/>
        </w:rPr>
        <w:t>Either Party may terminate th</w:t>
      </w:r>
      <w:r w:rsidR="00A135F9" w:rsidRPr="00197B4D">
        <w:rPr>
          <w:rFonts w:ascii="Arial" w:hAnsi="Arial" w:cs="Arial"/>
          <w:sz w:val="24"/>
          <w:szCs w:val="24"/>
        </w:rPr>
        <w:t>e</w:t>
      </w:r>
      <w:r w:rsidRPr="00197B4D">
        <w:rPr>
          <w:rFonts w:ascii="Arial" w:hAnsi="Arial" w:cs="Arial"/>
          <w:sz w:val="24"/>
          <w:szCs w:val="24"/>
        </w:rPr>
        <w:t xml:space="preserve"> agreement without any reason by giving the other party a notice of </w:t>
      </w:r>
      <w:r w:rsidR="00CA2762" w:rsidRPr="00197B4D">
        <w:rPr>
          <w:rFonts w:ascii="Arial" w:hAnsi="Arial" w:cs="Arial"/>
          <w:sz w:val="24"/>
          <w:szCs w:val="24"/>
        </w:rPr>
        <w:t>two (0</w:t>
      </w:r>
      <w:r w:rsidRPr="00197B4D">
        <w:rPr>
          <w:rFonts w:ascii="Arial" w:hAnsi="Arial" w:cs="Arial"/>
          <w:sz w:val="24"/>
          <w:szCs w:val="24"/>
        </w:rPr>
        <w:t>2</w:t>
      </w:r>
      <w:r w:rsidR="00CA2762" w:rsidRPr="00197B4D">
        <w:rPr>
          <w:rFonts w:ascii="Arial" w:hAnsi="Arial" w:cs="Arial"/>
          <w:sz w:val="24"/>
          <w:szCs w:val="24"/>
        </w:rPr>
        <w:t>)</w:t>
      </w:r>
      <w:r w:rsidRPr="00197B4D">
        <w:rPr>
          <w:rFonts w:ascii="Arial" w:hAnsi="Arial" w:cs="Arial"/>
          <w:sz w:val="24"/>
          <w:szCs w:val="24"/>
        </w:rPr>
        <w:t xml:space="preserve"> months</w:t>
      </w:r>
      <w:r w:rsidR="00D841DB" w:rsidRPr="00197B4D">
        <w:rPr>
          <w:rFonts w:ascii="Arial" w:hAnsi="Arial" w:cs="Arial"/>
          <w:sz w:val="24"/>
          <w:szCs w:val="24"/>
        </w:rPr>
        <w:t xml:space="preserve"> prior to the actual date of termination</w:t>
      </w:r>
      <w:r w:rsidRPr="00197B4D">
        <w:rPr>
          <w:rFonts w:ascii="Arial" w:hAnsi="Arial" w:cs="Arial"/>
          <w:sz w:val="24"/>
          <w:szCs w:val="24"/>
        </w:rPr>
        <w:t xml:space="preserve">. </w:t>
      </w:r>
    </w:p>
    <w:p w14:paraId="69D52F07" w14:textId="77777777" w:rsidR="00A745C3" w:rsidRPr="00197B4D" w:rsidRDefault="00D841DB" w:rsidP="009B4CD2">
      <w:pPr>
        <w:ind w:left="720"/>
        <w:jc w:val="both"/>
        <w:rPr>
          <w:rFonts w:ascii="Arial" w:hAnsi="Arial" w:cs="Arial"/>
          <w:sz w:val="24"/>
          <w:szCs w:val="24"/>
        </w:rPr>
      </w:pPr>
      <w:r w:rsidRPr="00197B4D">
        <w:rPr>
          <w:rFonts w:ascii="Arial" w:hAnsi="Arial" w:cs="Arial"/>
          <w:sz w:val="24"/>
          <w:szCs w:val="24"/>
        </w:rPr>
        <w:t xml:space="preserve">Notwithstanding anything contained above, </w:t>
      </w:r>
      <w:r w:rsidR="00A135F9" w:rsidRPr="00197B4D">
        <w:rPr>
          <w:rFonts w:ascii="Arial" w:hAnsi="Arial" w:cs="Arial"/>
          <w:sz w:val="24"/>
          <w:szCs w:val="24"/>
        </w:rPr>
        <w:t>the</w:t>
      </w:r>
      <w:r w:rsidR="009A6F84" w:rsidRPr="00197B4D">
        <w:rPr>
          <w:rFonts w:ascii="Arial" w:hAnsi="Arial" w:cs="Arial"/>
          <w:sz w:val="24"/>
          <w:szCs w:val="24"/>
        </w:rPr>
        <w:t xml:space="preserve"> Bank reserves the right to terminate the agreement</w:t>
      </w:r>
      <w:r w:rsidR="00A135F9" w:rsidRPr="00197B4D">
        <w:rPr>
          <w:rFonts w:ascii="Arial" w:hAnsi="Arial" w:cs="Arial"/>
          <w:sz w:val="24"/>
          <w:szCs w:val="24"/>
        </w:rPr>
        <w:t xml:space="preserve"> while looking for alternative Vendors</w:t>
      </w:r>
      <w:r w:rsidR="009A6F84" w:rsidRPr="00197B4D">
        <w:rPr>
          <w:rFonts w:ascii="Arial" w:hAnsi="Arial" w:cs="Arial"/>
          <w:sz w:val="24"/>
          <w:szCs w:val="24"/>
        </w:rPr>
        <w:t xml:space="preserve">, if the </w:t>
      </w:r>
      <w:r w:rsidR="009D3E4B" w:rsidRPr="00197B4D">
        <w:rPr>
          <w:rFonts w:ascii="Arial" w:hAnsi="Arial" w:cs="Arial"/>
          <w:sz w:val="24"/>
          <w:szCs w:val="24"/>
        </w:rPr>
        <w:t>Vendor</w:t>
      </w:r>
      <w:r w:rsidR="009A6F84" w:rsidRPr="00197B4D">
        <w:rPr>
          <w:rFonts w:ascii="Arial" w:hAnsi="Arial" w:cs="Arial"/>
          <w:sz w:val="24"/>
          <w:szCs w:val="24"/>
        </w:rPr>
        <w:t xml:space="preserve"> </w:t>
      </w:r>
      <w:r w:rsidRPr="00197B4D">
        <w:rPr>
          <w:rFonts w:ascii="Arial" w:hAnsi="Arial" w:cs="Arial"/>
          <w:sz w:val="24"/>
          <w:szCs w:val="24"/>
        </w:rPr>
        <w:t xml:space="preserve">continuously </w:t>
      </w:r>
      <w:r w:rsidR="009A6F84" w:rsidRPr="00197B4D">
        <w:rPr>
          <w:rFonts w:ascii="Arial" w:hAnsi="Arial" w:cs="Arial"/>
          <w:sz w:val="24"/>
          <w:szCs w:val="24"/>
        </w:rPr>
        <w:t xml:space="preserve">fails to carry out any of its obligations/duties in terms of the agreement </w:t>
      </w:r>
      <w:r w:rsidR="002D57F3" w:rsidRPr="00197B4D">
        <w:rPr>
          <w:rFonts w:ascii="Arial" w:hAnsi="Arial" w:cs="Arial"/>
          <w:sz w:val="24"/>
          <w:szCs w:val="24"/>
        </w:rPr>
        <w:t xml:space="preserve">by giving the Vendor a notice of </w:t>
      </w:r>
      <w:r w:rsidR="00CA2762" w:rsidRPr="00197B4D">
        <w:rPr>
          <w:rFonts w:ascii="Arial" w:hAnsi="Arial" w:cs="Arial"/>
          <w:sz w:val="24"/>
          <w:szCs w:val="24"/>
        </w:rPr>
        <w:t>two (0</w:t>
      </w:r>
      <w:r w:rsidRPr="00197B4D">
        <w:rPr>
          <w:rFonts w:ascii="Arial" w:hAnsi="Arial" w:cs="Arial"/>
          <w:sz w:val="24"/>
          <w:szCs w:val="24"/>
        </w:rPr>
        <w:t>2</w:t>
      </w:r>
      <w:r w:rsidR="00CA2762" w:rsidRPr="00197B4D">
        <w:rPr>
          <w:rFonts w:ascii="Arial" w:hAnsi="Arial" w:cs="Arial"/>
          <w:sz w:val="24"/>
          <w:szCs w:val="24"/>
        </w:rPr>
        <w:t>)</w:t>
      </w:r>
      <w:r w:rsidRPr="00197B4D">
        <w:rPr>
          <w:rFonts w:ascii="Arial" w:hAnsi="Arial" w:cs="Arial"/>
          <w:sz w:val="24"/>
          <w:szCs w:val="24"/>
        </w:rPr>
        <w:t xml:space="preserve"> weeks </w:t>
      </w:r>
      <w:r w:rsidR="009A6F84" w:rsidRPr="00197B4D">
        <w:rPr>
          <w:rFonts w:ascii="Arial" w:hAnsi="Arial" w:cs="Arial"/>
          <w:sz w:val="24"/>
          <w:szCs w:val="24"/>
        </w:rPr>
        <w:t xml:space="preserve">and the </w:t>
      </w:r>
      <w:r w:rsidR="009D3E4B" w:rsidRPr="00197B4D">
        <w:rPr>
          <w:rFonts w:ascii="Arial" w:hAnsi="Arial" w:cs="Arial"/>
          <w:sz w:val="24"/>
          <w:szCs w:val="24"/>
        </w:rPr>
        <w:t>Vendor</w:t>
      </w:r>
      <w:r w:rsidR="009A6F84" w:rsidRPr="00197B4D">
        <w:rPr>
          <w:rFonts w:ascii="Arial" w:hAnsi="Arial" w:cs="Arial"/>
          <w:sz w:val="24"/>
          <w:szCs w:val="24"/>
        </w:rPr>
        <w:t xml:space="preserve"> cannot claim any damages/compensation </w:t>
      </w:r>
      <w:r w:rsidRPr="00197B4D">
        <w:rPr>
          <w:rFonts w:ascii="Arial" w:hAnsi="Arial" w:cs="Arial"/>
          <w:sz w:val="24"/>
          <w:szCs w:val="24"/>
        </w:rPr>
        <w:t xml:space="preserve">caused due to such termination. </w:t>
      </w:r>
      <w:r w:rsidR="006D7CFC" w:rsidRPr="00197B4D">
        <w:rPr>
          <w:rFonts w:ascii="Arial" w:hAnsi="Arial" w:cs="Arial"/>
          <w:sz w:val="24"/>
          <w:szCs w:val="24"/>
        </w:rPr>
        <w:t xml:space="preserve"> </w:t>
      </w:r>
    </w:p>
    <w:p w14:paraId="327A1568" w14:textId="77777777" w:rsidR="00900462" w:rsidRPr="00197B4D" w:rsidRDefault="00900462" w:rsidP="00A745C3">
      <w:pPr>
        <w:spacing w:after="0" w:line="276" w:lineRule="auto"/>
        <w:ind w:left="720"/>
        <w:jc w:val="both"/>
        <w:rPr>
          <w:rFonts w:ascii="Arial" w:hAnsi="Arial" w:cs="Arial"/>
          <w:sz w:val="24"/>
          <w:szCs w:val="24"/>
        </w:rPr>
      </w:pPr>
    </w:p>
    <w:p w14:paraId="109405E9" w14:textId="77777777" w:rsidR="00226CE5" w:rsidRPr="00197B4D" w:rsidRDefault="00A25965" w:rsidP="004E5A02">
      <w:pPr>
        <w:spacing w:after="0" w:line="276" w:lineRule="auto"/>
        <w:jc w:val="both"/>
        <w:rPr>
          <w:rFonts w:ascii="Arial" w:hAnsi="Arial" w:cs="Arial"/>
          <w:b/>
          <w:bCs/>
          <w:sz w:val="24"/>
          <w:szCs w:val="24"/>
        </w:rPr>
      </w:pPr>
      <w:r w:rsidRPr="00197B4D">
        <w:rPr>
          <w:rFonts w:ascii="Arial" w:hAnsi="Arial" w:cs="Arial"/>
          <w:sz w:val="24"/>
          <w:szCs w:val="24"/>
        </w:rPr>
        <w:t>16.11</w:t>
      </w:r>
      <w:r w:rsidRPr="00197B4D">
        <w:rPr>
          <w:rFonts w:ascii="Arial" w:hAnsi="Arial" w:cs="Arial"/>
          <w:sz w:val="24"/>
          <w:szCs w:val="24"/>
        </w:rPr>
        <w:tab/>
      </w:r>
      <w:r w:rsidR="00226CE5" w:rsidRPr="00197B4D">
        <w:rPr>
          <w:rFonts w:ascii="Arial" w:hAnsi="Arial" w:cs="Arial"/>
          <w:b/>
          <w:bCs/>
          <w:sz w:val="24"/>
          <w:szCs w:val="24"/>
        </w:rPr>
        <w:t>Compliance with various statutes</w:t>
      </w:r>
    </w:p>
    <w:p w14:paraId="19B367EE" w14:textId="77777777" w:rsidR="00226CE5" w:rsidRPr="00197B4D" w:rsidRDefault="00226CE5" w:rsidP="004E5A02">
      <w:pPr>
        <w:spacing w:after="0" w:line="276" w:lineRule="auto"/>
        <w:jc w:val="both"/>
        <w:rPr>
          <w:rFonts w:ascii="Arial" w:hAnsi="Arial" w:cs="Arial"/>
          <w:sz w:val="24"/>
          <w:szCs w:val="24"/>
        </w:rPr>
      </w:pPr>
    </w:p>
    <w:p w14:paraId="12A6D65A" w14:textId="77777777" w:rsidR="004E5A02" w:rsidRPr="00197B4D" w:rsidRDefault="00226CE5">
      <w:pPr>
        <w:spacing w:after="0" w:line="276" w:lineRule="auto"/>
        <w:ind w:left="720"/>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Pr="00197B4D">
        <w:rPr>
          <w:rFonts w:ascii="Arial" w:hAnsi="Arial" w:cs="Arial"/>
          <w:sz w:val="24"/>
          <w:szCs w:val="24"/>
        </w:rPr>
        <w:t xml:space="preserve"> is bound to follow all Labour rules and regulations as envisaged in the Minimum Wages Act 1948 of Central Government and ensure payment of minimum wages which should be based on total man days and/or working hours, which are revised time to time by the competent authority.</w:t>
      </w:r>
    </w:p>
    <w:p w14:paraId="2579F9B6" w14:textId="77777777" w:rsidR="00226CE5" w:rsidRPr="00197B4D" w:rsidRDefault="00226CE5" w:rsidP="00D97F77">
      <w:pPr>
        <w:spacing w:after="0" w:line="276" w:lineRule="auto"/>
        <w:ind w:left="720"/>
        <w:jc w:val="both"/>
        <w:rPr>
          <w:rFonts w:ascii="Arial" w:hAnsi="Arial" w:cs="Arial"/>
          <w:sz w:val="24"/>
          <w:szCs w:val="24"/>
        </w:rPr>
      </w:pPr>
    </w:p>
    <w:p w14:paraId="536D8BBD" w14:textId="77777777" w:rsidR="00226CE5" w:rsidRPr="00197B4D" w:rsidRDefault="00226CE5"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Compliance of various law viz., Minimum Wages Act 1948, Bonus Act, Employers’ Liability Act 1938, Contract Labour (Regulation &amp; Abolition) Act, the Employee Compensation Act 1923, Industrial Disputes Act 1947, Maternity Benefits Act 1961, Employee State Insurance Act 1948, Provident Funds and Miscellaneous Provisions Act 1952, etc. and rules and regulations framed under all such Acts from time to time, shall be whole &amp; sole responsibility of the </w:t>
      </w:r>
      <w:r w:rsidR="009D3E4B" w:rsidRPr="00197B4D">
        <w:rPr>
          <w:rFonts w:ascii="Arial" w:hAnsi="Arial" w:cs="Arial"/>
          <w:sz w:val="24"/>
          <w:szCs w:val="24"/>
        </w:rPr>
        <w:t>Vendor</w:t>
      </w:r>
      <w:r w:rsidRPr="00197B4D">
        <w:rPr>
          <w:rFonts w:ascii="Arial" w:hAnsi="Arial" w:cs="Arial"/>
          <w:sz w:val="24"/>
          <w:szCs w:val="24"/>
        </w:rPr>
        <w:t xml:space="preserve">. In this regard, the </w:t>
      </w:r>
      <w:r w:rsidR="009D3E4B" w:rsidRPr="00197B4D">
        <w:rPr>
          <w:rFonts w:ascii="Arial" w:hAnsi="Arial" w:cs="Arial"/>
          <w:sz w:val="24"/>
          <w:szCs w:val="24"/>
        </w:rPr>
        <w:t>Vendor</w:t>
      </w:r>
      <w:r w:rsidRPr="00197B4D">
        <w:rPr>
          <w:rFonts w:ascii="Arial" w:hAnsi="Arial" w:cs="Arial"/>
          <w:sz w:val="24"/>
          <w:szCs w:val="24"/>
        </w:rPr>
        <w:t xml:space="preserve"> shall indemnify Bank against all claims and will maintain necessary books, logs, registers, verification, returns, receipts, computerized database, etc., mandatory as per the law and as per the Government rules and make the same available for inspection/verification to the concerned Government Officer/Labour Enforcement Officer/Regional Provident Fund Commissioner</w:t>
      </w:r>
      <w:r w:rsidR="00CA2762" w:rsidRPr="00197B4D">
        <w:rPr>
          <w:rFonts w:ascii="Arial" w:hAnsi="Arial" w:cs="Arial"/>
          <w:sz w:val="24"/>
          <w:szCs w:val="24"/>
        </w:rPr>
        <w:t xml:space="preserve"> etc.</w:t>
      </w:r>
      <w:r w:rsidRPr="00197B4D">
        <w:rPr>
          <w:rFonts w:ascii="Arial" w:hAnsi="Arial" w:cs="Arial"/>
          <w:sz w:val="24"/>
          <w:szCs w:val="24"/>
        </w:rPr>
        <w:t xml:space="preserve"> as and when required. A copy of all such compliances, statements and payments made to t</w:t>
      </w:r>
      <w:r w:rsidR="00277954" w:rsidRPr="00197B4D">
        <w:rPr>
          <w:rFonts w:ascii="Arial" w:hAnsi="Arial" w:cs="Arial"/>
          <w:sz w:val="24"/>
          <w:szCs w:val="24"/>
        </w:rPr>
        <w:t>he statutory authorities, etc.,</w:t>
      </w:r>
      <w:r w:rsidR="003751C8" w:rsidRPr="00197B4D">
        <w:rPr>
          <w:rFonts w:ascii="Arial" w:hAnsi="Arial" w:cs="Arial"/>
          <w:sz w:val="24"/>
          <w:szCs w:val="24"/>
        </w:rPr>
        <w:t xml:space="preserve"> </w:t>
      </w:r>
      <w:r w:rsidRPr="00197B4D">
        <w:rPr>
          <w:rFonts w:ascii="Arial" w:hAnsi="Arial" w:cs="Arial"/>
          <w:sz w:val="24"/>
          <w:szCs w:val="24"/>
        </w:rPr>
        <w:t>including registration number shall be provided to the Bank authority for verification and record as and when so demanded.</w:t>
      </w:r>
    </w:p>
    <w:p w14:paraId="2C96BC96" w14:textId="77777777" w:rsidR="00226CE5" w:rsidRPr="00197B4D" w:rsidRDefault="00226CE5" w:rsidP="00D97F77">
      <w:pPr>
        <w:spacing w:after="0" w:line="276" w:lineRule="auto"/>
        <w:ind w:left="720"/>
        <w:jc w:val="both"/>
        <w:rPr>
          <w:rFonts w:ascii="Arial" w:hAnsi="Arial" w:cs="Arial"/>
          <w:sz w:val="24"/>
          <w:szCs w:val="24"/>
        </w:rPr>
      </w:pPr>
    </w:p>
    <w:p w14:paraId="2DCD81B0" w14:textId="77777777" w:rsidR="00DE62BC" w:rsidRPr="00197B4D" w:rsidRDefault="00226CE5"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Pr="00197B4D">
        <w:rPr>
          <w:rFonts w:ascii="Arial" w:hAnsi="Arial" w:cs="Arial"/>
          <w:sz w:val="24"/>
          <w:szCs w:val="24"/>
        </w:rPr>
        <w:t xml:space="preserve"> shall be solely responsible for full compliance with the provisions of “The Sexual Harassment of Women at Workplace (Prevention, Prohibition and Redressal) Act, 2013”. In case of any complaint of Sexual Harassment against its employee within the </w:t>
      </w:r>
      <w:r w:rsidRPr="00197B4D">
        <w:rPr>
          <w:rFonts w:ascii="Arial" w:hAnsi="Arial" w:cs="Arial"/>
          <w:sz w:val="24"/>
          <w:szCs w:val="24"/>
        </w:rPr>
        <w:lastRenderedPageBreak/>
        <w:t xml:space="preserve">premises of the Bank, the complaint will be filed before the Internal Complaints Committee constituted by the </w:t>
      </w:r>
      <w:r w:rsidR="009D3E4B" w:rsidRPr="00197B4D">
        <w:rPr>
          <w:rFonts w:ascii="Arial" w:hAnsi="Arial" w:cs="Arial"/>
          <w:sz w:val="24"/>
          <w:szCs w:val="24"/>
        </w:rPr>
        <w:t>Vendor</w:t>
      </w:r>
      <w:r w:rsidRPr="00197B4D">
        <w:rPr>
          <w:rFonts w:ascii="Arial" w:hAnsi="Arial" w:cs="Arial"/>
          <w:sz w:val="24"/>
          <w:szCs w:val="24"/>
        </w:rPr>
        <w:t xml:space="preserve"> and the </w:t>
      </w:r>
      <w:r w:rsidR="009D3E4B" w:rsidRPr="00197B4D">
        <w:rPr>
          <w:rFonts w:ascii="Arial" w:hAnsi="Arial" w:cs="Arial"/>
          <w:sz w:val="24"/>
          <w:szCs w:val="24"/>
        </w:rPr>
        <w:t>Vendor</w:t>
      </w:r>
      <w:r w:rsidRPr="00197B4D">
        <w:rPr>
          <w:rFonts w:ascii="Arial" w:hAnsi="Arial" w:cs="Arial"/>
          <w:sz w:val="24"/>
          <w:szCs w:val="24"/>
        </w:rPr>
        <w:t xml:space="preserve"> shall ensure appropriate action under the said Act in respect to the complaint. The successful </w:t>
      </w:r>
      <w:r w:rsidR="009D3E4B" w:rsidRPr="00197B4D">
        <w:rPr>
          <w:rFonts w:ascii="Arial" w:hAnsi="Arial" w:cs="Arial"/>
          <w:sz w:val="24"/>
          <w:szCs w:val="24"/>
        </w:rPr>
        <w:t>Vendor</w:t>
      </w:r>
      <w:r w:rsidRPr="00197B4D">
        <w:rPr>
          <w:rFonts w:ascii="Arial" w:hAnsi="Arial" w:cs="Arial"/>
          <w:sz w:val="24"/>
          <w:szCs w:val="24"/>
        </w:rPr>
        <w:t xml:space="preserve"> shall confirm constitution of Internal Complaints Committee for the purpose, wherever applicable. Any complaint of Sexual Harassment from any aggrieved employee of the </w:t>
      </w:r>
      <w:r w:rsidR="009D3E4B" w:rsidRPr="00197B4D">
        <w:rPr>
          <w:rFonts w:ascii="Arial" w:hAnsi="Arial" w:cs="Arial"/>
          <w:sz w:val="24"/>
          <w:szCs w:val="24"/>
        </w:rPr>
        <w:t>Vendor</w:t>
      </w:r>
      <w:r w:rsidRPr="00197B4D">
        <w:rPr>
          <w:rFonts w:ascii="Arial" w:hAnsi="Arial" w:cs="Arial"/>
          <w:sz w:val="24"/>
          <w:szCs w:val="24"/>
        </w:rPr>
        <w:t xml:space="preserve"> against any employee of the Bank shall be taken cognizance of by the Regional Complaints Committee constituted by the Bank. The </w:t>
      </w:r>
      <w:r w:rsidR="009D3E4B" w:rsidRPr="00197B4D">
        <w:rPr>
          <w:rFonts w:ascii="Arial" w:hAnsi="Arial" w:cs="Arial"/>
          <w:sz w:val="24"/>
          <w:szCs w:val="24"/>
        </w:rPr>
        <w:t>Vendor</w:t>
      </w:r>
      <w:r w:rsidRPr="00197B4D">
        <w:rPr>
          <w:rFonts w:ascii="Arial" w:hAnsi="Arial" w:cs="Arial"/>
          <w:sz w:val="24"/>
          <w:szCs w:val="24"/>
        </w:rPr>
        <w:t xml:space="preserve"> shall be responsible for any monetary compensation that may need to be paid in case the incident involves the employees of the </w:t>
      </w:r>
      <w:r w:rsidR="009D3E4B" w:rsidRPr="00197B4D">
        <w:rPr>
          <w:rFonts w:ascii="Arial" w:hAnsi="Arial" w:cs="Arial"/>
          <w:sz w:val="24"/>
          <w:szCs w:val="24"/>
        </w:rPr>
        <w:t>Vendor</w:t>
      </w:r>
      <w:r w:rsidRPr="00197B4D">
        <w:rPr>
          <w:rFonts w:ascii="Arial" w:hAnsi="Arial" w:cs="Arial"/>
          <w:sz w:val="24"/>
          <w:szCs w:val="24"/>
        </w:rPr>
        <w:t xml:space="preserve">, for instance any monetary relief to Bank’s employee, if sexual violence by the employee of the </w:t>
      </w:r>
      <w:r w:rsidR="009D3E4B" w:rsidRPr="00197B4D">
        <w:rPr>
          <w:rFonts w:ascii="Arial" w:hAnsi="Arial" w:cs="Arial"/>
          <w:sz w:val="24"/>
          <w:szCs w:val="24"/>
        </w:rPr>
        <w:t>Vendor</w:t>
      </w:r>
      <w:r w:rsidRPr="00197B4D">
        <w:rPr>
          <w:rFonts w:ascii="Arial" w:hAnsi="Arial" w:cs="Arial"/>
          <w:sz w:val="24"/>
          <w:szCs w:val="24"/>
        </w:rPr>
        <w:t xml:space="preserve"> is proved. The </w:t>
      </w:r>
      <w:r w:rsidR="009D3E4B" w:rsidRPr="00197B4D">
        <w:rPr>
          <w:rFonts w:ascii="Arial" w:hAnsi="Arial" w:cs="Arial"/>
          <w:sz w:val="24"/>
          <w:szCs w:val="24"/>
        </w:rPr>
        <w:t>Vendor</w:t>
      </w:r>
      <w:r w:rsidRPr="00197B4D">
        <w:rPr>
          <w:rFonts w:ascii="Arial" w:hAnsi="Arial" w:cs="Arial"/>
          <w:sz w:val="24"/>
          <w:szCs w:val="24"/>
        </w:rPr>
        <w:t xml:space="preserve"> shall be responsible for educating its employees</w:t>
      </w:r>
      <w:r w:rsidR="00A25965" w:rsidRPr="00197B4D">
        <w:rPr>
          <w:rFonts w:ascii="Arial" w:hAnsi="Arial" w:cs="Arial"/>
          <w:sz w:val="24"/>
          <w:szCs w:val="24"/>
        </w:rPr>
        <w:t xml:space="preserve"> </w:t>
      </w:r>
      <w:r w:rsidRPr="00197B4D">
        <w:rPr>
          <w:rFonts w:ascii="Arial" w:hAnsi="Arial" w:cs="Arial"/>
          <w:sz w:val="24"/>
          <w:szCs w:val="24"/>
        </w:rPr>
        <w:t>about prevention of sexual harassment at workplace and related issues.</w:t>
      </w:r>
    </w:p>
    <w:p w14:paraId="3FF50372" w14:textId="77777777" w:rsidR="00DE62BC" w:rsidRPr="00197B4D" w:rsidRDefault="00DE62BC" w:rsidP="00D97F77">
      <w:pPr>
        <w:spacing w:after="0" w:line="276" w:lineRule="auto"/>
        <w:ind w:left="720"/>
        <w:jc w:val="both"/>
        <w:rPr>
          <w:rFonts w:ascii="Arial" w:hAnsi="Arial" w:cs="Arial"/>
          <w:sz w:val="24"/>
          <w:szCs w:val="24"/>
        </w:rPr>
      </w:pPr>
    </w:p>
    <w:p w14:paraId="35920355" w14:textId="77777777" w:rsidR="00226CE5" w:rsidRPr="00197B4D" w:rsidRDefault="00DE62BC" w:rsidP="00D97F77">
      <w:pPr>
        <w:spacing w:after="0" w:line="276" w:lineRule="auto"/>
        <w:ind w:left="720"/>
        <w:jc w:val="both"/>
        <w:rPr>
          <w:rFonts w:ascii="Arial" w:hAnsi="Arial" w:cs="Arial"/>
          <w:sz w:val="24"/>
          <w:szCs w:val="24"/>
        </w:rPr>
      </w:pPr>
      <w:r w:rsidRPr="00197B4D">
        <w:rPr>
          <w:rFonts w:ascii="Arial" w:hAnsi="Arial" w:cs="Arial"/>
          <w:sz w:val="24"/>
          <w:szCs w:val="24"/>
        </w:rPr>
        <w:t>The Vendor shall be responsible to comply with any other laws or directions of any appropriate authority as and when required which have not been mentioned herein and shall indemnify the Bank against any claims or penalties arising from such non-compliance.</w:t>
      </w:r>
    </w:p>
    <w:p w14:paraId="3D96A254" w14:textId="77777777" w:rsidR="005A618B" w:rsidRPr="00197B4D" w:rsidRDefault="005A618B" w:rsidP="005A618B">
      <w:pPr>
        <w:spacing w:after="0" w:line="276" w:lineRule="auto"/>
        <w:jc w:val="both"/>
        <w:rPr>
          <w:rFonts w:ascii="Arial" w:hAnsi="Arial" w:cs="Arial"/>
          <w:sz w:val="24"/>
          <w:szCs w:val="24"/>
        </w:rPr>
      </w:pPr>
    </w:p>
    <w:p w14:paraId="56DE512C" w14:textId="77777777" w:rsidR="009A6F84" w:rsidRPr="00197B4D" w:rsidRDefault="00A25965" w:rsidP="009A6F84">
      <w:pPr>
        <w:spacing w:after="0" w:line="276" w:lineRule="auto"/>
        <w:jc w:val="both"/>
        <w:rPr>
          <w:rFonts w:ascii="Arial" w:hAnsi="Arial" w:cs="Arial"/>
          <w:sz w:val="24"/>
          <w:szCs w:val="24"/>
        </w:rPr>
      </w:pPr>
      <w:r w:rsidRPr="00197B4D">
        <w:rPr>
          <w:rFonts w:ascii="Arial" w:hAnsi="Arial" w:cs="Arial"/>
          <w:sz w:val="24"/>
          <w:szCs w:val="24"/>
        </w:rPr>
        <w:t>16.12</w:t>
      </w:r>
      <w:r w:rsidR="009A6F84" w:rsidRPr="00197B4D">
        <w:rPr>
          <w:rFonts w:ascii="Arial" w:hAnsi="Arial" w:cs="Arial"/>
          <w:sz w:val="24"/>
          <w:szCs w:val="24"/>
        </w:rPr>
        <w:t xml:space="preserve"> </w:t>
      </w:r>
      <w:r w:rsidRPr="00197B4D">
        <w:rPr>
          <w:rFonts w:ascii="Arial" w:hAnsi="Arial" w:cs="Arial"/>
          <w:sz w:val="24"/>
          <w:szCs w:val="24"/>
        </w:rPr>
        <w:tab/>
      </w:r>
      <w:r w:rsidR="009A6F84" w:rsidRPr="00197B4D">
        <w:rPr>
          <w:rFonts w:ascii="Arial" w:hAnsi="Arial" w:cs="Arial"/>
          <w:b/>
          <w:bCs/>
          <w:sz w:val="24"/>
          <w:szCs w:val="24"/>
        </w:rPr>
        <w:t>Indemnity Clause:</w:t>
      </w:r>
    </w:p>
    <w:p w14:paraId="29DCEAF7" w14:textId="77777777" w:rsidR="009A6F84" w:rsidRPr="00197B4D" w:rsidRDefault="009A6F84"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i)The </w:t>
      </w:r>
      <w:r w:rsidR="009D3E4B" w:rsidRPr="00197B4D">
        <w:rPr>
          <w:rFonts w:ascii="Arial" w:hAnsi="Arial" w:cs="Arial"/>
          <w:sz w:val="24"/>
          <w:szCs w:val="24"/>
        </w:rPr>
        <w:t>Vendor</w:t>
      </w:r>
      <w:r w:rsidRPr="00197B4D">
        <w:rPr>
          <w:rFonts w:ascii="Arial" w:hAnsi="Arial" w:cs="Arial"/>
          <w:sz w:val="24"/>
          <w:szCs w:val="24"/>
        </w:rPr>
        <w:t xml:space="preserve"> agrees to indemnify and to keep </w:t>
      </w:r>
      <w:r w:rsidR="00A25965" w:rsidRPr="00197B4D">
        <w:rPr>
          <w:rFonts w:ascii="Arial" w:hAnsi="Arial" w:cs="Arial"/>
          <w:sz w:val="24"/>
          <w:szCs w:val="24"/>
        </w:rPr>
        <w:t xml:space="preserve">the Bank </w:t>
      </w:r>
      <w:r w:rsidRPr="00197B4D">
        <w:rPr>
          <w:rFonts w:ascii="Arial" w:hAnsi="Arial" w:cs="Arial"/>
          <w:sz w:val="24"/>
          <w:szCs w:val="24"/>
        </w:rPr>
        <w:t xml:space="preserve">and its </w:t>
      </w:r>
      <w:r w:rsidR="002A1D96" w:rsidRPr="00197B4D">
        <w:rPr>
          <w:rFonts w:ascii="Arial" w:hAnsi="Arial" w:cs="Arial"/>
          <w:sz w:val="24"/>
          <w:szCs w:val="24"/>
        </w:rPr>
        <w:t>O</w:t>
      </w:r>
      <w:r w:rsidRPr="00197B4D">
        <w:rPr>
          <w:rFonts w:ascii="Arial" w:hAnsi="Arial" w:cs="Arial"/>
          <w:sz w:val="24"/>
          <w:szCs w:val="24"/>
        </w:rPr>
        <w:t xml:space="preserve">fficers, </w:t>
      </w:r>
      <w:r w:rsidR="002A1D96" w:rsidRPr="00197B4D">
        <w:rPr>
          <w:rFonts w:ascii="Arial" w:hAnsi="Arial" w:cs="Arial"/>
          <w:sz w:val="24"/>
          <w:szCs w:val="24"/>
        </w:rPr>
        <w:t>E</w:t>
      </w:r>
      <w:r w:rsidRPr="00197B4D">
        <w:rPr>
          <w:rFonts w:ascii="Arial" w:hAnsi="Arial" w:cs="Arial"/>
          <w:sz w:val="24"/>
          <w:szCs w:val="24"/>
        </w:rPr>
        <w:t xml:space="preserve">mployees, </w:t>
      </w:r>
      <w:r w:rsidR="002A1D96" w:rsidRPr="00197B4D">
        <w:rPr>
          <w:rFonts w:ascii="Arial" w:hAnsi="Arial" w:cs="Arial"/>
          <w:sz w:val="24"/>
          <w:szCs w:val="24"/>
        </w:rPr>
        <w:t>D</w:t>
      </w:r>
      <w:r w:rsidRPr="00197B4D">
        <w:rPr>
          <w:rFonts w:ascii="Arial" w:hAnsi="Arial" w:cs="Arial"/>
          <w:sz w:val="24"/>
          <w:szCs w:val="24"/>
        </w:rPr>
        <w:t xml:space="preserve">irectors and representatives indemnified against all claims (including third party claims) actions, losses, damages, costs, expenses, charges including legal expenses which the </w:t>
      </w:r>
      <w:r w:rsidR="00A25965" w:rsidRPr="00197B4D">
        <w:rPr>
          <w:rFonts w:ascii="Arial" w:hAnsi="Arial" w:cs="Arial"/>
          <w:sz w:val="24"/>
          <w:szCs w:val="24"/>
        </w:rPr>
        <w:t xml:space="preserve">Bank </w:t>
      </w:r>
      <w:r w:rsidRPr="00197B4D">
        <w:rPr>
          <w:rFonts w:ascii="Arial" w:hAnsi="Arial" w:cs="Arial"/>
          <w:sz w:val="24"/>
          <w:szCs w:val="24"/>
        </w:rPr>
        <w:t xml:space="preserve">may suffer or incur on account of default on the part of </w:t>
      </w:r>
      <w:r w:rsidR="009D3E4B" w:rsidRPr="00197B4D">
        <w:rPr>
          <w:rFonts w:ascii="Arial" w:hAnsi="Arial" w:cs="Arial"/>
          <w:sz w:val="24"/>
          <w:szCs w:val="24"/>
        </w:rPr>
        <w:t>Vendor</w:t>
      </w:r>
      <w:r w:rsidRPr="00197B4D">
        <w:rPr>
          <w:rFonts w:ascii="Arial" w:hAnsi="Arial" w:cs="Arial"/>
          <w:sz w:val="24"/>
          <w:szCs w:val="24"/>
        </w:rPr>
        <w:t xml:space="preserve"> due to:</w:t>
      </w:r>
    </w:p>
    <w:p w14:paraId="1B2EC160" w14:textId="77777777" w:rsidR="009A6F84" w:rsidRPr="00197B4D" w:rsidRDefault="009A6F84" w:rsidP="00D97F77">
      <w:pPr>
        <w:spacing w:after="0" w:line="276" w:lineRule="auto"/>
        <w:ind w:left="1440"/>
        <w:jc w:val="both"/>
        <w:rPr>
          <w:rFonts w:ascii="Arial" w:hAnsi="Arial" w:cs="Arial"/>
          <w:sz w:val="24"/>
          <w:szCs w:val="24"/>
        </w:rPr>
      </w:pPr>
      <w:r w:rsidRPr="00197B4D">
        <w:rPr>
          <w:rFonts w:ascii="Arial" w:hAnsi="Arial" w:cs="Arial"/>
          <w:sz w:val="24"/>
          <w:szCs w:val="24"/>
        </w:rPr>
        <w:t>a) Violations of applicable laws, regulations, guidelines issued by the Government or other statutory authorities during the contract period; or</w:t>
      </w:r>
    </w:p>
    <w:p w14:paraId="6BBD49D4" w14:textId="77777777" w:rsidR="009A6F84" w:rsidRPr="00197B4D" w:rsidRDefault="009A6F84" w:rsidP="00D97F77">
      <w:pPr>
        <w:spacing w:after="0" w:line="276" w:lineRule="auto"/>
        <w:ind w:left="1440"/>
        <w:jc w:val="both"/>
        <w:rPr>
          <w:rFonts w:ascii="Arial" w:hAnsi="Arial" w:cs="Arial"/>
          <w:sz w:val="24"/>
          <w:szCs w:val="24"/>
        </w:rPr>
      </w:pPr>
      <w:r w:rsidRPr="00197B4D">
        <w:rPr>
          <w:rFonts w:ascii="Arial" w:hAnsi="Arial" w:cs="Arial"/>
          <w:sz w:val="24"/>
          <w:szCs w:val="24"/>
        </w:rPr>
        <w:t>b) Breach or non-performance of the terms and conditions of the contract; or</w:t>
      </w:r>
    </w:p>
    <w:p w14:paraId="57C62E91" w14:textId="77777777" w:rsidR="009A6F84" w:rsidRPr="00197B4D" w:rsidRDefault="009A6F84" w:rsidP="00D97F77">
      <w:pPr>
        <w:spacing w:after="0" w:line="276" w:lineRule="auto"/>
        <w:ind w:left="1440"/>
        <w:jc w:val="both"/>
        <w:rPr>
          <w:rFonts w:ascii="Arial" w:hAnsi="Arial" w:cs="Arial"/>
          <w:sz w:val="24"/>
          <w:szCs w:val="24"/>
        </w:rPr>
      </w:pPr>
      <w:r w:rsidRPr="00197B4D">
        <w:rPr>
          <w:rFonts w:ascii="Arial" w:hAnsi="Arial" w:cs="Arial"/>
          <w:sz w:val="24"/>
          <w:szCs w:val="24"/>
        </w:rPr>
        <w:t xml:space="preserve">c) Breach of the representations and warranties made by the </w:t>
      </w:r>
      <w:r w:rsidR="009D3E4B" w:rsidRPr="00197B4D">
        <w:rPr>
          <w:rFonts w:ascii="Arial" w:hAnsi="Arial" w:cs="Arial"/>
          <w:sz w:val="24"/>
          <w:szCs w:val="24"/>
        </w:rPr>
        <w:t>Vendor</w:t>
      </w:r>
      <w:r w:rsidRPr="00197B4D">
        <w:rPr>
          <w:rFonts w:ascii="Arial" w:hAnsi="Arial" w:cs="Arial"/>
          <w:sz w:val="24"/>
          <w:szCs w:val="24"/>
        </w:rPr>
        <w:t>; or</w:t>
      </w:r>
    </w:p>
    <w:p w14:paraId="68F567E2" w14:textId="77777777" w:rsidR="009A6F84" w:rsidRPr="00197B4D" w:rsidRDefault="009A6F84" w:rsidP="00D97F77">
      <w:pPr>
        <w:spacing w:after="0" w:line="276" w:lineRule="auto"/>
        <w:ind w:left="1440"/>
        <w:jc w:val="both"/>
        <w:rPr>
          <w:rFonts w:ascii="Arial" w:hAnsi="Arial" w:cs="Arial"/>
          <w:sz w:val="24"/>
          <w:szCs w:val="24"/>
        </w:rPr>
      </w:pPr>
      <w:r w:rsidRPr="00197B4D">
        <w:rPr>
          <w:rFonts w:ascii="Arial" w:hAnsi="Arial" w:cs="Arial"/>
          <w:sz w:val="24"/>
          <w:szCs w:val="24"/>
        </w:rPr>
        <w:t xml:space="preserve">d) Negligent or fraudulent act or omission by the </w:t>
      </w:r>
      <w:r w:rsidR="009D3E4B" w:rsidRPr="00197B4D">
        <w:rPr>
          <w:rFonts w:ascii="Arial" w:hAnsi="Arial" w:cs="Arial"/>
          <w:sz w:val="24"/>
          <w:szCs w:val="24"/>
        </w:rPr>
        <w:t>Vendor</w:t>
      </w:r>
      <w:r w:rsidRPr="00197B4D">
        <w:rPr>
          <w:rFonts w:ascii="Arial" w:hAnsi="Arial" w:cs="Arial"/>
          <w:sz w:val="24"/>
          <w:szCs w:val="24"/>
        </w:rPr>
        <w:t xml:space="preserve">; or any third party for reasons attributable to the </w:t>
      </w:r>
      <w:r w:rsidR="009D3E4B" w:rsidRPr="00197B4D">
        <w:rPr>
          <w:rFonts w:ascii="Arial" w:hAnsi="Arial" w:cs="Arial"/>
          <w:sz w:val="24"/>
          <w:szCs w:val="24"/>
        </w:rPr>
        <w:t>Vendor</w:t>
      </w:r>
      <w:r w:rsidRPr="00197B4D">
        <w:rPr>
          <w:rFonts w:ascii="Arial" w:hAnsi="Arial" w:cs="Arial"/>
          <w:sz w:val="24"/>
          <w:szCs w:val="24"/>
        </w:rPr>
        <w:t>.</w:t>
      </w:r>
    </w:p>
    <w:p w14:paraId="299F48EE" w14:textId="77777777" w:rsidR="009A6F84" w:rsidRPr="00197B4D" w:rsidRDefault="009A6F84" w:rsidP="00D97F77">
      <w:pPr>
        <w:spacing w:after="0" w:line="276" w:lineRule="auto"/>
        <w:ind w:left="720"/>
        <w:jc w:val="both"/>
        <w:rPr>
          <w:rFonts w:ascii="Arial" w:hAnsi="Arial" w:cs="Arial"/>
          <w:sz w:val="24"/>
          <w:szCs w:val="24"/>
        </w:rPr>
      </w:pPr>
    </w:p>
    <w:p w14:paraId="794AB697" w14:textId="6AAA1797" w:rsidR="003F7CB8" w:rsidRPr="00197B4D" w:rsidRDefault="009A6F84" w:rsidP="007A68A1">
      <w:pPr>
        <w:spacing w:after="0" w:line="276" w:lineRule="auto"/>
        <w:ind w:left="720"/>
        <w:jc w:val="both"/>
        <w:rPr>
          <w:rFonts w:ascii="Arial" w:hAnsi="Arial" w:cs="Arial"/>
          <w:sz w:val="24"/>
          <w:szCs w:val="24"/>
        </w:rPr>
      </w:pPr>
      <w:r w:rsidRPr="00197B4D">
        <w:rPr>
          <w:rFonts w:ascii="Arial" w:hAnsi="Arial" w:cs="Arial"/>
          <w:sz w:val="24"/>
          <w:szCs w:val="24"/>
        </w:rPr>
        <w:t xml:space="preserve">ii)The </w:t>
      </w:r>
      <w:r w:rsidR="009D3E4B" w:rsidRPr="00197B4D">
        <w:rPr>
          <w:rFonts w:ascii="Arial" w:hAnsi="Arial" w:cs="Arial"/>
          <w:sz w:val="24"/>
          <w:szCs w:val="24"/>
        </w:rPr>
        <w:t>Vendor</w:t>
      </w:r>
      <w:r w:rsidRPr="00197B4D">
        <w:rPr>
          <w:rFonts w:ascii="Arial" w:hAnsi="Arial" w:cs="Arial"/>
          <w:sz w:val="24"/>
          <w:szCs w:val="24"/>
        </w:rPr>
        <w:t xml:space="preserve"> shall also keep the Bank indemnified against any claim from the staff of the </w:t>
      </w:r>
      <w:r w:rsidR="009D3E4B" w:rsidRPr="00197B4D">
        <w:rPr>
          <w:rFonts w:ascii="Arial" w:hAnsi="Arial" w:cs="Arial"/>
          <w:sz w:val="24"/>
          <w:szCs w:val="24"/>
        </w:rPr>
        <w:t>Vendor</w:t>
      </w:r>
      <w:r w:rsidRPr="00197B4D">
        <w:rPr>
          <w:rFonts w:ascii="Arial" w:hAnsi="Arial" w:cs="Arial"/>
          <w:sz w:val="24"/>
          <w:szCs w:val="24"/>
        </w:rPr>
        <w:t xml:space="preserve"> and it shall be the duty of the </w:t>
      </w:r>
      <w:r w:rsidR="009D3E4B" w:rsidRPr="00197B4D">
        <w:rPr>
          <w:rFonts w:ascii="Arial" w:hAnsi="Arial" w:cs="Arial"/>
          <w:sz w:val="24"/>
          <w:szCs w:val="24"/>
        </w:rPr>
        <w:t>Vendor</w:t>
      </w:r>
      <w:r w:rsidRPr="00197B4D">
        <w:rPr>
          <w:rFonts w:ascii="Arial" w:hAnsi="Arial" w:cs="Arial"/>
          <w:sz w:val="24"/>
          <w:szCs w:val="24"/>
        </w:rPr>
        <w:t xml:space="preserve"> to clearly inform his own personnel/staff that they shall have no claim whatsoever against the Bank and they shall not raise any industrial dispute, either directly and/or indirectly, with or against the Bank in respect of any of their service conditions or otherwise. Further, the </w:t>
      </w:r>
      <w:r w:rsidR="009D3E4B" w:rsidRPr="00197B4D">
        <w:rPr>
          <w:rFonts w:ascii="Arial" w:hAnsi="Arial" w:cs="Arial"/>
          <w:sz w:val="24"/>
          <w:szCs w:val="24"/>
        </w:rPr>
        <w:t>Vendor</w:t>
      </w:r>
      <w:r w:rsidRPr="00197B4D">
        <w:rPr>
          <w:rFonts w:ascii="Arial" w:hAnsi="Arial" w:cs="Arial"/>
          <w:sz w:val="24"/>
          <w:szCs w:val="24"/>
        </w:rPr>
        <w:t xml:space="preserve"> shall at all times indemnify the Bank against all claims which may be made under the Workmen’s Compensation Act, or rules thereunder or under any law or rules of compensation payable in consequence of any accident or injury sustained by any person in its employment for the purpose of this agreement. The </w:t>
      </w:r>
      <w:r w:rsidR="009D3E4B" w:rsidRPr="00197B4D">
        <w:rPr>
          <w:rFonts w:ascii="Arial" w:hAnsi="Arial" w:cs="Arial"/>
          <w:sz w:val="24"/>
          <w:szCs w:val="24"/>
        </w:rPr>
        <w:t>Vendor</w:t>
      </w:r>
      <w:r w:rsidRPr="00197B4D">
        <w:rPr>
          <w:rFonts w:ascii="Arial" w:hAnsi="Arial" w:cs="Arial"/>
          <w:sz w:val="24"/>
          <w:szCs w:val="24"/>
        </w:rPr>
        <w:t xml:space="preserve"> shall be solely responsible for the remuneration and other dues to its employees, as also for omi</w:t>
      </w:r>
      <w:r w:rsidR="00A0626E" w:rsidRPr="00197B4D">
        <w:rPr>
          <w:rFonts w:ascii="Arial" w:hAnsi="Arial" w:cs="Arial"/>
          <w:sz w:val="24"/>
          <w:szCs w:val="24"/>
        </w:rPr>
        <w:t>ssions/commissions done by them.</w:t>
      </w:r>
    </w:p>
    <w:p w14:paraId="6C1634FD" w14:textId="77777777" w:rsidR="003F7CB8" w:rsidRPr="00197B4D" w:rsidRDefault="003F7CB8" w:rsidP="009A6F84">
      <w:pPr>
        <w:spacing w:after="0" w:line="276" w:lineRule="auto"/>
        <w:jc w:val="both"/>
        <w:rPr>
          <w:rFonts w:ascii="Arial" w:hAnsi="Arial" w:cs="Arial"/>
          <w:sz w:val="24"/>
          <w:szCs w:val="24"/>
        </w:rPr>
      </w:pPr>
    </w:p>
    <w:p w14:paraId="64143071" w14:textId="77777777" w:rsidR="002B1E7C" w:rsidRDefault="002B1E7C" w:rsidP="009A6F84">
      <w:pPr>
        <w:spacing w:after="0" w:line="276" w:lineRule="auto"/>
        <w:jc w:val="both"/>
        <w:rPr>
          <w:rFonts w:ascii="Arial" w:hAnsi="Arial" w:cs="Arial"/>
          <w:sz w:val="24"/>
          <w:szCs w:val="24"/>
        </w:rPr>
      </w:pPr>
    </w:p>
    <w:p w14:paraId="2E89B704" w14:textId="77777777" w:rsidR="002B1E7C" w:rsidRDefault="002B1E7C" w:rsidP="009A6F84">
      <w:pPr>
        <w:spacing w:after="0" w:line="276" w:lineRule="auto"/>
        <w:jc w:val="both"/>
        <w:rPr>
          <w:rFonts w:ascii="Arial" w:hAnsi="Arial" w:cs="Arial"/>
          <w:sz w:val="24"/>
          <w:szCs w:val="24"/>
        </w:rPr>
      </w:pPr>
    </w:p>
    <w:p w14:paraId="1A5B091D" w14:textId="759349F8" w:rsidR="009A6F84" w:rsidRPr="00197B4D" w:rsidRDefault="00A25965" w:rsidP="009A6F84">
      <w:pPr>
        <w:spacing w:after="0" w:line="276" w:lineRule="auto"/>
        <w:jc w:val="both"/>
        <w:rPr>
          <w:rFonts w:ascii="Arial" w:hAnsi="Arial" w:cs="Arial"/>
          <w:b/>
          <w:bCs/>
          <w:sz w:val="24"/>
          <w:szCs w:val="24"/>
        </w:rPr>
      </w:pPr>
      <w:r w:rsidRPr="00197B4D">
        <w:rPr>
          <w:rFonts w:ascii="Arial" w:hAnsi="Arial" w:cs="Arial"/>
          <w:sz w:val="24"/>
          <w:szCs w:val="24"/>
        </w:rPr>
        <w:t>16.13</w:t>
      </w:r>
      <w:r w:rsidR="00B271F2" w:rsidRPr="00197B4D">
        <w:rPr>
          <w:rFonts w:ascii="Arial" w:hAnsi="Arial" w:cs="Arial"/>
          <w:sz w:val="24"/>
          <w:szCs w:val="24"/>
        </w:rPr>
        <w:t xml:space="preserve">. </w:t>
      </w:r>
      <w:r w:rsidR="009A6F84" w:rsidRPr="00197B4D">
        <w:rPr>
          <w:rFonts w:ascii="Arial" w:hAnsi="Arial" w:cs="Arial"/>
          <w:b/>
          <w:bCs/>
          <w:sz w:val="24"/>
          <w:szCs w:val="24"/>
        </w:rPr>
        <w:t>IS Policy Clause:</w:t>
      </w:r>
    </w:p>
    <w:p w14:paraId="31795489" w14:textId="77777777" w:rsidR="00260BAD" w:rsidRPr="00197B4D" w:rsidRDefault="00260BAD" w:rsidP="00D97F77">
      <w:pPr>
        <w:spacing w:after="0" w:line="276" w:lineRule="auto"/>
        <w:ind w:left="720"/>
        <w:jc w:val="both"/>
        <w:rPr>
          <w:rFonts w:ascii="Arial" w:hAnsi="Arial" w:cs="Arial"/>
          <w:sz w:val="24"/>
          <w:szCs w:val="24"/>
        </w:rPr>
      </w:pPr>
    </w:p>
    <w:p w14:paraId="16ACCBB0" w14:textId="77777777" w:rsidR="005A618B" w:rsidRPr="00197B4D" w:rsidRDefault="009A6F84"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The </w:t>
      </w:r>
      <w:r w:rsidR="009D3E4B" w:rsidRPr="00197B4D">
        <w:rPr>
          <w:rFonts w:ascii="Arial" w:hAnsi="Arial" w:cs="Arial"/>
          <w:sz w:val="24"/>
          <w:szCs w:val="24"/>
        </w:rPr>
        <w:t>Vendor</w:t>
      </w:r>
      <w:r w:rsidRPr="00197B4D">
        <w:rPr>
          <w:rFonts w:ascii="Arial" w:hAnsi="Arial" w:cs="Arial"/>
          <w:sz w:val="24"/>
          <w:szCs w:val="24"/>
        </w:rPr>
        <w:t xml:space="preserve"> </w:t>
      </w:r>
      <w:r w:rsidR="00282AE3" w:rsidRPr="00197B4D">
        <w:rPr>
          <w:rFonts w:ascii="Arial" w:hAnsi="Arial" w:cs="Arial"/>
          <w:sz w:val="24"/>
          <w:szCs w:val="24"/>
        </w:rPr>
        <w:t>must</w:t>
      </w:r>
      <w:r w:rsidRPr="00197B4D">
        <w:rPr>
          <w:rFonts w:ascii="Arial" w:hAnsi="Arial" w:cs="Arial"/>
          <w:sz w:val="24"/>
          <w:szCs w:val="24"/>
        </w:rPr>
        <w:t xml:space="preserve"> </w:t>
      </w:r>
      <w:r w:rsidR="00A25965" w:rsidRPr="00197B4D">
        <w:rPr>
          <w:rFonts w:ascii="Arial" w:hAnsi="Arial" w:cs="Arial"/>
          <w:sz w:val="24"/>
          <w:szCs w:val="24"/>
        </w:rPr>
        <w:t>abide</w:t>
      </w:r>
      <w:r w:rsidRPr="00197B4D">
        <w:rPr>
          <w:rFonts w:ascii="Arial" w:hAnsi="Arial" w:cs="Arial"/>
          <w:sz w:val="24"/>
          <w:szCs w:val="24"/>
        </w:rPr>
        <w:t xml:space="preserve"> by the clauses under IS policy of the Bank. The policy will be shared with the </w:t>
      </w:r>
      <w:r w:rsidR="009D3E4B" w:rsidRPr="00197B4D">
        <w:rPr>
          <w:rFonts w:ascii="Arial" w:hAnsi="Arial" w:cs="Arial"/>
          <w:sz w:val="24"/>
          <w:szCs w:val="24"/>
        </w:rPr>
        <w:t>Vendor</w:t>
      </w:r>
      <w:r w:rsidRPr="00197B4D">
        <w:rPr>
          <w:rFonts w:ascii="Arial" w:hAnsi="Arial" w:cs="Arial"/>
          <w:sz w:val="24"/>
          <w:szCs w:val="24"/>
        </w:rPr>
        <w:t xml:space="preserve"> when the contract is awarded to the </w:t>
      </w:r>
      <w:r w:rsidR="009D3E4B" w:rsidRPr="00197B4D">
        <w:rPr>
          <w:rFonts w:ascii="Arial" w:hAnsi="Arial" w:cs="Arial"/>
          <w:sz w:val="24"/>
          <w:szCs w:val="24"/>
        </w:rPr>
        <w:t>Vendor</w:t>
      </w:r>
      <w:r w:rsidRPr="00197B4D">
        <w:rPr>
          <w:rFonts w:ascii="Arial" w:hAnsi="Arial" w:cs="Arial"/>
          <w:sz w:val="24"/>
          <w:szCs w:val="24"/>
        </w:rPr>
        <w:t>.</w:t>
      </w:r>
    </w:p>
    <w:p w14:paraId="7E0ED016" w14:textId="77777777" w:rsidR="00277954" w:rsidRPr="00197B4D" w:rsidRDefault="00277954" w:rsidP="009A6F84">
      <w:pPr>
        <w:spacing w:after="0" w:line="276" w:lineRule="auto"/>
        <w:jc w:val="both"/>
        <w:rPr>
          <w:rFonts w:ascii="Arial" w:hAnsi="Arial" w:cs="Arial"/>
          <w:sz w:val="24"/>
          <w:szCs w:val="24"/>
        </w:rPr>
      </w:pPr>
    </w:p>
    <w:p w14:paraId="1951E231" w14:textId="77777777" w:rsidR="00277954" w:rsidRPr="00197B4D" w:rsidRDefault="00A25965" w:rsidP="00277954">
      <w:pPr>
        <w:spacing w:after="0" w:line="276" w:lineRule="auto"/>
        <w:jc w:val="both"/>
        <w:rPr>
          <w:rFonts w:ascii="Arial" w:hAnsi="Arial" w:cs="Arial"/>
          <w:sz w:val="24"/>
          <w:szCs w:val="24"/>
        </w:rPr>
      </w:pPr>
      <w:r w:rsidRPr="00197B4D">
        <w:rPr>
          <w:rFonts w:ascii="Arial" w:hAnsi="Arial" w:cs="Arial"/>
          <w:sz w:val="24"/>
          <w:szCs w:val="24"/>
        </w:rPr>
        <w:t>16.14</w:t>
      </w:r>
      <w:r w:rsidR="00277954" w:rsidRPr="00197B4D">
        <w:rPr>
          <w:rFonts w:ascii="Arial" w:hAnsi="Arial" w:cs="Arial"/>
          <w:sz w:val="24"/>
          <w:szCs w:val="24"/>
        </w:rPr>
        <w:t xml:space="preserve">. </w:t>
      </w:r>
      <w:r w:rsidR="00277954" w:rsidRPr="00197B4D">
        <w:rPr>
          <w:rFonts w:ascii="Arial" w:hAnsi="Arial" w:cs="Arial"/>
          <w:b/>
          <w:bCs/>
          <w:sz w:val="24"/>
          <w:szCs w:val="24"/>
        </w:rPr>
        <w:t>Non–disclosure Clause</w:t>
      </w:r>
      <w:r w:rsidR="00277954" w:rsidRPr="00197B4D">
        <w:rPr>
          <w:rFonts w:ascii="Arial" w:hAnsi="Arial" w:cs="Arial"/>
          <w:sz w:val="24"/>
          <w:szCs w:val="24"/>
        </w:rPr>
        <w:t xml:space="preserve"> </w:t>
      </w:r>
    </w:p>
    <w:p w14:paraId="755F3190" w14:textId="77777777" w:rsidR="00277954" w:rsidRPr="00197B4D" w:rsidRDefault="00277954" w:rsidP="00277954">
      <w:pPr>
        <w:spacing w:after="0" w:line="276" w:lineRule="auto"/>
        <w:jc w:val="both"/>
        <w:rPr>
          <w:rFonts w:ascii="Arial" w:hAnsi="Arial" w:cs="Arial"/>
          <w:sz w:val="24"/>
          <w:szCs w:val="24"/>
        </w:rPr>
      </w:pPr>
    </w:p>
    <w:p w14:paraId="5FFD5141" w14:textId="77777777" w:rsidR="00277954" w:rsidRPr="00197B4D" w:rsidRDefault="00277954"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a) The </w:t>
      </w:r>
      <w:r w:rsidR="009D3E4B" w:rsidRPr="00197B4D">
        <w:rPr>
          <w:rFonts w:ascii="Arial" w:hAnsi="Arial" w:cs="Arial"/>
          <w:sz w:val="24"/>
          <w:szCs w:val="24"/>
        </w:rPr>
        <w:t>Vendor</w:t>
      </w:r>
      <w:r w:rsidRPr="00197B4D">
        <w:rPr>
          <w:rFonts w:ascii="Arial" w:hAnsi="Arial" w:cs="Arial"/>
          <w:sz w:val="24"/>
          <w:szCs w:val="24"/>
        </w:rPr>
        <w:t xml:space="preserve"> must acknowledge that all materials and information which has or will come into its possession or knowledge in connection with </w:t>
      </w:r>
      <w:r w:rsidR="002919FE" w:rsidRPr="00197B4D">
        <w:rPr>
          <w:rFonts w:ascii="Arial" w:hAnsi="Arial" w:cs="Arial"/>
          <w:sz w:val="24"/>
          <w:szCs w:val="24"/>
        </w:rPr>
        <w:t>the</w:t>
      </w:r>
      <w:r w:rsidRPr="00197B4D">
        <w:rPr>
          <w:rFonts w:ascii="Arial" w:hAnsi="Arial" w:cs="Arial"/>
          <w:sz w:val="24"/>
          <w:szCs w:val="24"/>
        </w:rPr>
        <w:t xml:space="preserve"> </w:t>
      </w:r>
      <w:r w:rsidR="002919FE" w:rsidRPr="00197B4D">
        <w:rPr>
          <w:rFonts w:ascii="Arial" w:hAnsi="Arial" w:cs="Arial"/>
          <w:sz w:val="24"/>
          <w:szCs w:val="24"/>
        </w:rPr>
        <w:t>agreement</w:t>
      </w:r>
      <w:r w:rsidRPr="00197B4D">
        <w:rPr>
          <w:rFonts w:ascii="Arial" w:hAnsi="Arial" w:cs="Arial"/>
          <w:sz w:val="24"/>
          <w:szCs w:val="24"/>
        </w:rPr>
        <w:t xml:space="preserve"> or performance thereof whether consisting of confidential and proprietary data or not, whose disclosure to or use by third parties may be damaging or cause loss to the Bank, will at all times be held by it in the strictest confidence and it shall not make use thereof other than for the performance of its obligations described in </w:t>
      </w:r>
      <w:r w:rsidR="002919FE" w:rsidRPr="00197B4D">
        <w:rPr>
          <w:rFonts w:ascii="Arial" w:hAnsi="Arial" w:cs="Arial"/>
          <w:sz w:val="24"/>
          <w:szCs w:val="24"/>
        </w:rPr>
        <w:t>the</w:t>
      </w:r>
      <w:r w:rsidRPr="00197B4D">
        <w:rPr>
          <w:rFonts w:ascii="Arial" w:hAnsi="Arial" w:cs="Arial"/>
          <w:sz w:val="24"/>
          <w:szCs w:val="24"/>
        </w:rPr>
        <w:t xml:space="preserve"> </w:t>
      </w:r>
      <w:r w:rsidR="002919FE" w:rsidRPr="00197B4D">
        <w:rPr>
          <w:rFonts w:ascii="Arial" w:hAnsi="Arial" w:cs="Arial"/>
          <w:sz w:val="24"/>
          <w:szCs w:val="24"/>
        </w:rPr>
        <w:t xml:space="preserve">agreement </w:t>
      </w:r>
      <w:r w:rsidRPr="00197B4D">
        <w:rPr>
          <w:rFonts w:ascii="Arial" w:hAnsi="Arial" w:cs="Arial"/>
          <w:sz w:val="24"/>
          <w:szCs w:val="24"/>
        </w:rPr>
        <w:t xml:space="preserve">and to release it only to employees requiring such information for the purpose of performing obligations described herein and not to any other party. The </w:t>
      </w:r>
      <w:r w:rsidR="009D3E4B" w:rsidRPr="00197B4D">
        <w:rPr>
          <w:rFonts w:ascii="Arial" w:hAnsi="Arial" w:cs="Arial"/>
          <w:sz w:val="24"/>
          <w:szCs w:val="24"/>
        </w:rPr>
        <w:t>Vendor</w:t>
      </w:r>
      <w:r w:rsidRPr="00197B4D">
        <w:rPr>
          <w:rFonts w:ascii="Arial" w:hAnsi="Arial" w:cs="Arial"/>
          <w:sz w:val="24"/>
          <w:szCs w:val="24"/>
        </w:rPr>
        <w:t xml:space="preserve"> agrees to take appropriate action with respect to its employees to ens</w:t>
      </w:r>
      <w:r w:rsidR="002919FE" w:rsidRPr="00197B4D">
        <w:rPr>
          <w:rFonts w:ascii="Arial" w:hAnsi="Arial" w:cs="Arial"/>
          <w:sz w:val="24"/>
          <w:szCs w:val="24"/>
        </w:rPr>
        <w:t>ure that the obligations of non</w:t>
      </w:r>
      <w:r w:rsidRPr="00197B4D">
        <w:rPr>
          <w:rFonts w:ascii="Arial" w:hAnsi="Arial" w:cs="Arial"/>
          <w:sz w:val="24"/>
          <w:szCs w:val="24"/>
        </w:rPr>
        <w:t xml:space="preserve">-disclosure of confidential information under </w:t>
      </w:r>
      <w:r w:rsidR="002919FE" w:rsidRPr="00197B4D">
        <w:rPr>
          <w:rFonts w:ascii="Arial" w:hAnsi="Arial" w:cs="Arial"/>
          <w:sz w:val="24"/>
          <w:szCs w:val="24"/>
        </w:rPr>
        <w:t>the</w:t>
      </w:r>
      <w:r w:rsidRPr="00197B4D">
        <w:rPr>
          <w:rFonts w:ascii="Arial" w:hAnsi="Arial" w:cs="Arial"/>
          <w:sz w:val="24"/>
          <w:szCs w:val="24"/>
        </w:rPr>
        <w:t xml:space="preserve"> </w:t>
      </w:r>
      <w:r w:rsidR="002919FE" w:rsidRPr="00197B4D">
        <w:rPr>
          <w:rFonts w:ascii="Arial" w:hAnsi="Arial" w:cs="Arial"/>
          <w:sz w:val="24"/>
          <w:szCs w:val="24"/>
        </w:rPr>
        <w:t xml:space="preserve">agreement </w:t>
      </w:r>
      <w:r w:rsidRPr="00197B4D">
        <w:rPr>
          <w:rFonts w:ascii="Arial" w:hAnsi="Arial" w:cs="Arial"/>
          <w:sz w:val="24"/>
          <w:szCs w:val="24"/>
        </w:rPr>
        <w:t>are fully satisfied.</w:t>
      </w:r>
    </w:p>
    <w:p w14:paraId="142312D7" w14:textId="77777777" w:rsidR="00277954" w:rsidRPr="00197B4D" w:rsidRDefault="00277954" w:rsidP="00D97F77">
      <w:pPr>
        <w:spacing w:after="0" w:line="276" w:lineRule="auto"/>
        <w:ind w:left="720"/>
        <w:jc w:val="both"/>
        <w:rPr>
          <w:rFonts w:ascii="Arial" w:hAnsi="Arial" w:cs="Arial"/>
          <w:sz w:val="24"/>
          <w:szCs w:val="24"/>
        </w:rPr>
      </w:pPr>
    </w:p>
    <w:p w14:paraId="20968EFC" w14:textId="77777777" w:rsidR="00277954" w:rsidRPr="00197B4D" w:rsidRDefault="00277954" w:rsidP="00D97F77">
      <w:pPr>
        <w:spacing w:after="0" w:line="276" w:lineRule="auto"/>
        <w:ind w:left="720"/>
        <w:jc w:val="both"/>
        <w:rPr>
          <w:rFonts w:ascii="Arial" w:hAnsi="Arial" w:cs="Arial"/>
          <w:sz w:val="24"/>
          <w:szCs w:val="24"/>
        </w:rPr>
      </w:pPr>
      <w:r w:rsidRPr="00197B4D">
        <w:rPr>
          <w:rFonts w:ascii="Arial" w:hAnsi="Arial" w:cs="Arial"/>
          <w:sz w:val="24"/>
          <w:szCs w:val="24"/>
        </w:rPr>
        <w:t xml:space="preserve">b) The </w:t>
      </w:r>
      <w:r w:rsidR="009D3E4B" w:rsidRPr="00197B4D">
        <w:rPr>
          <w:rFonts w:ascii="Arial" w:hAnsi="Arial" w:cs="Arial"/>
          <w:sz w:val="24"/>
          <w:szCs w:val="24"/>
        </w:rPr>
        <w:t>Vendor</w:t>
      </w:r>
      <w:r w:rsidRPr="00197B4D">
        <w:rPr>
          <w:rFonts w:ascii="Arial" w:hAnsi="Arial" w:cs="Arial"/>
          <w:sz w:val="24"/>
          <w:szCs w:val="24"/>
        </w:rPr>
        <w:t xml:space="preserve"> should undertake that its personnel will </w:t>
      </w:r>
      <w:r w:rsidR="00FB40F5" w:rsidRPr="00197B4D">
        <w:rPr>
          <w:rFonts w:ascii="Arial" w:hAnsi="Arial" w:cs="Arial"/>
          <w:sz w:val="24"/>
          <w:szCs w:val="24"/>
        </w:rPr>
        <w:t>always</w:t>
      </w:r>
      <w:r w:rsidRPr="00197B4D">
        <w:rPr>
          <w:rFonts w:ascii="Arial" w:hAnsi="Arial" w:cs="Arial"/>
          <w:sz w:val="24"/>
          <w:szCs w:val="24"/>
        </w:rPr>
        <w:t xml:space="preserve"> comply with all the security regulations in effect from time to time at the Bank’s premises and externally for materials of the Bank. The </w:t>
      </w:r>
      <w:r w:rsidR="009D3E4B" w:rsidRPr="00197B4D">
        <w:rPr>
          <w:rFonts w:ascii="Arial" w:hAnsi="Arial" w:cs="Arial"/>
          <w:sz w:val="24"/>
          <w:szCs w:val="24"/>
        </w:rPr>
        <w:t>Vendor</w:t>
      </w:r>
      <w:r w:rsidRPr="00197B4D">
        <w:rPr>
          <w:rFonts w:ascii="Arial" w:hAnsi="Arial" w:cs="Arial"/>
          <w:sz w:val="24"/>
          <w:szCs w:val="24"/>
        </w:rPr>
        <w:t xml:space="preserve"> should further undertake to hold in strict confidence any information, whether consisting of confidential and proprietary data or not which has or will come into its possession in connection with this contract and that it shall not make use of such information other than for </w:t>
      </w:r>
      <w:r w:rsidR="00AB3CF6" w:rsidRPr="00197B4D">
        <w:rPr>
          <w:rFonts w:ascii="Arial" w:hAnsi="Arial" w:cs="Arial"/>
          <w:sz w:val="24"/>
          <w:szCs w:val="24"/>
        </w:rPr>
        <w:t>fulfilment</w:t>
      </w:r>
      <w:r w:rsidRPr="00197B4D">
        <w:rPr>
          <w:rFonts w:ascii="Arial" w:hAnsi="Arial" w:cs="Arial"/>
          <w:sz w:val="24"/>
          <w:szCs w:val="24"/>
        </w:rPr>
        <w:t xml:space="preserve"> of its obligations under this contract.</w:t>
      </w:r>
    </w:p>
    <w:p w14:paraId="4AF81AF5" w14:textId="77777777" w:rsidR="005A618B" w:rsidRPr="00197B4D" w:rsidRDefault="005A618B" w:rsidP="005A618B">
      <w:pPr>
        <w:spacing w:after="0" w:line="276" w:lineRule="auto"/>
        <w:jc w:val="both"/>
        <w:rPr>
          <w:rFonts w:ascii="Arial" w:hAnsi="Arial" w:cs="Arial"/>
          <w:sz w:val="24"/>
          <w:szCs w:val="24"/>
        </w:rPr>
      </w:pPr>
    </w:p>
    <w:p w14:paraId="2B2F18CC" w14:textId="77777777" w:rsidR="002954C2" w:rsidRPr="00197B4D" w:rsidRDefault="002954C2" w:rsidP="009A6F84">
      <w:pPr>
        <w:spacing w:after="0" w:line="276" w:lineRule="auto"/>
        <w:jc w:val="both"/>
        <w:rPr>
          <w:rFonts w:ascii="Arial" w:hAnsi="Arial" w:cs="Arial"/>
          <w:sz w:val="24"/>
          <w:szCs w:val="24"/>
        </w:rPr>
      </w:pPr>
    </w:p>
    <w:p w14:paraId="48D7243F" w14:textId="77777777" w:rsidR="002954C2" w:rsidRPr="00197B4D" w:rsidRDefault="002954C2" w:rsidP="009A6F84">
      <w:pPr>
        <w:spacing w:after="0" w:line="276" w:lineRule="auto"/>
        <w:jc w:val="both"/>
        <w:rPr>
          <w:rFonts w:ascii="Arial" w:hAnsi="Arial" w:cs="Arial"/>
          <w:sz w:val="24"/>
          <w:szCs w:val="24"/>
        </w:rPr>
      </w:pPr>
    </w:p>
    <w:p w14:paraId="00967270" w14:textId="77777777" w:rsidR="002954C2" w:rsidRPr="00197B4D" w:rsidRDefault="002954C2" w:rsidP="009A6F84">
      <w:pPr>
        <w:spacing w:after="0" w:line="276" w:lineRule="auto"/>
        <w:jc w:val="both"/>
        <w:rPr>
          <w:rFonts w:ascii="Arial" w:hAnsi="Arial" w:cs="Arial"/>
          <w:sz w:val="24"/>
          <w:szCs w:val="24"/>
        </w:rPr>
      </w:pPr>
    </w:p>
    <w:p w14:paraId="01D2D611" w14:textId="442C8109" w:rsidR="002954C2" w:rsidRPr="00197B4D" w:rsidRDefault="002954C2" w:rsidP="009A6F84">
      <w:pPr>
        <w:spacing w:after="0" w:line="276" w:lineRule="auto"/>
        <w:jc w:val="both"/>
        <w:rPr>
          <w:rFonts w:ascii="Arial" w:hAnsi="Arial" w:cs="Arial"/>
          <w:sz w:val="24"/>
          <w:szCs w:val="24"/>
        </w:rPr>
      </w:pPr>
    </w:p>
    <w:p w14:paraId="7A5F1653" w14:textId="77777777" w:rsidR="00EB4EA1" w:rsidRPr="00197B4D" w:rsidRDefault="00EB4EA1" w:rsidP="009A6F84">
      <w:pPr>
        <w:spacing w:after="0" w:line="276" w:lineRule="auto"/>
        <w:jc w:val="both"/>
        <w:rPr>
          <w:rFonts w:ascii="Arial" w:hAnsi="Arial" w:cs="Arial"/>
          <w:sz w:val="24"/>
          <w:szCs w:val="24"/>
        </w:rPr>
      </w:pPr>
    </w:p>
    <w:p w14:paraId="6DB8DFF2" w14:textId="6B1533DB" w:rsidR="00EB4EA1" w:rsidRPr="00197B4D" w:rsidRDefault="00EB4EA1" w:rsidP="0005649B">
      <w:pPr>
        <w:pStyle w:val="Heading1"/>
        <w:rPr>
          <w:bCs/>
          <w:szCs w:val="32"/>
        </w:rPr>
      </w:pPr>
      <w:bookmarkStart w:id="14" w:name="_Ref92816426"/>
    </w:p>
    <w:p w14:paraId="27734CD9" w14:textId="0D57F714" w:rsidR="00EB4EA1" w:rsidRPr="00197B4D" w:rsidRDefault="00EB4EA1" w:rsidP="00EB4EA1"/>
    <w:p w14:paraId="13830566" w14:textId="64D619F8" w:rsidR="00E07A5D" w:rsidRPr="00197B4D" w:rsidRDefault="00E07A5D" w:rsidP="00DE01E0"/>
    <w:p w14:paraId="659F5678" w14:textId="1A57D9F8" w:rsidR="00DE01E0" w:rsidRPr="00197B4D" w:rsidRDefault="00DE01E0" w:rsidP="00DE01E0"/>
    <w:p w14:paraId="3751B7F7" w14:textId="550B5366" w:rsidR="007A68A1" w:rsidRPr="00197B4D" w:rsidRDefault="007A68A1" w:rsidP="00DE01E0"/>
    <w:p w14:paraId="2E8B53A3" w14:textId="743EDB1C" w:rsidR="007A68A1" w:rsidRDefault="007A68A1" w:rsidP="00DE01E0"/>
    <w:p w14:paraId="2A68A607" w14:textId="0BB620E7" w:rsidR="002B1E7C" w:rsidRDefault="002B1E7C" w:rsidP="00DE01E0"/>
    <w:p w14:paraId="651906E5" w14:textId="0C2A7C40" w:rsidR="002B1E7C" w:rsidRDefault="002B1E7C" w:rsidP="00DE01E0"/>
    <w:p w14:paraId="54ED5CCB" w14:textId="77777777" w:rsidR="002B1E7C" w:rsidRPr="00197B4D" w:rsidRDefault="002B1E7C" w:rsidP="00DE01E0"/>
    <w:p w14:paraId="5061A00F" w14:textId="2959BCBC" w:rsidR="002954C2" w:rsidRPr="00197B4D" w:rsidRDefault="002954C2" w:rsidP="00EB4EA1">
      <w:pPr>
        <w:pStyle w:val="Heading1"/>
        <w:rPr>
          <w:bCs/>
          <w:szCs w:val="32"/>
        </w:rPr>
      </w:pPr>
      <w:r w:rsidRPr="00197B4D">
        <w:rPr>
          <w:bCs/>
          <w:szCs w:val="32"/>
        </w:rPr>
        <w:lastRenderedPageBreak/>
        <w:t xml:space="preserve">Section </w:t>
      </w:r>
      <w:r w:rsidR="002919FE" w:rsidRPr="00197B4D">
        <w:rPr>
          <w:bCs/>
          <w:szCs w:val="32"/>
        </w:rPr>
        <w:t>III</w:t>
      </w:r>
      <w:r w:rsidRPr="00197B4D">
        <w:rPr>
          <w:bCs/>
          <w:szCs w:val="32"/>
        </w:rPr>
        <w:t xml:space="preserve"> - Submission of </w:t>
      </w:r>
      <w:r w:rsidR="00104076" w:rsidRPr="00197B4D">
        <w:rPr>
          <w:bCs/>
          <w:szCs w:val="32"/>
        </w:rPr>
        <w:t>Bid</w:t>
      </w:r>
      <w:r w:rsidR="009612AB" w:rsidRPr="00197B4D">
        <w:rPr>
          <w:bCs/>
          <w:szCs w:val="32"/>
        </w:rPr>
        <w:t>s</w:t>
      </w:r>
      <w:bookmarkEnd w:id="14"/>
    </w:p>
    <w:p w14:paraId="4C46493F" w14:textId="77777777" w:rsidR="002954C2" w:rsidRPr="00197B4D" w:rsidRDefault="002954C2" w:rsidP="002954C2">
      <w:pPr>
        <w:spacing w:after="0" w:line="276" w:lineRule="auto"/>
        <w:jc w:val="both"/>
        <w:rPr>
          <w:rFonts w:ascii="Arial" w:hAnsi="Arial" w:cs="Arial"/>
          <w:sz w:val="24"/>
          <w:szCs w:val="24"/>
        </w:rPr>
      </w:pPr>
    </w:p>
    <w:p w14:paraId="3F74E202" w14:textId="69B60B4D"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1. Separate   </w:t>
      </w:r>
      <w:r w:rsidR="00C96DC3" w:rsidRPr="00197B4D">
        <w:rPr>
          <w:rFonts w:ascii="Arial" w:hAnsi="Arial" w:cs="Arial"/>
          <w:sz w:val="24"/>
          <w:szCs w:val="24"/>
        </w:rPr>
        <w:t>t</w:t>
      </w:r>
      <w:r w:rsidRPr="00197B4D">
        <w:rPr>
          <w:rFonts w:ascii="Arial" w:hAnsi="Arial" w:cs="Arial"/>
          <w:sz w:val="24"/>
          <w:szCs w:val="24"/>
        </w:rPr>
        <w:t xml:space="preserve">echnical   and   </w:t>
      </w:r>
      <w:r w:rsidR="00C96DC3" w:rsidRPr="00197B4D">
        <w:rPr>
          <w:rFonts w:ascii="Arial" w:hAnsi="Arial" w:cs="Arial"/>
          <w:sz w:val="24"/>
          <w:szCs w:val="24"/>
        </w:rPr>
        <w:t>c</w:t>
      </w:r>
      <w:r w:rsidRPr="00197B4D">
        <w:rPr>
          <w:rFonts w:ascii="Arial" w:hAnsi="Arial" w:cs="Arial"/>
          <w:sz w:val="24"/>
          <w:szCs w:val="24"/>
        </w:rPr>
        <w:t xml:space="preserve">ommercial   </w:t>
      </w:r>
      <w:r w:rsidR="00C96DC3" w:rsidRPr="00197B4D">
        <w:rPr>
          <w:rFonts w:ascii="Arial" w:hAnsi="Arial" w:cs="Arial"/>
          <w:sz w:val="24"/>
          <w:szCs w:val="24"/>
        </w:rPr>
        <w:t>b</w:t>
      </w:r>
      <w:r w:rsidR="00A25965" w:rsidRPr="00197B4D">
        <w:rPr>
          <w:rFonts w:ascii="Arial" w:hAnsi="Arial" w:cs="Arial"/>
          <w:sz w:val="24"/>
          <w:szCs w:val="24"/>
        </w:rPr>
        <w:t>ids</w:t>
      </w:r>
      <w:r w:rsidRPr="00197B4D">
        <w:rPr>
          <w:rFonts w:ascii="Arial" w:hAnsi="Arial" w:cs="Arial"/>
          <w:sz w:val="24"/>
          <w:szCs w:val="24"/>
        </w:rPr>
        <w:t xml:space="preserve">   should   be   submitted   at </w:t>
      </w:r>
      <w:r w:rsidR="00E8210E" w:rsidRPr="00197B4D">
        <w:rPr>
          <w:rFonts w:ascii="Arial" w:hAnsi="Arial" w:cs="Arial"/>
          <w:sz w:val="24"/>
          <w:szCs w:val="24"/>
        </w:rPr>
        <w:t xml:space="preserve">www.mstcecommerce.com/eprochome/rbi by 3:00 PM of </w:t>
      </w:r>
      <w:r w:rsidR="00197B4D" w:rsidRPr="00197B4D">
        <w:rPr>
          <w:rFonts w:ascii="Arial" w:hAnsi="Arial" w:cs="Arial"/>
          <w:sz w:val="24"/>
          <w:szCs w:val="24"/>
        </w:rPr>
        <w:t>June 06</w:t>
      </w:r>
      <w:r w:rsidR="008340EC" w:rsidRPr="00197B4D">
        <w:rPr>
          <w:rFonts w:ascii="Arial" w:hAnsi="Arial" w:cs="Arial"/>
          <w:sz w:val="24"/>
          <w:szCs w:val="24"/>
        </w:rPr>
        <w:t>, 2023</w:t>
      </w:r>
      <w:r w:rsidRPr="00197B4D">
        <w:rPr>
          <w:rFonts w:ascii="Arial" w:hAnsi="Arial" w:cs="Arial"/>
          <w:sz w:val="24"/>
          <w:szCs w:val="24"/>
        </w:rPr>
        <w:t xml:space="preserve">. Technical &amp; </w:t>
      </w:r>
      <w:r w:rsidR="00C96DC3" w:rsidRPr="00197B4D">
        <w:rPr>
          <w:rFonts w:ascii="Arial" w:hAnsi="Arial" w:cs="Arial"/>
          <w:sz w:val="24"/>
          <w:szCs w:val="24"/>
        </w:rPr>
        <w:t>c</w:t>
      </w:r>
      <w:r w:rsidR="00A25965" w:rsidRPr="00197B4D">
        <w:rPr>
          <w:rFonts w:ascii="Arial" w:hAnsi="Arial" w:cs="Arial"/>
          <w:sz w:val="24"/>
          <w:szCs w:val="24"/>
        </w:rPr>
        <w:t xml:space="preserve">ommercial </w:t>
      </w:r>
      <w:r w:rsidR="00C96DC3" w:rsidRPr="00197B4D">
        <w:rPr>
          <w:rFonts w:ascii="Arial" w:hAnsi="Arial" w:cs="Arial"/>
          <w:sz w:val="24"/>
          <w:szCs w:val="24"/>
        </w:rPr>
        <w:t>b</w:t>
      </w:r>
      <w:r w:rsidR="00A25965" w:rsidRPr="00197B4D">
        <w:rPr>
          <w:rFonts w:ascii="Arial" w:hAnsi="Arial" w:cs="Arial"/>
          <w:sz w:val="24"/>
          <w:szCs w:val="24"/>
        </w:rPr>
        <w:t>ids</w:t>
      </w:r>
      <w:r w:rsidRPr="00197B4D">
        <w:rPr>
          <w:rFonts w:ascii="Arial" w:hAnsi="Arial" w:cs="Arial"/>
          <w:sz w:val="24"/>
          <w:szCs w:val="24"/>
        </w:rPr>
        <w:t xml:space="preserve"> will be opened as </w:t>
      </w:r>
      <w:r w:rsidR="00873E0F" w:rsidRPr="00197B4D">
        <w:rPr>
          <w:rFonts w:ascii="Arial" w:hAnsi="Arial" w:cs="Arial"/>
          <w:sz w:val="24"/>
          <w:szCs w:val="24"/>
        </w:rPr>
        <w:t xml:space="preserve">per </w:t>
      </w:r>
      <w:r w:rsidR="00C96DC3" w:rsidRPr="00197B4D">
        <w:rPr>
          <w:rFonts w:ascii="Arial" w:hAnsi="Arial" w:cs="Arial"/>
          <w:sz w:val="24"/>
          <w:szCs w:val="24"/>
        </w:rPr>
        <w:t>time schedule given in the S</w:t>
      </w:r>
      <w:r w:rsidRPr="00197B4D">
        <w:rPr>
          <w:rFonts w:ascii="Arial" w:hAnsi="Arial" w:cs="Arial"/>
          <w:sz w:val="24"/>
          <w:szCs w:val="24"/>
        </w:rPr>
        <w:t xml:space="preserve">chedule of </w:t>
      </w:r>
      <w:r w:rsidR="004449AE" w:rsidRPr="00197B4D">
        <w:rPr>
          <w:rFonts w:ascii="Arial" w:hAnsi="Arial" w:cs="Arial"/>
          <w:sz w:val="24"/>
          <w:szCs w:val="24"/>
        </w:rPr>
        <w:t>Tender</w:t>
      </w:r>
      <w:r w:rsidRPr="00197B4D">
        <w:rPr>
          <w:rFonts w:ascii="Arial" w:hAnsi="Arial" w:cs="Arial"/>
          <w:sz w:val="24"/>
          <w:szCs w:val="24"/>
        </w:rPr>
        <w:t xml:space="preserve"> (SOT). </w:t>
      </w:r>
      <w:r w:rsidR="008E09BD" w:rsidRPr="00197B4D">
        <w:rPr>
          <w:rFonts w:ascii="Arial" w:hAnsi="Arial" w:cs="Arial"/>
          <w:sz w:val="24"/>
          <w:szCs w:val="24"/>
        </w:rPr>
        <w:t>Scanned</w:t>
      </w:r>
      <w:r w:rsidR="00282AE3" w:rsidRPr="00197B4D">
        <w:rPr>
          <w:rFonts w:ascii="Arial" w:hAnsi="Arial" w:cs="Arial"/>
          <w:sz w:val="24"/>
          <w:szCs w:val="24"/>
        </w:rPr>
        <w:t xml:space="preserve"> copy </w:t>
      </w:r>
      <w:r w:rsidRPr="00197B4D">
        <w:rPr>
          <w:rFonts w:ascii="Arial" w:hAnsi="Arial" w:cs="Arial"/>
          <w:sz w:val="24"/>
          <w:szCs w:val="24"/>
        </w:rPr>
        <w:t xml:space="preserve">of all the required documents </w:t>
      </w:r>
      <w:r w:rsidR="00282AE3" w:rsidRPr="00197B4D">
        <w:rPr>
          <w:rFonts w:ascii="Arial" w:hAnsi="Arial" w:cs="Arial"/>
          <w:sz w:val="24"/>
          <w:szCs w:val="24"/>
        </w:rPr>
        <w:t xml:space="preserve">should </w:t>
      </w:r>
      <w:r w:rsidRPr="00197B4D">
        <w:rPr>
          <w:rFonts w:ascii="Arial" w:hAnsi="Arial" w:cs="Arial"/>
          <w:sz w:val="24"/>
          <w:szCs w:val="24"/>
        </w:rPr>
        <w:t xml:space="preserve">be uploaded by the </w:t>
      </w:r>
      <w:r w:rsidR="009D3E4B" w:rsidRPr="00197B4D">
        <w:rPr>
          <w:rFonts w:ascii="Arial" w:hAnsi="Arial" w:cs="Arial"/>
          <w:sz w:val="24"/>
          <w:szCs w:val="24"/>
        </w:rPr>
        <w:t>Vendor</w:t>
      </w:r>
      <w:r w:rsidRPr="00197B4D">
        <w:rPr>
          <w:rFonts w:ascii="Arial" w:hAnsi="Arial" w:cs="Arial"/>
          <w:sz w:val="24"/>
          <w:szCs w:val="24"/>
        </w:rPr>
        <w:t xml:space="preserve">s on www.mstcecommerce.com/eprochome/rbi failing which the </w:t>
      </w:r>
      <w:r w:rsidR="009D3E4B" w:rsidRPr="00197B4D">
        <w:rPr>
          <w:rFonts w:ascii="Arial" w:hAnsi="Arial" w:cs="Arial"/>
          <w:sz w:val="24"/>
          <w:szCs w:val="24"/>
        </w:rPr>
        <w:t>Vendor</w:t>
      </w:r>
      <w:r w:rsidRPr="00197B4D">
        <w:rPr>
          <w:rFonts w:ascii="Arial" w:hAnsi="Arial" w:cs="Arial"/>
          <w:sz w:val="24"/>
          <w:szCs w:val="24"/>
        </w:rPr>
        <w:t>s shall be declared technically disqualified.</w:t>
      </w:r>
    </w:p>
    <w:p w14:paraId="020F44B1" w14:textId="77777777" w:rsidR="002954C2" w:rsidRPr="00197B4D" w:rsidRDefault="002954C2" w:rsidP="002954C2">
      <w:pPr>
        <w:spacing w:after="0" w:line="276" w:lineRule="auto"/>
        <w:jc w:val="both"/>
        <w:rPr>
          <w:rFonts w:ascii="Arial" w:hAnsi="Arial" w:cs="Arial"/>
          <w:sz w:val="24"/>
          <w:szCs w:val="24"/>
        </w:rPr>
      </w:pPr>
    </w:p>
    <w:p w14:paraId="1ECAE53D" w14:textId="3A376296"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2.  Each page of the </w:t>
      </w:r>
      <w:r w:rsidR="00C96DC3" w:rsidRPr="00197B4D">
        <w:rPr>
          <w:rFonts w:ascii="Arial" w:hAnsi="Arial" w:cs="Arial"/>
          <w:sz w:val="24"/>
          <w:szCs w:val="24"/>
        </w:rPr>
        <w:t>t</w:t>
      </w:r>
      <w:r w:rsidRPr="00197B4D">
        <w:rPr>
          <w:rFonts w:ascii="Arial" w:hAnsi="Arial" w:cs="Arial"/>
          <w:sz w:val="24"/>
          <w:szCs w:val="24"/>
        </w:rPr>
        <w:t xml:space="preserve">echnical and </w:t>
      </w:r>
      <w:r w:rsidR="00C96DC3" w:rsidRPr="00197B4D">
        <w:rPr>
          <w:rFonts w:ascii="Arial" w:hAnsi="Arial" w:cs="Arial"/>
          <w:sz w:val="24"/>
          <w:szCs w:val="24"/>
        </w:rPr>
        <w:t>c</w:t>
      </w:r>
      <w:r w:rsidRPr="00197B4D">
        <w:rPr>
          <w:rFonts w:ascii="Arial" w:hAnsi="Arial" w:cs="Arial"/>
          <w:sz w:val="24"/>
          <w:szCs w:val="24"/>
        </w:rPr>
        <w:t xml:space="preserve">ommercial </w:t>
      </w:r>
      <w:r w:rsidR="00C96DC3"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should be signed and stamped with the </w:t>
      </w:r>
      <w:r w:rsidR="00A25965" w:rsidRPr="00197B4D">
        <w:rPr>
          <w:rFonts w:ascii="Arial" w:hAnsi="Arial" w:cs="Arial"/>
          <w:sz w:val="24"/>
          <w:szCs w:val="24"/>
        </w:rPr>
        <w:t xml:space="preserve">Vendor </w:t>
      </w:r>
      <w:r w:rsidRPr="00197B4D">
        <w:rPr>
          <w:rFonts w:ascii="Arial" w:hAnsi="Arial" w:cs="Arial"/>
          <w:sz w:val="24"/>
          <w:szCs w:val="24"/>
        </w:rPr>
        <w:t>seal.</w:t>
      </w:r>
    </w:p>
    <w:p w14:paraId="68C90BB5" w14:textId="77777777" w:rsidR="002954C2" w:rsidRPr="00197B4D" w:rsidRDefault="002954C2" w:rsidP="002954C2">
      <w:pPr>
        <w:spacing w:after="0" w:line="276" w:lineRule="auto"/>
        <w:jc w:val="both"/>
        <w:rPr>
          <w:rFonts w:ascii="Arial" w:hAnsi="Arial" w:cs="Arial"/>
          <w:sz w:val="24"/>
          <w:szCs w:val="24"/>
        </w:rPr>
      </w:pPr>
    </w:p>
    <w:p w14:paraId="03D31897" w14:textId="77777777"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3.  Incomplete </w:t>
      </w:r>
      <w:r w:rsidR="00282AE3" w:rsidRPr="00197B4D">
        <w:rPr>
          <w:rFonts w:ascii="Arial" w:hAnsi="Arial" w:cs="Arial"/>
          <w:sz w:val="24"/>
          <w:szCs w:val="24"/>
        </w:rPr>
        <w:t>b</w:t>
      </w:r>
      <w:r w:rsidR="00A25965" w:rsidRPr="00197B4D">
        <w:rPr>
          <w:rFonts w:ascii="Arial" w:hAnsi="Arial" w:cs="Arial"/>
          <w:sz w:val="24"/>
          <w:szCs w:val="24"/>
        </w:rPr>
        <w:t xml:space="preserve">id(s) </w:t>
      </w:r>
      <w:r w:rsidRPr="00197B4D">
        <w:rPr>
          <w:rFonts w:ascii="Arial" w:hAnsi="Arial" w:cs="Arial"/>
          <w:sz w:val="24"/>
          <w:szCs w:val="24"/>
        </w:rPr>
        <w:t xml:space="preserve">submitted after due date and time </w:t>
      </w:r>
      <w:r w:rsidR="00E8210E" w:rsidRPr="00197B4D">
        <w:rPr>
          <w:rFonts w:ascii="Arial" w:hAnsi="Arial" w:cs="Arial"/>
          <w:sz w:val="24"/>
          <w:szCs w:val="24"/>
        </w:rPr>
        <w:t>are</w:t>
      </w:r>
      <w:r w:rsidR="00282AE3" w:rsidRPr="00197B4D">
        <w:rPr>
          <w:rFonts w:ascii="Arial" w:hAnsi="Arial" w:cs="Arial"/>
          <w:sz w:val="24"/>
          <w:szCs w:val="24"/>
        </w:rPr>
        <w:t xml:space="preserve"> </w:t>
      </w:r>
      <w:r w:rsidRPr="00197B4D">
        <w:rPr>
          <w:rFonts w:ascii="Arial" w:hAnsi="Arial" w:cs="Arial"/>
          <w:sz w:val="24"/>
          <w:szCs w:val="24"/>
        </w:rPr>
        <w:t>liable to be rejected.</w:t>
      </w:r>
    </w:p>
    <w:p w14:paraId="546319AB" w14:textId="77777777" w:rsidR="002954C2" w:rsidRPr="00197B4D" w:rsidRDefault="002954C2" w:rsidP="002954C2">
      <w:pPr>
        <w:spacing w:after="0" w:line="276" w:lineRule="auto"/>
        <w:jc w:val="both"/>
        <w:rPr>
          <w:rFonts w:ascii="Arial" w:hAnsi="Arial" w:cs="Arial"/>
          <w:sz w:val="24"/>
          <w:szCs w:val="24"/>
        </w:rPr>
      </w:pPr>
    </w:p>
    <w:p w14:paraId="78DC9387" w14:textId="77777777"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4.  The Reserve Bank of India does not bind itself to accept the lowest or any </w:t>
      </w:r>
      <w:r w:rsidR="00517020" w:rsidRPr="00197B4D">
        <w:rPr>
          <w:rFonts w:ascii="Arial" w:hAnsi="Arial" w:cs="Arial"/>
          <w:sz w:val="24"/>
          <w:szCs w:val="24"/>
        </w:rPr>
        <w:t>bid</w:t>
      </w:r>
      <w:r w:rsidRPr="00197B4D">
        <w:rPr>
          <w:rFonts w:ascii="Arial" w:hAnsi="Arial" w:cs="Arial"/>
          <w:sz w:val="24"/>
          <w:szCs w:val="24"/>
        </w:rPr>
        <w:t xml:space="preserve"> and reserves itself the right to accept or reject any or all the </w:t>
      </w:r>
      <w:r w:rsidR="00517020" w:rsidRPr="00197B4D">
        <w:rPr>
          <w:rFonts w:ascii="Arial" w:hAnsi="Arial" w:cs="Arial"/>
          <w:sz w:val="24"/>
          <w:szCs w:val="24"/>
        </w:rPr>
        <w:t>bids</w:t>
      </w:r>
      <w:r w:rsidRPr="00197B4D">
        <w:rPr>
          <w:rFonts w:ascii="Arial" w:hAnsi="Arial" w:cs="Arial"/>
          <w:sz w:val="24"/>
          <w:szCs w:val="24"/>
        </w:rPr>
        <w:t>, either in whole or in part without assigning any reason for doing so.</w:t>
      </w:r>
    </w:p>
    <w:p w14:paraId="41149D27" w14:textId="77777777" w:rsidR="002954C2" w:rsidRPr="00197B4D" w:rsidRDefault="002954C2" w:rsidP="002954C2">
      <w:pPr>
        <w:spacing w:after="0" w:line="276" w:lineRule="auto"/>
        <w:jc w:val="both"/>
        <w:rPr>
          <w:rFonts w:ascii="Arial" w:hAnsi="Arial" w:cs="Arial"/>
          <w:sz w:val="24"/>
          <w:szCs w:val="24"/>
        </w:rPr>
      </w:pPr>
    </w:p>
    <w:p w14:paraId="4EDDA56D" w14:textId="48EFC9C7"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5.  </w:t>
      </w:r>
      <w:r w:rsidR="009D3E4B" w:rsidRPr="00197B4D">
        <w:rPr>
          <w:rFonts w:ascii="Arial" w:hAnsi="Arial" w:cs="Arial"/>
          <w:sz w:val="24"/>
          <w:szCs w:val="24"/>
        </w:rPr>
        <w:t>Vendor</w:t>
      </w:r>
      <w:r w:rsidRPr="00197B4D">
        <w:rPr>
          <w:rFonts w:ascii="Arial" w:hAnsi="Arial" w:cs="Arial"/>
          <w:sz w:val="24"/>
          <w:szCs w:val="24"/>
        </w:rPr>
        <w:t xml:space="preserve"> shall deposi</w:t>
      </w:r>
      <w:r w:rsidR="0008416A" w:rsidRPr="00197B4D">
        <w:rPr>
          <w:rFonts w:ascii="Arial" w:hAnsi="Arial" w:cs="Arial"/>
          <w:sz w:val="24"/>
          <w:szCs w:val="24"/>
        </w:rPr>
        <w:t>t an Earnest Money Deposit of ₹</w:t>
      </w:r>
      <w:r w:rsidR="00103998" w:rsidRPr="00197B4D">
        <w:rPr>
          <w:rFonts w:ascii="Arial" w:hAnsi="Arial" w:cs="Arial"/>
          <w:sz w:val="24"/>
          <w:szCs w:val="24"/>
        </w:rPr>
        <w:t>70</w:t>
      </w:r>
      <w:r w:rsidRPr="00197B4D">
        <w:rPr>
          <w:rFonts w:ascii="Arial" w:hAnsi="Arial" w:cs="Arial"/>
          <w:sz w:val="24"/>
          <w:szCs w:val="24"/>
        </w:rPr>
        <w:t>,000/- by NEFT in Bank’s A/c No.</w:t>
      </w:r>
    </w:p>
    <w:p w14:paraId="282032A5" w14:textId="642A1639"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Beneficiary Ac No: </w:t>
      </w:r>
      <w:r w:rsidR="00D07BF2" w:rsidRPr="00197B4D">
        <w:rPr>
          <w:rFonts w:ascii="Arial" w:hAnsi="Arial" w:cs="Arial"/>
          <w:sz w:val="24"/>
          <w:szCs w:val="24"/>
        </w:rPr>
        <w:t>186003001</w:t>
      </w:r>
      <w:r w:rsidRPr="00197B4D">
        <w:rPr>
          <w:rFonts w:ascii="Arial" w:hAnsi="Arial" w:cs="Arial"/>
          <w:sz w:val="24"/>
          <w:szCs w:val="24"/>
        </w:rPr>
        <w:t xml:space="preserve">, IFSC - </w:t>
      </w:r>
      <w:r w:rsidR="00740F76" w:rsidRPr="00197B4D">
        <w:rPr>
          <w:rFonts w:ascii="Arial" w:hAnsi="Arial" w:cs="Arial"/>
          <w:sz w:val="24"/>
          <w:szCs w:val="24"/>
        </w:rPr>
        <w:t xml:space="preserve">RBIS0CNPA01 </w:t>
      </w:r>
      <w:r w:rsidRPr="00197B4D">
        <w:rPr>
          <w:rFonts w:ascii="Arial" w:hAnsi="Arial" w:cs="Arial"/>
          <w:sz w:val="24"/>
          <w:szCs w:val="24"/>
        </w:rPr>
        <w:t xml:space="preserve">(5th and 10th digit being zero) on or before </w:t>
      </w:r>
      <w:r w:rsidR="00570A61" w:rsidRPr="00197B4D">
        <w:rPr>
          <w:rFonts w:ascii="Arial" w:hAnsi="Arial" w:cs="Arial"/>
          <w:sz w:val="24"/>
          <w:szCs w:val="24"/>
        </w:rPr>
        <w:t>0</w:t>
      </w:r>
      <w:r w:rsidR="00375372" w:rsidRPr="00197B4D">
        <w:rPr>
          <w:rFonts w:ascii="Arial" w:hAnsi="Arial" w:cs="Arial"/>
          <w:sz w:val="24"/>
          <w:szCs w:val="24"/>
        </w:rPr>
        <w:t>3</w:t>
      </w:r>
      <w:r w:rsidRPr="00197B4D">
        <w:rPr>
          <w:rFonts w:ascii="Arial" w:hAnsi="Arial" w:cs="Arial"/>
          <w:sz w:val="24"/>
          <w:szCs w:val="24"/>
        </w:rPr>
        <w:t xml:space="preserve">:00 </w:t>
      </w:r>
      <w:r w:rsidR="00375372" w:rsidRPr="00197B4D">
        <w:rPr>
          <w:rFonts w:ascii="Arial" w:hAnsi="Arial" w:cs="Arial"/>
          <w:sz w:val="24"/>
          <w:szCs w:val="24"/>
        </w:rPr>
        <w:t>PM</w:t>
      </w:r>
      <w:r w:rsidRPr="00197B4D">
        <w:rPr>
          <w:rFonts w:ascii="Arial" w:hAnsi="Arial" w:cs="Arial"/>
          <w:sz w:val="24"/>
          <w:szCs w:val="24"/>
        </w:rPr>
        <w:t xml:space="preserve"> of </w:t>
      </w:r>
      <w:r w:rsidR="00197B4D" w:rsidRPr="00197B4D">
        <w:rPr>
          <w:rFonts w:ascii="Arial" w:hAnsi="Arial" w:cs="Arial"/>
          <w:sz w:val="24"/>
          <w:szCs w:val="24"/>
        </w:rPr>
        <w:t>June 06</w:t>
      </w:r>
      <w:r w:rsidR="001139BF" w:rsidRPr="00197B4D">
        <w:rPr>
          <w:rFonts w:ascii="Arial" w:hAnsi="Arial" w:cs="Arial"/>
          <w:sz w:val="24"/>
          <w:szCs w:val="24"/>
        </w:rPr>
        <w:t>, 2023</w:t>
      </w:r>
      <w:r w:rsidRPr="00197B4D">
        <w:rPr>
          <w:rFonts w:ascii="Arial" w:hAnsi="Arial" w:cs="Arial"/>
          <w:sz w:val="24"/>
          <w:szCs w:val="24"/>
        </w:rPr>
        <w:t xml:space="preserve"> (Kindly Mention UTR transaction detail as given in </w:t>
      </w:r>
      <w:r w:rsidR="00E8210E" w:rsidRPr="00197B4D">
        <w:rPr>
          <w:rFonts w:ascii="Arial" w:hAnsi="Arial" w:cs="Arial"/>
          <w:sz w:val="24"/>
          <w:szCs w:val="24"/>
        </w:rPr>
        <w:t>Annexure IX</w:t>
      </w:r>
      <w:r w:rsidRPr="00197B4D">
        <w:rPr>
          <w:rFonts w:ascii="Arial" w:hAnsi="Arial" w:cs="Arial"/>
          <w:sz w:val="24"/>
          <w:szCs w:val="24"/>
        </w:rPr>
        <w:t xml:space="preserve">) which will be refunded in the event of (i) Completion of </w:t>
      </w:r>
      <w:r w:rsidR="00395EEC" w:rsidRPr="00197B4D">
        <w:rPr>
          <w:rFonts w:ascii="Arial" w:hAnsi="Arial" w:cs="Arial"/>
          <w:sz w:val="24"/>
          <w:szCs w:val="24"/>
        </w:rPr>
        <w:t>c</w:t>
      </w:r>
      <w:r w:rsidR="00E8210E" w:rsidRPr="00197B4D">
        <w:rPr>
          <w:rFonts w:ascii="Arial" w:hAnsi="Arial" w:cs="Arial"/>
          <w:sz w:val="24"/>
          <w:szCs w:val="24"/>
        </w:rPr>
        <w:t>ommercial</w:t>
      </w:r>
      <w:r w:rsidRPr="00197B4D">
        <w:rPr>
          <w:rFonts w:ascii="Arial" w:hAnsi="Arial" w:cs="Arial"/>
          <w:sz w:val="24"/>
          <w:szCs w:val="24"/>
        </w:rPr>
        <w:t xml:space="preserve"> </w:t>
      </w:r>
      <w:r w:rsidR="00395EEC"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evaluation for </w:t>
      </w:r>
      <w:r w:rsidR="009D3E4B" w:rsidRPr="00197B4D">
        <w:rPr>
          <w:rFonts w:ascii="Arial" w:hAnsi="Arial" w:cs="Arial"/>
          <w:sz w:val="24"/>
          <w:szCs w:val="24"/>
        </w:rPr>
        <w:t>Vendor</w:t>
      </w:r>
      <w:r w:rsidRPr="00197B4D">
        <w:rPr>
          <w:rFonts w:ascii="Arial" w:hAnsi="Arial" w:cs="Arial"/>
          <w:sz w:val="24"/>
          <w:szCs w:val="24"/>
        </w:rPr>
        <w:t xml:space="preserve">s other than L1 or (ii) Commencement of </w:t>
      </w:r>
      <w:r w:rsidR="00E8210E" w:rsidRPr="00197B4D">
        <w:rPr>
          <w:rFonts w:ascii="Arial" w:hAnsi="Arial" w:cs="Arial"/>
          <w:sz w:val="24"/>
          <w:szCs w:val="24"/>
        </w:rPr>
        <w:t xml:space="preserve">the Contract </w:t>
      </w:r>
      <w:r w:rsidRPr="00197B4D">
        <w:rPr>
          <w:rFonts w:ascii="Arial" w:hAnsi="Arial" w:cs="Arial"/>
          <w:sz w:val="24"/>
          <w:szCs w:val="24"/>
        </w:rPr>
        <w:t xml:space="preserve">and </w:t>
      </w:r>
      <w:r w:rsidR="00695533" w:rsidRPr="00197B4D">
        <w:rPr>
          <w:rFonts w:ascii="Arial" w:hAnsi="Arial" w:cs="Arial"/>
          <w:sz w:val="24"/>
          <w:szCs w:val="24"/>
        </w:rPr>
        <w:t>submission of 5</w:t>
      </w:r>
      <w:r w:rsidRPr="00197B4D">
        <w:rPr>
          <w:rFonts w:ascii="Arial" w:hAnsi="Arial" w:cs="Arial"/>
          <w:sz w:val="24"/>
          <w:szCs w:val="24"/>
        </w:rPr>
        <w:t xml:space="preserve">% Performance Bank Guarantee in case of L1 </w:t>
      </w:r>
      <w:r w:rsidR="009D3E4B" w:rsidRPr="00197B4D">
        <w:rPr>
          <w:rFonts w:ascii="Arial" w:hAnsi="Arial" w:cs="Arial"/>
          <w:sz w:val="24"/>
          <w:szCs w:val="24"/>
        </w:rPr>
        <w:t>Vendor</w:t>
      </w:r>
      <w:r w:rsidRPr="00197B4D">
        <w:rPr>
          <w:rFonts w:ascii="Arial" w:hAnsi="Arial" w:cs="Arial"/>
          <w:sz w:val="24"/>
          <w:szCs w:val="24"/>
        </w:rPr>
        <w:t xml:space="preserve">. Interest will not be paid on the EMD. </w:t>
      </w:r>
      <w:r w:rsidR="006D7CFC" w:rsidRPr="00197B4D">
        <w:rPr>
          <w:rFonts w:ascii="Arial" w:hAnsi="Arial" w:cs="Arial"/>
          <w:sz w:val="24"/>
          <w:szCs w:val="24"/>
        </w:rPr>
        <w:t>Bids</w:t>
      </w:r>
      <w:r w:rsidRPr="00197B4D">
        <w:rPr>
          <w:rFonts w:ascii="Arial" w:hAnsi="Arial" w:cs="Arial"/>
          <w:sz w:val="24"/>
          <w:szCs w:val="24"/>
        </w:rPr>
        <w:t xml:space="preserve"> submitted without EMD are liable to be rejected.</w:t>
      </w:r>
    </w:p>
    <w:p w14:paraId="7643BAEE" w14:textId="77777777" w:rsidR="002954C2" w:rsidRPr="00197B4D" w:rsidRDefault="002954C2" w:rsidP="002954C2">
      <w:pPr>
        <w:spacing w:after="0" w:line="276" w:lineRule="auto"/>
        <w:jc w:val="both"/>
        <w:rPr>
          <w:rFonts w:ascii="Arial" w:hAnsi="Arial" w:cs="Arial"/>
          <w:sz w:val="24"/>
          <w:szCs w:val="24"/>
        </w:rPr>
      </w:pPr>
    </w:p>
    <w:p w14:paraId="1F67383F" w14:textId="1ED1AB39" w:rsidR="002954C2" w:rsidRPr="00197B4D" w:rsidRDefault="00C8515E" w:rsidP="002954C2">
      <w:pPr>
        <w:spacing w:after="0" w:line="276" w:lineRule="auto"/>
        <w:jc w:val="both"/>
        <w:rPr>
          <w:rFonts w:ascii="Arial" w:hAnsi="Arial" w:cs="Arial"/>
          <w:sz w:val="24"/>
          <w:szCs w:val="24"/>
        </w:rPr>
      </w:pPr>
      <w:r w:rsidRPr="00197B4D">
        <w:rPr>
          <w:rFonts w:ascii="Arial" w:hAnsi="Arial" w:cs="Arial"/>
          <w:sz w:val="24"/>
          <w:szCs w:val="24"/>
        </w:rPr>
        <w:t>6.  The t</w:t>
      </w:r>
      <w:r w:rsidR="002954C2" w:rsidRPr="00197B4D">
        <w:rPr>
          <w:rFonts w:ascii="Arial" w:hAnsi="Arial" w:cs="Arial"/>
          <w:sz w:val="24"/>
          <w:szCs w:val="24"/>
        </w:rPr>
        <w:t xml:space="preserve">echnical </w:t>
      </w:r>
      <w:r w:rsidRPr="00197B4D">
        <w:rPr>
          <w:rFonts w:ascii="Arial" w:hAnsi="Arial" w:cs="Arial"/>
          <w:sz w:val="24"/>
          <w:szCs w:val="24"/>
        </w:rPr>
        <w:t>b</w:t>
      </w:r>
      <w:r w:rsidR="00104076" w:rsidRPr="00197B4D">
        <w:rPr>
          <w:rFonts w:ascii="Arial" w:hAnsi="Arial" w:cs="Arial"/>
          <w:sz w:val="24"/>
          <w:szCs w:val="24"/>
        </w:rPr>
        <w:t>id</w:t>
      </w:r>
      <w:r w:rsidR="002954C2" w:rsidRPr="00197B4D">
        <w:rPr>
          <w:rFonts w:ascii="Arial" w:hAnsi="Arial" w:cs="Arial"/>
          <w:sz w:val="24"/>
          <w:szCs w:val="24"/>
        </w:rPr>
        <w:t xml:space="preserve"> should contain following </w:t>
      </w:r>
      <w:r w:rsidR="00AB3CF6" w:rsidRPr="00197B4D">
        <w:rPr>
          <w:rFonts w:ascii="Arial" w:hAnsi="Arial" w:cs="Arial"/>
          <w:sz w:val="24"/>
          <w:szCs w:val="24"/>
        </w:rPr>
        <w:t>documents: -</w:t>
      </w:r>
      <w:r w:rsidR="002954C2" w:rsidRPr="00197B4D">
        <w:rPr>
          <w:rFonts w:ascii="Arial" w:hAnsi="Arial" w:cs="Arial"/>
          <w:sz w:val="24"/>
          <w:szCs w:val="24"/>
        </w:rPr>
        <w:t xml:space="preserve"> </w:t>
      </w:r>
    </w:p>
    <w:p w14:paraId="55E57F0F" w14:textId="77777777" w:rsidR="002954C2" w:rsidRPr="00197B4D" w:rsidRDefault="002954C2" w:rsidP="002954C2">
      <w:pPr>
        <w:spacing w:after="0" w:line="276" w:lineRule="auto"/>
        <w:jc w:val="both"/>
        <w:rPr>
          <w:rFonts w:ascii="Arial" w:hAnsi="Arial" w:cs="Arial"/>
          <w:sz w:val="24"/>
          <w:szCs w:val="24"/>
        </w:rPr>
      </w:pPr>
    </w:p>
    <w:tbl>
      <w:tblPr>
        <w:tblStyle w:val="TableGrid"/>
        <w:tblW w:w="10060" w:type="dxa"/>
        <w:tblLook w:val="04A0" w:firstRow="1" w:lastRow="0" w:firstColumn="1" w:lastColumn="0" w:noHBand="0" w:noVBand="1"/>
      </w:tblPr>
      <w:tblGrid>
        <w:gridCol w:w="483"/>
        <w:gridCol w:w="7739"/>
        <w:gridCol w:w="1838"/>
      </w:tblGrid>
      <w:tr w:rsidR="00520980" w:rsidRPr="00197B4D" w14:paraId="76768AE8" w14:textId="77777777" w:rsidTr="006C5CF4">
        <w:tc>
          <w:tcPr>
            <w:tcW w:w="483" w:type="dxa"/>
          </w:tcPr>
          <w:p w14:paraId="604848CD"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1</w:t>
            </w:r>
          </w:p>
        </w:tc>
        <w:tc>
          <w:tcPr>
            <w:tcW w:w="7739" w:type="dxa"/>
          </w:tcPr>
          <w:p w14:paraId="501DBEF5" w14:textId="77777777" w:rsidR="002954C2" w:rsidRPr="00197B4D" w:rsidRDefault="009D3E4B" w:rsidP="00DF4A2E">
            <w:pPr>
              <w:spacing w:line="276" w:lineRule="auto"/>
              <w:jc w:val="both"/>
              <w:rPr>
                <w:rFonts w:ascii="Arial" w:hAnsi="Arial" w:cs="Arial"/>
                <w:sz w:val="24"/>
                <w:szCs w:val="22"/>
              </w:rPr>
            </w:pPr>
            <w:r w:rsidRPr="00197B4D">
              <w:rPr>
                <w:rFonts w:ascii="Arial" w:hAnsi="Arial" w:cs="Arial"/>
                <w:sz w:val="24"/>
                <w:szCs w:val="22"/>
              </w:rPr>
              <w:t>Vendor</w:t>
            </w:r>
            <w:r w:rsidR="002954C2" w:rsidRPr="00197B4D">
              <w:rPr>
                <w:rFonts w:ascii="Arial" w:hAnsi="Arial" w:cs="Arial"/>
                <w:sz w:val="24"/>
                <w:szCs w:val="22"/>
              </w:rPr>
              <w:t>/Company Profile</w:t>
            </w:r>
          </w:p>
        </w:tc>
        <w:tc>
          <w:tcPr>
            <w:tcW w:w="1838" w:type="dxa"/>
          </w:tcPr>
          <w:p w14:paraId="203398B8" w14:textId="6559FF51" w:rsidR="002954C2" w:rsidRPr="00197B4D" w:rsidRDefault="007429BE" w:rsidP="007A68A1">
            <w:pPr>
              <w:spacing w:line="276" w:lineRule="auto"/>
              <w:rPr>
                <w:rFonts w:ascii="Arial" w:hAnsi="Arial" w:cs="Arial"/>
                <w:sz w:val="24"/>
                <w:szCs w:val="24"/>
              </w:rPr>
            </w:pPr>
            <w:hyperlink w:anchor="_Annexure-I" w:history="1">
              <w:r w:rsidR="002954C2" w:rsidRPr="00197B4D">
                <w:rPr>
                  <w:rStyle w:val="Hyperlink"/>
                  <w:rFonts w:ascii="Arial" w:hAnsi="Arial" w:cs="Arial"/>
                  <w:color w:val="auto"/>
                  <w:sz w:val="24"/>
                  <w:szCs w:val="24"/>
                  <w:u w:val="none"/>
                </w:rPr>
                <w:t>Annexure</w:t>
              </w:r>
              <w:r w:rsidR="007A68A1" w:rsidRPr="00197B4D">
                <w:rPr>
                  <w:rStyle w:val="Hyperlink"/>
                  <w:rFonts w:ascii="Arial" w:hAnsi="Arial" w:cs="Arial"/>
                  <w:color w:val="auto"/>
                  <w:sz w:val="24"/>
                  <w:szCs w:val="24"/>
                  <w:u w:val="none"/>
                </w:rPr>
                <w:t xml:space="preserve"> </w:t>
              </w:r>
              <w:r w:rsidR="002954C2" w:rsidRPr="00197B4D">
                <w:rPr>
                  <w:rStyle w:val="Hyperlink"/>
                  <w:rFonts w:ascii="Arial" w:hAnsi="Arial" w:cs="Arial"/>
                  <w:color w:val="auto"/>
                  <w:sz w:val="24"/>
                  <w:szCs w:val="24"/>
                  <w:u w:val="none"/>
                </w:rPr>
                <w:t>I</w:t>
              </w:r>
            </w:hyperlink>
          </w:p>
        </w:tc>
      </w:tr>
      <w:tr w:rsidR="00520980" w:rsidRPr="00197B4D" w14:paraId="5D3E976A" w14:textId="77777777" w:rsidTr="006C5CF4">
        <w:tc>
          <w:tcPr>
            <w:tcW w:w="483" w:type="dxa"/>
          </w:tcPr>
          <w:p w14:paraId="3CBBCBBC"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2</w:t>
            </w:r>
          </w:p>
        </w:tc>
        <w:tc>
          <w:tcPr>
            <w:tcW w:w="7739" w:type="dxa"/>
          </w:tcPr>
          <w:p w14:paraId="0B83C30B"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 xml:space="preserve">Details of the </w:t>
            </w:r>
            <w:r w:rsidR="00E8210E" w:rsidRPr="00197B4D">
              <w:rPr>
                <w:rFonts w:ascii="Arial" w:hAnsi="Arial" w:cs="Arial"/>
                <w:sz w:val="24"/>
                <w:szCs w:val="22"/>
              </w:rPr>
              <w:t>REs to be posted at the Bank and Technical Staff at Chennai</w:t>
            </w:r>
          </w:p>
        </w:tc>
        <w:tc>
          <w:tcPr>
            <w:tcW w:w="1838" w:type="dxa"/>
          </w:tcPr>
          <w:p w14:paraId="58DE2502" w14:textId="348B4B96" w:rsidR="002954C2" w:rsidRPr="00197B4D" w:rsidRDefault="007429BE" w:rsidP="007A68A1">
            <w:pPr>
              <w:spacing w:line="276" w:lineRule="auto"/>
              <w:rPr>
                <w:rFonts w:ascii="Arial" w:hAnsi="Arial" w:cs="Arial"/>
                <w:sz w:val="24"/>
                <w:szCs w:val="24"/>
              </w:rPr>
            </w:pPr>
            <w:hyperlink w:anchor="_Annexure-II" w:history="1">
              <w:r w:rsidR="002954C2" w:rsidRPr="00197B4D">
                <w:rPr>
                  <w:rStyle w:val="Hyperlink"/>
                  <w:rFonts w:ascii="Arial" w:hAnsi="Arial" w:cs="Arial"/>
                  <w:color w:val="auto"/>
                  <w:sz w:val="24"/>
                  <w:szCs w:val="24"/>
                  <w:u w:val="none"/>
                </w:rPr>
                <w:t>Annexure</w:t>
              </w:r>
              <w:r w:rsidR="007A68A1" w:rsidRPr="00197B4D">
                <w:rPr>
                  <w:rStyle w:val="Hyperlink"/>
                  <w:rFonts w:ascii="Arial" w:hAnsi="Arial" w:cs="Arial"/>
                  <w:color w:val="auto"/>
                  <w:sz w:val="24"/>
                  <w:szCs w:val="24"/>
                  <w:u w:val="none"/>
                </w:rPr>
                <w:t xml:space="preserve"> </w:t>
              </w:r>
              <w:r w:rsidR="002954C2" w:rsidRPr="00197B4D">
                <w:rPr>
                  <w:rStyle w:val="Hyperlink"/>
                  <w:rFonts w:ascii="Arial" w:hAnsi="Arial" w:cs="Arial"/>
                  <w:color w:val="auto"/>
                  <w:sz w:val="24"/>
                  <w:szCs w:val="24"/>
                  <w:u w:val="none"/>
                </w:rPr>
                <w:t>II</w:t>
              </w:r>
            </w:hyperlink>
          </w:p>
        </w:tc>
      </w:tr>
      <w:tr w:rsidR="00520980" w:rsidRPr="00197B4D" w14:paraId="34C7B457" w14:textId="77777777" w:rsidTr="006C5CF4">
        <w:tc>
          <w:tcPr>
            <w:tcW w:w="483" w:type="dxa"/>
          </w:tcPr>
          <w:p w14:paraId="4543A79B"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3</w:t>
            </w:r>
          </w:p>
        </w:tc>
        <w:tc>
          <w:tcPr>
            <w:tcW w:w="7739" w:type="dxa"/>
          </w:tcPr>
          <w:p w14:paraId="4F81C6F1"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 xml:space="preserve">List of major </w:t>
            </w:r>
            <w:r w:rsidR="00E8210E" w:rsidRPr="00197B4D">
              <w:rPr>
                <w:rFonts w:ascii="Arial" w:hAnsi="Arial" w:cs="Arial"/>
                <w:sz w:val="24"/>
                <w:szCs w:val="22"/>
              </w:rPr>
              <w:t>C</w:t>
            </w:r>
            <w:r w:rsidRPr="00197B4D">
              <w:rPr>
                <w:rFonts w:ascii="Arial" w:hAnsi="Arial" w:cs="Arial"/>
                <w:sz w:val="24"/>
                <w:szCs w:val="22"/>
              </w:rPr>
              <w:t xml:space="preserve">ustomers/ </w:t>
            </w:r>
            <w:r w:rsidR="00E8210E" w:rsidRPr="00197B4D">
              <w:rPr>
                <w:rFonts w:ascii="Arial" w:hAnsi="Arial" w:cs="Arial"/>
                <w:sz w:val="24"/>
                <w:szCs w:val="22"/>
              </w:rPr>
              <w:t>C</w:t>
            </w:r>
            <w:r w:rsidRPr="00197B4D">
              <w:rPr>
                <w:rFonts w:ascii="Arial" w:hAnsi="Arial" w:cs="Arial"/>
                <w:sz w:val="24"/>
                <w:szCs w:val="22"/>
              </w:rPr>
              <w:t>lients in last 5 years and references (including important works on hand)</w:t>
            </w:r>
          </w:p>
        </w:tc>
        <w:tc>
          <w:tcPr>
            <w:tcW w:w="1838" w:type="dxa"/>
          </w:tcPr>
          <w:p w14:paraId="40B9D907" w14:textId="77777777" w:rsidR="002954C2" w:rsidRPr="00197B4D" w:rsidRDefault="007429BE" w:rsidP="007A68A1">
            <w:pPr>
              <w:spacing w:line="276" w:lineRule="auto"/>
              <w:rPr>
                <w:rFonts w:ascii="Arial" w:hAnsi="Arial" w:cs="Arial"/>
                <w:sz w:val="24"/>
                <w:szCs w:val="24"/>
              </w:rPr>
            </w:pPr>
            <w:hyperlink w:anchor="_Annexure-_III" w:history="1">
              <w:r w:rsidR="002954C2" w:rsidRPr="00197B4D">
                <w:rPr>
                  <w:rStyle w:val="Hyperlink"/>
                  <w:rFonts w:ascii="Arial" w:hAnsi="Arial" w:cs="Arial"/>
                  <w:color w:val="auto"/>
                  <w:sz w:val="24"/>
                  <w:szCs w:val="24"/>
                  <w:u w:val="none"/>
                </w:rPr>
                <w:t>Annexure III</w:t>
              </w:r>
            </w:hyperlink>
          </w:p>
        </w:tc>
      </w:tr>
      <w:tr w:rsidR="00520980" w:rsidRPr="00197B4D" w14:paraId="71FC82F7" w14:textId="77777777" w:rsidTr="006C5CF4">
        <w:tc>
          <w:tcPr>
            <w:tcW w:w="483" w:type="dxa"/>
          </w:tcPr>
          <w:p w14:paraId="6C5E3C6D"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4</w:t>
            </w:r>
          </w:p>
        </w:tc>
        <w:tc>
          <w:tcPr>
            <w:tcW w:w="7739" w:type="dxa"/>
          </w:tcPr>
          <w:p w14:paraId="76412518"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Certificate of Satisfactory Service by Clients</w:t>
            </w:r>
          </w:p>
        </w:tc>
        <w:tc>
          <w:tcPr>
            <w:tcW w:w="1838" w:type="dxa"/>
          </w:tcPr>
          <w:p w14:paraId="3C390188" w14:textId="6A69BF53" w:rsidR="002954C2" w:rsidRPr="00197B4D" w:rsidRDefault="007429BE" w:rsidP="007A68A1">
            <w:pPr>
              <w:spacing w:line="276" w:lineRule="auto"/>
              <w:rPr>
                <w:rFonts w:ascii="Arial" w:hAnsi="Arial" w:cs="Arial"/>
                <w:sz w:val="24"/>
                <w:szCs w:val="24"/>
              </w:rPr>
            </w:pPr>
            <w:hyperlink w:anchor="_Annexure-_IV" w:history="1">
              <w:r w:rsidR="007A68A1" w:rsidRPr="00197B4D">
                <w:rPr>
                  <w:rStyle w:val="Hyperlink"/>
                  <w:rFonts w:ascii="Arial" w:hAnsi="Arial" w:cs="Arial"/>
                  <w:color w:val="auto"/>
                  <w:sz w:val="24"/>
                  <w:szCs w:val="24"/>
                  <w:u w:val="none"/>
                </w:rPr>
                <w:t xml:space="preserve">Annexure </w:t>
              </w:r>
              <w:r w:rsidR="002954C2" w:rsidRPr="00197B4D">
                <w:rPr>
                  <w:rStyle w:val="Hyperlink"/>
                  <w:rFonts w:ascii="Arial" w:hAnsi="Arial" w:cs="Arial"/>
                  <w:color w:val="auto"/>
                  <w:sz w:val="24"/>
                  <w:szCs w:val="24"/>
                  <w:u w:val="none"/>
                </w:rPr>
                <w:t>IV</w:t>
              </w:r>
            </w:hyperlink>
            <w:r w:rsidR="002954C2" w:rsidRPr="00197B4D">
              <w:rPr>
                <w:rFonts w:ascii="Arial" w:hAnsi="Arial" w:cs="Arial"/>
                <w:sz w:val="24"/>
                <w:szCs w:val="24"/>
              </w:rPr>
              <w:t xml:space="preserve"> </w:t>
            </w:r>
          </w:p>
        </w:tc>
      </w:tr>
      <w:tr w:rsidR="00520980" w:rsidRPr="00197B4D" w14:paraId="624EB9FD" w14:textId="77777777" w:rsidTr="006C5CF4">
        <w:tc>
          <w:tcPr>
            <w:tcW w:w="483" w:type="dxa"/>
          </w:tcPr>
          <w:p w14:paraId="7F391F49"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5</w:t>
            </w:r>
          </w:p>
        </w:tc>
        <w:tc>
          <w:tcPr>
            <w:tcW w:w="7739" w:type="dxa"/>
          </w:tcPr>
          <w:p w14:paraId="4D72208A"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Undertaking/ Certificate of Indemnity</w:t>
            </w:r>
          </w:p>
        </w:tc>
        <w:tc>
          <w:tcPr>
            <w:tcW w:w="1838" w:type="dxa"/>
          </w:tcPr>
          <w:p w14:paraId="2E573310" w14:textId="552171F9" w:rsidR="002954C2" w:rsidRPr="00197B4D" w:rsidRDefault="007429BE" w:rsidP="007A68A1">
            <w:pPr>
              <w:spacing w:line="276" w:lineRule="auto"/>
              <w:rPr>
                <w:rFonts w:ascii="Arial" w:hAnsi="Arial" w:cs="Arial"/>
                <w:sz w:val="24"/>
                <w:szCs w:val="24"/>
              </w:rPr>
            </w:pPr>
            <w:hyperlink w:anchor="_Annexure_–_V" w:history="1">
              <w:r w:rsidR="007A68A1" w:rsidRPr="00197B4D">
                <w:rPr>
                  <w:rStyle w:val="Hyperlink"/>
                  <w:rFonts w:ascii="Arial" w:hAnsi="Arial" w:cs="Arial"/>
                  <w:color w:val="auto"/>
                  <w:sz w:val="24"/>
                  <w:szCs w:val="24"/>
                  <w:u w:val="none"/>
                </w:rPr>
                <w:t xml:space="preserve">Annexure </w:t>
              </w:r>
              <w:r w:rsidR="002954C2" w:rsidRPr="00197B4D">
                <w:rPr>
                  <w:rStyle w:val="Hyperlink"/>
                  <w:rFonts w:ascii="Arial" w:hAnsi="Arial" w:cs="Arial"/>
                  <w:color w:val="auto"/>
                  <w:sz w:val="24"/>
                  <w:szCs w:val="24"/>
                  <w:u w:val="none"/>
                </w:rPr>
                <w:t>V</w:t>
              </w:r>
            </w:hyperlink>
          </w:p>
        </w:tc>
      </w:tr>
      <w:tr w:rsidR="00520980" w:rsidRPr="00197B4D" w14:paraId="04C38C25" w14:textId="77777777" w:rsidTr="006C5CF4">
        <w:tc>
          <w:tcPr>
            <w:tcW w:w="483" w:type="dxa"/>
          </w:tcPr>
          <w:p w14:paraId="0141FC33"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6</w:t>
            </w:r>
          </w:p>
        </w:tc>
        <w:tc>
          <w:tcPr>
            <w:tcW w:w="7739" w:type="dxa"/>
          </w:tcPr>
          <w:p w14:paraId="5B74E979"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Form of Bankers' Certificate / Solvency</w:t>
            </w:r>
            <w:r w:rsidR="00E8210E" w:rsidRPr="00197B4D">
              <w:rPr>
                <w:rFonts w:ascii="Arial" w:hAnsi="Arial" w:cs="Arial"/>
                <w:sz w:val="24"/>
                <w:szCs w:val="22"/>
              </w:rPr>
              <w:t xml:space="preserve"> Certificate</w:t>
            </w:r>
          </w:p>
        </w:tc>
        <w:tc>
          <w:tcPr>
            <w:tcW w:w="1838" w:type="dxa"/>
          </w:tcPr>
          <w:p w14:paraId="2F2DA299" w14:textId="1F99B7BA" w:rsidR="002954C2" w:rsidRPr="00197B4D" w:rsidRDefault="007429BE" w:rsidP="007A68A1">
            <w:pPr>
              <w:spacing w:line="276" w:lineRule="auto"/>
              <w:rPr>
                <w:rFonts w:ascii="Arial" w:hAnsi="Arial" w:cs="Arial"/>
                <w:sz w:val="24"/>
                <w:szCs w:val="24"/>
              </w:rPr>
            </w:pPr>
            <w:hyperlink w:anchor="_Annexure-_VI" w:history="1">
              <w:r w:rsidR="007A68A1" w:rsidRPr="00197B4D">
                <w:rPr>
                  <w:rStyle w:val="Hyperlink"/>
                  <w:rFonts w:ascii="Arial" w:hAnsi="Arial" w:cs="Arial"/>
                  <w:color w:val="auto"/>
                  <w:sz w:val="24"/>
                  <w:szCs w:val="24"/>
                  <w:u w:val="none"/>
                </w:rPr>
                <w:t xml:space="preserve">Annexure </w:t>
              </w:r>
              <w:r w:rsidR="002954C2" w:rsidRPr="00197B4D">
                <w:rPr>
                  <w:rStyle w:val="Hyperlink"/>
                  <w:rFonts w:ascii="Arial" w:hAnsi="Arial" w:cs="Arial"/>
                  <w:color w:val="auto"/>
                  <w:sz w:val="24"/>
                  <w:szCs w:val="24"/>
                  <w:u w:val="none"/>
                </w:rPr>
                <w:t>VI</w:t>
              </w:r>
            </w:hyperlink>
          </w:p>
        </w:tc>
      </w:tr>
      <w:tr w:rsidR="00520980" w:rsidRPr="00197B4D" w14:paraId="630E9F13" w14:textId="77777777" w:rsidTr="006C5CF4">
        <w:tc>
          <w:tcPr>
            <w:tcW w:w="483" w:type="dxa"/>
          </w:tcPr>
          <w:p w14:paraId="5CE422A2"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7</w:t>
            </w:r>
          </w:p>
        </w:tc>
        <w:tc>
          <w:tcPr>
            <w:tcW w:w="7739" w:type="dxa"/>
          </w:tcPr>
          <w:p w14:paraId="37118DB9"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Compliance Matrix</w:t>
            </w:r>
          </w:p>
        </w:tc>
        <w:tc>
          <w:tcPr>
            <w:tcW w:w="1838" w:type="dxa"/>
          </w:tcPr>
          <w:p w14:paraId="3776C920" w14:textId="265D8FA3" w:rsidR="002954C2" w:rsidRPr="00197B4D" w:rsidRDefault="007429BE" w:rsidP="007A68A1">
            <w:pPr>
              <w:spacing w:line="276" w:lineRule="auto"/>
              <w:rPr>
                <w:rFonts w:ascii="Arial" w:hAnsi="Arial" w:cs="Arial"/>
                <w:sz w:val="24"/>
                <w:szCs w:val="24"/>
              </w:rPr>
            </w:pPr>
            <w:hyperlink w:anchor="_Annexure-VII" w:history="1">
              <w:r w:rsidR="007A68A1" w:rsidRPr="00197B4D">
                <w:rPr>
                  <w:rStyle w:val="Hyperlink"/>
                  <w:rFonts w:ascii="Arial" w:hAnsi="Arial" w:cs="Arial"/>
                  <w:color w:val="auto"/>
                  <w:sz w:val="24"/>
                  <w:szCs w:val="24"/>
                  <w:u w:val="none"/>
                </w:rPr>
                <w:t xml:space="preserve">Annexure </w:t>
              </w:r>
              <w:r w:rsidR="002954C2" w:rsidRPr="00197B4D">
                <w:rPr>
                  <w:rStyle w:val="Hyperlink"/>
                  <w:rFonts w:ascii="Arial" w:hAnsi="Arial" w:cs="Arial"/>
                  <w:color w:val="auto"/>
                  <w:sz w:val="24"/>
                  <w:szCs w:val="24"/>
                  <w:u w:val="none"/>
                </w:rPr>
                <w:t>VII</w:t>
              </w:r>
            </w:hyperlink>
          </w:p>
        </w:tc>
      </w:tr>
      <w:tr w:rsidR="00520980" w:rsidRPr="00197B4D" w14:paraId="28C37AC4" w14:textId="77777777" w:rsidTr="006C5CF4">
        <w:tc>
          <w:tcPr>
            <w:tcW w:w="483" w:type="dxa"/>
          </w:tcPr>
          <w:p w14:paraId="42F97C8F"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8</w:t>
            </w:r>
          </w:p>
        </w:tc>
        <w:tc>
          <w:tcPr>
            <w:tcW w:w="7739" w:type="dxa"/>
          </w:tcPr>
          <w:p w14:paraId="782C5FEC" w14:textId="43B2826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NEFT (</w:t>
            </w:r>
            <w:r w:rsidR="005A23A1" w:rsidRPr="00197B4D">
              <w:rPr>
                <w:rFonts w:ascii="Arial" w:hAnsi="Arial" w:cs="Arial"/>
                <w:sz w:val="24"/>
                <w:szCs w:val="22"/>
              </w:rPr>
              <w:t>UTR Transaction Details) of ₹</w:t>
            </w:r>
            <w:r w:rsidR="0017747C" w:rsidRPr="00197B4D">
              <w:rPr>
                <w:rFonts w:ascii="Arial" w:hAnsi="Arial" w:cs="Arial"/>
                <w:sz w:val="24"/>
                <w:szCs w:val="22"/>
              </w:rPr>
              <w:t>70</w:t>
            </w:r>
            <w:r w:rsidRPr="00197B4D">
              <w:rPr>
                <w:rFonts w:ascii="Arial" w:hAnsi="Arial" w:cs="Arial"/>
                <w:sz w:val="24"/>
                <w:szCs w:val="22"/>
              </w:rPr>
              <w:t xml:space="preserve">,000/- (Rupees </w:t>
            </w:r>
            <w:r w:rsidR="0017747C" w:rsidRPr="00197B4D">
              <w:rPr>
                <w:rFonts w:ascii="Arial" w:hAnsi="Arial" w:cs="Arial"/>
                <w:sz w:val="24"/>
                <w:szCs w:val="22"/>
              </w:rPr>
              <w:t>Seventy</w:t>
            </w:r>
            <w:r w:rsidRPr="00197B4D">
              <w:rPr>
                <w:rFonts w:ascii="Arial" w:hAnsi="Arial" w:cs="Arial"/>
                <w:sz w:val="24"/>
                <w:szCs w:val="22"/>
              </w:rPr>
              <w:t xml:space="preserve"> Thousand Only) for EMD</w:t>
            </w:r>
          </w:p>
        </w:tc>
        <w:tc>
          <w:tcPr>
            <w:tcW w:w="1838" w:type="dxa"/>
          </w:tcPr>
          <w:p w14:paraId="5968E91A" w14:textId="00649F76" w:rsidR="002954C2" w:rsidRPr="00197B4D" w:rsidRDefault="007429BE" w:rsidP="007A68A1">
            <w:pPr>
              <w:spacing w:line="276" w:lineRule="auto"/>
              <w:rPr>
                <w:rFonts w:ascii="Arial" w:hAnsi="Arial" w:cs="Arial"/>
                <w:sz w:val="24"/>
                <w:szCs w:val="24"/>
              </w:rPr>
            </w:pPr>
            <w:hyperlink w:anchor="_Annexure-IX" w:history="1">
              <w:r w:rsidR="007A68A1" w:rsidRPr="00197B4D">
                <w:rPr>
                  <w:rFonts w:ascii="Arial" w:hAnsi="Arial" w:cs="Arial"/>
                  <w:sz w:val="24"/>
                </w:rPr>
                <w:t xml:space="preserve">Annexure </w:t>
              </w:r>
              <w:r w:rsidR="002954C2" w:rsidRPr="00197B4D">
                <w:rPr>
                  <w:rFonts w:ascii="Arial" w:hAnsi="Arial" w:cs="Arial"/>
                  <w:sz w:val="24"/>
                </w:rPr>
                <w:t>IX</w:t>
              </w:r>
            </w:hyperlink>
          </w:p>
        </w:tc>
      </w:tr>
      <w:tr w:rsidR="00520980" w:rsidRPr="00197B4D" w14:paraId="4F51CFDD" w14:textId="77777777" w:rsidTr="006C5CF4">
        <w:tc>
          <w:tcPr>
            <w:tcW w:w="483" w:type="dxa"/>
          </w:tcPr>
          <w:p w14:paraId="6E496F64"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9</w:t>
            </w:r>
          </w:p>
        </w:tc>
        <w:tc>
          <w:tcPr>
            <w:tcW w:w="7739" w:type="dxa"/>
          </w:tcPr>
          <w:p w14:paraId="12434664" w14:textId="77777777" w:rsidR="002954C2" w:rsidRPr="00197B4D" w:rsidRDefault="002954C2" w:rsidP="00DF4A2E">
            <w:pPr>
              <w:spacing w:line="276" w:lineRule="auto"/>
              <w:jc w:val="both"/>
              <w:rPr>
                <w:rFonts w:ascii="Arial" w:hAnsi="Arial" w:cs="Arial"/>
                <w:sz w:val="24"/>
                <w:szCs w:val="22"/>
              </w:rPr>
            </w:pPr>
            <w:r w:rsidRPr="00197B4D">
              <w:rPr>
                <w:rFonts w:ascii="Arial" w:hAnsi="Arial" w:cs="Arial"/>
                <w:sz w:val="24"/>
                <w:szCs w:val="22"/>
              </w:rPr>
              <w:t>Prescribed Format for Application</w:t>
            </w:r>
          </w:p>
        </w:tc>
        <w:tc>
          <w:tcPr>
            <w:tcW w:w="1838" w:type="dxa"/>
          </w:tcPr>
          <w:p w14:paraId="39F035EE" w14:textId="4C8C5645" w:rsidR="002954C2" w:rsidRPr="00197B4D" w:rsidRDefault="007A68A1" w:rsidP="007A68A1">
            <w:pPr>
              <w:spacing w:line="276" w:lineRule="auto"/>
              <w:rPr>
                <w:rFonts w:ascii="Arial" w:hAnsi="Arial" w:cs="Arial"/>
                <w:sz w:val="24"/>
                <w:szCs w:val="24"/>
              </w:rPr>
            </w:pPr>
            <w:r w:rsidRPr="00197B4D">
              <w:rPr>
                <w:rFonts w:ascii="Arial" w:hAnsi="Arial" w:cs="Arial"/>
                <w:sz w:val="24"/>
                <w:szCs w:val="24"/>
              </w:rPr>
              <w:t xml:space="preserve">Annexure </w:t>
            </w:r>
            <w:r w:rsidR="002954C2" w:rsidRPr="00197B4D">
              <w:rPr>
                <w:rFonts w:ascii="Arial" w:hAnsi="Arial" w:cs="Arial"/>
                <w:sz w:val="24"/>
                <w:szCs w:val="24"/>
              </w:rPr>
              <w:t>X</w:t>
            </w:r>
          </w:p>
        </w:tc>
      </w:tr>
      <w:tr w:rsidR="00520980" w:rsidRPr="00197B4D" w14:paraId="1AD9D161" w14:textId="77777777" w:rsidTr="006C5CF4">
        <w:tc>
          <w:tcPr>
            <w:tcW w:w="483" w:type="dxa"/>
          </w:tcPr>
          <w:p w14:paraId="1AC28FD3" w14:textId="38F394EC" w:rsidR="009C4FDA" w:rsidRPr="00197B4D" w:rsidRDefault="006C5CF4" w:rsidP="00DF4A2E">
            <w:pPr>
              <w:spacing w:line="276" w:lineRule="auto"/>
              <w:jc w:val="both"/>
              <w:rPr>
                <w:rFonts w:ascii="Arial" w:hAnsi="Arial" w:cs="Arial"/>
                <w:sz w:val="24"/>
                <w:szCs w:val="22"/>
              </w:rPr>
            </w:pPr>
            <w:r w:rsidRPr="00197B4D">
              <w:rPr>
                <w:rFonts w:ascii="Arial" w:hAnsi="Arial" w:cs="Arial"/>
                <w:sz w:val="24"/>
                <w:szCs w:val="22"/>
              </w:rPr>
              <w:t>10</w:t>
            </w:r>
          </w:p>
        </w:tc>
        <w:tc>
          <w:tcPr>
            <w:tcW w:w="7739" w:type="dxa"/>
          </w:tcPr>
          <w:p w14:paraId="351441FB" w14:textId="2DCD6956" w:rsidR="009C4FDA" w:rsidRPr="00197B4D" w:rsidRDefault="006C5CF4" w:rsidP="00DF4A2E">
            <w:pPr>
              <w:spacing w:line="276" w:lineRule="auto"/>
              <w:jc w:val="both"/>
              <w:rPr>
                <w:rFonts w:ascii="Arial" w:hAnsi="Arial" w:cs="Arial"/>
                <w:sz w:val="24"/>
                <w:szCs w:val="22"/>
              </w:rPr>
            </w:pPr>
            <w:r w:rsidRPr="00197B4D">
              <w:rPr>
                <w:rFonts w:ascii="Arial" w:hAnsi="Arial" w:cs="Arial"/>
                <w:sz w:val="24"/>
                <w:szCs w:val="24"/>
              </w:rPr>
              <w:t xml:space="preserve">Proforma for Undertaking / Declaration /Certificate regarding debarment </w:t>
            </w:r>
          </w:p>
        </w:tc>
        <w:tc>
          <w:tcPr>
            <w:tcW w:w="1838" w:type="dxa"/>
          </w:tcPr>
          <w:p w14:paraId="65341A17" w14:textId="02BC3646" w:rsidR="009C4FDA" w:rsidRPr="00197B4D" w:rsidRDefault="006C5CF4" w:rsidP="007A68A1">
            <w:pPr>
              <w:spacing w:line="276" w:lineRule="auto"/>
              <w:rPr>
                <w:rFonts w:ascii="Arial" w:hAnsi="Arial" w:cs="Arial"/>
                <w:sz w:val="24"/>
                <w:szCs w:val="24"/>
              </w:rPr>
            </w:pPr>
            <w:r w:rsidRPr="00197B4D">
              <w:rPr>
                <w:rFonts w:ascii="Arial" w:hAnsi="Arial" w:cs="Arial"/>
                <w:sz w:val="24"/>
                <w:szCs w:val="24"/>
              </w:rPr>
              <w:t>Annexure XII</w:t>
            </w:r>
          </w:p>
        </w:tc>
      </w:tr>
      <w:tr w:rsidR="00605CE0" w:rsidRPr="00197B4D" w14:paraId="4487FF11" w14:textId="77777777" w:rsidTr="006C5CF4">
        <w:tc>
          <w:tcPr>
            <w:tcW w:w="483" w:type="dxa"/>
          </w:tcPr>
          <w:p w14:paraId="46721AF7" w14:textId="150A0F0A" w:rsidR="00605CE0" w:rsidRPr="00197B4D" w:rsidRDefault="006C5CF4" w:rsidP="00DF4A2E">
            <w:pPr>
              <w:spacing w:line="276" w:lineRule="auto"/>
              <w:jc w:val="both"/>
              <w:rPr>
                <w:rFonts w:ascii="Arial" w:hAnsi="Arial" w:cs="Arial"/>
                <w:sz w:val="24"/>
                <w:szCs w:val="22"/>
              </w:rPr>
            </w:pPr>
            <w:r w:rsidRPr="00197B4D">
              <w:rPr>
                <w:rFonts w:ascii="Arial" w:hAnsi="Arial" w:cs="Arial"/>
                <w:sz w:val="24"/>
                <w:szCs w:val="22"/>
              </w:rPr>
              <w:t>11</w:t>
            </w:r>
          </w:p>
        </w:tc>
        <w:tc>
          <w:tcPr>
            <w:tcW w:w="7739" w:type="dxa"/>
          </w:tcPr>
          <w:p w14:paraId="22814B13" w14:textId="0BE5DA95" w:rsidR="00605CE0" w:rsidRPr="00197B4D" w:rsidRDefault="006C5CF4" w:rsidP="00DF4A2E">
            <w:pPr>
              <w:spacing w:line="276" w:lineRule="auto"/>
              <w:jc w:val="both"/>
              <w:rPr>
                <w:rFonts w:ascii="Arial" w:hAnsi="Arial" w:cs="Arial"/>
                <w:sz w:val="24"/>
                <w:szCs w:val="22"/>
              </w:rPr>
            </w:pPr>
            <w:r w:rsidRPr="00197B4D">
              <w:rPr>
                <w:rFonts w:ascii="Arial" w:hAnsi="Arial" w:cs="Arial"/>
                <w:sz w:val="24"/>
                <w:szCs w:val="24"/>
              </w:rPr>
              <w:t>Proforma for Undertaking / Declaration /Certificate regarding country sharing land border with India</w:t>
            </w:r>
          </w:p>
        </w:tc>
        <w:tc>
          <w:tcPr>
            <w:tcW w:w="1838" w:type="dxa"/>
          </w:tcPr>
          <w:p w14:paraId="5529ED78" w14:textId="0BFF3111" w:rsidR="00605CE0" w:rsidRPr="00197B4D" w:rsidRDefault="006C5CF4" w:rsidP="007A68A1">
            <w:pPr>
              <w:spacing w:line="276" w:lineRule="auto"/>
              <w:rPr>
                <w:rFonts w:ascii="Arial" w:hAnsi="Arial" w:cs="Arial"/>
                <w:sz w:val="24"/>
                <w:szCs w:val="24"/>
              </w:rPr>
            </w:pPr>
            <w:r w:rsidRPr="00197B4D">
              <w:rPr>
                <w:rFonts w:ascii="Arial" w:hAnsi="Arial" w:cs="Arial"/>
                <w:sz w:val="24"/>
                <w:szCs w:val="24"/>
              </w:rPr>
              <w:t>Annexure XIII</w:t>
            </w:r>
          </w:p>
        </w:tc>
      </w:tr>
    </w:tbl>
    <w:p w14:paraId="10A03A6A" w14:textId="77777777" w:rsidR="002A2F7F" w:rsidRPr="00197B4D" w:rsidRDefault="002A2F7F" w:rsidP="002954C2">
      <w:pPr>
        <w:spacing w:after="0" w:line="276" w:lineRule="auto"/>
        <w:jc w:val="both"/>
        <w:rPr>
          <w:rFonts w:ascii="Arial" w:hAnsi="Arial" w:cs="Arial"/>
          <w:sz w:val="24"/>
          <w:szCs w:val="24"/>
        </w:rPr>
      </w:pPr>
    </w:p>
    <w:p w14:paraId="6DEDA1E9" w14:textId="77777777"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7.  The </w:t>
      </w:r>
      <w:r w:rsidR="00E8210E" w:rsidRPr="00197B4D">
        <w:rPr>
          <w:rFonts w:ascii="Arial" w:hAnsi="Arial" w:cs="Arial"/>
          <w:sz w:val="24"/>
          <w:szCs w:val="24"/>
        </w:rPr>
        <w:t>b</w:t>
      </w:r>
      <w:r w:rsidR="00104076" w:rsidRPr="00197B4D">
        <w:rPr>
          <w:rFonts w:ascii="Arial" w:hAnsi="Arial" w:cs="Arial"/>
          <w:sz w:val="24"/>
          <w:szCs w:val="24"/>
        </w:rPr>
        <w:t>id</w:t>
      </w:r>
      <w:r w:rsidR="009612AB" w:rsidRPr="00197B4D">
        <w:rPr>
          <w:rFonts w:ascii="Arial" w:hAnsi="Arial" w:cs="Arial"/>
          <w:sz w:val="24"/>
          <w:szCs w:val="24"/>
        </w:rPr>
        <w:t>s</w:t>
      </w:r>
      <w:r w:rsidRPr="00197B4D">
        <w:rPr>
          <w:rFonts w:ascii="Arial" w:hAnsi="Arial" w:cs="Arial"/>
          <w:sz w:val="24"/>
          <w:szCs w:val="24"/>
        </w:rPr>
        <w:t xml:space="preserve"> shall be in conformity with </w:t>
      </w:r>
      <w:r w:rsidR="00E63477" w:rsidRPr="00197B4D">
        <w:rPr>
          <w:rFonts w:ascii="Arial" w:hAnsi="Arial" w:cs="Arial"/>
          <w:sz w:val="24"/>
          <w:szCs w:val="24"/>
        </w:rPr>
        <w:t xml:space="preserve">the </w:t>
      </w:r>
      <w:r w:rsidRPr="00197B4D">
        <w:rPr>
          <w:rFonts w:ascii="Arial" w:hAnsi="Arial" w:cs="Arial"/>
          <w:sz w:val="24"/>
          <w:szCs w:val="24"/>
        </w:rPr>
        <w:t>conditions and requirements. The Bank reserves the right to reject an offer for any of the deviations.</w:t>
      </w:r>
    </w:p>
    <w:p w14:paraId="50696AB2" w14:textId="77777777" w:rsidR="002954C2" w:rsidRPr="00197B4D" w:rsidRDefault="002954C2" w:rsidP="002954C2">
      <w:pPr>
        <w:spacing w:after="0" w:line="276" w:lineRule="auto"/>
        <w:jc w:val="both"/>
        <w:rPr>
          <w:rFonts w:ascii="Arial" w:hAnsi="Arial" w:cs="Arial"/>
          <w:sz w:val="24"/>
          <w:szCs w:val="24"/>
        </w:rPr>
      </w:pPr>
    </w:p>
    <w:p w14:paraId="772EFCA9" w14:textId="724A1134"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8.  Clarifications/conditions stipulated by the </w:t>
      </w:r>
      <w:r w:rsidR="009D3E4B" w:rsidRPr="00197B4D">
        <w:rPr>
          <w:rFonts w:ascii="Arial" w:hAnsi="Arial" w:cs="Arial"/>
          <w:sz w:val="24"/>
          <w:szCs w:val="24"/>
        </w:rPr>
        <w:t>Vendor</w:t>
      </w:r>
      <w:r w:rsidRPr="00197B4D">
        <w:rPr>
          <w:rFonts w:ascii="Arial" w:hAnsi="Arial" w:cs="Arial"/>
          <w:sz w:val="24"/>
          <w:szCs w:val="24"/>
        </w:rPr>
        <w:t xml:space="preserve">, if any, shall be examined and discussed with the </w:t>
      </w:r>
      <w:r w:rsidR="009D3E4B" w:rsidRPr="00197B4D">
        <w:rPr>
          <w:rFonts w:ascii="Arial" w:hAnsi="Arial" w:cs="Arial"/>
          <w:sz w:val="24"/>
          <w:szCs w:val="24"/>
        </w:rPr>
        <w:t>Vendor</w:t>
      </w:r>
      <w:r w:rsidRPr="00197B4D">
        <w:rPr>
          <w:rFonts w:ascii="Arial" w:hAnsi="Arial" w:cs="Arial"/>
          <w:sz w:val="24"/>
          <w:szCs w:val="24"/>
        </w:rPr>
        <w:t>s and the conditions that are acceptable as well as the conditions which are not acceptable to the Bank shall be intimated in pre-</w:t>
      </w:r>
      <w:r w:rsidR="00C8515E"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meeting. The </w:t>
      </w:r>
      <w:r w:rsidR="00C8515E" w:rsidRPr="00197B4D">
        <w:rPr>
          <w:rFonts w:ascii="Arial" w:hAnsi="Arial" w:cs="Arial"/>
          <w:sz w:val="24"/>
          <w:szCs w:val="24"/>
        </w:rPr>
        <w:t>commercial b</w:t>
      </w:r>
      <w:r w:rsidR="00E63477" w:rsidRPr="00197B4D">
        <w:rPr>
          <w:rFonts w:ascii="Arial" w:hAnsi="Arial" w:cs="Arial"/>
          <w:sz w:val="24"/>
          <w:szCs w:val="24"/>
        </w:rPr>
        <w:t>id</w:t>
      </w:r>
      <w:r w:rsidRPr="00197B4D">
        <w:rPr>
          <w:rFonts w:ascii="Arial" w:hAnsi="Arial" w:cs="Arial"/>
          <w:sz w:val="24"/>
          <w:szCs w:val="24"/>
        </w:rPr>
        <w:t xml:space="preserve"> of technically qualified </w:t>
      </w:r>
      <w:r w:rsidR="009D3E4B" w:rsidRPr="00197B4D">
        <w:rPr>
          <w:rFonts w:ascii="Arial" w:hAnsi="Arial" w:cs="Arial"/>
          <w:sz w:val="24"/>
          <w:szCs w:val="24"/>
        </w:rPr>
        <w:t>Vendor</w:t>
      </w:r>
      <w:r w:rsidRPr="00197B4D">
        <w:rPr>
          <w:rFonts w:ascii="Arial" w:hAnsi="Arial" w:cs="Arial"/>
          <w:sz w:val="24"/>
          <w:szCs w:val="24"/>
        </w:rPr>
        <w:t xml:space="preserve">s shall be opened for the purpose of </w:t>
      </w:r>
      <w:r w:rsidR="00C8515E" w:rsidRPr="00197B4D">
        <w:rPr>
          <w:rFonts w:ascii="Arial" w:hAnsi="Arial" w:cs="Arial"/>
          <w:sz w:val="24"/>
          <w:szCs w:val="24"/>
        </w:rPr>
        <w:t>c</w:t>
      </w:r>
      <w:r w:rsidRPr="00197B4D">
        <w:rPr>
          <w:rFonts w:ascii="Arial" w:hAnsi="Arial" w:cs="Arial"/>
          <w:sz w:val="24"/>
          <w:szCs w:val="24"/>
        </w:rPr>
        <w:t>ommercial evaluation.</w:t>
      </w:r>
    </w:p>
    <w:p w14:paraId="609FE2F8" w14:textId="77777777" w:rsidR="002954C2" w:rsidRPr="00197B4D" w:rsidRDefault="002954C2" w:rsidP="002954C2">
      <w:pPr>
        <w:spacing w:after="0" w:line="276" w:lineRule="auto"/>
        <w:jc w:val="both"/>
        <w:rPr>
          <w:rFonts w:ascii="Arial" w:hAnsi="Arial" w:cs="Arial"/>
          <w:sz w:val="24"/>
          <w:szCs w:val="24"/>
        </w:rPr>
      </w:pPr>
    </w:p>
    <w:p w14:paraId="70D31C6E" w14:textId="0F3C41D2"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9. The </w:t>
      </w:r>
      <w:r w:rsidR="00C8515E" w:rsidRPr="00197B4D">
        <w:rPr>
          <w:rFonts w:ascii="Arial" w:hAnsi="Arial" w:cs="Arial"/>
          <w:sz w:val="24"/>
          <w:szCs w:val="24"/>
        </w:rPr>
        <w:t>c</w:t>
      </w:r>
      <w:r w:rsidR="00E63477" w:rsidRPr="00197B4D">
        <w:rPr>
          <w:rFonts w:ascii="Arial" w:hAnsi="Arial" w:cs="Arial"/>
          <w:sz w:val="24"/>
          <w:szCs w:val="24"/>
        </w:rPr>
        <w:t>ommercial</w:t>
      </w:r>
      <w:r w:rsidRPr="00197B4D">
        <w:rPr>
          <w:rFonts w:ascii="Arial" w:hAnsi="Arial" w:cs="Arial"/>
          <w:sz w:val="24"/>
          <w:szCs w:val="24"/>
        </w:rPr>
        <w:t xml:space="preserve"> </w:t>
      </w:r>
      <w:r w:rsidR="00C8515E"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should be submitted on www.mstcecommerce.com/eprochome/rbi as given in </w:t>
      </w:r>
      <w:hyperlink w:anchor="_Annexure-XII" w:history="1">
        <w:r w:rsidRPr="00197B4D">
          <w:rPr>
            <w:rStyle w:val="Hyperlink"/>
            <w:rFonts w:ascii="Arial" w:hAnsi="Arial" w:cs="Arial"/>
            <w:color w:val="auto"/>
            <w:sz w:val="24"/>
            <w:szCs w:val="24"/>
            <w:u w:val="none"/>
          </w:rPr>
          <w:t>Annexure-</w:t>
        </w:r>
        <w:r w:rsidR="00BF3BA8" w:rsidRPr="00197B4D">
          <w:rPr>
            <w:rStyle w:val="Hyperlink"/>
            <w:rFonts w:ascii="Arial" w:hAnsi="Arial" w:cs="Arial"/>
            <w:color w:val="auto"/>
            <w:sz w:val="24"/>
            <w:szCs w:val="24"/>
            <w:u w:val="none"/>
          </w:rPr>
          <w:t>C</w:t>
        </w:r>
      </w:hyperlink>
      <w:r w:rsidRPr="00197B4D">
        <w:rPr>
          <w:rFonts w:ascii="Arial" w:hAnsi="Arial" w:cs="Arial"/>
          <w:sz w:val="24"/>
          <w:szCs w:val="24"/>
        </w:rPr>
        <w:t xml:space="preserve">. No terms and conditions should be stipulated in the </w:t>
      </w:r>
      <w:r w:rsidR="00C8515E" w:rsidRPr="00197B4D">
        <w:rPr>
          <w:rFonts w:ascii="Arial" w:hAnsi="Arial" w:cs="Arial"/>
          <w:sz w:val="24"/>
          <w:szCs w:val="24"/>
        </w:rPr>
        <w:t>c</w:t>
      </w:r>
      <w:r w:rsidR="00E63477" w:rsidRPr="00197B4D">
        <w:rPr>
          <w:rFonts w:ascii="Arial" w:hAnsi="Arial" w:cs="Arial"/>
          <w:sz w:val="24"/>
          <w:szCs w:val="24"/>
        </w:rPr>
        <w:t>ommercial</w:t>
      </w:r>
      <w:r w:rsidRPr="00197B4D">
        <w:rPr>
          <w:rFonts w:ascii="Arial" w:hAnsi="Arial" w:cs="Arial"/>
          <w:sz w:val="24"/>
          <w:szCs w:val="24"/>
        </w:rPr>
        <w:t xml:space="preserve"> </w:t>
      </w:r>
      <w:r w:rsidR="00C8515E"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Any terms and conditions indicated therein would be ignored by the Bank.</w:t>
      </w:r>
    </w:p>
    <w:p w14:paraId="6DF6AE15" w14:textId="77777777" w:rsidR="002954C2" w:rsidRPr="00197B4D" w:rsidRDefault="002954C2" w:rsidP="002954C2">
      <w:pPr>
        <w:spacing w:after="0" w:line="276" w:lineRule="auto"/>
        <w:jc w:val="both"/>
        <w:rPr>
          <w:rFonts w:ascii="Arial" w:hAnsi="Arial" w:cs="Arial"/>
          <w:sz w:val="24"/>
          <w:szCs w:val="24"/>
        </w:rPr>
      </w:pPr>
    </w:p>
    <w:p w14:paraId="2B813ADD" w14:textId="0FEEF878"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10. The validity of the </w:t>
      </w:r>
      <w:r w:rsidR="00C8515E" w:rsidRPr="00197B4D">
        <w:rPr>
          <w:rFonts w:ascii="Arial" w:hAnsi="Arial" w:cs="Arial"/>
          <w:sz w:val="24"/>
          <w:szCs w:val="24"/>
        </w:rPr>
        <w:t>c</w:t>
      </w:r>
      <w:r w:rsidR="00E63477" w:rsidRPr="00197B4D">
        <w:rPr>
          <w:rFonts w:ascii="Arial" w:hAnsi="Arial" w:cs="Arial"/>
          <w:sz w:val="24"/>
          <w:szCs w:val="24"/>
        </w:rPr>
        <w:t>ommercial</w:t>
      </w:r>
      <w:r w:rsidRPr="00197B4D">
        <w:rPr>
          <w:rFonts w:ascii="Arial" w:hAnsi="Arial" w:cs="Arial"/>
          <w:sz w:val="24"/>
          <w:szCs w:val="24"/>
        </w:rPr>
        <w:t xml:space="preserve"> </w:t>
      </w:r>
      <w:r w:rsidR="00C8515E"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should be for a minimum of </w:t>
      </w:r>
      <w:r w:rsidR="00E8210E" w:rsidRPr="00197B4D">
        <w:rPr>
          <w:rFonts w:ascii="Arial" w:hAnsi="Arial" w:cs="Arial"/>
          <w:sz w:val="24"/>
          <w:szCs w:val="24"/>
        </w:rPr>
        <w:t>three (0</w:t>
      </w:r>
      <w:r w:rsidRPr="00197B4D">
        <w:rPr>
          <w:rFonts w:ascii="Arial" w:hAnsi="Arial" w:cs="Arial"/>
          <w:sz w:val="24"/>
          <w:szCs w:val="24"/>
        </w:rPr>
        <w:t>3</w:t>
      </w:r>
      <w:r w:rsidR="00E8210E" w:rsidRPr="00197B4D">
        <w:rPr>
          <w:rFonts w:ascii="Arial" w:hAnsi="Arial" w:cs="Arial"/>
          <w:sz w:val="24"/>
          <w:szCs w:val="24"/>
        </w:rPr>
        <w:t>)</w:t>
      </w:r>
      <w:r w:rsidRPr="00197B4D">
        <w:rPr>
          <w:rFonts w:ascii="Arial" w:hAnsi="Arial" w:cs="Arial"/>
          <w:sz w:val="24"/>
          <w:szCs w:val="24"/>
        </w:rPr>
        <w:t xml:space="preserve"> months from the date of closure of </w:t>
      </w:r>
      <w:r w:rsidR="004449AE" w:rsidRPr="00197B4D">
        <w:rPr>
          <w:rFonts w:ascii="Arial" w:hAnsi="Arial" w:cs="Arial"/>
          <w:sz w:val="24"/>
          <w:szCs w:val="24"/>
        </w:rPr>
        <w:t>Tender</w:t>
      </w:r>
      <w:r w:rsidRPr="00197B4D">
        <w:rPr>
          <w:rFonts w:ascii="Arial" w:hAnsi="Arial" w:cs="Arial"/>
          <w:sz w:val="24"/>
          <w:szCs w:val="24"/>
        </w:rPr>
        <w:t xml:space="preserve">. The validity of the offer should be </w:t>
      </w:r>
      <w:r w:rsidR="00517020" w:rsidRPr="00197B4D">
        <w:rPr>
          <w:rFonts w:ascii="Arial" w:hAnsi="Arial" w:cs="Arial"/>
          <w:sz w:val="24"/>
          <w:szCs w:val="24"/>
        </w:rPr>
        <w:t xml:space="preserve">confirmed </w:t>
      </w:r>
      <w:r w:rsidR="00C8515E" w:rsidRPr="00197B4D">
        <w:rPr>
          <w:rFonts w:ascii="Arial" w:hAnsi="Arial" w:cs="Arial"/>
          <w:sz w:val="24"/>
          <w:szCs w:val="24"/>
        </w:rPr>
        <w:t>in the t</w:t>
      </w:r>
      <w:r w:rsidRPr="00197B4D">
        <w:rPr>
          <w:rFonts w:ascii="Arial" w:hAnsi="Arial" w:cs="Arial"/>
          <w:sz w:val="24"/>
          <w:szCs w:val="24"/>
        </w:rPr>
        <w:t xml:space="preserve">echnical </w:t>
      </w:r>
      <w:r w:rsidR="00C8515E" w:rsidRPr="00197B4D">
        <w:rPr>
          <w:rFonts w:ascii="Arial" w:hAnsi="Arial" w:cs="Arial"/>
          <w:sz w:val="24"/>
          <w:szCs w:val="24"/>
        </w:rPr>
        <w:t>b</w:t>
      </w:r>
      <w:r w:rsidR="00104076" w:rsidRPr="00197B4D">
        <w:rPr>
          <w:rFonts w:ascii="Arial" w:hAnsi="Arial" w:cs="Arial"/>
          <w:sz w:val="24"/>
          <w:szCs w:val="24"/>
        </w:rPr>
        <w:t>id</w:t>
      </w:r>
      <w:r w:rsidR="00E8210E" w:rsidRPr="00197B4D">
        <w:rPr>
          <w:rFonts w:ascii="Arial" w:hAnsi="Arial" w:cs="Arial"/>
          <w:sz w:val="24"/>
          <w:szCs w:val="24"/>
        </w:rPr>
        <w:t xml:space="preserve"> (Annexure X)</w:t>
      </w:r>
      <w:r w:rsidRPr="00197B4D">
        <w:rPr>
          <w:rFonts w:ascii="Arial" w:hAnsi="Arial" w:cs="Arial"/>
          <w:sz w:val="24"/>
          <w:szCs w:val="24"/>
        </w:rPr>
        <w:t>.</w:t>
      </w:r>
    </w:p>
    <w:p w14:paraId="17BC0508" w14:textId="77777777" w:rsidR="002954C2" w:rsidRPr="00197B4D" w:rsidRDefault="002954C2" w:rsidP="002954C2">
      <w:pPr>
        <w:spacing w:after="0" w:line="276" w:lineRule="auto"/>
        <w:jc w:val="both"/>
        <w:rPr>
          <w:rFonts w:ascii="Arial" w:hAnsi="Arial" w:cs="Arial"/>
          <w:sz w:val="24"/>
          <w:szCs w:val="24"/>
        </w:rPr>
      </w:pPr>
    </w:p>
    <w:p w14:paraId="2319C818" w14:textId="77777777"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11. Where there is a discrepancy between the amounts in figure and in words, the amount in words shall govern.</w:t>
      </w:r>
    </w:p>
    <w:p w14:paraId="2F1DFF6F" w14:textId="77777777" w:rsidR="002954C2" w:rsidRPr="00197B4D" w:rsidRDefault="002954C2" w:rsidP="002954C2">
      <w:pPr>
        <w:spacing w:after="0" w:line="276" w:lineRule="auto"/>
        <w:jc w:val="both"/>
        <w:rPr>
          <w:rFonts w:ascii="Arial" w:hAnsi="Arial" w:cs="Arial"/>
          <w:sz w:val="24"/>
          <w:szCs w:val="24"/>
        </w:rPr>
      </w:pPr>
    </w:p>
    <w:p w14:paraId="2CDD2070" w14:textId="77777777" w:rsidR="002954C2" w:rsidRPr="00197B4D" w:rsidRDefault="002954C2" w:rsidP="002954C2">
      <w:pPr>
        <w:spacing w:after="0" w:line="276" w:lineRule="auto"/>
        <w:jc w:val="center"/>
        <w:rPr>
          <w:rFonts w:ascii="Arial" w:hAnsi="Arial" w:cs="Arial"/>
          <w:b/>
          <w:bCs/>
          <w:sz w:val="32"/>
          <w:szCs w:val="32"/>
          <w:u w:val="single"/>
        </w:rPr>
      </w:pPr>
    </w:p>
    <w:p w14:paraId="3A323DBB" w14:textId="77777777" w:rsidR="002954C2" w:rsidRPr="00197B4D" w:rsidRDefault="002954C2" w:rsidP="002954C2">
      <w:pPr>
        <w:spacing w:after="0" w:line="276" w:lineRule="auto"/>
        <w:jc w:val="center"/>
        <w:rPr>
          <w:rFonts w:ascii="Arial" w:hAnsi="Arial" w:cs="Arial"/>
          <w:b/>
          <w:bCs/>
          <w:sz w:val="32"/>
          <w:szCs w:val="32"/>
          <w:u w:val="single"/>
        </w:rPr>
      </w:pPr>
    </w:p>
    <w:p w14:paraId="34770EFE" w14:textId="77777777" w:rsidR="002954C2" w:rsidRPr="00197B4D" w:rsidRDefault="002954C2" w:rsidP="002954C2">
      <w:pPr>
        <w:spacing w:after="0" w:line="276" w:lineRule="auto"/>
        <w:jc w:val="center"/>
        <w:rPr>
          <w:rFonts w:ascii="Arial" w:hAnsi="Arial" w:cs="Arial"/>
          <w:b/>
          <w:bCs/>
          <w:sz w:val="32"/>
          <w:szCs w:val="32"/>
          <w:u w:val="single"/>
        </w:rPr>
      </w:pPr>
    </w:p>
    <w:p w14:paraId="5686FADE" w14:textId="77777777" w:rsidR="002954C2" w:rsidRPr="00197B4D" w:rsidRDefault="002954C2" w:rsidP="002954C2">
      <w:pPr>
        <w:spacing w:after="0" w:line="276" w:lineRule="auto"/>
        <w:jc w:val="center"/>
        <w:rPr>
          <w:rFonts w:ascii="Arial" w:hAnsi="Arial" w:cs="Arial"/>
          <w:b/>
          <w:bCs/>
          <w:sz w:val="32"/>
          <w:szCs w:val="32"/>
          <w:u w:val="single"/>
        </w:rPr>
      </w:pPr>
    </w:p>
    <w:p w14:paraId="1352F343" w14:textId="77777777" w:rsidR="002954C2" w:rsidRPr="00197B4D" w:rsidRDefault="002954C2" w:rsidP="002954C2">
      <w:pPr>
        <w:spacing w:after="0" w:line="276" w:lineRule="auto"/>
        <w:jc w:val="center"/>
        <w:rPr>
          <w:rFonts w:ascii="Arial" w:hAnsi="Arial" w:cs="Arial"/>
          <w:b/>
          <w:bCs/>
          <w:sz w:val="32"/>
          <w:szCs w:val="32"/>
          <w:u w:val="single"/>
        </w:rPr>
      </w:pPr>
    </w:p>
    <w:p w14:paraId="704B184B" w14:textId="77777777" w:rsidR="009B11C5" w:rsidRPr="00197B4D" w:rsidRDefault="009B11C5" w:rsidP="002954C2">
      <w:pPr>
        <w:spacing w:after="0" w:line="276" w:lineRule="auto"/>
        <w:jc w:val="center"/>
        <w:rPr>
          <w:rFonts w:ascii="Arial" w:hAnsi="Arial" w:cs="Arial"/>
          <w:b/>
          <w:bCs/>
          <w:sz w:val="32"/>
          <w:szCs w:val="32"/>
          <w:u w:val="single"/>
        </w:rPr>
      </w:pPr>
    </w:p>
    <w:p w14:paraId="0BEFF5FA" w14:textId="77777777" w:rsidR="009B11C5" w:rsidRPr="00197B4D" w:rsidRDefault="009B11C5" w:rsidP="002954C2">
      <w:pPr>
        <w:spacing w:after="0" w:line="276" w:lineRule="auto"/>
        <w:jc w:val="center"/>
        <w:rPr>
          <w:rFonts w:ascii="Arial" w:hAnsi="Arial" w:cs="Arial"/>
          <w:b/>
          <w:bCs/>
          <w:sz w:val="32"/>
          <w:szCs w:val="32"/>
          <w:u w:val="single"/>
        </w:rPr>
      </w:pPr>
    </w:p>
    <w:p w14:paraId="0FBC2DB2" w14:textId="77777777" w:rsidR="009B11C5" w:rsidRPr="00197B4D" w:rsidRDefault="009B11C5" w:rsidP="002954C2">
      <w:pPr>
        <w:spacing w:after="0" w:line="276" w:lineRule="auto"/>
        <w:jc w:val="center"/>
        <w:rPr>
          <w:rFonts w:ascii="Arial" w:hAnsi="Arial" w:cs="Arial"/>
          <w:b/>
          <w:bCs/>
          <w:sz w:val="32"/>
          <w:szCs w:val="32"/>
          <w:u w:val="single"/>
        </w:rPr>
      </w:pPr>
    </w:p>
    <w:p w14:paraId="4131D025" w14:textId="77777777" w:rsidR="009B11C5" w:rsidRPr="00197B4D" w:rsidRDefault="009B11C5" w:rsidP="002954C2">
      <w:pPr>
        <w:spacing w:after="0" w:line="276" w:lineRule="auto"/>
        <w:jc w:val="center"/>
        <w:rPr>
          <w:rFonts w:ascii="Arial" w:hAnsi="Arial" w:cs="Arial"/>
          <w:b/>
          <w:bCs/>
          <w:sz w:val="32"/>
          <w:szCs w:val="32"/>
          <w:u w:val="single"/>
        </w:rPr>
      </w:pPr>
    </w:p>
    <w:p w14:paraId="2F0AE40C" w14:textId="77777777" w:rsidR="009B11C5" w:rsidRPr="00197B4D" w:rsidRDefault="009B11C5" w:rsidP="002954C2">
      <w:pPr>
        <w:spacing w:after="0" w:line="276" w:lineRule="auto"/>
        <w:jc w:val="center"/>
        <w:rPr>
          <w:rFonts w:ascii="Arial" w:hAnsi="Arial" w:cs="Arial"/>
          <w:b/>
          <w:bCs/>
          <w:sz w:val="32"/>
          <w:szCs w:val="32"/>
          <w:u w:val="single"/>
        </w:rPr>
      </w:pPr>
    </w:p>
    <w:p w14:paraId="4FDB7A93" w14:textId="77777777" w:rsidR="009B11C5" w:rsidRPr="00197B4D" w:rsidRDefault="009B11C5" w:rsidP="002954C2">
      <w:pPr>
        <w:spacing w:after="0" w:line="276" w:lineRule="auto"/>
        <w:jc w:val="center"/>
        <w:rPr>
          <w:rFonts w:ascii="Arial" w:hAnsi="Arial" w:cs="Arial"/>
          <w:b/>
          <w:bCs/>
          <w:sz w:val="32"/>
          <w:szCs w:val="32"/>
          <w:u w:val="single"/>
        </w:rPr>
      </w:pPr>
    </w:p>
    <w:p w14:paraId="31FA278E" w14:textId="77777777" w:rsidR="009B11C5" w:rsidRPr="00197B4D" w:rsidRDefault="009B11C5" w:rsidP="002954C2">
      <w:pPr>
        <w:spacing w:after="0" w:line="276" w:lineRule="auto"/>
        <w:jc w:val="center"/>
        <w:rPr>
          <w:rFonts w:ascii="Arial" w:hAnsi="Arial" w:cs="Arial"/>
          <w:b/>
          <w:bCs/>
          <w:sz w:val="32"/>
          <w:szCs w:val="32"/>
          <w:u w:val="single"/>
        </w:rPr>
      </w:pPr>
    </w:p>
    <w:p w14:paraId="64CC375E" w14:textId="77777777" w:rsidR="009B11C5" w:rsidRPr="00197B4D" w:rsidRDefault="009B11C5" w:rsidP="002954C2">
      <w:pPr>
        <w:spacing w:after="0" w:line="276" w:lineRule="auto"/>
        <w:jc w:val="center"/>
        <w:rPr>
          <w:rFonts w:ascii="Arial" w:hAnsi="Arial" w:cs="Arial"/>
          <w:b/>
          <w:bCs/>
          <w:sz w:val="32"/>
          <w:szCs w:val="32"/>
          <w:u w:val="single"/>
        </w:rPr>
      </w:pPr>
    </w:p>
    <w:p w14:paraId="2750D073" w14:textId="2CC537D9" w:rsidR="007F6FEA" w:rsidRPr="00197B4D" w:rsidRDefault="007F6FEA" w:rsidP="0005649B">
      <w:pPr>
        <w:pStyle w:val="Heading1"/>
        <w:rPr>
          <w:rFonts w:eastAsiaTheme="minorHAnsi" w:cs="Arial"/>
          <w:bCs/>
          <w:szCs w:val="32"/>
        </w:rPr>
      </w:pPr>
      <w:bookmarkStart w:id="15" w:name="_Ref92816440"/>
    </w:p>
    <w:p w14:paraId="24FC5C25" w14:textId="0067C8E5" w:rsidR="00DE01E0" w:rsidRPr="00197B4D" w:rsidRDefault="00DE01E0" w:rsidP="00DE01E0"/>
    <w:p w14:paraId="28929750" w14:textId="1AC3B2A8" w:rsidR="00DE01E0" w:rsidRPr="00197B4D" w:rsidRDefault="00DE01E0" w:rsidP="00DE01E0"/>
    <w:p w14:paraId="0A2BBA27" w14:textId="4A910DE9" w:rsidR="00DE01E0" w:rsidRPr="00197B4D" w:rsidRDefault="00DE01E0" w:rsidP="00DE01E0"/>
    <w:p w14:paraId="39EF8FDC" w14:textId="338253CE" w:rsidR="002954C2" w:rsidRPr="00197B4D" w:rsidRDefault="002954C2" w:rsidP="0005649B">
      <w:pPr>
        <w:pStyle w:val="Heading1"/>
      </w:pPr>
      <w:r w:rsidRPr="00197B4D">
        <w:lastRenderedPageBreak/>
        <w:t xml:space="preserve">Section </w:t>
      </w:r>
      <w:r w:rsidR="001E1B01" w:rsidRPr="00197B4D">
        <w:t>I</w:t>
      </w:r>
      <w:r w:rsidRPr="00197B4D">
        <w:t xml:space="preserve">V - Evaluation of </w:t>
      </w:r>
      <w:r w:rsidR="00104076" w:rsidRPr="00197B4D">
        <w:t>Bid</w:t>
      </w:r>
      <w:r w:rsidR="009612AB" w:rsidRPr="00197B4D">
        <w:t>s</w:t>
      </w:r>
      <w:bookmarkEnd w:id="15"/>
    </w:p>
    <w:p w14:paraId="29D5D350" w14:textId="77777777" w:rsidR="007A68A1" w:rsidRPr="00197B4D" w:rsidRDefault="007A68A1" w:rsidP="007A68A1"/>
    <w:p w14:paraId="366ECC41" w14:textId="77777777" w:rsidR="002954C2" w:rsidRPr="00197B4D" w:rsidRDefault="002954C2" w:rsidP="002954C2">
      <w:pPr>
        <w:spacing w:after="0" w:line="276" w:lineRule="auto"/>
        <w:jc w:val="center"/>
        <w:rPr>
          <w:rFonts w:ascii="Arial" w:hAnsi="Arial" w:cs="Arial"/>
          <w:b/>
          <w:bCs/>
          <w:sz w:val="10"/>
          <w:szCs w:val="10"/>
          <w:u w:val="single"/>
        </w:rPr>
      </w:pPr>
    </w:p>
    <w:p w14:paraId="539EB194" w14:textId="0574D26F" w:rsidR="002954C2" w:rsidRPr="00197B4D" w:rsidRDefault="00425796" w:rsidP="002954C2">
      <w:pPr>
        <w:spacing w:after="0" w:line="276" w:lineRule="auto"/>
        <w:jc w:val="both"/>
        <w:rPr>
          <w:rFonts w:ascii="Arial" w:hAnsi="Arial" w:cs="Arial"/>
          <w:sz w:val="24"/>
          <w:szCs w:val="24"/>
        </w:rPr>
      </w:pPr>
      <w:r w:rsidRPr="00197B4D">
        <w:rPr>
          <w:rFonts w:ascii="Arial" w:hAnsi="Arial" w:cs="Arial"/>
          <w:sz w:val="24"/>
          <w:szCs w:val="24"/>
        </w:rPr>
        <w:t>a)</w:t>
      </w:r>
      <w:r w:rsidR="00E63477" w:rsidRPr="00197B4D">
        <w:rPr>
          <w:rFonts w:ascii="Arial" w:hAnsi="Arial" w:cs="Arial"/>
          <w:sz w:val="24"/>
          <w:szCs w:val="24"/>
        </w:rPr>
        <w:t xml:space="preserve"> </w:t>
      </w:r>
      <w:r w:rsidR="002954C2" w:rsidRPr="00197B4D">
        <w:rPr>
          <w:rFonts w:ascii="Arial" w:hAnsi="Arial" w:cs="Arial"/>
          <w:sz w:val="24"/>
          <w:szCs w:val="24"/>
        </w:rPr>
        <w:t xml:space="preserve">The </w:t>
      </w:r>
      <w:r w:rsidR="00C8515E" w:rsidRPr="00197B4D">
        <w:rPr>
          <w:rFonts w:ascii="Arial" w:hAnsi="Arial" w:cs="Arial"/>
          <w:sz w:val="24"/>
          <w:szCs w:val="24"/>
        </w:rPr>
        <w:t>t</w:t>
      </w:r>
      <w:r w:rsidR="002954C2" w:rsidRPr="00197B4D">
        <w:rPr>
          <w:rFonts w:ascii="Arial" w:hAnsi="Arial" w:cs="Arial"/>
          <w:sz w:val="24"/>
          <w:szCs w:val="24"/>
        </w:rPr>
        <w:t xml:space="preserve">echnical </w:t>
      </w:r>
      <w:r w:rsidR="00C8515E" w:rsidRPr="00197B4D">
        <w:rPr>
          <w:rFonts w:ascii="Arial" w:hAnsi="Arial" w:cs="Arial"/>
          <w:sz w:val="24"/>
          <w:szCs w:val="24"/>
        </w:rPr>
        <w:t>b</w:t>
      </w:r>
      <w:r w:rsidR="00E63477" w:rsidRPr="00197B4D">
        <w:rPr>
          <w:rFonts w:ascii="Arial" w:hAnsi="Arial" w:cs="Arial"/>
          <w:sz w:val="24"/>
          <w:szCs w:val="24"/>
        </w:rPr>
        <w:t>id</w:t>
      </w:r>
      <w:r w:rsidR="002954C2" w:rsidRPr="00197B4D">
        <w:rPr>
          <w:rFonts w:ascii="Arial" w:hAnsi="Arial" w:cs="Arial"/>
          <w:sz w:val="24"/>
          <w:szCs w:val="24"/>
        </w:rPr>
        <w:t xml:space="preserve"> will be opened first and evaluated to determine responsiveness and completeness to the pre-qualification and eligibility criteria. Any clarification/rectification in case of deviations in the </w:t>
      </w:r>
      <w:r w:rsidR="00C8515E" w:rsidRPr="00197B4D">
        <w:rPr>
          <w:rFonts w:ascii="Arial" w:hAnsi="Arial" w:cs="Arial"/>
          <w:sz w:val="24"/>
          <w:szCs w:val="24"/>
        </w:rPr>
        <w:t>technical b</w:t>
      </w:r>
      <w:r w:rsidR="00E63477" w:rsidRPr="00197B4D">
        <w:rPr>
          <w:rFonts w:ascii="Arial" w:hAnsi="Arial" w:cs="Arial"/>
          <w:sz w:val="24"/>
          <w:szCs w:val="24"/>
        </w:rPr>
        <w:t xml:space="preserve">id </w:t>
      </w:r>
      <w:r w:rsidR="002954C2" w:rsidRPr="00197B4D">
        <w:rPr>
          <w:rFonts w:ascii="Arial" w:hAnsi="Arial" w:cs="Arial"/>
          <w:sz w:val="24"/>
          <w:szCs w:val="24"/>
        </w:rPr>
        <w:t>at this stage, will be called for in writing by letter/e</w:t>
      </w:r>
      <w:r w:rsidR="00C916AA" w:rsidRPr="00197B4D">
        <w:rPr>
          <w:rFonts w:ascii="Arial" w:hAnsi="Arial" w:cs="Arial"/>
          <w:sz w:val="24"/>
          <w:szCs w:val="24"/>
        </w:rPr>
        <w:t>-</w:t>
      </w:r>
      <w:r w:rsidR="002954C2" w:rsidRPr="00197B4D">
        <w:rPr>
          <w:rFonts w:ascii="Arial" w:hAnsi="Arial" w:cs="Arial"/>
          <w:sz w:val="24"/>
          <w:szCs w:val="24"/>
        </w:rPr>
        <w:t xml:space="preserve">mail. The failure to submit the same within the specified time limit may result in rejection of the </w:t>
      </w:r>
      <w:r w:rsidR="00C916AA" w:rsidRPr="00197B4D">
        <w:rPr>
          <w:rFonts w:ascii="Arial" w:hAnsi="Arial" w:cs="Arial"/>
          <w:sz w:val="24"/>
          <w:szCs w:val="24"/>
        </w:rPr>
        <w:t>b</w:t>
      </w:r>
      <w:r w:rsidR="00104076" w:rsidRPr="00197B4D">
        <w:rPr>
          <w:rFonts w:ascii="Arial" w:hAnsi="Arial" w:cs="Arial"/>
          <w:sz w:val="24"/>
          <w:szCs w:val="24"/>
        </w:rPr>
        <w:t>id</w:t>
      </w:r>
      <w:r w:rsidR="002954C2" w:rsidRPr="00197B4D">
        <w:rPr>
          <w:rFonts w:ascii="Arial" w:hAnsi="Arial" w:cs="Arial"/>
          <w:sz w:val="24"/>
          <w:szCs w:val="24"/>
        </w:rPr>
        <w:t>.</w:t>
      </w:r>
    </w:p>
    <w:p w14:paraId="0A0F5E0D" w14:textId="77777777" w:rsidR="002954C2" w:rsidRPr="00197B4D" w:rsidRDefault="002954C2" w:rsidP="002954C2">
      <w:pPr>
        <w:spacing w:after="0" w:line="276" w:lineRule="auto"/>
        <w:jc w:val="both"/>
        <w:rPr>
          <w:rFonts w:ascii="Arial" w:hAnsi="Arial" w:cs="Arial"/>
          <w:sz w:val="16"/>
          <w:szCs w:val="16"/>
        </w:rPr>
      </w:pPr>
    </w:p>
    <w:p w14:paraId="0A97BFB0" w14:textId="77777777" w:rsidR="002954C2" w:rsidRPr="00197B4D" w:rsidRDefault="00425796" w:rsidP="002954C2">
      <w:pPr>
        <w:spacing w:after="0" w:line="276" w:lineRule="auto"/>
        <w:jc w:val="both"/>
        <w:rPr>
          <w:rFonts w:ascii="Arial" w:hAnsi="Arial" w:cs="Arial"/>
          <w:sz w:val="24"/>
          <w:szCs w:val="24"/>
        </w:rPr>
      </w:pPr>
      <w:r w:rsidRPr="00197B4D">
        <w:rPr>
          <w:rFonts w:ascii="Arial" w:hAnsi="Arial" w:cs="Arial"/>
          <w:sz w:val="24"/>
          <w:szCs w:val="24"/>
        </w:rPr>
        <w:t>b)</w:t>
      </w:r>
      <w:r w:rsidR="00DC743C" w:rsidRPr="00197B4D">
        <w:rPr>
          <w:rFonts w:ascii="Arial" w:hAnsi="Arial" w:cs="Arial"/>
          <w:sz w:val="24"/>
          <w:szCs w:val="24"/>
        </w:rPr>
        <w:t xml:space="preserve"> </w:t>
      </w:r>
      <w:r w:rsidR="009D3E4B" w:rsidRPr="00197B4D">
        <w:rPr>
          <w:rFonts w:ascii="Arial" w:hAnsi="Arial" w:cs="Arial"/>
          <w:sz w:val="24"/>
          <w:szCs w:val="24"/>
        </w:rPr>
        <w:t>Vendor</w:t>
      </w:r>
      <w:r w:rsidR="002954C2" w:rsidRPr="00197B4D">
        <w:rPr>
          <w:rFonts w:ascii="Arial" w:hAnsi="Arial" w:cs="Arial"/>
          <w:sz w:val="24"/>
          <w:szCs w:val="24"/>
        </w:rPr>
        <w:t xml:space="preserve">s should be ready to give a short presentation on their proposal, if requested to do so, in front of the Technical Committee with </w:t>
      </w:r>
      <w:r w:rsidR="00C916AA" w:rsidRPr="00197B4D">
        <w:rPr>
          <w:rFonts w:ascii="Arial" w:hAnsi="Arial" w:cs="Arial"/>
          <w:sz w:val="24"/>
          <w:szCs w:val="24"/>
        </w:rPr>
        <w:t>three (0</w:t>
      </w:r>
      <w:r w:rsidR="002954C2" w:rsidRPr="00197B4D">
        <w:rPr>
          <w:rFonts w:ascii="Arial" w:hAnsi="Arial" w:cs="Arial"/>
          <w:sz w:val="24"/>
          <w:szCs w:val="24"/>
        </w:rPr>
        <w:t>3</w:t>
      </w:r>
      <w:r w:rsidR="00C916AA" w:rsidRPr="00197B4D">
        <w:rPr>
          <w:rFonts w:ascii="Arial" w:hAnsi="Arial" w:cs="Arial"/>
          <w:sz w:val="24"/>
          <w:szCs w:val="24"/>
        </w:rPr>
        <w:t>)</w:t>
      </w:r>
      <w:r w:rsidR="002954C2" w:rsidRPr="00197B4D">
        <w:rPr>
          <w:rFonts w:ascii="Arial" w:hAnsi="Arial" w:cs="Arial"/>
          <w:sz w:val="24"/>
          <w:szCs w:val="24"/>
        </w:rPr>
        <w:t xml:space="preserve"> days </w:t>
      </w:r>
      <w:r w:rsidR="00E63477" w:rsidRPr="00197B4D">
        <w:rPr>
          <w:rFonts w:ascii="Arial" w:hAnsi="Arial" w:cs="Arial"/>
          <w:sz w:val="24"/>
          <w:szCs w:val="24"/>
        </w:rPr>
        <w:t xml:space="preserve">of </w:t>
      </w:r>
      <w:r w:rsidR="00C916AA" w:rsidRPr="00197B4D">
        <w:rPr>
          <w:rFonts w:ascii="Arial" w:hAnsi="Arial" w:cs="Arial"/>
          <w:sz w:val="24"/>
          <w:szCs w:val="24"/>
        </w:rPr>
        <w:t>n</w:t>
      </w:r>
      <w:r w:rsidR="002954C2" w:rsidRPr="00197B4D">
        <w:rPr>
          <w:rFonts w:ascii="Arial" w:hAnsi="Arial" w:cs="Arial"/>
          <w:sz w:val="24"/>
          <w:szCs w:val="24"/>
        </w:rPr>
        <w:t>otice. They are expected to reply to all the queries from the Technical Committee during this presentation. This presentation would be part of the technical evaluation process.</w:t>
      </w:r>
    </w:p>
    <w:p w14:paraId="7AA187CB" w14:textId="77777777" w:rsidR="002954C2" w:rsidRPr="00197B4D" w:rsidRDefault="002954C2" w:rsidP="002954C2">
      <w:pPr>
        <w:spacing w:after="0" w:line="276" w:lineRule="auto"/>
        <w:jc w:val="both"/>
        <w:rPr>
          <w:rFonts w:ascii="Arial" w:hAnsi="Arial" w:cs="Arial"/>
          <w:sz w:val="16"/>
          <w:szCs w:val="16"/>
        </w:rPr>
      </w:pPr>
    </w:p>
    <w:p w14:paraId="21E3742E" w14:textId="5D8FE27E"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c) The Technical Committee formed for the evaluation of the </w:t>
      </w:r>
      <w:r w:rsidR="00C916AA" w:rsidRPr="00197B4D">
        <w:rPr>
          <w:rFonts w:ascii="Arial" w:hAnsi="Arial" w:cs="Arial"/>
          <w:sz w:val="24"/>
          <w:szCs w:val="24"/>
        </w:rPr>
        <w:t>b</w:t>
      </w:r>
      <w:r w:rsidR="00E63477" w:rsidRPr="00197B4D">
        <w:rPr>
          <w:rFonts w:ascii="Arial" w:hAnsi="Arial" w:cs="Arial"/>
          <w:sz w:val="24"/>
          <w:szCs w:val="24"/>
        </w:rPr>
        <w:t>ids</w:t>
      </w:r>
      <w:r w:rsidRPr="00197B4D">
        <w:rPr>
          <w:rFonts w:ascii="Arial" w:hAnsi="Arial" w:cs="Arial"/>
          <w:sz w:val="24"/>
          <w:szCs w:val="24"/>
        </w:rPr>
        <w:t xml:space="preserve"> will take into account the eligibility criteria stipulated in the </w:t>
      </w:r>
      <w:r w:rsidR="004449AE" w:rsidRPr="00197B4D">
        <w:rPr>
          <w:rFonts w:ascii="Arial" w:hAnsi="Arial" w:cs="Arial"/>
          <w:sz w:val="24"/>
          <w:szCs w:val="24"/>
        </w:rPr>
        <w:t>Tender</w:t>
      </w:r>
      <w:r w:rsidRPr="00197B4D">
        <w:rPr>
          <w:rFonts w:ascii="Arial" w:hAnsi="Arial" w:cs="Arial"/>
          <w:sz w:val="24"/>
          <w:szCs w:val="24"/>
        </w:rPr>
        <w:t>. Part II</w:t>
      </w:r>
      <w:r w:rsidR="00C8515E" w:rsidRPr="00197B4D">
        <w:rPr>
          <w:rFonts w:ascii="Arial" w:hAnsi="Arial" w:cs="Arial"/>
          <w:sz w:val="24"/>
          <w:szCs w:val="24"/>
        </w:rPr>
        <w:t xml:space="preserve"> (commercial b</w:t>
      </w:r>
      <w:r w:rsidR="00C916AA" w:rsidRPr="00197B4D">
        <w:rPr>
          <w:rFonts w:ascii="Arial" w:hAnsi="Arial" w:cs="Arial"/>
          <w:sz w:val="24"/>
          <w:szCs w:val="24"/>
        </w:rPr>
        <w:t>id)</w:t>
      </w:r>
      <w:r w:rsidRPr="00197B4D">
        <w:rPr>
          <w:rFonts w:ascii="Arial" w:hAnsi="Arial" w:cs="Arial"/>
          <w:sz w:val="24"/>
          <w:szCs w:val="24"/>
        </w:rPr>
        <w:t xml:space="preserve"> of only those </w:t>
      </w:r>
      <w:r w:rsidR="00C916AA" w:rsidRPr="00197B4D">
        <w:rPr>
          <w:rFonts w:ascii="Arial" w:hAnsi="Arial" w:cs="Arial"/>
          <w:sz w:val="24"/>
          <w:szCs w:val="24"/>
        </w:rPr>
        <w:t>Vendors</w:t>
      </w:r>
      <w:r w:rsidRPr="00197B4D">
        <w:rPr>
          <w:rFonts w:ascii="Arial" w:hAnsi="Arial" w:cs="Arial"/>
          <w:sz w:val="24"/>
          <w:szCs w:val="24"/>
        </w:rPr>
        <w:t xml:space="preserve">, who </w:t>
      </w:r>
      <w:r w:rsidR="002B1E7C">
        <w:rPr>
          <w:rFonts w:ascii="Arial" w:hAnsi="Arial" w:cs="Arial"/>
          <w:sz w:val="24"/>
          <w:szCs w:val="24"/>
        </w:rPr>
        <w:t>satisfy</w:t>
      </w:r>
      <w:r w:rsidRPr="00197B4D">
        <w:rPr>
          <w:rFonts w:ascii="Arial" w:hAnsi="Arial" w:cs="Arial"/>
          <w:sz w:val="24"/>
          <w:szCs w:val="24"/>
        </w:rPr>
        <w:t xml:space="preserve"> the eligibility criteria</w:t>
      </w:r>
      <w:r w:rsidR="00873E0F" w:rsidRPr="00197B4D">
        <w:rPr>
          <w:rFonts w:ascii="Arial" w:hAnsi="Arial" w:cs="Arial"/>
          <w:sz w:val="24"/>
          <w:szCs w:val="24"/>
        </w:rPr>
        <w:t xml:space="preserve"> and all other requirements </w:t>
      </w:r>
      <w:r w:rsidRPr="00197B4D">
        <w:rPr>
          <w:rFonts w:ascii="Arial" w:hAnsi="Arial" w:cs="Arial"/>
          <w:sz w:val="24"/>
          <w:szCs w:val="24"/>
        </w:rPr>
        <w:t>will be considered for opening.</w:t>
      </w:r>
    </w:p>
    <w:p w14:paraId="2DECBEE3" w14:textId="77777777" w:rsidR="002954C2" w:rsidRPr="00197B4D" w:rsidRDefault="002954C2" w:rsidP="002954C2">
      <w:pPr>
        <w:spacing w:after="0" w:line="276" w:lineRule="auto"/>
        <w:jc w:val="both"/>
        <w:rPr>
          <w:rFonts w:ascii="Arial" w:hAnsi="Arial" w:cs="Arial"/>
          <w:sz w:val="16"/>
          <w:szCs w:val="16"/>
        </w:rPr>
      </w:pPr>
    </w:p>
    <w:p w14:paraId="6E63CA73" w14:textId="302B4EE9" w:rsidR="002954C2" w:rsidRPr="00197B4D" w:rsidRDefault="002954C2" w:rsidP="002954C2">
      <w:pPr>
        <w:spacing w:after="0" w:line="276" w:lineRule="auto"/>
        <w:jc w:val="both"/>
        <w:rPr>
          <w:rFonts w:ascii="Arial" w:hAnsi="Arial" w:cs="Arial"/>
          <w:sz w:val="24"/>
          <w:szCs w:val="24"/>
        </w:rPr>
      </w:pPr>
      <w:r w:rsidRPr="00197B4D">
        <w:rPr>
          <w:rFonts w:ascii="Arial" w:hAnsi="Arial" w:cs="Arial"/>
          <w:sz w:val="24"/>
          <w:szCs w:val="24"/>
        </w:rPr>
        <w:t xml:space="preserve">d) The Bank may obtain reports on past performance of the </w:t>
      </w:r>
      <w:r w:rsidR="009D3E4B" w:rsidRPr="00197B4D">
        <w:rPr>
          <w:rFonts w:ascii="Arial" w:hAnsi="Arial" w:cs="Arial"/>
          <w:sz w:val="24"/>
          <w:szCs w:val="24"/>
        </w:rPr>
        <w:t>Vendor</w:t>
      </w:r>
      <w:r w:rsidR="00263010" w:rsidRPr="00197B4D">
        <w:rPr>
          <w:rFonts w:ascii="Arial" w:hAnsi="Arial" w:cs="Arial"/>
          <w:sz w:val="24"/>
          <w:szCs w:val="24"/>
        </w:rPr>
        <w:t xml:space="preserve"> </w:t>
      </w:r>
      <w:r w:rsidRPr="00197B4D">
        <w:rPr>
          <w:rFonts w:ascii="Arial" w:hAnsi="Arial" w:cs="Arial"/>
          <w:sz w:val="24"/>
          <w:szCs w:val="24"/>
        </w:rPr>
        <w:t xml:space="preserve">from </w:t>
      </w:r>
      <w:r w:rsidR="0097579D" w:rsidRPr="00197B4D">
        <w:rPr>
          <w:rFonts w:ascii="Arial" w:hAnsi="Arial" w:cs="Arial"/>
          <w:sz w:val="24"/>
          <w:szCs w:val="24"/>
        </w:rPr>
        <w:t>its C</w:t>
      </w:r>
      <w:r w:rsidRPr="00197B4D">
        <w:rPr>
          <w:rFonts w:ascii="Arial" w:hAnsi="Arial" w:cs="Arial"/>
          <w:sz w:val="24"/>
          <w:szCs w:val="24"/>
        </w:rPr>
        <w:t xml:space="preserve">lients. The Bank may evaluate the said reports before opening of the Part II of the </w:t>
      </w:r>
      <w:r w:rsidR="004449AE" w:rsidRPr="00197B4D">
        <w:rPr>
          <w:rFonts w:ascii="Arial" w:hAnsi="Arial" w:cs="Arial"/>
          <w:sz w:val="24"/>
          <w:szCs w:val="24"/>
        </w:rPr>
        <w:t>Tender</w:t>
      </w:r>
      <w:r w:rsidRPr="00197B4D">
        <w:rPr>
          <w:rFonts w:ascii="Arial" w:hAnsi="Arial" w:cs="Arial"/>
          <w:sz w:val="24"/>
          <w:szCs w:val="24"/>
        </w:rPr>
        <w:t xml:space="preserve">. If any </w:t>
      </w:r>
      <w:r w:rsidR="009D3E4B" w:rsidRPr="00197B4D">
        <w:rPr>
          <w:rFonts w:ascii="Arial" w:hAnsi="Arial" w:cs="Arial"/>
          <w:sz w:val="24"/>
          <w:szCs w:val="24"/>
        </w:rPr>
        <w:t>Vendor</w:t>
      </w:r>
      <w:r w:rsidR="00263010" w:rsidRPr="00197B4D">
        <w:rPr>
          <w:rFonts w:ascii="Arial" w:hAnsi="Arial" w:cs="Arial"/>
          <w:sz w:val="24"/>
          <w:szCs w:val="24"/>
        </w:rPr>
        <w:t xml:space="preserve"> </w:t>
      </w:r>
      <w:r w:rsidRPr="00197B4D">
        <w:rPr>
          <w:rFonts w:ascii="Arial" w:hAnsi="Arial" w:cs="Arial"/>
          <w:sz w:val="24"/>
          <w:szCs w:val="24"/>
        </w:rPr>
        <w:t xml:space="preserve">is not found to possess the required eligibility for participating in the </w:t>
      </w:r>
      <w:r w:rsidR="004449AE" w:rsidRPr="00197B4D">
        <w:rPr>
          <w:rFonts w:ascii="Arial" w:hAnsi="Arial" w:cs="Arial"/>
          <w:sz w:val="24"/>
          <w:szCs w:val="24"/>
        </w:rPr>
        <w:t>Tender</w:t>
      </w:r>
      <w:r w:rsidRPr="00197B4D">
        <w:rPr>
          <w:rFonts w:ascii="Arial" w:hAnsi="Arial" w:cs="Arial"/>
          <w:sz w:val="24"/>
          <w:szCs w:val="24"/>
        </w:rPr>
        <w:t xml:space="preserve">ing process at any point of time and/or his performance/ service reports received from his clients are found unsatisfactory, the Bank reserves the right to reject </w:t>
      </w:r>
      <w:r w:rsidR="007D2F57" w:rsidRPr="00197B4D">
        <w:rPr>
          <w:rFonts w:ascii="Arial" w:hAnsi="Arial" w:cs="Arial"/>
          <w:sz w:val="24"/>
          <w:szCs w:val="24"/>
        </w:rPr>
        <w:t xml:space="preserve">the said Vendor’s </w:t>
      </w:r>
      <w:r w:rsidRPr="00197B4D">
        <w:rPr>
          <w:rFonts w:ascii="Arial" w:hAnsi="Arial" w:cs="Arial"/>
          <w:sz w:val="24"/>
          <w:szCs w:val="24"/>
        </w:rPr>
        <w:t xml:space="preserve">offer even after opening of Part I of the </w:t>
      </w:r>
      <w:r w:rsidR="004449AE" w:rsidRPr="00197B4D">
        <w:rPr>
          <w:rFonts w:ascii="Arial" w:hAnsi="Arial" w:cs="Arial"/>
          <w:sz w:val="24"/>
          <w:szCs w:val="24"/>
        </w:rPr>
        <w:t>Tender</w:t>
      </w:r>
      <w:r w:rsidRPr="00197B4D">
        <w:rPr>
          <w:rFonts w:ascii="Arial" w:hAnsi="Arial" w:cs="Arial"/>
          <w:sz w:val="24"/>
          <w:szCs w:val="24"/>
        </w:rPr>
        <w:t xml:space="preserve">. The Bank is not bound to assign any reason for doing so. After the technical evaluation has been completed, the </w:t>
      </w:r>
      <w:r w:rsidR="0097579D" w:rsidRPr="00197B4D">
        <w:rPr>
          <w:rFonts w:ascii="Arial" w:hAnsi="Arial" w:cs="Arial"/>
          <w:sz w:val="24"/>
          <w:szCs w:val="24"/>
        </w:rPr>
        <w:t>b</w:t>
      </w:r>
      <w:r w:rsidR="00623409" w:rsidRPr="00197B4D">
        <w:rPr>
          <w:rFonts w:ascii="Arial" w:hAnsi="Arial" w:cs="Arial"/>
          <w:sz w:val="24"/>
          <w:szCs w:val="24"/>
        </w:rPr>
        <w:t>id</w:t>
      </w:r>
      <w:r w:rsidRPr="00197B4D">
        <w:rPr>
          <w:rFonts w:ascii="Arial" w:hAnsi="Arial" w:cs="Arial"/>
          <w:sz w:val="24"/>
          <w:szCs w:val="24"/>
        </w:rPr>
        <w:t xml:space="preserve"> of only eligible </w:t>
      </w:r>
      <w:r w:rsidR="009D3E4B" w:rsidRPr="00197B4D">
        <w:rPr>
          <w:rFonts w:ascii="Arial" w:hAnsi="Arial" w:cs="Arial"/>
          <w:sz w:val="24"/>
          <w:szCs w:val="24"/>
        </w:rPr>
        <w:t>Vendor</w:t>
      </w:r>
      <w:r w:rsidRPr="00197B4D">
        <w:rPr>
          <w:rFonts w:ascii="Arial" w:hAnsi="Arial" w:cs="Arial"/>
          <w:sz w:val="24"/>
          <w:szCs w:val="24"/>
        </w:rPr>
        <w:t xml:space="preserve">s will be opened for purpose of Commercial evaluation. Opening of Part II will be intimated to the qualified </w:t>
      </w:r>
      <w:r w:rsidR="009D3E4B" w:rsidRPr="00197B4D">
        <w:rPr>
          <w:rFonts w:ascii="Arial" w:hAnsi="Arial" w:cs="Arial"/>
          <w:sz w:val="24"/>
          <w:szCs w:val="24"/>
        </w:rPr>
        <w:t>Vendor</w:t>
      </w:r>
      <w:r w:rsidRPr="00197B4D">
        <w:rPr>
          <w:rFonts w:ascii="Arial" w:hAnsi="Arial" w:cs="Arial"/>
          <w:sz w:val="24"/>
          <w:szCs w:val="24"/>
        </w:rPr>
        <w:t xml:space="preserve">s. The offer should be valid </w:t>
      </w:r>
      <w:r w:rsidR="00CB0E5C" w:rsidRPr="00197B4D">
        <w:rPr>
          <w:rFonts w:ascii="Arial" w:hAnsi="Arial" w:cs="Arial"/>
          <w:sz w:val="24"/>
          <w:szCs w:val="24"/>
        </w:rPr>
        <w:t xml:space="preserve">for minimum of </w:t>
      </w:r>
      <w:r w:rsidR="0097579D" w:rsidRPr="00197B4D">
        <w:rPr>
          <w:rFonts w:ascii="Arial" w:hAnsi="Arial" w:cs="Arial"/>
          <w:sz w:val="24"/>
          <w:szCs w:val="24"/>
        </w:rPr>
        <w:t>three (0</w:t>
      </w:r>
      <w:r w:rsidR="00CB0E5C" w:rsidRPr="00197B4D">
        <w:rPr>
          <w:rFonts w:ascii="Arial" w:hAnsi="Arial" w:cs="Arial"/>
          <w:sz w:val="24"/>
          <w:szCs w:val="24"/>
        </w:rPr>
        <w:t>3</w:t>
      </w:r>
      <w:r w:rsidR="0097579D" w:rsidRPr="00197B4D">
        <w:rPr>
          <w:rFonts w:ascii="Arial" w:hAnsi="Arial" w:cs="Arial"/>
          <w:sz w:val="24"/>
          <w:szCs w:val="24"/>
        </w:rPr>
        <w:t>)</w:t>
      </w:r>
      <w:r w:rsidR="00CB0E5C" w:rsidRPr="00197B4D">
        <w:rPr>
          <w:rFonts w:ascii="Arial" w:hAnsi="Arial" w:cs="Arial"/>
          <w:sz w:val="24"/>
          <w:szCs w:val="24"/>
        </w:rPr>
        <w:t xml:space="preserve"> months from the date of closure of Tender</w:t>
      </w:r>
      <w:r w:rsidRPr="00197B4D">
        <w:rPr>
          <w:rFonts w:ascii="Arial" w:hAnsi="Arial" w:cs="Arial"/>
          <w:sz w:val="24"/>
          <w:szCs w:val="24"/>
        </w:rPr>
        <w:t xml:space="preserve">. </w:t>
      </w:r>
      <w:r w:rsidR="009A4BE1" w:rsidRPr="00197B4D">
        <w:rPr>
          <w:rFonts w:ascii="Arial" w:hAnsi="Arial" w:cs="Arial"/>
          <w:sz w:val="24"/>
          <w:szCs w:val="24"/>
        </w:rPr>
        <w:t xml:space="preserve">The </w:t>
      </w:r>
      <w:r w:rsidR="00C8515E" w:rsidRPr="00197B4D">
        <w:rPr>
          <w:rFonts w:ascii="Arial" w:hAnsi="Arial" w:cs="Arial"/>
          <w:sz w:val="24"/>
          <w:szCs w:val="24"/>
        </w:rPr>
        <w:t>c</w:t>
      </w:r>
      <w:r w:rsidR="009A4BE1" w:rsidRPr="00197B4D">
        <w:rPr>
          <w:rFonts w:ascii="Arial" w:hAnsi="Arial" w:cs="Arial"/>
          <w:sz w:val="24"/>
          <w:szCs w:val="24"/>
        </w:rPr>
        <w:t xml:space="preserve">ommercial </w:t>
      </w:r>
      <w:r w:rsidR="00C8515E" w:rsidRPr="00197B4D">
        <w:rPr>
          <w:rFonts w:ascii="Arial" w:hAnsi="Arial" w:cs="Arial"/>
          <w:sz w:val="24"/>
          <w:szCs w:val="24"/>
        </w:rPr>
        <w:t>b</w:t>
      </w:r>
      <w:r w:rsidR="009A4BE1" w:rsidRPr="00197B4D">
        <w:rPr>
          <w:rFonts w:ascii="Arial" w:hAnsi="Arial" w:cs="Arial"/>
          <w:sz w:val="24"/>
          <w:szCs w:val="24"/>
        </w:rPr>
        <w:t xml:space="preserve">id will be evaluated on the </w:t>
      </w:r>
      <w:r w:rsidR="0097579D" w:rsidRPr="00197B4D">
        <w:rPr>
          <w:rFonts w:ascii="Arial" w:hAnsi="Arial" w:cs="Arial"/>
          <w:sz w:val="24"/>
          <w:szCs w:val="24"/>
        </w:rPr>
        <w:t>t</w:t>
      </w:r>
      <w:r w:rsidR="009A4BE1" w:rsidRPr="00197B4D">
        <w:rPr>
          <w:rFonts w:ascii="Arial" w:hAnsi="Arial" w:cs="Arial"/>
          <w:sz w:val="24"/>
          <w:szCs w:val="24"/>
        </w:rPr>
        <w:t xml:space="preserve">otal </w:t>
      </w:r>
      <w:r w:rsidR="0097579D" w:rsidRPr="00197B4D">
        <w:rPr>
          <w:rFonts w:ascii="Arial" w:hAnsi="Arial" w:cs="Arial"/>
          <w:sz w:val="24"/>
          <w:szCs w:val="24"/>
        </w:rPr>
        <w:t>c</w:t>
      </w:r>
      <w:r w:rsidR="009A4BE1" w:rsidRPr="00197B4D">
        <w:rPr>
          <w:rFonts w:ascii="Arial" w:hAnsi="Arial" w:cs="Arial"/>
          <w:sz w:val="24"/>
          <w:szCs w:val="24"/>
        </w:rPr>
        <w:t xml:space="preserve">ost to the Bank (inclusive of all taxes as applicable) of FMS and AMC taken together. </w:t>
      </w:r>
      <w:r w:rsidRPr="00197B4D">
        <w:rPr>
          <w:rFonts w:ascii="Arial" w:hAnsi="Arial" w:cs="Arial"/>
          <w:sz w:val="24"/>
          <w:szCs w:val="24"/>
        </w:rPr>
        <w:t>The awa</w:t>
      </w:r>
      <w:r w:rsidR="00DC743C" w:rsidRPr="00197B4D">
        <w:rPr>
          <w:rFonts w:ascii="Arial" w:hAnsi="Arial" w:cs="Arial"/>
          <w:sz w:val="24"/>
          <w:szCs w:val="24"/>
        </w:rPr>
        <w:t xml:space="preserve">rd of contract for a period of </w:t>
      </w:r>
      <w:r w:rsidR="002578B2" w:rsidRPr="00197B4D">
        <w:rPr>
          <w:rFonts w:ascii="Arial" w:hAnsi="Arial" w:cs="Arial"/>
          <w:sz w:val="24"/>
          <w:szCs w:val="24"/>
        </w:rPr>
        <w:t>nine (09) months</w:t>
      </w:r>
      <w:r w:rsidRPr="00197B4D">
        <w:rPr>
          <w:rFonts w:ascii="Arial" w:hAnsi="Arial" w:cs="Arial"/>
          <w:sz w:val="24"/>
          <w:szCs w:val="24"/>
        </w:rPr>
        <w:t xml:space="preserve"> (extendable annually for a maximum of two</w:t>
      </w:r>
      <w:r w:rsidR="0097579D" w:rsidRPr="00197B4D">
        <w:rPr>
          <w:rFonts w:ascii="Arial" w:hAnsi="Arial" w:cs="Arial"/>
          <w:sz w:val="24"/>
          <w:szCs w:val="24"/>
        </w:rPr>
        <w:t xml:space="preserve"> (02)</w:t>
      </w:r>
      <w:r w:rsidRPr="00197B4D">
        <w:rPr>
          <w:rFonts w:ascii="Arial" w:hAnsi="Arial" w:cs="Arial"/>
          <w:sz w:val="24"/>
          <w:szCs w:val="24"/>
        </w:rPr>
        <w:t xml:space="preserve"> years subject to annual review of satisfactory performance) will be made to the </w:t>
      </w:r>
      <w:r w:rsidR="009A4BE1" w:rsidRPr="00197B4D">
        <w:rPr>
          <w:rFonts w:ascii="Arial" w:hAnsi="Arial" w:cs="Arial"/>
          <w:sz w:val="24"/>
          <w:szCs w:val="24"/>
        </w:rPr>
        <w:t xml:space="preserve">successful </w:t>
      </w:r>
      <w:r w:rsidR="009D3E4B" w:rsidRPr="00197B4D">
        <w:rPr>
          <w:rFonts w:ascii="Arial" w:hAnsi="Arial" w:cs="Arial"/>
          <w:sz w:val="24"/>
          <w:szCs w:val="24"/>
        </w:rPr>
        <w:t>Vendor</w:t>
      </w:r>
      <w:r w:rsidR="009A4BE1" w:rsidRPr="00197B4D">
        <w:rPr>
          <w:rFonts w:ascii="Arial" w:hAnsi="Arial" w:cs="Arial"/>
          <w:sz w:val="24"/>
          <w:szCs w:val="24"/>
        </w:rPr>
        <w:t>.</w:t>
      </w:r>
      <w:r w:rsidRPr="00197B4D">
        <w:rPr>
          <w:rFonts w:ascii="Arial" w:hAnsi="Arial" w:cs="Arial"/>
          <w:sz w:val="24"/>
          <w:szCs w:val="24"/>
        </w:rPr>
        <w:t xml:space="preserve"> Annual increment on the rates of </w:t>
      </w:r>
      <w:r w:rsidR="00623409" w:rsidRPr="00197B4D">
        <w:rPr>
          <w:rFonts w:ascii="Arial" w:hAnsi="Arial" w:cs="Arial"/>
          <w:sz w:val="24"/>
          <w:szCs w:val="24"/>
        </w:rPr>
        <w:t>FMS/</w:t>
      </w:r>
      <w:r w:rsidRPr="00197B4D">
        <w:rPr>
          <w:rFonts w:ascii="Arial" w:hAnsi="Arial" w:cs="Arial"/>
          <w:sz w:val="24"/>
          <w:szCs w:val="24"/>
        </w:rPr>
        <w:t>AMC</w:t>
      </w:r>
      <w:r w:rsidR="00623409" w:rsidRPr="00197B4D">
        <w:rPr>
          <w:rFonts w:ascii="Arial" w:hAnsi="Arial" w:cs="Arial"/>
          <w:sz w:val="24"/>
          <w:szCs w:val="24"/>
        </w:rPr>
        <w:t xml:space="preserve"> </w:t>
      </w:r>
      <w:r w:rsidRPr="00197B4D">
        <w:rPr>
          <w:rFonts w:ascii="Arial" w:hAnsi="Arial" w:cs="Arial"/>
          <w:sz w:val="24"/>
          <w:szCs w:val="24"/>
        </w:rPr>
        <w:t xml:space="preserve">shall be </w:t>
      </w:r>
      <w:r w:rsidR="00623409" w:rsidRPr="00197B4D">
        <w:rPr>
          <w:rFonts w:ascii="Arial" w:hAnsi="Arial" w:cs="Arial"/>
          <w:sz w:val="24"/>
          <w:szCs w:val="24"/>
        </w:rPr>
        <w:t xml:space="preserve">decided </w:t>
      </w:r>
      <w:r w:rsidRPr="00197B4D">
        <w:rPr>
          <w:rFonts w:ascii="Arial" w:hAnsi="Arial" w:cs="Arial"/>
          <w:sz w:val="24"/>
          <w:szCs w:val="24"/>
        </w:rPr>
        <w:t xml:space="preserve">based on the indexation formula as given in </w:t>
      </w:r>
      <w:hyperlink w:anchor="_Annexure-A" w:history="1">
        <w:r w:rsidRPr="00197B4D">
          <w:rPr>
            <w:rStyle w:val="Hyperlink"/>
            <w:rFonts w:ascii="Arial" w:hAnsi="Arial" w:cs="Arial"/>
            <w:color w:val="auto"/>
            <w:sz w:val="24"/>
            <w:szCs w:val="24"/>
            <w:u w:val="none"/>
          </w:rPr>
          <w:t>Annexure A</w:t>
        </w:r>
      </w:hyperlink>
      <w:r w:rsidRPr="00197B4D">
        <w:rPr>
          <w:rFonts w:ascii="Arial" w:hAnsi="Arial" w:cs="Arial"/>
          <w:sz w:val="24"/>
          <w:szCs w:val="24"/>
        </w:rPr>
        <w:t>.</w:t>
      </w:r>
    </w:p>
    <w:p w14:paraId="055AA2A1" w14:textId="77777777" w:rsidR="002954C2" w:rsidRPr="00197B4D" w:rsidRDefault="002954C2" w:rsidP="002954C2">
      <w:pPr>
        <w:spacing w:after="0" w:line="276" w:lineRule="auto"/>
        <w:jc w:val="both"/>
        <w:rPr>
          <w:rFonts w:ascii="Arial" w:hAnsi="Arial" w:cs="Arial"/>
          <w:sz w:val="16"/>
          <w:szCs w:val="16"/>
        </w:rPr>
      </w:pPr>
    </w:p>
    <w:p w14:paraId="011DAFEB" w14:textId="1366B165" w:rsidR="002954C2" w:rsidRPr="00197B4D" w:rsidRDefault="00425796" w:rsidP="002954C2">
      <w:pPr>
        <w:spacing w:after="0" w:line="276" w:lineRule="auto"/>
        <w:jc w:val="both"/>
        <w:rPr>
          <w:rFonts w:ascii="Arial" w:hAnsi="Arial" w:cs="Arial"/>
          <w:sz w:val="24"/>
          <w:szCs w:val="24"/>
        </w:rPr>
      </w:pPr>
      <w:r w:rsidRPr="00197B4D">
        <w:rPr>
          <w:rFonts w:ascii="Arial" w:hAnsi="Arial" w:cs="Arial"/>
          <w:sz w:val="24"/>
          <w:szCs w:val="24"/>
        </w:rPr>
        <w:t>e)</w:t>
      </w:r>
      <w:r w:rsidR="009F2831" w:rsidRPr="00197B4D">
        <w:rPr>
          <w:rFonts w:ascii="Arial" w:hAnsi="Arial" w:cs="Arial"/>
          <w:sz w:val="24"/>
          <w:szCs w:val="24"/>
        </w:rPr>
        <w:t xml:space="preserve"> </w:t>
      </w:r>
      <w:r w:rsidR="002954C2" w:rsidRPr="00197B4D">
        <w:rPr>
          <w:rFonts w:ascii="Arial" w:hAnsi="Arial" w:cs="Arial"/>
          <w:sz w:val="24"/>
          <w:szCs w:val="24"/>
        </w:rPr>
        <w:t xml:space="preserve">Deviations to the terms and conditions, if any, shall be clearly mentioned by the </w:t>
      </w:r>
      <w:r w:rsidR="009D3E4B" w:rsidRPr="00197B4D">
        <w:rPr>
          <w:rFonts w:ascii="Arial" w:hAnsi="Arial" w:cs="Arial"/>
          <w:sz w:val="24"/>
          <w:szCs w:val="24"/>
        </w:rPr>
        <w:t>Vendor</w:t>
      </w:r>
      <w:r w:rsidR="00C8515E" w:rsidRPr="00197B4D">
        <w:rPr>
          <w:rFonts w:ascii="Arial" w:hAnsi="Arial" w:cs="Arial"/>
          <w:sz w:val="24"/>
          <w:szCs w:val="24"/>
        </w:rPr>
        <w:t xml:space="preserve"> in the t</w:t>
      </w:r>
      <w:r w:rsidR="002954C2" w:rsidRPr="00197B4D">
        <w:rPr>
          <w:rFonts w:ascii="Arial" w:hAnsi="Arial" w:cs="Arial"/>
          <w:sz w:val="24"/>
          <w:szCs w:val="24"/>
        </w:rPr>
        <w:t xml:space="preserve">echnical </w:t>
      </w:r>
      <w:r w:rsidR="00C8515E" w:rsidRPr="00197B4D">
        <w:rPr>
          <w:rFonts w:ascii="Arial" w:hAnsi="Arial" w:cs="Arial"/>
          <w:sz w:val="24"/>
          <w:szCs w:val="24"/>
        </w:rPr>
        <w:t>b</w:t>
      </w:r>
      <w:r w:rsidR="00104076" w:rsidRPr="00197B4D">
        <w:rPr>
          <w:rFonts w:ascii="Arial" w:hAnsi="Arial" w:cs="Arial"/>
          <w:sz w:val="24"/>
          <w:szCs w:val="24"/>
        </w:rPr>
        <w:t>id</w:t>
      </w:r>
      <w:r w:rsidR="002954C2" w:rsidRPr="00197B4D">
        <w:rPr>
          <w:rFonts w:ascii="Arial" w:hAnsi="Arial" w:cs="Arial"/>
          <w:sz w:val="24"/>
          <w:szCs w:val="24"/>
        </w:rPr>
        <w:t xml:space="preserve">. Non-mention of deviation shall imply compliance of the </w:t>
      </w:r>
      <w:r w:rsidR="009D3E4B" w:rsidRPr="00197B4D">
        <w:rPr>
          <w:rFonts w:ascii="Arial" w:hAnsi="Arial" w:cs="Arial"/>
          <w:sz w:val="24"/>
          <w:szCs w:val="24"/>
        </w:rPr>
        <w:t>Vendor</w:t>
      </w:r>
      <w:r w:rsidR="00623409" w:rsidRPr="00197B4D">
        <w:rPr>
          <w:rFonts w:ascii="Arial" w:hAnsi="Arial" w:cs="Arial"/>
          <w:sz w:val="24"/>
          <w:szCs w:val="24"/>
        </w:rPr>
        <w:t xml:space="preserve"> </w:t>
      </w:r>
      <w:r w:rsidR="002954C2" w:rsidRPr="00197B4D">
        <w:rPr>
          <w:rFonts w:ascii="Arial" w:hAnsi="Arial" w:cs="Arial"/>
          <w:sz w:val="24"/>
          <w:szCs w:val="24"/>
        </w:rPr>
        <w:t xml:space="preserve">with </w:t>
      </w:r>
      <w:r w:rsidR="007D2F57" w:rsidRPr="00197B4D">
        <w:rPr>
          <w:rFonts w:ascii="Arial" w:hAnsi="Arial" w:cs="Arial"/>
          <w:sz w:val="24"/>
          <w:szCs w:val="24"/>
        </w:rPr>
        <w:t xml:space="preserve">the mentioned </w:t>
      </w:r>
      <w:r w:rsidR="002954C2" w:rsidRPr="00197B4D">
        <w:rPr>
          <w:rFonts w:ascii="Arial" w:hAnsi="Arial" w:cs="Arial"/>
          <w:sz w:val="24"/>
          <w:szCs w:val="24"/>
        </w:rPr>
        <w:t xml:space="preserve">conditions and requirements. Further, the </w:t>
      </w:r>
      <w:r w:rsidR="00623409" w:rsidRPr="00197B4D">
        <w:rPr>
          <w:rFonts w:ascii="Arial" w:hAnsi="Arial" w:cs="Arial"/>
          <w:sz w:val="24"/>
          <w:szCs w:val="24"/>
        </w:rPr>
        <w:t xml:space="preserve">Bank </w:t>
      </w:r>
      <w:r w:rsidR="002954C2" w:rsidRPr="00197B4D">
        <w:rPr>
          <w:rFonts w:ascii="Arial" w:hAnsi="Arial" w:cs="Arial"/>
          <w:sz w:val="24"/>
          <w:szCs w:val="24"/>
        </w:rPr>
        <w:t>reserves the right to reject an offer on account of any deviation at any stage.</w:t>
      </w:r>
      <w:r w:rsidRPr="00197B4D">
        <w:rPr>
          <w:rFonts w:ascii="Arial" w:hAnsi="Arial" w:cs="Arial"/>
          <w:sz w:val="24"/>
          <w:szCs w:val="24"/>
        </w:rPr>
        <w:t xml:space="preserve"> </w:t>
      </w:r>
      <w:r w:rsidR="002954C2" w:rsidRPr="00197B4D">
        <w:rPr>
          <w:rFonts w:ascii="Arial" w:hAnsi="Arial" w:cs="Arial"/>
          <w:sz w:val="24"/>
          <w:szCs w:val="24"/>
        </w:rPr>
        <w:t xml:space="preserve">No deviation will be allowed in the </w:t>
      </w:r>
      <w:r w:rsidR="00915726" w:rsidRPr="00197B4D">
        <w:rPr>
          <w:rFonts w:ascii="Arial" w:hAnsi="Arial" w:cs="Arial"/>
          <w:sz w:val="24"/>
          <w:szCs w:val="24"/>
        </w:rPr>
        <w:t>c</w:t>
      </w:r>
      <w:r w:rsidR="00623409" w:rsidRPr="00197B4D">
        <w:rPr>
          <w:rFonts w:ascii="Arial" w:hAnsi="Arial" w:cs="Arial"/>
          <w:sz w:val="24"/>
          <w:szCs w:val="24"/>
        </w:rPr>
        <w:t>ommercial</w:t>
      </w:r>
      <w:r w:rsidR="002954C2" w:rsidRPr="00197B4D">
        <w:rPr>
          <w:rFonts w:ascii="Arial" w:hAnsi="Arial" w:cs="Arial"/>
          <w:sz w:val="24"/>
          <w:szCs w:val="24"/>
        </w:rPr>
        <w:t xml:space="preserve"> </w:t>
      </w:r>
      <w:r w:rsidR="00915726" w:rsidRPr="00197B4D">
        <w:rPr>
          <w:rFonts w:ascii="Arial" w:hAnsi="Arial" w:cs="Arial"/>
          <w:sz w:val="24"/>
          <w:szCs w:val="24"/>
        </w:rPr>
        <w:t>b</w:t>
      </w:r>
      <w:r w:rsidR="00104076" w:rsidRPr="00197B4D">
        <w:rPr>
          <w:rFonts w:ascii="Arial" w:hAnsi="Arial" w:cs="Arial"/>
          <w:sz w:val="24"/>
          <w:szCs w:val="24"/>
        </w:rPr>
        <w:t>id</w:t>
      </w:r>
      <w:r w:rsidR="002954C2" w:rsidRPr="00197B4D">
        <w:rPr>
          <w:rFonts w:ascii="Arial" w:hAnsi="Arial" w:cs="Arial"/>
          <w:sz w:val="24"/>
          <w:szCs w:val="24"/>
        </w:rPr>
        <w:t>, which is meant only for the quotation of offer price/rate.</w:t>
      </w:r>
    </w:p>
    <w:p w14:paraId="6AF26B0A" w14:textId="77777777" w:rsidR="002954C2" w:rsidRPr="00197B4D" w:rsidRDefault="002954C2" w:rsidP="002954C2">
      <w:pPr>
        <w:spacing w:after="0" w:line="276" w:lineRule="auto"/>
        <w:jc w:val="both"/>
        <w:rPr>
          <w:rFonts w:ascii="Arial" w:hAnsi="Arial" w:cs="Arial"/>
          <w:sz w:val="16"/>
          <w:szCs w:val="16"/>
        </w:rPr>
      </w:pPr>
    </w:p>
    <w:p w14:paraId="71013FF7" w14:textId="371AF0CA" w:rsidR="002954C2" w:rsidRPr="00197B4D" w:rsidRDefault="002954C2" w:rsidP="009A6F84">
      <w:pPr>
        <w:spacing w:after="0" w:line="276" w:lineRule="auto"/>
        <w:jc w:val="both"/>
        <w:rPr>
          <w:rFonts w:ascii="Arial" w:hAnsi="Arial" w:cs="Arial"/>
          <w:sz w:val="24"/>
          <w:szCs w:val="24"/>
        </w:rPr>
      </w:pPr>
    </w:p>
    <w:p w14:paraId="1F943F7D" w14:textId="15546A8A" w:rsidR="00DE7116" w:rsidRPr="00197B4D" w:rsidRDefault="00DE7116" w:rsidP="009A6F84">
      <w:pPr>
        <w:spacing w:after="0" w:line="276" w:lineRule="auto"/>
        <w:jc w:val="both"/>
        <w:rPr>
          <w:rFonts w:ascii="Arial" w:hAnsi="Arial" w:cs="Arial"/>
          <w:sz w:val="24"/>
          <w:szCs w:val="24"/>
        </w:rPr>
      </w:pPr>
    </w:p>
    <w:p w14:paraId="6287F896" w14:textId="15588523" w:rsidR="00DE7116" w:rsidRPr="00197B4D" w:rsidRDefault="00DE7116" w:rsidP="009A6F84">
      <w:pPr>
        <w:spacing w:after="0" w:line="276" w:lineRule="auto"/>
        <w:jc w:val="both"/>
        <w:rPr>
          <w:rFonts w:ascii="Arial" w:hAnsi="Arial" w:cs="Arial"/>
          <w:sz w:val="24"/>
          <w:szCs w:val="24"/>
        </w:rPr>
      </w:pPr>
    </w:p>
    <w:p w14:paraId="7FF83FBE" w14:textId="71B2466B" w:rsidR="00DE7116" w:rsidRPr="00197B4D" w:rsidRDefault="00DE7116" w:rsidP="009A6F84">
      <w:pPr>
        <w:spacing w:after="0" w:line="276" w:lineRule="auto"/>
        <w:jc w:val="both"/>
        <w:rPr>
          <w:rFonts w:ascii="Arial" w:hAnsi="Arial" w:cs="Arial"/>
          <w:sz w:val="24"/>
          <w:szCs w:val="24"/>
        </w:rPr>
      </w:pPr>
    </w:p>
    <w:p w14:paraId="65930964" w14:textId="77777777" w:rsidR="007F6FEA" w:rsidRPr="00197B4D" w:rsidRDefault="007F6FEA" w:rsidP="00A40B90">
      <w:pPr>
        <w:spacing w:after="0" w:line="276" w:lineRule="auto"/>
        <w:jc w:val="center"/>
        <w:rPr>
          <w:rFonts w:ascii="Arial" w:hAnsi="Arial" w:cs="Arial"/>
          <w:sz w:val="24"/>
          <w:szCs w:val="24"/>
        </w:rPr>
      </w:pPr>
    </w:p>
    <w:p w14:paraId="22844379" w14:textId="39CF6FC6" w:rsidR="007F6FEA" w:rsidRPr="00197B4D" w:rsidRDefault="007F6FEA" w:rsidP="00A40B90">
      <w:pPr>
        <w:spacing w:after="0" w:line="276" w:lineRule="auto"/>
        <w:jc w:val="center"/>
        <w:rPr>
          <w:rFonts w:ascii="Arial" w:hAnsi="Arial" w:cs="Arial"/>
          <w:b/>
          <w:bCs/>
          <w:sz w:val="32"/>
          <w:szCs w:val="32"/>
          <w:u w:val="single"/>
        </w:rPr>
      </w:pPr>
    </w:p>
    <w:p w14:paraId="65FFC762" w14:textId="77777777" w:rsidR="00DE01E0" w:rsidRPr="00197B4D" w:rsidRDefault="00DE01E0" w:rsidP="00A40B90">
      <w:pPr>
        <w:spacing w:after="0" w:line="276" w:lineRule="auto"/>
        <w:jc w:val="center"/>
        <w:rPr>
          <w:rFonts w:ascii="Arial" w:hAnsi="Arial" w:cs="Arial"/>
          <w:b/>
          <w:bCs/>
          <w:sz w:val="32"/>
          <w:szCs w:val="32"/>
          <w:u w:val="single"/>
        </w:rPr>
      </w:pPr>
    </w:p>
    <w:p w14:paraId="473C0802" w14:textId="62599A60" w:rsidR="00DE7116" w:rsidRPr="00197B4D" w:rsidRDefault="00A40B90" w:rsidP="00A40B90">
      <w:pPr>
        <w:spacing w:after="0" w:line="276" w:lineRule="auto"/>
        <w:jc w:val="center"/>
        <w:rPr>
          <w:rFonts w:ascii="Arial" w:hAnsi="Arial" w:cs="Arial"/>
          <w:b/>
          <w:bCs/>
          <w:sz w:val="32"/>
          <w:szCs w:val="32"/>
          <w:u w:val="single"/>
        </w:rPr>
      </w:pPr>
      <w:r w:rsidRPr="00197B4D">
        <w:rPr>
          <w:rFonts w:ascii="Arial" w:hAnsi="Arial" w:cs="Arial"/>
          <w:b/>
          <w:bCs/>
          <w:sz w:val="32"/>
          <w:szCs w:val="32"/>
          <w:u w:val="single"/>
        </w:rPr>
        <w:lastRenderedPageBreak/>
        <w:t>General Instructions</w:t>
      </w:r>
    </w:p>
    <w:p w14:paraId="7B7358C5" w14:textId="77777777" w:rsidR="00651ECD" w:rsidRPr="00197B4D" w:rsidRDefault="00651ECD" w:rsidP="009A6F84">
      <w:pPr>
        <w:spacing w:after="0" w:line="276" w:lineRule="auto"/>
        <w:jc w:val="both"/>
        <w:rPr>
          <w:rFonts w:ascii="Arial" w:hAnsi="Arial" w:cs="Arial"/>
          <w:sz w:val="24"/>
          <w:szCs w:val="24"/>
        </w:rPr>
      </w:pPr>
    </w:p>
    <w:p w14:paraId="195FB75E" w14:textId="114D0DE4" w:rsidR="00DE7116" w:rsidRPr="00197B4D" w:rsidRDefault="00651ECD" w:rsidP="00651ECD">
      <w:pPr>
        <w:pStyle w:val="ListParagraph"/>
        <w:spacing w:after="0" w:line="360" w:lineRule="auto"/>
        <w:ind w:left="0"/>
        <w:jc w:val="both"/>
        <w:rPr>
          <w:rFonts w:ascii="Arial" w:hAnsi="Arial" w:cs="Arial"/>
          <w:sz w:val="24"/>
          <w:szCs w:val="24"/>
        </w:rPr>
      </w:pPr>
      <w:r w:rsidRPr="00197B4D">
        <w:rPr>
          <w:rFonts w:ascii="Arial" w:hAnsi="Arial" w:cs="Arial"/>
          <w:sz w:val="24"/>
          <w:szCs w:val="24"/>
        </w:rPr>
        <w:t xml:space="preserve">1. </w:t>
      </w:r>
      <w:r w:rsidR="00796D79" w:rsidRPr="00197B4D">
        <w:rPr>
          <w:rFonts w:ascii="Arial" w:hAnsi="Arial" w:cs="Arial"/>
          <w:sz w:val="24"/>
          <w:szCs w:val="24"/>
        </w:rPr>
        <w:t xml:space="preserve">Vendor </w:t>
      </w:r>
      <w:r w:rsidR="00DE7116" w:rsidRPr="00197B4D">
        <w:rPr>
          <w:rFonts w:ascii="Arial" w:hAnsi="Arial" w:cs="Arial"/>
          <w:sz w:val="24"/>
          <w:szCs w:val="24"/>
        </w:rPr>
        <w:t>should ensure that the instructions/ directions issued by Central as well as State Government, and also by the Bank in connection with Covid-19 Pandemic are followed scrupulously by the workmen deployed at the Bank. Workmen from containment area or under quarantine should not b</w:t>
      </w:r>
      <w:r w:rsidR="00F23256" w:rsidRPr="00197B4D">
        <w:rPr>
          <w:rFonts w:ascii="Arial" w:hAnsi="Arial" w:cs="Arial"/>
          <w:sz w:val="24"/>
          <w:szCs w:val="24"/>
        </w:rPr>
        <w:t>e dep</w:t>
      </w:r>
      <w:r w:rsidR="00546308" w:rsidRPr="00197B4D">
        <w:rPr>
          <w:rFonts w:ascii="Arial" w:hAnsi="Arial" w:cs="Arial"/>
          <w:sz w:val="24"/>
          <w:szCs w:val="24"/>
        </w:rPr>
        <w:t>loyed for work. Further, vendor is</w:t>
      </w:r>
      <w:r w:rsidR="00DE7116" w:rsidRPr="00197B4D">
        <w:rPr>
          <w:rFonts w:ascii="Arial" w:hAnsi="Arial" w:cs="Arial"/>
          <w:sz w:val="24"/>
          <w:szCs w:val="24"/>
        </w:rPr>
        <w:t xml:space="preserve"> required to closely monitor the staff deployed to the Bank and in case of any staff/family member of staff is found ‘C</w:t>
      </w:r>
      <w:r w:rsidR="0005649B" w:rsidRPr="00197B4D">
        <w:rPr>
          <w:rFonts w:ascii="Arial" w:hAnsi="Arial" w:cs="Arial"/>
          <w:sz w:val="24"/>
          <w:szCs w:val="24"/>
        </w:rPr>
        <w:t>OVID</w:t>
      </w:r>
      <w:r w:rsidR="00DE7116" w:rsidRPr="00197B4D">
        <w:rPr>
          <w:rFonts w:ascii="Arial" w:hAnsi="Arial" w:cs="Arial"/>
          <w:sz w:val="24"/>
          <w:szCs w:val="24"/>
        </w:rPr>
        <w:t>’ infected, action to be ta</w:t>
      </w:r>
      <w:r w:rsidR="00796D79" w:rsidRPr="00197B4D">
        <w:rPr>
          <w:rFonts w:ascii="Arial" w:hAnsi="Arial" w:cs="Arial"/>
          <w:sz w:val="24"/>
          <w:szCs w:val="24"/>
        </w:rPr>
        <w:t>ken to replace the staff immediately</w:t>
      </w:r>
      <w:r w:rsidR="00DE7116" w:rsidRPr="00197B4D">
        <w:rPr>
          <w:rFonts w:ascii="Arial" w:hAnsi="Arial" w:cs="Arial"/>
          <w:sz w:val="24"/>
          <w:szCs w:val="24"/>
        </w:rPr>
        <w:t>. Staff should be sensitised to follow strict social distancing norms</w:t>
      </w:r>
      <w:r w:rsidR="00A20D83" w:rsidRPr="00197B4D">
        <w:rPr>
          <w:rFonts w:ascii="Arial" w:hAnsi="Arial" w:cs="Arial"/>
          <w:sz w:val="24"/>
          <w:szCs w:val="24"/>
        </w:rPr>
        <w:t xml:space="preserve"> while they remain deployed. Vendor shall provide REs</w:t>
      </w:r>
      <w:r w:rsidR="00DE7116" w:rsidRPr="00197B4D">
        <w:rPr>
          <w:rFonts w:ascii="Arial" w:hAnsi="Arial" w:cs="Arial"/>
          <w:sz w:val="24"/>
          <w:szCs w:val="24"/>
        </w:rPr>
        <w:t xml:space="preserve"> with necessary gloves, masks, sanitizer, etc., at no extr</w:t>
      </w:r>
      <w:r w:rsidR="00A20D83" w:rsidRPr="00197B4D">
        <w:rPr>
          <w:rFonts w:ascii="Arial" w:hAnsi="Arial" w:cs="Arial"/>
          <w:sz w:val="24"/>
          <w:szCs w:val="24"/>
        </w:rPr>
        <w:t>a cost to the Bank. Further, vendor</w:t>
      </w:r>
      <w:r w:rsidR="00DE7116" w:rsidRPr="00197B4D">
        <w:rPr>
          <w:rFonts w:ascii="Arial" w:hAnsi="Arial" w:cs="Arial"/>
          <w:sz w:val="24"/>
          <w:szCs w:val="24"/>
        </w:rPr>
        <w:t xml:space="preserve"> shall indemnify and keep indemnified the Bank from any financial/ leg</w:t>
      </w:r>
      <w:r w:rsidR="00A20D83" w:rsidRPr="00197B4D">
        <w:rPr>
          <w:rFonts w:ascii="Arial" w:hAnsi="Arial" w:cs="Arial"/>
          <w:sz w:val="24"/>
          <w:szCs w:val="24"/>
        </w:rPr>
        <w:t xml:space="preserve">al liability arising out of </w:t>
      </w:r>
      <w:r w:rsidR="00DE7116" w:rsidRPr="00197B4D">
        <w:rPr>
          <w:rFonts w:ascii="Arial" w:hAnsi="Arial" w:cs="Arial"/>
          <w:sz w:val="24"/>
          <w:szCs w:val="24"/>
        </w:rPr>
        <w:t xml:space="preserve">failure, fault or negligence in complying-with the above instructions. Any hindrance to the work due to COVID-19 pandemic or any other reasons shall be </w:t>
      </w:r>
      <w:r w:rsidR="00270329" w:rsidRPr="00197B4D">
        <w:rPr>
          <w:rFonts w:ascii="Arial" w:hAnsi="Arial" w:cs="Arial"/>
          <w:sz w:val="24"/>
          <w:szCs w:val="24"/>
        </w:rPr>
        <w:t>intimated to the Bank</w:t>
      </w:r>
      <w:r w:rsidR="00DE7116" w:rsidRPr="00197B4D">
        <w:rPr>
          <w:rFonts w:ascii="Arial" w:hAnsi="Arial" w:cs="Arial"/>
          <w:sz w:val="24"/>
          <w:szCs w:val="24"/>
        </w:rPr>
        <w:t>.</w:t>
      </w:r>
    </w:p>
    <w:p w14:paraId="29F788F1" w14:textId="77777777" w:rsidR="00251087" w:rsidRPr="00197B4D" w:rsidRDefault="00251087" w:rsidP="00651ECD">
      <w:pPr>
        <w:pStyle w:val="ListParagraph"/>
        <w:spacing w:after="0" w:line="360" w:lineRule="auto"/>
        <w:ind w:left="0"/>
        <w:jc w:val="both"/>
        <w:rPr>
          <w:rFonts w:ascii="Arial" w:hAnsi="Arial" w:cs="Arial"/>
          <w:sz w:val="24"/>
          <w:szCs w:val="24"/>
        </w:rPr>
      </w:pPr>
    </w:p>
    <w:p w14:paraId="59393F58" w14:textId="77777777" w:rsidR="007E7E26" w:rsidRPr="00197B4D" w:rsidRDefault="00651ECD" w:rsidP="007E7E26">
      <w:pPr>
        <w:spacing w:after="0" w:line="360" w:lineRule="auto"/>
        <w:jc w:val="both"/>
        <w:rPr>
          <w:rFonts w:ascii="Arial" w:hAnsi="Arial" w:cs="Arial"/>
          <w:sz w:val="24"/>
          <w:szCs w:val="24"/>
        </w:rPr>
      </w:pPr>
      <w:r w:rsidRPr="00197B4D">
        <w:rPr>
          <w:rFonts w:ascii="Arial" w:hAnsi="Arial" w:cs="Arial"/>
          <w:sz w:val="24"/>
          <w:szCs w:val="24"/>
        </w:rPr>
        <w:t xml:space="preserve">2. </w:t>
      </w:r>
      <w:r w:rsidR="00825ED1" w:rsidRPr="00197B4D">
        <w:rPr>
          <w:rFonts w:ascii="Arial" w:hAnsi="Arial" w:cs="Arial"/>
          <w:sz w:val="24"/>
          <w:szCs w:val="24"/>
        </w:rPr>
        <w:t>The Vendor</w:t>
      </w:r>
      <w:r w:rsidR="00DE7116" w:rsidRPr="00197B4D">
        <w:rPr>
          <w:rFonts w:ascii="Arial" w:hAnsi="Arial" w:cs="Arial"/>
          <w:sz w:val="24"/>
          <w:szCs w:val="24"/>
        </w:rPr>
        <w:t xml:space="preserve"> is liable for debarment/disqualification from bidding</w:t>
      </w:r>
      <w:r w:rsidR="007E7E26" w:rsidRPr="00197B4D">
        <w:rPr>
          <w:rFonts w:ascii="Arial" w:hAnsi="Arial" w:cs="Arial"/>
          <w:sz w:val="24"/>
          <w:szCs w:val="24"/>
        </w:rPr>
        <w:t>, if it is determined that the Vendor has committed the following acts or omissions in contravention of the code of integrity:</w:t>
      </w:r>
    </w:p>
    <w:p w14:paraId="41AE5AF1" w14:textId="77777777" w:rsidR="007E7E26" w:rsidRPr="00197B4D" w:rsidRDefault="007E7E26" w:rsidP="007E7E26">
      <w:pPr>
        <w:spacing w:after="0" w:line="360" w:lineRule="auto"/>
        <w:jc w:val="both"/>
        <w:rPr>
          <w:rFonts w:ascii="Arial" w:hAnsi="Arial" w:cs="Arial"/>
          <w:sz w:val="24"/>
          <w:szCs w:val="24"/>
        </w:rPr>
      </w:pPr>
    </w:p>
    <w:p w14:paraId="45720F17" w14:textId="417431B7" w:rsidR="00651ECD" w:rsidRPr="00197B4D" w:rsidRDefault="00EB1CFE" w:rsidP="007E7E26">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M</w:t>
      </w:r>
      <w:r w:rsidR="00DE7116" w:rsidRPr="00197B4D">
        <w:rPr>
          <w:rFonts w:ascii="Arial" w:hAnsi="Arial" w:cs="Arial"/>
          <w:sz w:val="24"/>
          <w:szCs w:val="24"/>
        </w:rPr>
        <w:t>aking offer, solicitation or acceptance of bribe, reward or gift or any material benefit, either directly or indirectly, in exchange for an unfair advantage in the procurement process or to otherwise influence the procurement process.</w:t>
      </w:r>
    </w:p>
    <w:p w14:paraId="0C7B2749" w14:textId="0D5A369B"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A</w:t>
      </w:r>
      <w:r w:rsidR="00DE7116" w:rsidRPr="00197B4D">
        <w:rPr>
          <w:rFonts w:ascii="Arial" w:hAnsi="Arial" w:cs="Arial"/>
          <w:sz w:val="24"/>
          <w:szCs w:val="24"/>
        </w:rPr>
        <w:t xml:space="preserve">ny omission or misrepresentation that may mislead or attempt to mislead so that financial or other benefit may be obtained, or an obligation avoided. </w:t>
      </w:r>
    </w:p>
    <w:p w14:paraId="1C1C4126" w14:textId="5C363779"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A</w:t>
      </w:r>
      <w:r w:rsidR="00DE7116" w:rsidRPr="00197B4D">
        <w:rPr>
          <w:rFonts w:ascii="Arial" w:hAnsi="Arial" w:cs="Arial"/>
          <w:sz w:val="24"/>
          <w:szCs w:val="24"/>
        </w:rPr>
        <w:t>ny collusion bid rigging or anticompetitive behaviour that may impair the transparency, fairness and the progress of the procurement process.</w:t>
      </w:r>
    </w:p>
    <w:p w14:paraId="5F2B5B98" w14:textId="07CE1D80"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I</w:t>
      </w:r>
      <w:r w:rsidR="00DE7116" w:rsidRPr="00197B4D">
        <w:rPr>
          <w:rFonts w:ascii="Arial" w:hAnsi="Arial" w:cs="Arial"/>
          <w:sz w:val="24"/>
          <w:szCs w:val="24"/>
        </w:rPr>
        <w:t>mproper use of information provided by the procuring entity to the bidder with an intent to gain unfair advantage in the procurement process or for personal gain.</w:t>
      </w:r>
    </w:p>
    <w:p w14:paraId="5A559D66" w14:textId="22C38F77"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A</w:t>
      </w:r>
      <w:r w:rsidR="00DE7116" w:rsidRPr="00197B4D">
        <w:rPr>
          <w:rFonts w:ascii="Arial" w:hAnsi="Arial" w:cs="Arial"/>
          <w:sz w:val="24"/>
          <w:szCs w:val="24"/>
        </w:rPr>
        <w:t>ny financial or business transactions between the bidder and any official of the procuring entity related to tender or execution process of contract: which can affect the decision of the procuring entity directly or indirectly.</w:t>
      </w:r>
    </w:p>
    <w:p w14:paraId="002AF81A" w14:textId="7BF40EEB"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A</w:t>
      </w:r>
      <w:r w:rsidR="00DE7116" w:rsidRPr="00197B4D">
        <w:rPr>
          <w:rFonts w:ascii="Arial" w:hAnsi="Arial" w:cs="Arial"/>
          <w:sz w:val="24"/>
          <w:szCs w:val="24"/>
        </w:rPr>
        <w:t>ny coercion or any threat to impair or harm, directly or indirectly, any party or its property to influence the procurement process.</w:t>
      </w:r>
    </w:p>
    <w:p w14:paraId="1D678AD7" w14:textId="1F3126B7"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O</w:t>
      </w:r>
      <w:r w:rsidR="00DE7116" w:rsidRPr="00197B4D">
        <w:rPr>
          <w:rFonts w:ascii="Arial" w:hAnsi="Arial" w:cs="Arial"/>
          <w:sz w:val="24"/>
          <w:szCs w:val="24"/>
        </w:rPr>
        <w:t>bstruction of any investigation or auditing of a procurement process.</w:t>
      </w:r>
    </w:p>
    <w:p w14:paraId="04334187" w14:textId="5F54FB07"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M</w:t>
      </w:r>
      <w:r w:rsidR="00DE7116" w:rsidRPr="00197B4D">
        <w:rPr>
          <w:rFonts w:ascii="Arial" w:hAnsi="Arial" w:cs="Arial"/>
          <w:sz w:val="24"/>
          <w:szCs w:val="24"/>
        </w:rPr>
        <w:t>aking false declaration or providing false information for participation in a process or to secure a contract.</w:t>
      </w:r>
    </w:p>
    <w:p w14:paraId="27F3CC28" w14:textId="163B9AB0"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lastRenderedPageBreak/>
        <w:t>F</w:t>
      </w:r>
      <w:r w:rsidR="00DE7116" w:rsidRPr="00197B4D">
        <w:rPr>
          <w:rFonts w:ascii="Arial" w:hAnsi="Arial" w:cs="Arial"/>
          <w:sz w:val="24"/>
          <w:szCs w:val="24"/>
        </w:rPr>
        <w:t>ailed to disclose conflict of interest.</w:t>
      </w:r>
    </w:p>
    <w:p w14:paraId="4BB15C34" w14:textId="3D99BB59" w:rsidR="00651ECD" w:rsidRPr="00197B4D" w:rsidRDefault="00EB1CFE"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F</w:t>
      </w:r>
      <w:r w:rsidR="00DE7116" w:rsidRPr="00197B4D">
        <w:rPr>
          <w:rFonts w:ascii="Arial" w:hAnsi="Arial" w:cs="Arial"/>
          <w:sz w:val="24"/>
          <w:szCs w:val="24"/>
        </w:rPr>
        <w:t>ailed to disclose any previous transgressions made in respect of the provisions of sub- clause (i) with any public institution / entity in India or any other country during the last three years or of being debarred by any public procu</w:t>
      </w:r>
      <w:r w:rsidR="00651ECD" w:rsidRPr="00197B4D">
        <w:rPr>
          <w:rFonts w:ascii="Arial" w:hAnsi="Arial" w:cs="Arial"/>
          <w:sz w:val="24"/>
          <w:szCs w:val="24"/>
        </w:rPr>
        <w:t>ring institution / entity.</w:t>
      </w:r>
    </w:p>
    <w:p w14:paraId="7549F67F" w14:textId="30F0A964" w:rsidR="00651ECD" w:rsidRPr="00197B4D" w:rsidRDefault="00DE7116"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For any ac</w:t>
      </w:r>
      <w:r w:rsidR="007E7E26" w:rsidRPr="00197B4D">
        <w:rPr>
          <w:rFonts w:ascii="Arial" w:hAnsi="Arial" w:cs="Arial"/>
          <w:sz w:val="24"/>
          <w:szCs w:val="24"/>
        </w:rPr>
        <w:t>tions or omissions by the Vendor</w:t>
      </w:r>
      <w:r w:rsidRPr="00197B4D">
        <w:rPr>
          <w:rFonts w:ascii="Arial" w:hAnsi="Arial" w:cs="Arial"/>
          <w:sz w:val="24"/>
          <w:szCs w:val="24"/>
        </w:rPr>
        <w:t xml:space="preserve"> other than violation of code of integrity, which in the opinion of the Bank warrants debarment, for the reasons like supply of sub-standard material, non-supply of mate</w:t>
      </w:r>
      <w:r w:rsidR="00651ECD" w:rsidRPr="00197B4D">
        <w:rPr>
          <w:rFonts w:ascii="Arial" w:hAnsi="Arial" w:cs="Arial"/>
          <w:sz w:val="24"/>
          <w:szCs w:val="24"/>
        </w:rPr>
        <w:t>rial, abandonment of works, sub-</w:t>
      </w:r>
      <w:r w:rsidRPr="00197B4D">
        <w:rPr>
          <w:rFonts w:ascii="Arial" w:hAnsi="Arial" w:cs="Arial"/>
          <w:sz w:val="24"/>
          <w:szCs w:val="24"/>
        </w:rPr>
        <w:t>standard quality of works, failure to abide te</w:t>
      </w:r>
      <w:r w:rsidR="00651ECD" w:rsidRPr="00197B4D">
        <w:rPr>
          <w:rFonts w:ascii="Arial" w:hAnsi="Arial" w:cs="Arial"/>
          <w:sz w:val="24"/>
          <w:szCs w:val="24"/>
        </w:rPr>
        <w:t>rms of the tender etc.</w:t>
      </w:r>
    </w:p>
    <w:p w14:paraId="52B99923" w14:textId="4F211949" w:rsidR="00651ECD" w:rsidRPr="00197B4D" w:rsidRDefault="007E7E26" w:rsidP="00651ECD">
      <w:pPr>
        <w:pStyle w:val="ListParagraph"/>
        <w:numPr>
          <w:ilvl w:val="1"/>
          <w:numId w:val="24"/>
        </w:numPr>
        <w:spacing w:after="0" w:line="360" w:lineRule="auto"/>
        <w:jc w:val="both"/>
        <w:rPr>
          <w:rFonts w:ascii="Arial" w:hAnsi="Arial" w:cs="Arial"/>
          <w:sz w:val="24"/>
          <w:szCs w:val="24"/>
        </w:rPr>
      </w:pPr>
      <w:r w:rsidRPr="00197B4D">
        <w:rPr>
          <w:rFonts w:ascii="Arial" w:hAnsi="Arial" w:cs="Arial"/>
          <w:sz w:val="24"/>
          <w:szCs w:val="24"/>
        </w:rPr>
        <w:t>If the Vendor</w:t>
      </w:r>
      <w:r w:rsidR="00DE7116" w:rsidRPr="00197B4D">
        <w:rPr>
          <w:rFonts w:ascii="Arial" w:hAnsi="Arial" w:cs="Arial"/>
          <w:sz w:val="24"/>
          <w:szCs w:val="24"/>
        </w:rPr>
        <w:t xml:space="preserve"> has been convicted of an </w:t>
      </w:r>
      <w:r w:rsidR="00FC41E2" w:rsidRPr="00197B4D">
        <w:rPr>
          <w:rFonts w:ascii="Arial" w:hAnsi="Arial" w:cs="Arial"/>
          <w:sz w:val="24"/>
          <w:szCs w:val="24"/>
        </w:rPr>
        <w:t>offenc</w:t>
      </w:r>
      <w:r w:rsidR="00FC41E2">
        <w:rPr>
          <w:rFonts w:ascii="Arial" w:hAnsi="Arial" w:cs="Arial"/>
          <w:sz w:val="24"/>
          <w:szCs w:val="24"/>
        </w:rPr>
        <w:t xml:space="preserve">e, </w:t>
      </w:r>
      <w:r w:rsidR="00FC41E2" w:rsidRPr="00197B4D">
        <w:rPr>
          <w:rFonts w:ascii="Arial" w:hAnsi="Arial" w:cs="Arial"/>
          <w:sz w:val="24"/>
          <w:szCs w:val="24"/>
        </w:rPr>
        <w:t>(</w:t>
      </w:r>
      <w:r w:rsidR="00DE7116" w:rsidRPr="00197B4D">
        <w:rPr>
          <w:rFonts w:ascii="Arial" w:hAnsi="Arial" w:cs="Arial"/>
          <w:sz w:val="24"/>
          <w:szCs w:val="24"/>
        </w:rPr>
        <w:t xml:space="preserve">a) under the Prevention of Corruption Act, 1988; or (b) the Indian Penal Code or any other law for the time being in force, for causing any loss of life or property or causing a threat to public health as part of execution of a </w:t>
      </w:r>
      <w:r w:rsidR="00651ECD" w:rsidRPr="00197B4D">
        <w:rPr>
          <w:rFonts w:ascii="Arial" w:hAnsi="Arial" w:cs="Arial"/>
          <w:sz w:val="24"/>
          <w:szCs w:val="24"/>
        </w:rPr>
        <w:t>public procurement contract.</w:t>
      </w:r>
    </w:p>
    <w:p w14:paraId="36A90283" w14:textId="77777777" w:rsidR="00C11AB9" w:rsidRPr="00197B4D" w:rsidRDefault="00C11AB9" w:rsidP="00C11AB9">
      <w:pPr>
        <w:spacing w:after="0" w:line="360" w:lineRule="auto"/>
        <w:jc w:val="both"/>
        <w:rPr>
          <w:rFonts w:ascii="Arial" w:hAnsi="Arial" w:cs="Arial"/>
          <w:sz w:val="24"/>
          <w:szCs w:val="24"/>
        </w:rPr>
      </w:pPr>
    </w:p>
    <w:p w14:paraId="705C4F7A" w14:textId="48C29D1E" w:rsidR="002B4BA5" w:rsidRPr="00197B4D" w:rsidRDefault="00C11AB9" w:rsidP="009225D8">
      <w:pPr>
        <w:pStyle w:val="ListParagraph"/>
        <w:spacing w:after="0" w:line="360" w:lineRule="auto"/>
        <w:ind w:left="0"/>
        <w:jc w:val="both"/>
        <w:rPr>
          <w:rFonts w:ascii="Arial" w:hAnsi="Arial" w:cs="Arial"/>
          <w:sz w:val="24"/>
          <w:szCs w:val="24"/>
        </w:rPr>
      </w:pPr>
      <w:r w:rsidRPr="00197B4D">
        <w:rPr>
          <w:rFonts w:ascii="Arial" w:hAnsi="Arial" w:cs="Arial"/>
          <w:sz w:val="24"/>
          <w:szCs w:val="24"/>
        </w:rPr>
        <w:t xml:space="preserve">3. </w:t>
      </w:r>
      <w:r w:rsidR="00DE7116" w:rsidRPr="00197B4D">
        <w:rPr>
          <w:rFonts w:ascii="Arial" w:hAnsi="Arial" w:cs="Arial"/>
          <w:sz w:val="24"/>
          <w:szCs w:val="24"/>
        </w:rPr>
        <w:t xml:space="preserve">Compliance with the Rule 144 (xi) of GFR 2017 inserted vide Office Memorandum (OM) F. No. 6/18/2019-PPD dated July 23, 2020, issued by Public Procurement Division, Department of Expenditure, Ministry of Finance, Government of India, the Public Procurement Orders issued in furtherance thereto, and their subsequent revisions shall be mandatory. </w:t>
      </w:r>
    </w:p>
    <w:p w14:paraId="6546AB8A" w14:textId="77777777" w:rsidR="002B4BA5" w:rsidRPr="00197B4D" w:rsidRDefault="002B4BA5" w:rsidP="009225D8">
      <w:pPr>
        <w:pStyle w:val="ListParagraph"/>
        <w:spacing w:after="0" w:line="360" w:lineRule="auto"/>
        <w:ind w:left="0"/>
        <w:jc w:val="both"/>
        <w:rPr>
          <w:rFonts w:ascii="Arial" w:hAnsi="Arial" w:cs="Arial"/>
          <w:sz w:val="24"/>
          <w:szCs w:val="24"/>
        </w:rPr>
      </w:pPr>
    </w:p>
    <w:p w14:paraId="72F2909D" w14:textId="276CAEA8" w:rsidR="00280E2B" w:rsidRPr="00197B4D" w:rsidRDefault="00DE7116" w:rsidP="009225D8">
      <w:pPr>
        <w:pStyle w:val="ListParagraph"/>
        <w:spacing w:after="0" w:line="360" w:lineRule="auto"/>
        <w:ind w:left="0"/>
        <w:jc w:val="both"/>
        <w:rPr>
          <w:rFonts w:ascii="Arial" w:hAnsi="Arial" w:cs="Arial"/>
          <w:sz w:val="24"/>
          <w:szCs w:val="24"/>
        </w:rPr>
      </w:pPr>
      <w:r w:rsidRPr="00197B4D">
        <w:rPr>
          <w:rFonts w:ascii="Arial" w:hAnsi="Arial" w:cs="Arial"/>
          <w:b/>
          <w:bCs/>
          <w:sz w:val="24"/>
          <w:szCs w:val="24"/>
          <w:u w:val="single"/>
        </w:rPr>
        <w:t>Note:</w:t>
      </w:r>
      <w:r w:rsidR="00877A22" w:rsidRPr="00197B4D">
        <w:rPr>
          <w:rFonts w:ascii="Arial" w:hAnsi="Arial" w:cs="Arial"/>
          <w:sz w:val="24"/>
          <w:szCs w:val="24"/>
        </w:rPr>
        <w:t xml:space="preserve"> The intending Vendor who satisfies</w:t>
      </w:r>
      <w:r w:rsidRPr="00197B4D">
        <w:rPr>
          <w:rFonts w:ascii="Arial" w:hAnsi="Arial" w:cs="Arial"/>
          <w:sz w:val="24"/>
          <w:szCs w:val="24"/>
        </w:rPr>
        <w:t xml:space="preserve"> the above parameters must submit a copy of Undertaking / Declaration /Certificate on their Letter Head duly signed by the authorized signatory i</w:t>
      </w:r>
      <w:r w:rsidR="00006230" w:rsidRPr="00197B4D">
        <w:rPr>
          <w:rFonts w:ascii="Arial" w:hAnsi="Arial" w:cs="Arial"/>
          <w:sz w:val="24"/>
          <w:szCs w:val="24"/>
        </w:rPr>
        <w:t>n th</w:t>
      </w:r>
      <w:r w:rsidR="00C12D10" w:rsidRPr="00197B4D">
        <w:rPr>
          <w:rFonts w:ascii="Arial" w:hAnsi="Arial" w:cs="Arial"/>
          <w:sz w:val="24"/>
          <w:szCs w:val="24"/>
        </w:rPr>
        <w:t>e format provided in</w:t>
      </w:r>
      <w:r w:rsidR="00D136F9" w:rsidRPr="00197B4D">
        <w:rPr>
          <w:rFonts w:ascii="Arial" w:hAnsi="Arial" w:cs="Arial"/>
          <w:sz w:val="24"/>
          <w:szCs w:val="24"/>
        </w:rPr>
        <w:t xml:space="preserve"> </w:t>
      </w:r>
      <w:r w:rsidR="00280E2B" w:rsidRPr="00197B4D">
        <w:rPr>
          <w:rFonts w:ascii="Arial" w:hAnsi="Arial" w:cs="Arial"/>
          <w:sz w:val="24"/>
          <w:szCs w:val="24"/>
        </w:rPr>
        <w:t>Annexure XII and Annexure XIII</w:t>
      </w:r>
      <w:r w:rsidRPr="00197B4D">
        <w:rPr>
          <w:rFonts w:ascii="Arial" w:hAnsi="Arial" w:cs="Arial"/>
          <w:sz w:val="24"/>
          <w:szCs w:val="24"/>
        </w:rPr>
        <w:t xml:space="preserve">. </w:t>
      </w:r>
    </w:p>
    <w:p w14:paraId="27E5F3CF" w14:textId="77777777" w:rsidR="00280E2B" w:rsidRPr="00197B4D" w:rsidRDefault="00280E2B" w:rsidP="009225D8">
      <w:pPr>
        <w:pStyle w:val="ListParagraph"/>
        <w:spacing w:after="0" w:line="360" w:lineRule="auto"/>
        <w:ind w:left="0"/>
        <w:jc w:val="both"/>
        <w:rPr>
          <w:rFonts w:ascii="Arial" w:hAnsi="Arial" w:cs="Arial"/>
          <w:sz w:val="24"/>
          <w:szCs w:val="24"/>
        </w:rPr>
      </w:pPr>
    </w:p>
    <w:p w14:paraId="5C43134A" w14:textId="5EB8DD98" w:rsidR="00DE7116" w:rsidRPr="00197B4D" w:rsidRDefault="00C11AB9" w:rsidP="009225D8">
      <w:pPr>
        <w:pStyle w:val="ListParagraph"/>
        <w:spacing w:after="0" w:line="360" w:lineRule="auto"/>
        <w:ind w:left="0"/>
        <w:jc w:val="both"/>
        <w:rPr>
          <w:rFonts w:ascii="Arial" w:hAnsi="Arial" w:cs="Arial"/>
          <w:sz w:val="24"/>
          <w:szCs w:val="24"/>
        </w:rPr>
      </w:pPr>
      <w:r w:rsidRPr="00197B4D">
        <w:rPr>
          <w:rFonts w:ascii="Arial" w:hAnsi="Arial" w:cs="Arial"/>
          <w:sz w:val="24"/>
          <w:szCs w:val="24"/>
        </w:rPr>
        <w:t xml:space="preserve">4. </w:t>
      </w:r>
      <w:r w:rsidR="00DE7116" w:rsidRPr="00197B4D">
        <w:rPr>
          <w:rFonts w:ascii="Arial" w:hAnsi="Arial" w:cs="Arial"/>
          <w:sz w:val="24"/>
          <w:szCs w:val="24"/>
        </w:rPr>
        <w:t>If the Undertaking / Declaration /Cer</w:t>
      </w:r>
      <w:r w:rsidR="00C12D10" w:rsidRPr="00197B4D">
        <w:rPr>
          <w:rFonts w:ascii="Arial" w:hAnsi="Arial" w:cs="Arial"/>
          <w:sz w:val="24"/>
          <w:szCs w:val="24"/>
        </w:rPr>
        <w:t>tificate submitted by the Vendor</w:t>
      </w:r>
      <w:r w:rsidR="00DE7116" w:rsidRPr="00197B4D">
        <w:rPr>
          <w:rFonts w:ascii="Arial" w:hAnsi="Arial" w:cs="Arial"/>
          <w:sz w:val="24"/>
          <w:szCs w:val="24"/>
        </w:rPr>
        <w:t xml:space="preserve"> is</w:t>
      </w:r>
      <w:r w:rsidR="00DE5CBF" w:rsidRPr="00197B4D">
        <w:rPr>
          <w:rFonts w:ascii="Arial" w:hAnsi="Arial" w:cs="Arial"/>
          <w:sz w:val="24"/>
          <w:szCs w:val="24"/>
        </w:rPr>
        <w:t xml:space="preserve"> found to be false, </w:t>
      </w:r>
      <w:r w:rsidR="00D136F9" w:rsidRPr="00197B4D">
        <w:rPr>
          <w:rFonts w:ascii="Arial" w:hAnsi="Arial" w:cs="Arial"/>
          <w:sz w:val="24"/>
          <w:szCs w:val="24"/>
        </w:rPr>
        <w:t xml:space="preserve">the </w:t>
      </w:r>
      <w:r w:rsidR="00DE7116" w:rsidRPr="00197B4D">
        <w:rPr>
          <w:rFonts w:ascii="Arial" w:hAnsi="Arial" w:cs="Arial"/>
          <w:sz w:val="24"/>
          <w:szCs w:val="24"/>
        </w:rPr>
        <w:t>tender</w:t>
      </w:r>
      <w:r w:rsidR="00D136F9" w:rsidRPr="00197B4D">
        <w:rPr>
          <w:rFonts w:ascii="Arial" w:hAnsi="Arial" w:cs="Arial"/>
          <w:sz w:val="24"/>
          <w:szCs w:val="24"/>
        </w:rPr>
        <w:t xml:space="preserve"> </w:t>
      </w:r>
      <w:r w:rsidR="00DE7116" w:rsidRPr="00197B4D">
        <w:rPr>
          <w:rFonts w:ascii="Arial" w:hAnsi="Arial" w:cs="Arial"/>
          <w:sz w:val="24"/>
          <w:szCs w:val="24"/>
        </w:rPr>
        <w:t>/ Work Order</w:t>
      </w:r>
      <w:r w:rsidR="00D136F9" w:rsidRPr="00197B4D">
        <w:rPr>
          <w:rFonts w:ascii="Arial" w:hAnsi="Arial" w:cs="Arial"/>
          <w:sz w:val="24"/>
          <w:szCs w:val="24"/>
        </w:rPr>
        <w:t xml:space="preserve"> issued</w:t>
      </w:r>
      <w:r w:rsidR="00DE7116" w:rsidRPr="00197B4D">
        <w:rPr>
          <w:rFonts w:ascii="Arial" w:hAnsi="Arial" w:cs="Arial"/>
          <w:sz w:val="24"/>
          <w:szCs w:val="24"/>
        </w:rPr>
        <w:t xml:space="preserve"> will be immediately terminated, and legal action in accordance with law including forfeiting of Earnest Money Deposit/ Performance Bank Guarantee/ Security Deposit may be initiated and th</w:t>
      </w:r>
      <w:r w:rsidR="00DE5CBF" w:rsidRPr="00197B4D">
        <w:rPr>
          <w:rFonts w:ascii="Arial" w:hAnsi="Arial" w:cs="Arial"/>
          <w:sz w:val="24"/>
          <w:szCs w:val="24"/>
        </w:rPr>
        <w:t>e Bank may also debar the Vendor</w:t>
      </w:r>
      <w:r w:rsidR="00DE7116" w:rsidRPr="00197B4D">
        <w:rPr>
          <w:rFonts w:ascii="Arial" w:hAnsi="Arial" w:cs="Arial"/>
          <w:sz w:val="24"/>
          <w:szCs w:val="24"/>
        </w:rPr>
        <w:t xml:space="preserve"> from participating in tenders invited by the Bank in future</w:t>
      </w:r>
      <w:r w:rsidR="00280E2B" w:rsidRPr="00197B4D">
        <w:rPr>
          <w:rFonts w:ascii="Arial" w:hAnsi="Arial" w:cs="Arial"/>
          <w:sz w:val="24"/>
          <w:szCs w:val="24"/>
        </w:rPr>
        <w:t>.</w:t>
      </w:r>
    </w:p>
    <w:p w14:paraId="2AC0E140" w14:textId="7B029E1C" w:rsidR="00D8541E" w:rsidRPr="00197B4D" w:rsidRDefault="00D8541E" w:rsidP="00D8541E">
      <w:pPr>
        <w:rPr>
          <w:rFonts w:ascii="Arial" w:hAnsi="Arial" w:cs="Arial"/>
          <w:b/>
          <w:bCs/>
          <w:sz w:val="32"/>
          <w:szCs w:val="32"/>
          <w:u w:val="single"/>
        </w:rPr>
      </w:pPr>
      <w:bookmarkStart w:id="16" w:name="_Annexure-A"/>
      <w:bookmarkStart w:id="17" w:name="_Ref92816503"/>
      <w:bookmarkEnd w:id="16"/>
    </w:p>
    <w:p w14:paraId="2E789AA0" w14:textId="63D0A8BD" w:rsidR="007A6CEA" w:rsidRPr="00197B4D" w:rsidRDefault="007A6CEA" w:rsidP="00D8541E">
      <w:pPr>
        <w:rPr>
          <w:rFonts w:ascii="Arial" w:hAnsi="Arial" w:cs="Arial"/>
          <w:b/>
          <w:bCs/>
          <w:sz w:val="32"/>
          <w:szCs w:val="32"/>
          <w:u w:val="single"/>
        </w:rPr>
      </w:pPr>
    </w:p>
    <w:p w14:paraId="03731C51" w14:textId="67B59A63" w:rsidR="007F6FEA" w:rsidRPr="00197B4D" w:rsidRDefault="007F6FEA" w:rsidP="001A0916">
      <w:pPr>
        <w:pStyle w:val="Heading2"/>
        <w:rPr>
          <w:rFonts w:asciiTheme="minorHAnsi" w:eastAsiaTheme="minorHAnsi" w:hAnsiTheme="minorHAnsi" w:cstheme="minorBidi"/>
          <w:b w:val="0"/>
          <w:sz w:val="22"/>
          <w:szCs w:val="20"/>
          <w:u w:val="none"/>
        </w:rPr>
      </w:pPr>
    </w:p>
    <w:p w14:paraId="3CF0B2D0" w14:textId="7908B026" w:rsidR="00E07A5D" w:rsidRPr="00197B4D" w:rsidRDefault="00E07A5D" w:rsidP="00E07A5D"/>
    <w:p w14:paraId="5D5A92CC" w14:textId="77777777" w:rsidR="00E07A5D" w:rsidRPr="00197B4D" w:rsidRDefault="00E07A5D" w:rsidP="00E07A5D"/>
    <w:p w14:paraId="3D0D4D7D" w14:textId="6DA8E557" w:rsidR="0034388C" w:rsidRPr="00197B4D" w:rsidRDefault="0034388C" w:rsidP="001A0916">
      <w:pPr>
        <w:pStyle w:val="Heading2"/>
      </w:pPr>
      <w:r w:rsidRPr="00197B4D">
        <w:lastRenderedPageBreak/>
        <w:t>Annexure-A</w:t>
      </w:r>
      <w:bookmarkEnd w:id="17"/>
    </w:p>
    <w:p w14:paraId="64F06755" w14:textId="77777777" w:rsidR="008214AC" w:rsidRPr="00197B4D" w:rsidRDefault="008214AC" w:rsidP="008214AC">
      <w:pPr>
        <w:spacing w:after="0" w:line="276" w:lineRule="auto"/>
        <w:jc w:val="center"/>
        <w:rPr>
          <w:rFonts w:ascii="Arial" w:hAnsi="Arial" w:cs="Arial"/>
          <w:b/>
          <w:bCs/>
          <w:sz w:val="32"/>
          <w:szCs w:val="32"/>
          <w:u w:val="single"/>
        </w:rPr>
      </w:pPr>
      <w:r w:rsidRPr="00197B4D">
        <w:rPr>
          <w:rFonts w:ascii="Arial" w:hAnsi="Arial" w:cs="Arial"/>
          <w:b/>
          <w:bCs/>
          <w:sz w:val="32"/>
          <w:szCs w:val="32"/>
          <w:u w:val="single"/>
        </w:rPr>
        <w:t xml:space="preserve">Indexation formula </w:t>
      </w:r>
    </w:p>
    <w:p w14:paraId="414F2CB6" w14:textId="77777777" w:rsidR="008214AC" w:rsidRPr="00197B4D" w:rsidRDefault="008214AC" w:rsidP="00BE37E5">
      <w:pPr>
        <w:rPr>
          <w:b/>
          <w:bCs/>
        </w:rPr>
      </w:pPr>
    </w:p>
    <w:p w14:paraId="3679A7A7" w14:textId="219021B6" w:rsidR="00EE09C1" w:rsidRPr="00197B4D" w:rsidRDefault="00BE37E5" w:rsidP="00EE09C1">
      <w:pPr>
        <w:ind w:left="450"/>
        <w:rPr>
          <w:rFonts w:ascii="Arial" w:hAnsi="Arial" w:cs="Arial"/>
          <w:sz w:val="24"/>
          <w:szCs w:val="24"/>
        </w:rPr>
      </w:pPr>
      <w:r w:rsidRPr="00197B4D">
        <w:rPr>
          <w:rFonts w:ascii="Arial" w:hAnsi="Arial" w:cs="Arial"/>
          <w:sz w:val="24"/>
          <w:szCs w:val="24"/>
        </w:rPr>
        <w:t xml:space="preserve">The rate for </w:t>
      </w:r>
      <w:r w:rsidR="008214AC" w:rsidRPr="00197B4D">
        <w:rPr>
          <w:rFonts w:ascii="Arial" w:hAnsi="Arial" w:cs="Arial"/>
          <w:sz w:val="24"/>
          <w:szCs w:val="24"/>
        </w:rPr>
        <w:t xml:space="preserve">FMS and </w:t>
      </w:r>
      <w:r w:rsidRPr="00197B4D">
        <w:rPr>
          <w:rFonts w:ascii="Arial" w:hAnsi="Arial" w:cs="Arial"/>
          <w:sz w:val="24"/>
          <w:szCs w:val="24"/>
        </w:rPr>
        <w:t>AMC for subsequent years, in case of renewal, shall be calculated on the basis of indexation. The formula to be used for suc</w:t>
      </w:r>
      <w:r w:rsidR="00EE09C1" w:rsidRPr="00197B4D">
        <w:rPr>
          <w:rFonts w:ascii="Arial" w:hAnsi="Arial" w:cs="Arial"/>
          <w:sz w:val="24"/>
          <w:szCs w:val="24"/>
        </w:rPr>
        <w:t>h indexation will be as follows</w:t>
      </w:r>
    </w:p>
    <w:p w14:paraId="30EC67BC" w14:textId="09EE33C7" w:rsidR="008214AC" w:rsidRPr="00197B4D" w:rsidRDefault="008214AC" w:rsidP="00EE09C1">
      <w:pPr>
        <w:ind w:left="450"/>
        <w:rPr>
          <w:rFonts w:ascii="Arial" w:hAnsi="Arial" w:cs="Arial"/>
          <w:b/>
          <w:bCs/>
          <w:sz w:val="24"/>
          <w:szCs w:val="24"/>
          <w:u w:val="single"/>
        </w:rPr>
      </w:pPr>
      <w:r w:rsidRPr="00197B4D">
        <w:rPr>
          <w:rFonts w:ascii="Arial" w:hAnsi="Arial" w:cs="Arial"/>
          <w:b/>
          <w:bCs/>
          <w:sz w:val="24"/>
          <w:szCs w:val="24"/>
          <w:u w:val="single"/>
        </w:rPr>
        <w:t>Formula for AMC:</w:t>
      </w:r>
    </w:p>
    <w:p w14:paraId="624FAB65" w14:textId="1E2900E7" w:rsidR="00BE37E5" w:rsidRPr="00197B4D" w:rsidRDefault="008214AC" w:rsidP="00EE09C1">
      <w:pPr>
        <w:ind w:left="450" w:firstLine="720"/>
        <w:jc w:val="both"/>
        <w:rPr>
          <w:rFonts w:ascii="Arial" w:hAnsi="Arial" w:cs="Arial"/>
          <w:b/>
          <w:bCs/>
          <w:sz w:val="24"/>
          <w:szCs w:val="24"/>
          <w:u w:val="single"/>
        </w:rPr>
      </w:pPr>
      <w:r w:rsidRPr="00197B4D">
        <w:rPr>
          <w:rFonts w:ascii="Arial" w:hAnsi="Arial" w:cs="Arial"/>
          <w:b/>
          <w:bCs/>
          <w:sz w:val="24"/>
          <w:szCs w:val="24"/>
        </w:rPr>
        <w:t>A</w:t>
      </w:r>
      <w:r w:rsidR="00222656" w:rsidRPr="00197B4D">
        <w:rPr>
          <w:rFonts w:ascii="Arial" w:hAnsi="Arial" w:cs="Arial"/>
          <w:b/>
          <w:bCs/>
          <w:sz w:val="24"/>
          <w:szCs w:val="24"/>
        </w:rPr>
        <w:t xml:space="preserve"> = B</w:t>
      </w:r>
      <w:r w:rsidRPr="00197B4D">
        <w:rPr>
          <w:rFonts w:ascii="Arial" w:hAnsi="Arial" w:cs="Arial"/>
          <w:b/>
          <w:bCs/>
          <w:sz w:val="24"/>
          <w:szCs w:val="24"/>
        </w:rPr>
        <w:t xml:space="preserve"> [15 + {45 x (WPI</w:t>
      </w:r>
      <w:r w:rsidRPr="00197B4D">
        <w:rPr>
          <w:rFonts w:ascii="Arial" w:hAnsi="Arial" w:cs="Arial"/>
          <w:b/>
          <w:bCs/>
          <w:sz w:val="24"/>
          <w:szCs w:val="24"/>
          <w:vertAlign w:val="subscript"/>
        </w:rPr>
        <w:t>C</w:t>
      </w:r>
      <w:r w:rsidRPr="00197B4D">
        <w:rPr>
          <w:rFonts w:ascii="Arial" w:hAnsi="Arial" w:cs="Arial"/>
          <w:b/>
          <w:bCs/>
          <w:sz w:val="24"/>
          <w:szCs w:val="24"/>
        </w:rPr>
        <w:t xml:space="preserve"> / WPI</w:t>
      </w:r>
      <w:r w:rsidRPr="00197B4D">
        <w:rPr>
          <w:rFonts w:ascii="Arial" w:hAnsi="Arial" w:cs="Arial"/>
          <w:b/>
          <w:bCs/>
          <w:sz w:val="24"/>
          <w:szCs w:val="24"/>
          <w:vertAlign w:val="subscript"/>
        </w:rPr>
        <w:t>P</w:t>
      </w:r>
      <w:r w:rsidRPr="00197B4D">
        <w:rPr>
          <w:rFonts w:ascii="Arial" w:hAnsi="Arial" w:cs="Arial"/>
          <w:b/>
          <w:bCs/>
          <w:sz w:val="24"/>
          <w:szCs w:val="24"/>
        </w:rPr>
        <w:t>)} + {40 x (CPI</w:t>
      </w:r>
      <w:r w:rsidRPr="00197B4D">
        <w:rPr>
          <w:rFonts w:ascii="Arial" w:hAnsi="Arial" w:cs="Arial"/>
          <w:b/>
          <w:bCs/>
          <w:sz w:val="24"/>
          <w:szCs w:val="24"/>
          <w:vertAlign w:val="subscript"/>
        </w:rPr>
        <w:t>C</w:t>
      </w:r>
      <w:r w:rsidRPr="00197B4D">
        <w:rPr>
          <w:rFonts w:ascii="Arial" w:hAnsi="Arial" w:cs="Arial"/>
          <w:b/>
          <w:bCs/>
          <w:sz w:val="24"/>
          <w:szCs w:val="24"/>
        </w:rPr>
        <w:t xml:space="preserve"> / CPI</w:t>
      </w:r>
      <w:r w:rsidRPr="00197B4D">
        <w:rPr>
          <w:rFonts w:ascii="Arial" w:hAnsi="Arial" w:cs="Arial"/>
          <w:b/>
          <w:bCs/>
          <w:sz w:val="24"/>
          <w:szCs w:val="24"/>
          <w:vertAlign w:val="subscript"/>
        </w:rPr>
        <w:t>P</w:t>
      </w:r>
      <w:r w:rsidR="00BE37E5" w:rsidRPr="00197B4D">
        <w:rPr>
          <w:rFonts w:ascii="Arial" w:hAnsi="Arial" w:cs="Arial"/>
          <w:b/>
          <w:bCs/>
          <w:sz w:val="24"/>
          <w:szCs w:val="24"/>
        </w:rPr>
        <w:t>)}] x 1/100</w:t>
      </w:r>
    </w:p>
    <w:p w14:paraId="0D96009E" w14:textId="77777777" w:rsidR="00BE37E5" w:rsidRPr="00197B4D" w:rsidRDefault="00BE37E5" w:rsidP="00EE09C1">
      <w:pPr>
        <w:ind w:left="450"/>
        <w:jc w:val="both"/>
        <w:rPr>
          <w:rFonts w:ascii="Arial" w:hAnsi="Arial" w:cs="Arial"/>
          <w:b/>
          <w:bCs/>
          <w:sz w:val="24"/>
          <w:szCs w:val="24"/>
          <w:u w:val="single"/>
        </w:rPr>
      </w:pPr>
      <w:r w:rsidRPr="00197B4D">
        <w:rPr>
          <w:rFonts w:ascii="Arial" w:hAnsi="Arial" w:cs="Arial"/>
          <w:sz w:val="24"/>
          <w:szCs w:val="24"/>
        </w:rPr>
        <w:t xml:space="preserve">where, </w:t>
      </w:r>
    </w:p>
    <w:p w14:paraId="69FF2455" w14:textId="77777777" w:rsidR="00EE09C1" w:rsidRPr="00197B4D" w:rsidRDefault="008214AC" w:rsidP="00EE09C1">
      <w:pPr>
        <w:spacing w:line="276" w:lineRule="auto"/>
        <w:ind w:firstLine="720"/>
        <w:jc w:val="both"/>
        <w:rPr>
          <w:rFonts w:ascii="Arial" w:hAnsi="Arial" w:cs="Arial"/>
          <w:b/>
          <w:bCs/>
          <w:sz w:val="24"/>
          <w:szCs w:val="24"/>
          <w:u w:val="single"/>
        </w:rPr>
      </w:pPr>
      <w:r w:rsidRPr="00197B4D">
        <w:rPr>
          <w:rFonts w:ascii="Arial" w:hAnsi="Arial" w:cs="Arial"/>
          <w:sz w:val="24"/>
          <w:szCs w:val="24"/>
        </w:rPr>
        <w:t>A</w:t>
      </w:r>
      <w:r w:rsidR="00BE37E5" w:rsidRPr="00197B4D">
        <w:rPr>
          <w:rFonts w:ascii="Arial" w:hAnsi="Arial" w:cs="Arial"/>
          <w:sz w:val="24"/>
          <w:szCs w:val="24"/>
        </w:rPr>
        <w:t xml:space="preserve"> = Contract Amount for the current/new year; </w:t>
      </w:r>
    </w:p>
    <w:p w14:paraId="51AEF065" w14:textId="5AA794AA" w:rsidR="00BE37E5" w:rsidRPr="00197B4D" w:rsidRDefault="00222656" w:rsidP="00EE09C1">
      <w:pPr>
        <w:spacing w:line="276" w:lineRule="auto"/>
        <w:ind w:firstLine="720"/>
        <w:jc w:val="both"/>
        <w:rPr>
          <w:rFonts w:ascii="Arial" w:hAnsi="Arial" w:cs="Arial"/>
          <w:b/>
          <w:bCs/>
          <w:sz w:val="24"/>
          <w:szCs w:val="24"/>
          <w:u w:val="single"/>
        </w:rPr>
      </w:pPr>
      <w:r w:rsidRPr="00197B4D">
        <w:rPr>
          <w:rFonts w:ascii="Arial" w:hAnsi="Arial" w:cs="Arial"/>
          <w:sz w:val="24"/>
          <w:szCs w:val="24"/>
        </w:rPr>
        <w:t>B</w:t>
      </w:r>
      <w:r w:rsidR="00BE37E5" w:rsidRPr="00197B4D">
        <w:rPr>
          <w:rFonts w:ascii="Arial" w:hAnsi="Arial" w:cs="Arial"/>
          <w:sz w:val="24"/>
          <w:szCs w:val="24"/>
        </w:rPr>
        <w:t xml:space="preserve"> = Contract Amount for the previous year coming to an end; </w:t>
      </w:r>
    </w:p>
    <w:p w14:paraId="64A70390" w14:textId="0F3271A2" w:rsidR="00BE37E5" w:rsidRPr="00197B4D" w:rsidRDefault="008214AC" w:rsidP="00EE09C1">
      <w:pPr>
        <w:spacing w:line="276" w:lineRule="auto"/>
        <w:ind w:left="720"/>
        <w:jc w:val="both"/>
        <w:rPr>
          <w:rFonts w:ascii="Arial" w:hAnsi="Arial" w:cs="Arial"/>
          <w:b/>
          <w:bCs/>
          <w:sz w:val="24"/>
          <w:szCs w:val="24"/>
          <w:u w:val="single"/>
        </w:rPr>
      </w:pPr>
      <w:r w:rsidRPr="00197B4D">
        <w:rPr>
          <w:rFonts w:ascii="Arial" w:hAnsi="Arial" w:cs="Arial"/>
          <w:sz w:val="24"/>
          <w:szCs w:val="24"/>
        </w:rPr>
        <w:t>WPI</w:t>
      </w:r>
      <w:r w:rsidRPr="00197B4D">
        <w:rPr>
          <w:rFonts w:ascii="Arial" w:hAnsi="Arial" w:cs="Arial"/>
          <w:sz w:val="24"/>
          <w:szCs w:val="24"/>
          <w:vertAlign w:val="subscript"/>
        </w:rPr>
        <w:t>C</w:t>
      </w:r>
      <w:r w:rsidR="00BE37E5" w:rsidRPr="00197B4D">
        <w:rPr>
          <w:rFonts w:ascii="Arial" w:hAnsi="Arial" w:cs="Arial"/>
          <w:sz w:val="24"/>
          <w:szCs w:val="24"/>
        </w:rPr>
        <w:t xml:space="preserve"> = Wholesale Price Index for Electrical </w:t>
      </w:r>
      <w:r w:rsidR="00222656" w:rsidRPr="00197B4D">
        <w:rPr>
          <w:rFonts w:ascii="Arial" w:hAnsi="Arial" w:cs="Arial"/>
          <w:sz w:val="24"/>
          <w:szCs w:val="24"/>
        </w:rPr>
        <w:t>equipment</w:t>
      </w:r>
      <w:r w:rsidR="00BE37E5" w:rsidRPr="00197B4D">
        <w:rPr>
          <w:rFonts w:ascii="Arial" w:hAnsi="Arial" w:cs="Arial"/>
          <w:sz w:val="24"/>
          <w:szCs w:val="24"/>
        </w:rPr>
        <w:t xml:space="preserve"> six</w:t>
      </w:r>
      <w:r w:rsidR="0001632F" w:rsidRPr="00197B4D">
        <w:rPr>
          <w:rFonts w:ascii="Arial" w:hAnsi="Arial" w:cs="Arial"/>
          <w:sz w:val="24"/>
          <w:szCs w:val="24"/>
        </w:rPr>
        <w:t xml:space="preserve"> (06)</w:t>
      </w:r>
      <w:r w:rsidR="00BE37E5" w:rsidRPr="00197B4D">
        <w:rPr>
          <w:rFonts w:ascii="Arial" w:hAnsi="Arial" w:cs="Arial"/>
          <w:sz w:val="24"/>
          <w:szCs w:val="24"/>
        </w:rPr>
        <w:t xml:space="preserve"> months prior to the Commencement date of contact for the current/new year; </w:t>
      </w:r>
    </w:p>
    <w:p w14:paraId="7EAC61F8" w14:textId="383EBB25" w:rsidR="00BE37E5" w:rsidRPr="00197B4D" w:rsidRDefault="008214AC" w:rsidP="00EE09C1">
      <w:pPr>
        <w:spacing w:line="276" w:lineRule="auto"/>
        <w:ind w:left="720"/>
        <w:jc w:val="both"/>
        <w:rPr>
          <w:rFonts w:ascii="Arial" w:hAnsi="Arial" w:cs="Arial"/>
          <w:b/>
          <w:bCs/>
          <w:sz w:val="24"/>
          <w:szCs w:val="24"/>
          <w:u w:val="single"/>
        </w:rPr>
      </w:pPr>
      <w:r w:rsidRPr="00197B4D">
        <w:rPr>
          <w:rFonts w:ascii="Arial" w:hAnsi="Arial" w:cs="Arial"/>
          <w:sz w:val="24"/>
          <w:szCs w:val="24"/>
        </w:rPr>
        <w:t>WPI</w:t>
      </w:r>
      <w:r w:rsidRPr="00197B4D">
        <w:rPr>
          <w:rFonts w:ascii="Arial" w:hAnsi="Arial" w:cs="Arial"/>
          <w:sz w:val="24"/>
          <w:szCs w:val="24"/>
          <w:vertAlign w:val="subscript"/>
        </w:rPr>
        <w:t>P</w:t>
      </w:r>
      <w:r w:rsidR="00BE37E5" w:rsidRPr="00197B4D">
        <w:rPr>
          <w:rFonts w:ascii="Arial" w:hAnsi="Arial" w:cs="Arial"/>
          <w:sz w:val="24"/>
          <w:szCs w:val="24"/>
        </w:rPr>
        <w:t xml:space="preserve"> = Wholesale Price Index for Electrical </w:t>
      </w:r>
      <w:r w:rsidR="00222656" w:rsidRPr="00197B4D">
        <w:rPr>
          <w:rFonts w:ascii="Arial" w:hAnsi="Arial" w:cs="Arial"/>
          <w:sz w:val="24"/>
          <w:szCs w:val="24"/>
        </w:rPr>
        <w:t>equipment</w:t>
      </w:r>
      <w:r w:rsidR="00BE37E5" w:rsidRPr="00197B4D">
        <w:rPr>
          <w:rFonts w:ascii="Arial" w:hAnsi="Arial" w:cs="Arial"/>
          <w:sz w:val="24"/>
          <w:szCs w:val="24"/>
        </w:rPr>
        <w:t xml:space="preserve"> six</w:t>
      </w:r>
      <w:r w:rsidR="0001632F" w:rsidRPr="00197B4D">
        <w:rPr>
          <w:rFonts w:ascii="Arial" w:hAnsi="Arial" w:cs="Arial"/>
          <w:sz w:val="24"/>
          <w:szCs w:val="24"/>
        </w:rPr>
        <w:t xml:space="preserve"> (06)</w:t>
      </w:r>
      <w:r w:rsidR="00BE37E5" w:rsidRPr="00197B4D">
        <w:rPr>
          <w:rFonts w:ascii="Arial" w:hAnsi="Arial" w:cs="Arial"/>
          <w:sz w:val="24"/>
          <w:szCs w:val="24"/>
        </w:rPr>
        <w:t xml:space="preserve"> months prior to the Commencement date of contact for the previous year coming to an end; </w:t>
      </w:r>
    </w:p>
    <w:p w14:paraId="6540CC56" w14:textId="2A194298" w:rsidR="00BE37E5" w:rsidRPr="00197B4D" w:rsidRDefault="008214AC" w:rsidP="00EE09C1">
      <w:pPr>
        <w:spacing w:line="276" w:lineRule="auto"/>
        <w:ind w:left="720"/>
        <w:jc w:val="both"/>
        <w:rPr>
          <w:rFonts w:ascii="Arial" w:hAnsi="Arial" w:cs="Arial"/>
          <w:b/>
          <w:bCs/>
          <w:sz w:val="24"/>
          <w:szCs w:val="24"/>
          <w:u w:val="single"/>
        </w:rPr>
      </w:pPr>
      <w:r w:rsidRPr="00197B4D">
        <w:rPr>
          <w:rFonts w:ascii="Arial" w:hAnsi="Arial" w:cs="Arial"/>
          <w:sz w:val="24"/>
          <w:szCs w:val="24"/>
        </w:rPr>
        <w:t>CPI</w:t>
      </w:r>
      <w:r w:rsidRPr="00197B4D">
        <w:rPr>
          <w:rFonts w:ascii="Arial" w:hAnsi="Arial" w:cs="Arial"/>
          <w:sz w:val="24"/>
          <w:szCs w:val="24"/>
          <w:vertAlign w:val="subscript"/>
        </w:rPr>
        <w:t>C</w:t>
      </w:r>
      <w:r w:rsidR="00BE37E5" w:rsidRPr="00197B4D">
        <w:rPr>
          <w:rFonts w:ascii="Arial" w:hAnsi="Arial" w:cs="Arial"/>
          <w:sz w:val="24"/>
          <w:szCs w:val="24"/>
        </w:rPr>
        <w:t xml:space="preserve"> = Consumer Price Index f</w:t>
      </w:r>
      <w:r w:rsidR="00222656" w:rsidRPr="00197B4D">
        <w:rPr>
          <w:rFonts w:ascii="Arial" w:hAnsi="Arial" w:cs="Arial"/>
          <w:sz w:val="24"/>
          <w:szCs w:val="24"/>
        </w:rPr>
        <w:t>or industrial workers for Urban</w:t>
      </w:r>
      <w:r w:rsidR="00BE37E5" w:rsidRPr="00197B4D">
        <w:rPr>
          <w:rFonts w:ascii="Arial" w:hAnsi="Arial" w:cs="Arial"/>
          <w:sz w:val="24"/>
          <w:szCs w:val="24"/>
        </w:rPr>
        <w:t xml:space="preserve"> six</w:t>
      </w:r>
      <w:r w:rsidR="0001632F" w:rsidRPr="00197B4D">
        <w:rPr>
          <w:rFonts w:ascii="Arial" w:hAnsi="Arial" w:cs="Arial"/>
          <w:sz w:val="24"/>
          <w:szCs w:val="24"/>
        </w:rPr>
        <w:t xml:space="preserve"> (06)</w:t>
      </w:r>
      <w:r w:rsidR="00BE37E5" w:rsidRPr="00197B4D">
        <w:rPr>
          <w:rFonts w:ascii="Arial" w:hAnsi="Arial" w:cs="Arial"/>
          <w:sz w:val="24"/>
          <w:szCs w:val="24"/>
        </w:rPr>
        <w:t xml:space="preserve"> months prior to the commencement date of contract for the current/new year; </w:t>
      </w:r>
    </w:p>
    <w:p w14:paraId="37EF7034" w14:textId="2F33BD99" w:rsidR="00BE37E5" w:rsidRPr="00197B4D" w:rsidRDefault="008214AC" w:rsidP="00EE09C1">
      <w:pPr>
        <w:spacing w:line="276" w:lineRule="auto"/>
        <w:ind w:left="720"/>
        <w:jc w:val="both"/>
        <w:rPr>
          <w:rFonts w:ascii="Arial" w:hAnsi="Arial" w:cs="Arial"/>
          <w:b/>
          <w:bCs/>
          <w:sz w:val="24"/>
          <w:szCs w:val="24"/>
          <w:u w:val="single"/>
        </w:rPr>
      </w:pPr>
      <w:r w:rsidRPr="00197B4D">
        <w:rPr>
          <w:rFonts w:ascii="Arial" w:hAnsi="Arial" w:cs="Arial"/>
          <w:sz w:val="24"/>
          <w:szCs w:val="24"/>
        </w:rPr>
        <w:t>CPI</w:t>
      </w:r>
      <w:r w:rsidRPr="00197B4D">
        <w:rPr>
          <w:rFonts w:ascii="Arial" w:hAnsi="Arial" w:cs="Arial"/>
          <w:sz w:val="24"/>
          <w:szCs w:val="24"/>
          <w:vertAlign w:val="subscript"/>
        </w:rPr>
        <w:t>P</w:t>
      </w:r>
      <w:r w:rsidR="00BE37E5" w:rsidRPr="00197B4D">
        <w:rPr>
          <w:rFonts w:ascii="Arial" w:hAnsi="Arial" w:cs="Arial"/>
          <w:sz w:val="24"/>
          <w:szCs w:val="24"/>
        </w:rPr>
        <w:t xml:space="preserve"> = Consumer Price Index f</w:t>
      </w:r>
      <w:r w:rsidR="00222656" w:rsidRPr="00197B4D">
        <w:rPr>
          <w:rFonts w:ascii="Arial" w:hAnsi="Arial" w:cs="Arial"/>
          <w:sz w:val="24"/>
          <w:szCs w:val="24"/>
        </w:rPr>
        <w:t>or industrial workers for Urban</w:t>
      </w:r>
      <w:r w:rsidR="00BE37E5" w:rsidRPr="00197B4D">
        <w:rPr>
          <w:rFonts w:ascii="Arial" w:hAnsi="Arial" w:cs="Arial"/>
          <w:sz w:val="24"/>
          <w:szCs w:val="24"/>
        </w:rPr>
        <w:t xml:space="preserve"> </w:t>
      </w:r>
      <w:r w:rsidR="00E95775" w:rsidRPr="00197B4D">
        <w:rPr>
          <w:rFonts w:ascii="Arial" w:hAnsi="Arial" w:cs="Arial"/>
          <w:sz w:val="24"/>
          <w:szCs w:val="24"/>
        </w:rPr>
        <w:t>Six</w:t>
      </w:r>
      <w:r w:rsidR="0001632F" w:rsidRPr="00197B4D">
        <w:rPr>
          <w:rFonts w:ascii="Arial" w:hAnsi="Arial" w:cs="Arial"/>
          <w:sz w:val="24"/>
          <w:szCs w:val="24"/>
        </w:rPr>
        <w:t xml:space="preserve"> (06)</w:t>
      </w:r>
      <w:r w:rsidR="00BE37E5" w:rsidRPr="00197B4D">
        <w:rPr>
          <w:rFonts w:ascii="Arial" w:hAnsi="Arial" w:cs="Arial"/>
          <w:sz w:val="24"/>
          <w:szCs w:val="24"/>
        </w:rPr>
        <w:t xml:space="preserve"> Months prior to the commencement date of contract for the previous year coming to an end;</w:t>
      </w:r>
    </w:p>
    <w:p w14:paraId="4262978A" w14:textId="77777777" w:rsidR="0034388C" w:rsidRPr="00197B4D" w:rsidRDefault="0034388C" w:rsidP="00EE09C1">
      <w:pPr>
        <w:spacing w:after="0" w:line="276" w:lineRule="auto"/>
        <w:ind w:left="450"/>
        <w:jc w:val="both"/>
        <w:rPr>
          <w:rFonts w:ascii="Arial" w:hAnsi="Arial" w:cs="Arial"/>
          <w:sz w:val="24"/>
          <w:szCs w:val="24"/>
        </w:rPr>
      </w:pPr>
    </w:p>
    <w:p w14:paraId="0416C792" w14:textId="77777777" w:rsidR="0034388C" w:rsidRPr="00197B4D" w:rsidRDefault="0034388C" w:rsidP="00EE09C1">
      <w:pPr>
        <w:spacing w:after="0" w:line="276" w:lineRule="auto"/>
        <w:ind w:left="450"/>
        <w:jc w:val="both"/>
        <w:rPr>
          <w:rFonts w:ascii="Arial" w:hAnsi="Arial" w:cs="Arial"/>
          <w:sz w:val="24"/>
          <w:szCs w:val="24"/>
        </w:rPr>
      </w:pPr>
    </w:p>
    <w:p w14:paraId="78F2DBFD" w14:textId="407F0642" w:rsidR="0034388C" w:rsidRPr="00197B4D" w:rsidRDefault="008214AC" w:rsidP="00EE09C1">
      <w:pPr>
        <w:spacing w:after="0" w:line="276" w:lineRule="auto"/>
        <w:ind w:left="450"/>
        <w:jc w:val="both"/>
        <w:rPr>
          <w:rFonts w:ascii="Arial" w:hAnsi="Arial" w:cs="Arial"/>
          <w:b/>
          <w:bCs/>
          <w:sz w:val="24"/>
          <w:szCs w:val="24"/>
          <w:u w:val="single"/>
        </w:rPr>
      </w:pPr>
      <w:r w:rsidRPr="00197B4D">
        <w:rPr>
          <w:rFonts w:ascii="Arial" w:hAnsi="Arial" w:cs="Arial"/>
          <w:b/>
          <w:bCs/>
          <w:sz w:val="24"/>
          <w:szCs w:val="24"/>
          <w:u w:val="single"/>
        </w:rPr>
        <w:t>Formula for FMS:</w:t>
      </w:r>
    </w:p>
    <w:p w14:paraId="34190EBB" w14:textId="3987771A" w:rsidR="003F776D" w:rsidRPr="00197B4D" w:rsidRDefault="00222656" w:rsidP="00EE09C1">
      <w:pPr>
        <w:spacing w:after="0" w:line="276" w:lineRule="auto"/>
        <w:ind w:left="720" w:firstLine="720"/>
        <w:rPr>
          <w:rFonts w:ascii="Arial" w:hAnsi="Arial" w:cs="Arial"/>
          <w:b/>
          <w:bCs/>
          <w:sz w:val="28"/>
          <w:szCs w:val="28"/>
        </w:rPr>
      </w:pPr>
      <w:r w:rsidRPr="00197B4D">
        <w:rPr>
          <w:rFonts w:ascii="Arial" w:hAnsi="Arial" w:cs="Arial"/>
          <w:b/>
          <w:bCs/>
          <w:sz w:val="28"/>
          <w:szCs w:val="28"/>
        </w:rPr>
        <w:t>C = D {15 + 85 x (CPI</w:t>
      </w:r>
      <w:r w:rsidRPr="00197B4D">
        <w:rPr>
          <w:rFonts w:ascii="Arial" w:hAnsi="Arial" w:cs="Arial"/>
          <w:b/>
          <w:bCs/>
          <w:sz w:val="32"/>
          <w:szCs w:val="32"/>
          <w:vertAlign w:val="subscript"/>
        </w:rPr>
        <w:t>C</w:t>
      </w:r>
      <w:r w:rsidRPr="00197B4D">
        <w:rPr>
          <w:rFonts w:ascii="Arial" w:hAnsi="Arial" w:cs="Arial"/>
          <w:b/>
          <w:bCs/>
          <w:sz w:val="28"/>
          <w:szCs w:val="28"/>
          <w:vertAlign w:val="subscript"/>
        </w:rPr>
        <w:t xml:space="preserve"> </w:t>
      </w:r>
      <w:r w:rsidR="003F776D" w:rsidRPr="00197B4D">
        <w:rPr>
          <w:rFonts w:ascii="Arial" w:hAnsi="Arial" w:cs="Arial"/>
          <w:b/>
          <w:bCs/>
          <w:sz w:val="28"/>
          <w:szCs w:val="28"/>
        </w:rPr>
        <w:t>/</w:t>
      </w:r>
      <w:r w:rsidR="0001736F" w:rsidRPr="00197B4D">
        <w:rPr>
          <w:rFonts w:ascii="Arial" w:hAnsi="Arial" w:cs="Arial"/>
          <w:b/>
          <w:bCs/>
          <w:sz w:val="28"/>
          <w:szCs w:val="28"/>
        </w:rPr>
        <w:t xml:space="preserve"> </w:t>
      </w:r>
      <w:r w:rsidRPr="00197B4D">
        <w:rPr>
          <w:rFonts w:ascii="Arial" w:hAnsi="Arial" w:cs="Arial"/>
          <w:b/>
          <w:bCs/>
          <w:sz w:val="28"/>
          <w:szCs w:val="28"/>
        </w:rPr>
        <w:t>CPI</w:t>
      </w:r>
      <w:r w:rsidRPr="00197B4D">
        <w:rPr>
          <w:rFonts w:ascii="Arial" w:hAnsi="Arial" w:cs="Arial"/>
          <w:b/>
          <w:bCs/>
          <w:sz w:val="28"/>
          <w:szCs w:val="28"/>
          <w:vertAlign w:val="subscript"/>
        </w:rPr>
        <w:t>P</w:t>
      </w:r>
      <w:r w:rsidR="003F776D" w:rsidRPr="00197B4D">
        <w:rPr>
          <w:rFonts w:ascii="Arial" w:hAnsi="Arial" w:cs="Arial"/>
          <w:b/>
          <w:bCs/>
          <w:sz w:val="28"/>
          <w:szCs w:val="28"/>
        </w:rPr>
        <w:t>)}x1/100</w:t>
      </w:r>
    </w:p>
    <w:p w14:paraId="0B19C2F1" w14:textId="77777777" w:rsidR="00EE09C1" w:rsidRPr="00197B4D" w:rsidRDefault="00EE09C1" w:rsidP="00EE09C1">
      <w:pPr>
        <w:spacing w:after="0" w:line="276" w:lineRule="auto"/>
        <w:ind w:left="450"/>
        <w:jc w:val="both"/>
        <w:rPr>
          <w:rFonts w:ascii="Arial" w:hAnsi="Arial" w:cs="Arial"/>
          <w:b/>
          <w:bCs/>
          <w:sz w:val="28"/>
          <w:szCs w:val="28"/>
        </w:rPr>
      </w:pPr>
    </w:p>
    <w:p w14:paraId="5FC9C502" w14:textId="7DB5ABDC" w:rsidR="003F776D" w:rsidRPr="00197B4D" w:rsidRDefault="00EE09C1" w:rsidP="00EE09C1">
      <w:pPr>
        <w:spacing w:after="0" w:line="276" w:lineRule="auto"/>
        <w:ind w:firstLine="450"/>
        <w:jc w:val="both"/>
        <w:rPr>
          <w:rFonts w:ascii="Arial" w:hAnsi="Arial" w:cs="Arial"/>
          <w:sz w:val="24"/>
          <w:szCs w:val="24"/>
        </w:rPr>
      </w:pPr>
      <w:r w:rsidRPr="00197B4D">
        <w:rPr>
          <w:rFonts w:ascii="Arial" w:hAnsi="Arial" w:cs="Arial"/>
          <w:sz w:val="24"/>
          <w:szCs w:val="24"/>
        </w:rPr>
        <w:t>w</w:t>
      </w:r>
      <w:r w:rsidR="003F776D" w:rsidRPr="00197B4D">
        <w:rPr>
          <w:rFonts w:ascii="Arial" w:hAnsi="Arial" w:cs="Arial"/>
          <w:sz w:val="24"/>
          <w:szCs w:val="24"/>
        </w:rPr>
        <w:t xml:space="preserve">here, </w:t>
      </w:r>
    </w:p>
    <w:p w14:paraId="0E8BAC40" w14:textId="114AB220" w:rsidR="003F776D" w:rsidRPr="00197B4D" w:rsidRDefault="00222656" w:rsidP="00EE09C1">
      <w:pPr>
        <w:spacing w:after="0" w:line="360" w:lineRule="auto"/>
        <w:ind w:left="450" w:firstLine="270"/>
        <w:jc w:val="both"/>
        <w:rPr>
          <w:rFonts w:ascii="Arial" w:hAnsi="Arial" w:cs="Arial"/>
          <w:sz w:val="24"/>
          <w:szCs w:val="24"/>
        </w:rPr>
      </w:pPr>
      <w:r w:rsidRPr="00197B4D">
        <w:rPr>
          <w:rFonts w:ascii="Arial" w:hAnsi="Arial" w:cs="Arial"/>
          <w:sz w:val="24"/>
          <w:szCs w:val="24"/>
        </w:rPr>
        <w:t>C</w:t>
      </w:r>
      <w:r w:rsidR="003F776D" w:rsidRPr="00197B4D">
        <w:rPr>
          <w:rFonts w:ascii="Arial" w:hAnsi="Arial" w:cs="Arial"/>
          <w:sz w:val="24"/>
          <w:szCs w:val="24"/>
        </w:rPr>
        <w:t xml:space="preserve"> = </w:t>
      </w:r>
      <w:r w:rsidRPr="00197B4D">
        <w:rPr>
          <w:rFonts w:ascii="Arial" w:hAnsi="Arial" w:cs="Arial"/>
          <w:sz w:val="24"/>
          <w:szCs w:val="24"/>
        </w:rPr>
        <w:t>The Man Month rate for se</w:t>
      </w:r>
      <w:r w:rsidR="00EE09C1" w:rsidRPr="00197B4D">
        <w:rPr>
          <w:rFonts w:ascii="Arial" w:hAnsi="Arial" w:cs="Arial"/>
          <w:sz w:val="24"/>
          <w:szCs w:val="24"/>
        </w:rPr>
        <w:t>rvices for the current/new year</w:t>
      </w:r>
      <w:r w:rsidR="003F776D" w:rsidRPr="00197B4D">
        <w:rPr>
          <w:rFonts w:ascii="Arial" w:hAnsi="Arial" w:cs="Arial"/>
          <w:sz w:val="24"/>
          <w:szCs w:val="24"/>
        </w:rPr>
        <w:t xml:space="preserve">. </w:t>
      </w:r>
    </w:p>
    <w:p w14:paraId="1E4B4619" w14:textId="16CD6E05" w:rsidR="003F776D" w:rsidRPr="00197B4D" w:rsidRDefault="00222656" w:rsidP="00EE09C1">
      <w:pPr>
        <w:spacing w:after="0" w:line="360" w:lineRule="auto"/>
        <w:ind w:left="450" w:firstLine="270"/>
        <w:jc w:val="both"/>
        <w:rPr>
          <w:rFonts w:ascii="Arial" w:hAnsi="Arial" w:cs="Arial"/>
          <w:sz w:val="24"/>
          <w:szCs w:val="24"/>
        </w:rPr>
      </w:pPr>
      <w:r w:rsidRPr="00197B4D">
        <w:rPr>
          <w:rFonts w:ascii="Arial" w:hAnsi="Arial" w:cs="Arial"/>
          <w:sz w:val="24"/>
          <w:szCs w:val="24"/>
        </w:rPr>
        <w:t>D</w:t>
      </w:r>
      <w:r w:rsidR="003F776D" w:rsidRPr="00197B4D">
        <w:rPr>
          <w:rFonts w:ascii="Arial" w:hAnsi="Arial" w:cs="Arial"/>
          <w:sz w:val="24"/>
          <w:szCs w:val="24"/>
        </w:rPr>
        <w:t xml:space="preserve"> = </w:t>
      </w:r>
      <w:r w:rsidRPr="00197B4D">
        <w:rPr>
          <w:rFonts w:ascii="Arial" w:hAnsi="Arial" w:cs="Arial"/>
          <w:sz w:val="24"/>
          <w:szCs w:val="24"/>
        </w:rPr>
        <w:t>The Man Month rate for services for th</w:t>
      </w:r>
      <w:r w:rsidR="00890F77" w:rsidRPr="00197B4D">
        <w:rPr>
          <w:rFonts w:ascii="Arial" w:hAnsi="Arial" w:cs="Arial"/>
          <w:sz w:val="24"/>
          <w:szCs w:val="24"/>
        </w:rPr>
        <w:t>e previous year</w:t>
      </w:r>
      <w:r w:rsidR="003F776D" w:rsidRPr="00197B4D">
        <w:rPr>
          <w:rFonts w:ascii="Arial" w:hAnsi="Arial" w:cs="Arial"/>
          <w:sz w:val="24"/>
          <w:szCs w:val="24"/>
        </w:rPr>
        <w:t>.</w:t>
      </w:r>
    </w:p>
    <w:p w14:paraId="7ABAD27C" w14:textId="4983F489" w:rsidR="003F776D" w:rsidRPr="00197B4D" w:rsidRDefault="00222656" w:rsidP="00EE09C1">
      <w:pPr>
        <w:spacing w:after="0" w:line="360" w:lineRule="auto"/>
        <w:ind w:left="720"/>
        <w:jc w:val="both"/>
        <w:rPr>
          <w:rFonts w:ascii="Arial" w:hAnsi="Arial" w:cs="Arial"/>
          <w:sz w:val="24"/>
          <w:szCs w:val="24"/>
        </w:rPr>
      </w:pPr>
      <w:r w:rsidRPr="00197B4D">
        <w:rPr>
          <w:rFonts w:ascii="Arial" w:hAnsi="Arial" w:cs="Arial"/>
          <w:sz w:val="24"/>
          <w:szCs w:val="24"/>
        </w:rPr>
        <w:t>CPI</w:t>
      </w:r>
      <w:r w:rsidRPr="00197B4D">
        <w:rPr>
          <w:rFonts w:ascii="Arial" w:hAnsi="Arial" w:cs="Arial"/>
          <w:sz w:val="24"/>
          <w:szCs w:val="24"/>
          <w:vertAlign w:val="subscript"/>
        </w:rPr>
        <w:t>C</w:t>
      </w:r>
      <w:r w:rsidR="003F776D" w:rsidRPr="00197B4D">
        <w:rPr>
          <w:rFonts w:ascii="Arial" w:hAnsi="Arial" w:cs="Arial"/>
          <w:sz w:val="24"/>
          <w:szCs w:val="24"/>
        </w:rPr>
        <w:t xml:space="preserve"> = Consumer Price Index for urban non-manual employees for all India for the month, generally based on index of </w:t>
      </w:r>
      <w:r w:rsidR="002A61F5">
        <w:rPr>
          <w:rFonts w:ascii="Arial" w:hAnsi="Arial" w:cs="Arial"/>
          <w:sz w:val="24"/>
          <w:szCs w:val="24"/>
        </w:rPr>
        <w:t>six (0</w:t>
      </w:r>
      <w:r w:rsidR="003F776D" w:rsidRPr="00197B4D">
        <w:rPr>
          <w:rFonts w:ascii="Arial" w:hAnsi="Arial" w:cs="Arial"/>
          <w:sz w:val="24"/>
          <w:szCs w:val="24"/>
        </w:rPr>
        <w:t>6</w:t>
      </w:r>
      <w:r w:rsidR="002A61F5">
        <w:rPr>
          <w:rFonts w:ascii="Arial" w:hAnsi="Arial" w:cs="Arial"/>
          <w:sz w:val="24"/>
          <w:szCs w:val="24"/>
        </w:rPr>
        <w:t>)</w:t>
      </w:r>
      <w:r w:rsidR="003F776D" w:rsidRPr="00197B4D">
        <w:rPr>
          <w:rFonts w:ascii="Arial" w:hAnsi="Arial" w:cs="Arial"/>
          <w:sz w:val="24"/>
          <w:szCs w:val="24"/>
        </w:rPr>
        <w:t xml:space="preserve"> months prior to the commencement date of contract for the current year.</w:t>
      </w:r>
    </w:p>
    <w:p w14:paraId="1A83AD50" w14:textId="75497920" w:rsidR="009A6F84" w:rsidRPr="00197B4D" w:rsidRDefault="00222656" w:rsidP="00EE09C1">
      <w:pPr>
        <w:spacing w:after="0" w:line="360" w:lineRule="auto"/>
        <w:ind w:left="720"/>
        <w:jc w:val="both"/>
        <w:rPr>
          <w:rFonts w:ascii="Arial" w:hAnsi="Arial" w:cs="Arial"/>
          <w:sz w:val="24"/>
          <w:szCs w:val="24"/>
        </w:rPr>
      </w:pPr>
      <w:r w:rsidRPr="00197B4D">
        <w:rPr>
          <w:rFonts w:ascii="Arial" w:hAnsi="Arial" w:cs="Arial"/>
          <w:sz w:val="24"/>
          <w:szCs w:val="24"/>
        </w:rPr>
        <w:t>CPI</w:t>
      </w:r>
      <w:r w:rsidRPr="00197B4D">
        <w:rPr>
          <w:rFonts w:ascii="Arial" w:hAnsi="Arial" w:cs="Arial"/>
          <w:sz w:val="24"/>
          <w:szCs w:val="24"/>
          <w:vertAlign w:val="subscript"/>
        </w:rPr>
        <w:t>P</w:t>
      </w:r>
      <w:r w:rsidR="003F776D" w:rsidRPr="00197B4D">
        <w:rPr>
          <w:rFonts w:ascii="Arial" w:hAnsi="Arial" w:cs="Arial"/>
          <w:sz w:val="24"/>
          <w:szCs w:val="24"/>
        </w:rPr>
        <w:t xml:space="preserve"> = Consumer Price Index for urban non-manual employees for all India for the month, generally based on index </w:t>
      </w:r>
      <w:r w:rsidR="002A61F5">
        <w:rPr>
          <w:rFonts w:ascii="Arial" w:hAnsi="Arial" w:cs="Arial"/>
          <w:sz w:val="24"/>
          <w:szCs w:val="24"/>
        </w:rPr>
        <w:t>of six (0</w:t>
      </w:r>
      <w:r w:rsidR="003F776D" w:rsidRPr="00197B4D">
        <w:rPr>
          <w:rFonts w:ascii="Arial" w:hAnsi="Arial" w:cs="Arial"/>
          <w:sz w:val="24"/>
          <w:szCs w:val="24"/>
        </w:rPr>
        <w:t>6</w:t>
      </w:r>
      <w:r w:rsidR="002A61F5">
        <w:rPr>
          <w:rFonts w:ascii="Arial" w:hAnsi="Arial" w:cs="Arial"/>
          <w:sz w:val="24"/>
          <w:szCs w:val="24"/>
        </w:rPr>
        <w:t>)</w:t>
      </w:r>
      <w:r w:rsidR="003F776D" w:rsidRPr="00197B4D">
        <w:rPr>
          <w:rFonts w:ascii="Arial" w:hAnsi="Arial" w:cs="Arial"/>
          <w:sz w:val="24"/>
          <w:szCs w:val="24"/>
        </w:rPr>
        <w:t xml:space="preserve"> months prior to the commencement date of contract for the previous year.</w:t>
      </w:r>
    </w:p>
    <w:p w14:paraId="489C880A" w14:textId="79B6820D" w:rsidR="009A6F84" w:rsidRPr="00197B4D" w:rsidRDefault="009A6F84" w:rsidP="009A6F84">
      <w:pPr>
        <w:spacing w:after="0" w:line="276" w:lineRule="auto"/>
        <w:jc w:val="both"/>
        <w:rPr>
          <w:rFonts w:ascii="Arial" w:hAnsi="Arial" w:cs="Arial"/>
          <w:sz w:val="24"/>
          <w:szCs w:val="24"/>
        </w:rPr>
      </w:pPr>
    </w:p>
    <w:p w14:paraId="798BBEDF" w14:textId="4EAF04AF" w:rsidR="00062AE8" w:rsidRPr="00197B4D" w:rsidRDefault="00062AE8" w:rsidP="009A6F84">
      <w:pPr>
        <w:spacing w:after="0" w:line="276" w:lineRule="auto"/>
        <w:jc w:val="both"/>
        <w:rPr>
          <w:rFonts w:ascii="Arial" w:hAnsi="Arial" w:cs="Arial"/>
          <w:sz w:val="24"/>
          <w:szCs w:val="24"/>
        </w:rPr>
      </w:pPr>
    </w:p>
    <w:p w14:paraId="01265DF6" w14:textId="77777777" w:rsidR="00731C59" w:rsidRPr="00197B4D" w:rsidRDefault="00731C59" w:rsidP="00731C59">
      <w:pPr>
        <w:spacing w:after="0" w:line="276" w:lineRule="auto"/>
        <w:jc w:val="both"/>
        <w:rPr>
          <w:rFonts w:ascii="Arial" w:hAnsi="Arial" w:cs="Arial"/>
          <w:sz w:val="24"/>
          <w:szCs w:val="24"/>
        </w:rPr>
      </w:pPr>
    </w:p>
    <w:p w14:paraId="37EF5E0A" w14:textId="77777777" w:rsidR="00731C59" w:rsidRPr="00197B4D" w:rsidRDefault="00731C59" w:rsidP="00D97F77">
      <w:pPr>
        <w:pStyle w:val="Heading2"/>
      </w:pPr>
      <w:bookmarkStart w:id="18" w:name="_Annexure-B"/>
      <w:bookmarkStart w:id="19" w:name="_Ref92816514"/>
      <w:bookmarkEnd w:id="18"/>
      <w:r w:rsidRPr="00197B4D">
        <w:lastRenderedPageBreak/>
        <w:t>Annexure-B</w:t>
      </w:r>
      <w:bookmarkEnd w:id="19"/>
    </w:p>
    <w:p w14:paraId="74F77DE6" w14:textId="77777777" w:rsidR="00731C59" w:rsidRPr="00197B4D" w:rsidRDefault="00731C59" w:rsidP="00731C59">
      <w:pPr>
        <w:spacing w:after="0" w:line="276" w:lineRule="auto"/>
        <w:jc w:val="both"/>
        <w:rPr>
          <w:rFonts w:ascii="Arial" w:hAnsi="Arial" w:cs="Arial"/>
          <w:sz w:val="24"/>
          <w:szCs w:val="24"/>
        </w:rPr>
      </w:pPr>
    </w:p>
    <w:p w14:paraId="55A5C4CF" w14:textId="77777777" w:rsidR="00731C59" w:rsidRPr="00197B4D" w:rsidRDefault="00F258DA" w:rsidP="002B465F">
      <w:pPr>
        <w:spacing w:after="0" w:line="276" w:lineRule="auto"/>
        <w:rPr>
          <w:rFonts w:ascii="Arial" w:hAnsi="Arial" w:cs="Arial"/>
          <w:b/>
          <w:bCs/>
          <w:sz w:val="32"/>
          <w:szCs w:val="32"/>
          <w:u w:val="single"/>
        </w:rPr>
      </w:pPr>
      <w:r w:rsidRPr="00197B4D">
        <w:rPr>
          <w:rFonts w:ascii="Arial" w:hAnsi="Arial" w:cs="Arial"/>
          <w:b/>
          <w:bCs/>
          <w:sz w:val="32"/>
          <w:szCs w:val="32"/>
        </w:rPr>
        <w:t xml:space="preserve">    </w:t>
      </w:r>
      <w:r w:rsidR="00731C59" w:rsidRPr="00197B4D">
        <w:rPr>
          <w:rFonts w:ascii="Arial" w:hAnsi="Arial" w:cs="Arial"/>
          <w:b/>
          <w:bCs/>
          <w:sz w:val="32"/>
          <w:szCs w:val="32"/>
          <w:u w:val="single"/>
        </w:rPr>
        <w:t xml:space="preserve">List of </w:t>
      </w:r>
      <w:r w:rsidR="00374AF0" w:rsidRPr="00197B4D">
        <w:rPr>
          <w:rFonts w:ascii="Arial" w:hAnsi="Arial" w:cs="Arial"/>
          <w:b/>
          <w:bCs/>
          <w:sz w:val="32"/>
          <w:szCs w:val="32"/>
          <w:u w:val="single"/>
        </w:rPr>
        <w:t>Locations</w:t>
      </w:r>
      <w:r w:rsidR="00731C59" w:rsidRPr="00197B4D">
        <w:rPr>
          <w:rFonts w:ascii="Arial" w:hAnsi="Arial" w:cs="Arial"/>
          <w:b/>
          <w:bCs/>
          <w:sz w:val="32"/>
          <w:szCs w:val="32"/>
          <w:u w:val="single"/>
        </w:rPr>
        <w:t xml:space="preserve"> where the services shall be provided</w:t>
      </w:r>
    </w:p>
    <w:p w14:paraId="537C1489" w14:textId="77777777" w:rsidR="00731C59" w:rsidRPr="00197B4D" w:rsidRDefault="00731C59" w:rsidP="00731C59">
      <w:pPr>
        <w:spacing w:after="0" w:line="276" w:lineRule="auto"/>
        <w:jc w:val="both"/>
        <w:rPr>
          <w:rFonts w:ascii="Arial" w:hAnsi="Arial" w:cs="Arial"/>
          <w:sz w:val="24"/>
          <w:szCs w:val="24"/>
        </w:rPr>
      </w:pPr>
    </w:p>
    <w:p w14:paraId="5A2CB5B8" w14:textId="77777777" w:rsidR="00873E0F" w:rsidRPr="00197B4D" w:rsidRDefault="00731C59" w:rsidP="00D97F77">
      <w:pPr>
        <w:pStyle w:val="ListParagraph"/>
        <w:numPr>
          <w:ilvl w:val="0"/>
          <w:numId w:val="15"/>
        </w:numPr>
        <w:spacing w:after="0" w:line="240" w:lineRule="auto"/>
        <w:jc w:val="both"/>
        <w:rPr>
          <w:rFonts w:ascii="Arial" w:hAnsi="Arial" w:cs="Arial"/>
          <w:sz w:val="24"/>
          <w:szCs w:val="24"/>
        </w:rPr>
      </w:pPr>
      <w:r w:rsidRPr="00197B4D">
        <w:rPr>
          <w:rFonts w:ascii="Arial" w:hAnsi="Arial" w:cs="Arial"/>
          <w:sz w:val="24"/>
          <w:szCs w:val="24"/>
        </w:rPr>
        <w:t xml:space="preserve">Reserve Bank of India, Main Office, No 16, </w:t>
      </w:r>
      <w:bookmarkStart w:id="20" w:name="_Hlk92357441"/>
      <w:r w:rsidRPr="00197B4D">
        <w:rPr>
          <w:rFonts w:ascii="Arial" w:hAnsi="Arial" w:cs="Arial"/>
          <w:sz w:val="24"/>
          <w:szCs w:val="24"/>
        </w:rPr>
        <w:t xml:space="preserve">Rajaji Salai, Fort Glacis, Chennai </w:t>
      </w:r>
      <w:r w:rsidR="00873E0F" w:rsidRPr="00197B4D">
        <w:rPr>
          <w:rFonts w:ascii="Arial" w:hAnsi="Arial" w:cs="Arial"/>
          <w:sz w:val="24"/>
          <w:szCs w:val="24"/>
        </w:rPr>
        <w:t>–</w:t>
      </w:r>
      <w:r w:rsidRPr="00197B4D">
        <w:rPr>
          <w:rFonts w:ascii="Arial" w:hAnsi="Arial" w:cs="Arial"/>
          <w:sz w:val="24"/>
          <w:szCs w:val="24"/>
        </w:rPr>
        <w:t xml:space="preserve"> 600001</w:t>
      </w:r>
      <w:bookmarkEnd w:id="20"/>
    </w:p>
    <w:p w14:paraId="0044278B" w14:textId="77777777" w:rsidR="00731C59" w:rsidRPr="00197B4D" w:rsidRDefault="00731C59" w:rsidP="00B271F2">
      <w:pPr>
        <w:spacing w:after="0" w:line="240" w:lineRule="auto"/>
        <w:jc w:val="both"/>
        <w:rPr>
          <w:rFonts w:ascii="Arial" w:hAnsi="Arial" w:cs="Arial"/>
          <w:sz w:val="24"/>
          <w:szCs w:val="24"/>
        </w:rPr>
      </w:pPr>
    </w:p>
    <w:p w14:paraId="51ADAEDA" w14:textId="0923580C"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2.  Reserve Bank of India Officers Quarters, Anna</w:t>
      </w:r>
      <w:r w:rsidR="00D8541E" w:rsidRPr="00197B4D">
        <w:rPr>
          <w:rFonts w:ascii="Arial" w:hAnsi="Arial" w:cs="Arial"/>
          <w:sz w:val="24"/>
          <w:szCs w:val="24"/>
        </w:rPr>
        <w:t xml:space="preserve"> Na</w:t>
      </w:r>
      <w:r w:rsidRPr="00197B4D">
        <w:rPr>
          <w:rFonts w:ascii="Arial" w:hAnsi="Arial" w:cs="Arial"/>
          <w:sz w:val="24"/>
          <w:szCs w:val="24"/>
        </w:rPr>
        <w:t>gar</w:t>
      </w:r>
    </w:p>
    <w:p w14:paraId="0F19B33F" w14:textId="77777777" w:rsidR="00731C59" w:rsidRPr="00197B4D" w:rsidRDefault="00731C59" w:rsidP="00B271F2">
      <w:pPr>
        <w:spacing w:after="0" w:line="240" w:lineRule="auto"/>
        <w:jc w:val="both"/>
        <w:rPr>
          <w:rFonts w:ascii="Arial" w:hAnsi="Arial" w:cs="Arial"/>
          <w:sz w:val="24"/>
          <w:szCs w:val="24"/>
        </w:rPr>
      </w:pPr>
    </w:p>
    <w:p w14:paraId="67FE35C6" w14:textId="77777777"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3.  Reserve Bank of India Officers Quarters, Besant Nagar</w:t>
      </w:r>
    </w:p>
    <w:p w14:paraId="1E61EE7C" w14:textId="77777777" w:rsidR="00731C59" w:rsidRPr="00197B4D" w:rsidRDefault="00731C59" w:rsidP="00B271F2">
      <w:pPr>
        <w:spacing w:after="0" w:line="240" w:lineRule="auto"/>
        <w:jc w:val="both"/>
        <w:rPr>
          <w:rFonts w:ascii="Arial" w:hAnsi="Arial" w:cs="Arial"/>
          <w:sz w:val="24"/>
          <w:szCs w:val="24"/>
        </w:rPr>
      </w:pPr>
    </w:p>
    <w:p w14:paraId="2E06C0B2" w14:textId="0A652206"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 xml:space="preserve">4.  Reserve Bank of India Staff Quarters, </w:t>
      </w:r>
      <w:r w:rsidR="00251087" w:rsidRPr="00197B4D">
        <w:rPr>
          <w:rFonts w:ascii="Arial" w:hAnsi="Arial" w:cs="Arial"/>
          <w:sz w:val="24"/>
          <w:szCs w:val="24"/>
        </w:rPr>
        <w:t>Choolaimedu</w:t>
      </w:r>
      <w:r w:rsidRPr="00197B4D">
        <w:rPr>
          <w:rFonts w:ascii="Arial" w:hAnsi="Arial" w:cs="Arial"/>
          <w:sz w:val="24"/>
          <w:szCs w:val="24"/>
        </w:rPr>
        <w:t xml:space="preserve"> Road</w:t>
      </w:r>
    </w:p>
    <w:p w14:paraId="541B489A" w14:textId="77777777" w:rsidR="00731C59" w:rsidRPr="00197B4D" w:rsidRDefault="00731C59" w:rsidP="00B271F2">
      <w:pPr>
        <w:spacing w:after="0" w:line="240" w:lineRule="auto"/>
        <w:jc w:val="both"/>
        <w:rPr>
          <w:rFonts w:ascii="Arial" w:hAnsi="Arial" w:cs="Arial"/>
          <w:sz w:val="24"/>
          <w:szCs w:val="24"/>
        </w:rPr>
      </w:pPr>
    </w:p>
    <w:p w14:paraId="35BD10EA" w14:textId="77777777"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5.  Reserve Bank of India Staff Quarters, KK Nagar</w:t>
      </w:r>
    </w:p>
    <w:p w14:paraId="313EBA19" w14:textId="77777777" w:rsidR="00731C59" w:rsidRPr="00197B4D" w:rsidRDefault="00263010" w:rsidP="00B271F2">
      <w:pPr>
        <w:spacing w:after="0" w:line="240" w:lineRule="auto"/>
        <w:jc w:val="both"/>
        <w:rPr>
          <w:rFonts w:ascii="Arial" w:hAnsi="Arial" w:cs="Arial"/>
          <w:sz w:val="24"/>
          <w:szCs w:val="24"/>
        </w:rPr>
      </w:pPr>
      <w:r w:rsidRPr="00197B4D">
        <w:rPr>
          <w:rFonts w:ascii="Arial" w:hAnsi="Arial" w:cs="Arial"/>
          <w:sz w:val="24"/>
          <w:szCs w:val="24"/>
        </w:rPr>
        <w:tab/>
      </w:r>
    </w:p>
    <w:p w14:paraId="4E7629CC" w14:textId="77777777"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6.  Reserve Bank of India Officers Quarters, Koyambedu</w:t>
      </w:r>
    </w:p>
    <w:p w14:paraId="262E5359" w14:textId="77777777" w:rsidR="00731C59" w:rsidRPr="00197B4D" w:rsidRDefault="00263010" w:rsidP="00B271F2">
      <w:pPr>
        <w:spacing w:after="0" w:line="240" w:lineRule="auto"/>
        <w:jc w:val="both"/>
        <w:rPr>
          <w:rFonts w:ascii="Arial" w:hAnsi="Arial" w:cs="Arial"/>
          <w:sz w:val="24"/>
          <w:szCs w:val="24"/>
        </w:rPr>
      </w:pPr>
      <w:r w:rsidRPr="00197B4D">
        <w:rPr>
          <w:rFonts w:ascii="Arial" w:hAnsi="Arial" w:cs="Arial"/>
          <w:sz w:val="24"/>
          <w:szCs w:val="24"/>
        </w:rPr>
        <w:tab/>
      </w:r>
    </w:p>
    <w:p w14:paraId="5A4047CF" w14:textId="77777777" w:rsidR="00731C59" w:rsidRPr="00197B4D" w:rsidRDefault="00731C59" w:rsidP="00D97F77">
      <w:pPr>
        <w:spacing w:after="0" w:line="240" w:lineRule="auto"/>
        <w:ind w:firstLine="360"/>
        <w:jc w:val="both"/>
        <w:rPr>
          <w:rFonts w:ascii="Arial" w:hAnsi="Arial" w:cs="Arial"/>
          <w:sz w:val="24"/>
          <w:szCs w:val="24"/>
        </w:rPr>
      </w:pPr>
      <w:r w:rsidRPr="00197B4D">
        <w:rPr>
          <w:rFonts w:ascii="Arial" w:hAnsi="Arial" w:cs="Arial"/>
          <w:sz w:val="24"/>
          <w:szCs w:val="24"/>
        </w:rPr>
        <w:t>7.  Reserve Bank of India Staff Quarters, PH Road</w:t>
      </w:r>
    </w:p>
    <w:p w14:paraId="6F0FBF2A" w14:textId="77777777" w:rsidR="00062AE8" w:rsidRPr="00197B4D" w:rsidRDefault="00062AE8" w:rsidP="00B271F2">
      <w:pPr>
        <w:spacing w:after="0" w:line="240" w:lineRule="auto"/>
        <w:jc w:val="both"/>
        <w:rPr>
          <w:rFonts w:ascii="Arial" w:hAnsi="Arial" w:cs="Arial"/>
          <w:sz w:val="24"/>
          <w:szCs w:val="24"/>
        </w:rPr>
      </w:pPr>
    </w:p>
    <w:p w14:paraId="4A25AED6" w14:textId="77777777" w:rsidR="00062AE8" w:rsidRPr="00197B4D" w:rsidRDefault="00062AE8" w:rsidP="00D97F77">
      <w:pPr>
        <w:spacing w:after="0" w:line="240" w:lineRule="auto"/>
        <w:ind w:firstLine="360"/>
        <w:jc w:val="both"/>
        <w:rPr>
          <w:rFonts w:ascii="Arial" w:hAnsi="Arial" w:cs="Arial"/>
          <w:sz w:val="24"/>
          <w:szCs w:val="24"/>
        </w:rPr>
      </w:pPr>
      <w:r w:rsidRPr="00197B4D">
        <w:rPr>
          <w:rFonts w:ascii="Arial" w:hAnsi="Arial" w:cs="Arial"/>
          <w:sz w:val="24"/>
          <w:szCs w:val="24"/>
        </w:rPr>
        <w:t>8. Zonal Training Centre, Main Office Premises, Rajaji Salai, Fort Glacis, Chennai - 600001</w:t>
      </w:r>
    </w:p>
    <w:p w14:paraId="22B115E5" w14:textId="77777777" w:rsidR="00731C59" w:rsidRPr="00197B4D" w:rsidRDefault="00731C59" w:rsidP="00731C59">
      <w:pPr>
        <w:spacing w:after="0" w:line="276" w:lineRule="auto"/>
        <w:jc w:val="both"/>
        <w:rPr>
          <w:rFonts w:ascii="Arial" w:hAnsi="Arial" w:cs="Arial"/>
          <w:sz w:val="24"/>
          <w:szCs w:val="24"/>
        </w:rPr>
      </w:pPr>
    </w:p>
    <w:p w14:paraId="7EA1B6F9" w14:textId="77777777" w:rsidR="00731C59" w:rsidRPr="00197B4D" w:rsidRDefault="00731C59" w:rsidP="00731C59">
      <w:pPr>
        <w:spacing w:after="0" w:line="276" w:lineRule="auto"/>
        <w:jc w:val="both"/>
        <w:rPr>
          <w:rFonts w:ascii="Arial" w:hAnsi="Arial" w:cs="Arial"/>
          <w:sz w:val="24"/>
          <w:szCs w:val="24"/>
        </w:rPr>
      </w:pPr>
      <w:r w:rsidRPr="00197B4D">
        <w:rPr>
          <w:rFonts w:ascii="Arial" w:hAnsi="Arial" w:cs="Arial"/>
          <w:sz w:val="24"/>
          <w:szCs w:val="24"/>
        </w:rPr>
        <w:t xml:space="preserve">The Bank reserves the right to add or delete </w:t>
      </w:r>
      <w:r w:rsidR="00374AF0" w:rsidRPr="00197B4D">
        <w:rPr>
          <w:rFonts w:ascii="Arial" w:hAnsi="Arial" w:cs="Arial"/>
          <w:sz w:val="24"/>
          <w:szCs w:val="24"/>
        </w:rPr>
        <w:t>location</w:t>
      </w:r>
      <w:r w:rsidRPr="00197B4D">
        <w:rPr>
          <w:rFonts w:ascii="Arial" w:hAnsi="Arial" w:cs="Arial"/>
          <w:sz w:val="24"/>
          <w:szCs w:val="24"/>
        </w:rPr>
        <w:t xml:space="preserve"> </w:t>
      </w:r>
      <w:r w:rsidR="003E7D8B" w:rsidRPr="00197B4D">
        <w:rPr>
          <w:rFonts w:ascii="Arial" w:hAnsi="Arial" w:cs="Arial"/>
          <w:sz w:val="24"/>
          <w:szCs w:val="24"/>
        </w:rPr>
        <w:t>to/</w:t>
      </w:r>
      <w:r w:rsidR="00F258DA" w:rsidRPr="00197B4D">
        <w:rPr>
          <w:rFonts w:ascii="Arial" w:hAnsi="Arial" w:cs="Arial"/>
          <w:sz w:val="24"/>
          <w:szCs w:val="24"/>
        </w:rPr>
        <w:t xml:space="preserve"> </w:t>
      </w:r>
      <w:r w:rsidRPr="00197B4D">
        <w:rPr>
          <w:rFonts w:ascii="Arial" w:hAnsi="Arial" w:cs="Arial"/>
          <w:sz w:val="24"/>
          <w:szCs w:val="24"/>
        </w:rPr>
        <w:t>from the above list.</w:t>
      </w:r>
    </w:p>
    <w:p w14:paraId="1CF564EC" w14:textId="77777777" w:rsidR="009A6F84" w:rsidRPr="00197B4D" w:rsidRDefault="009A6F84" w:rsidP="009A6F84">
      <w:pPr>
        <w:spacing w:after="0" w:line="276" w:lineRule="auto"/>
        <w:jc w:val="both"/>
        <w:rPr>
          <w:rFonts w:ascii="Arial" w:hAnsi="Arial" w:cs="Arial"/>
          <w:sz w:val="24"/>
          <w:szCs w:val="24"/>
        </w:rPr>
      </w:pPr>
    </w:p>
    <w:p w14:paraId="0D2D6BF5" w14:textId="77777777" w:rsidR="009A6F84" w:rsidRPr="00197B4D" w:rsidRDefault="009A6F84" w:rsidP="009A6F84">
      <w:pPr>
        <w:spacing w:after="0" w:line="276" w:lineRule="auto"/>
        <w:jc w:val="both"/>
        <w:rPr>
          <w:rFonts w:ascii="Arial" w:hAnsi="Arial" w:cs="Arial"/>
          <w:sz w:val="24"/>
          <w:szCs w:val="24"/>
        </w:rPr>
      </w:pPr>
    </w:p>
    <w:p w14:paraId="22934EA7" w14:textId="77777777" w:rsidR="009A6F84" w:rsidRPr="00197B4D" w:rsidRDefault="009A6F84" w:rsidP="009A6F84">
      <w:pPr>
        <w:spacing w:after="0" w:line="276" w:lineRule="auto"/>
        <w:jc w:val="both"/>
        <w:rPr>
          <w:rFonts w:ascii="Arial" w:hAnsi="Arial" w:cs="Arial"/>
          <w:sz w:val="24"/>
          <w:szCs w:val="24"/>
        </w:rPr>
      </w:pPr>
    </w:p>
    <w:p w14:paraId="083D1C70" w14:textId="77777777" w:rsidR="009A6F84" w:rsidRPr="00197B4D" w:rsidRDefault="009A6F84" w:rsidP="009A6F84">
      <w:pPr>
        <w:spacing w:after="0" w:line="276" w:lineRule="auto"/>
        <w:jc w:val="both"/>
        <w:rPr>
          <w:rFonts w:ascii="Arial" w:hAnsi="Arial" w:cs="Arial"/>
          <w:sz w:val="24"/>
          <w:szCs w:val="24"/>
        </w:rPr>
      </w:pPr>
    </w:p>
    <w:p w14:paraId="2B7897E8" w14:textId="77777777" w:rsidR="009A6F84" w:rsidRPr="00197B4D" w:rsidRDefault="009A6F84" w:rsidP="009A6F84">
      <w:pPr>
        <w:spacing w:after="0" w:line="276" w:lineRule="auto"/>
        <w:jc w:val="both"/>
        <w:rPr>
          <w:rFonts w:ascii="Arial" w:hAnsi="Arial" w:cs="Arial"/>
          <w:sz w:val="24"/>
          <w:szCs w:val="24"/>
        </w:rPr>
      </w:pPr>
    </w:p>
    <w:p w14:paraId="4C6860FE" w14:textId="77777777" w:rsidR="009A6F84" w:rsidRPr="00197B4D" w:rsidRDefault="009A6F84" w:rsidP="009A6F84">
      <w:pPr>
        <w:spacing w:after="0" w:line="276" w:lineRule="auto"/>
        <w:jc w:val="both"/>
        <w:rPr>
          <w:rFonts w:ascii="Arial" w:hAnsi="Arial" w:cs="Arial"/>
          <w:sz w:val="24"/>
          <w:szCs w:val="24"/>
        </w:rPr>
      </w:pPr>
    </w:p>
    <w:p w14:paraId="5B5DD593" w14:textId="77777777" w:rsidR="009A6F84" w:rsidRPr="00197B4D" w:rsidRDefault="009A6F84" w:rsidP="009A6F84">
      <w:pPr>
        <w:spacing w:after="0" w:line="276" w:lineRule="auto"/>
        <w:jc w:val="both"/>
        <w:rPr>
          <w:rFonts w:ascii="Arial" w:hAnsi="Arial" w:cs="Arial"/>
          <w:sz w:val="24"/>
          <w:szCs w:val="24"/>
        </w:rPr>
      </w:pPr>
    </w:p>
    <w:p w14:paraId="39D7586C" w14:textId="77777777" w:rsidR="009A6F84" w:rsidRPr="00197B4D" w:rsidRDefault="009A6F84" w:rsidP="009A6F84">
      <w:pPr>
        <w:spacing w:after="0" w:line="276" w:lineRule="auto"/>
        <w:jc w:val="both"/>
        <w:rPr>
          <w:rFonts w:ascii="Arial" w:hAnsi="Arial" w:cs="Arial"/>
          <w:sz w:val="24"/>
          <w:szCs w:val="24"/>
        </w:rPr>
      </w:pPr>
    </w:p>
    <w:p w14:paraId="1567EFEB" w14:textId="77777777" w:rsidR="009A6F84" w:rsidRPr="00197B4D" w:rsidRDefault="009A6F84" w:rsidP="009A6F84">
      <w:pPr>
        <w:spacing w:after="0" w:line="276" w:lineRule="auto"/>
        <w:jc w:val="both"/>
        <w:rPr>
          <w:rFonts w:ascii="Arial" w:hAnsi="Arial" w:cs="Arial"/>
          <w:sz w:val="24"/>
          <w:szCs w:val="24"/>
        </w:rPr>
      </w:pPr>
    </w:p>
    <w:p w14:paraId="4F6BC530" w14:textId="77777777" w:rsidR="009A6F84" w:rsidRPr="00197B4D" w:rsidRDefault="009A6F84" w:rsidP="009A6F84">
      <w:pPr>
        <w:spacing w:after="0" w:line="276" w:lineRule="auto"/>
        <w:jc w:val="both"/>
        <w:rPr>
          <w:rFonts w:ascii="Arial" w:hAnsi="Arial" w:cs="Arial"/>
          <w:sz w:val="24"/>
          <w:szCs w:val="24"/>
        </w:rPr>
      </w:pPr>
    </w:p>
    <w:p w14:paraId="7478B2D4" w14:textId="77777777" w:rsidR="009A6F84" w:rsidRPr="00197B4D" w:rsidRDefault="009A6F84" w:rsidP="009A6F84">
      <w:pPr>
        <w:spacing w:after="0" w:line="276" w:lineRule="auto"/>
        <w:jc w:val="both"/>
        <w:rPr>
          <w:rFonts w:ascii="Arial" w:hAnsi="Arial" w:cs="Arial"/>
          <w:sz w:val="24"/>
          <w:szCs w:val="24"/>
        </w:rPr>
      </w:pPr>
    </w:p>
    <w:p w14:paraId="55715A89" w14:textId="77777777" w:rsidR="009A6F84" w:rsidRPr="00197B4D" w:rsidRDefault="009A6F84" w:rsidP="009A6F84">
      <w:pPr>
        <w:spacing w:after="0" w:line="276" w:lineRule="auto"/>
        <w:jc w:val="both"/>
        <w:rPr>
          <w:rFonts w:ascii="Arial" w:hAnsi="Arial" w:cs="Arial"/>
          <w:sz w:val="24"/>
          <w:szCs w:val="24"/>
        </w:rPr>
      </w:pPr>
    </w:p>
    <w:p w14:paraId="78AB2CC8" w14:textId="77777777" w:rsidR="009A6F84" w:rsidRPr="00197B4D" w:rsidRDefault="009A6F84" w:rsidP="009A6F84">
      <w:pPr>
        <w:spacing w:after="0" w:line="276" w:lineRule="auto"/>
        <w:jc w:val="both"/>
        <w:rPr>
          <w:rFonts w:ascii="Arial" w:hAnsi="Arial" w:cs="Arial"/>
          <w:sz w:val="24"/>
          <w:szCs w:val="24"/>
        </w:rPr>
      </w:pPr>
    </w:p>
    <w:p w14:paraId="59E1EDE4" w14:textId="77777777" w:rsidR="009A6F84" w:rsidRPr="00197B4D" w:rsidRDefault="009A6F84" w:rsidP="009A6F84">
      <w:pPr>
        <w:spacing w:after="0" w:line="276" w:lineRule="auto"/>
        <w:jc w:val="both"/>
        <w:rPr>
          <w:rFonts w:ascii="Arial" w:hAnsi="Arial" w:cs="Arial"/>
          <w:sz w:val="24"/>
          <w:szCs w:val="24"/>
        </w:rPr>
      </w:pPr>
    </w:p>
    <w:p w14:paraId="4B7019C5" w14:textId="77777777" w:rsidR="009A6F84" w:rsidRPr="00197B4D" w:rsidRDefault="009A6F84" w:rsidP="009A6F84">
      <w:pPr>
        <w:spacing w:after="0" w:line="276" w:lineRule="auto"/>
        <w:jc w:val="both"/>
        <w:rPr>
          <w:rFonts w:ascii="Arial" w:hAnsi="Arial" w:cs="Arial"/>
          <w:sz w:val="24"/>
          <w:szCs w:val="24"/>
        </w:rPr>
      </w:pPr>
    </w:p>
    <w:p w14:paraId="26998185" w14:textId="77777777" w:rsidR="009A6F84" w:rsidRPr="00197B4D" w:rsidRDefault="009A6F84" w:rsidP="009A6F84">
      <w:pPr>
        <w:spacing w:after="0" w:line="276" w:lineRule="auto"/>
        <w:jc w:val="both"/>
        <w:rPr>
          <w:rFonts w:ascii="Arial" w:hAnsi="Arial" w:cs="Arial"/>
          <w:sz w:val="24"/>
          <w:szCs w:val="24"/>
        </w:rPr>
      </w:pPr>
    </w:p>
    <w:p w14:paraId="6A0A94D2" w14:textId="77777777" w:rsidR="009A6F84" w:rsidRPr="00197B4D" w:rsidRDefault="009A6F84" w:rsidP="009A6F84">
      <w:pPr>
        <w:spacing w:after="0" w:line="276" w:lineRule="auto"/>
        <w:jc w:val="both"/>
        <w:rPr>
          <w:rFonts w:ascii="Arial" w:hAnsi="Arial" w:cs="Arial"/>
          <w:sz w:val="24"/>
          <w:szCs w:val="24"/>
        </w:rPr>
      </w:pPr>
    </w:p>
    <w:p w14:paraId="32FC1D66" w14:textId="77777777" w:rsidR="009A6F84" w:rsidRPr="00197B4D" w:rsidRDefault="009A6F84" w:rsidP="009A6F84">
      <w:pPr>
        <w:spacing w:after="0" w:line="276" w:lineRule="auto"/>
        <w:jc w:val="both"/>
        <w:rPr>
          <w:rFonts w:ascii="Arial" w:hAnsi="Arial" w:cs="Arial"/>
          <w:sz w:val="24"/>
          <w:szCs w:val="24"/>
        </w:rPr>
      </w:pPr>
    </w:p>
    <w:p w14:paraId="0D00951E" w14:textId="77777777" w:rsidR="009A6F84" w:rsidRPr="00197B4D" w:rsidRDefault="009A6F84" w:rsidP="009A6F84">
      <w:pPr>
        <w:spacing w:after="0" w:line="276" w:lineRule="auto"/>
        <w:jc w:val="both"/>
        <w:rPr>
          <w:rFonts w:ascii="Arial" w:hAnsi="Arial" w:cs="Arial"/>
          <w:sz w:val="24"/>
          <w:szCs w:val="24"/>
        </w:rPr>
      </w:pPr>
    </w:p>
    <w:p w14:paraId="6A65692D" w14:textId="77777777" w:rsidR="009A6F84" w:rsidRPr="00197B4D" w:rsidRDefault="009A6F84" w:rsidP="009A6F84">
      <w:pPr>
        <w:spacing w:after="0" w:line="276" w:lineRule="auto"/>
        <w:jc w:val="both"/>
        <w:rPr>
          <w:rFonts w:ascii="Arial" w:hAnsi="Arial" w:cs="Arial"/>
          <w:sz w:val="24"/>
          <w:szCs w:val="24"/>
        </w:rPr>
      </w:pPr>
    </w:p>
    <w:p w14:paraId="4F80D5EA" w14:textId="77777777" w:rsidR="009A6F84" w:rsidRPr="00197B4D" w:rsidRDefault="009A6F84" w:rsidP="009A6F84">
      <w:pPr>
        <w:spacing w:after="0" w:line="276" w:lineRule="auto"/>
        <w:jc w:val="both"/>
        <w:rPr>
          <w:rFonts w:ascii="Arial" w:hAnsi="Arial" w:cs="Arial"/>
          <w:sz w:val="24"/>
          <w:szCs w:val="24"/>
        </w:rPr>
      </w:pPr>
    </w:p>
    <w:p w14:paraId="1C9B416F" w14:textId="77777777" w:rsidR="009A6F84" w:rsidRPr="00197B4D" w:rsidRDefault="009A6F84" w:rsidP="009A6F84">
      <w:pPr>
        <w:spacing w:after="0" w:line="276" w:lineRule="auto"/>
        <w:jc w:val="both"/>
        <w:rPr>
          <w:rFonts w:ascii="Arial" w:hAnsi="Arial" w:cs="Arial"/>
          <w:sz w:val="24"/>
          <w:szCs w:val="24"/>
        </w:rPr>
      </w:pPr>
    </w:p>
    <w:p w14:paraId="0B2A077C" w14:textId="77777777" w:rsidR="009A6F84" w:rsidRPr="00197B4D" w:rsidRDefault="009A6F84" w:rsidP="009A6F84">
      <w:pPr>
        <w:spacing w:after="0" w:line="276" w:lineRule="auto"/>
        <w:jc w:val="both"/>
        <w:rPr>
          <w:rFonts w:ascii="Arial" w:hAnsi="Arial" w:cs="Arial"/>
          <w:sz w:val="24"/>
          <w:szCs w:val="24"/>
        </w:rPr>
      </w:pPr>
    </w:p>
    <w:p w14:paraId="666DD073" w14:textId="77777777" w:rsidR="009A6F84" w:rsidRPr="00197B4D" w:rsidRDefault="009A6F84" w:rsidP="009A6F84">
      <w:pPr>
        <w:spacing w:after="0" w:line="276" w:lineRule="auto"/>
        <w:jc w:val="both"/>
        <w:rPr>
          <w:rFonts w:ascii="Arial" w:hAnsi="Arial" w:cs="Arial"/>
          <w:sz w:val="24"/>
          <w:szCs w:val="24"/>
        </w:rPr>
      </w:pPr>
    </w:p>
    <w:p w14:paraId="1DE2B2A8" w14:textId="77777777" w:rsidR="009A6F84" w:rsidRPr="00197B4D" w:rsidRDefault="009A6F84" w:rsidP="009A6F84">
      <w:pPr>
        <w:spacing w:after="0" w:line="276" w:lineRule="auto"/>
        <w:jc w:val="both"/>
        <w:rPr>
          <w:rFonts w:ascii="Arial" w:hAnsi="Arial" w:cs="Arial"/>
          <w:sz w:val="24"/>
          <w:szCs w:val="24"/>
        </w:rPr>
      </w:pPr>
    </w:p>
    <w:p w14:paraId="1CEC9992" w14:textId="77777777" w:rsidR="009A6F84" w:rsidRPr="00197B4D" w:rsidRDefault="009A6F84" w:rsidP="009A6F84">
      <w:pPr>
        <w:spacing w:after="0" w:line="276" w:lineRule="auto"/>
        <w:jc w:val="both"/>
        <w:rPr>
          <w:rFonts w:ascii="Arial" w:hAnsi="Arial" w:cs="Arial"/>
          <w:sz w:val="24"/>
          <w:szCs w:val="24"/>
        </w:rPr>
      </w:pPr>
    </w:p>
    <w:p w14:paraId="3BCC34E8" w14:textId="77777777" w:rsidR="009A6F84" w:rsidRPr="00197B4D" w:rsidRDefault="009A6F84" w:rsidP="009A6F84">
      <w:pPr>
        <w:spacing w:after="0" w:line="276" w:lineRule="auto"/>
        <w:jc w:val="both"/>
        <w:rPr>
          <w:rFonts w:ascii="Arial" w:hAnsi="Arial" w:cs="Arial"/>
          <w:sz w:val="24"/>
          <w:szCs w:val="24"/>
        </w:rPr>
      </w:pPr>
    </w:p>
    <w:p w14:paraId="24166AF8" w14:textId="77777777" w:rsidR="009A6F84" w:rsidRPr="00197B4D" w:rsidRDefault="009A6F84" w:rsidP="009A6F84">
      <w:pPr>
        <w:spacing w:after="0" w:line="276" w:lineRule="auto"/>
        <w:jc w:val="both"/>
        <w:rPr>
          <w:rFonts w:ascii="Arial" w:hAnsi="Arial" w:cs="Arial"/>
          <w:sz w:val="24"/>
          <w:szCs w:val="24"/>
        </w:rPr>
      </w:pPr>
    </w:p>
    <w:p w14:paraId="0B1278E6" w14:textId="77777777" w:rsidR="009A6F84" w:rsidRPr="00197B4D" w:rsidRDefault="009A6F84" w:rsidP="009A6F84">
      <w:pPr>
        <w:spacing w:after="0" w:line="276" w:lineRule="auto"/>
        <w:jc w:val="both"/>
        <w:rPr>
          <w:rFonts w:ascii="Arial" w:hAnsi="Arial" w:cs="Arial"/>
          <w:sz w:val="24"/>
          <w:szCs w:val="24"/>
        </w:rPr>
      </w:pPr>
    </w:p>
    <w:p w14:paraId="5EB4C9FF" w14:textId="77777777" w:rsidR="009A6F84" w:rsidRPr="00197B4D" w:rsidRDefault="009A6F84" w:rsidP="009A6F84">
      <w:pPr>
        <w:spacing w:after="0" w:line="276" w:lineRule="auto"/>
        <w:jc w:val="both"/>
        <w:rPr>
          <w:rFonts w:ascii="Arial" w:hAnsi="Arial" w:cs="Arial"/>
          <w:sz w:val="24"/>
          <w:szCs w:val="24"/>
        </w:rPr>
      </w:pPr>
    </w:p>
    <w:p w14:paraId="58B62F8D" w14:textId="77777777" w:rsidR="00F36BFC" w:rsidRPr="00197B4D" w:rsidRDefault="00F36BFC" w:rsidP="00F36BFC">
      <w:pPr>
        <w:spacing w:after="0" w:line="276" w:lineRule="auto"/>
        <w:jc w:val="center"/>
        <w:rPr>
          <w:rFonts w:ascii="Arial" w:hAnsi="Arial" w:cs="Arial"/>
          <w:b/>
          <w:bCs/>
          <w:sz w:val="72"/>
          <w:szCs w:val="72"/>
        </w:rPr>
      </w:pPr>
    </w:p>
    <w:p w14:paraId="604B0DFC" w14:textId="77777777" w:rsidR="00F36BFC" w:rsidRPr="00197B4D" w:rsidRDefault="00F36BFC" w:rsidP="00F36BFC">
      <w:pPr>
        <w:spacing w:after="0" w:line="276" w:lineRule="auto"/>
        <w:jc w:val="center"/>
        <w:rPr>
          <w:rFonts w:ascii="Arial" w:hAnsi="Arial" w:cs="Arial"/>
          <w:b/>
          <w:bCs/>
          <w:sz w:val="72"/>
          <w:szCs w:val="72"/>
        </w:rPr>
      </w:pPr>
    </w:p>
    <w:p w14:paraId="3A646D9D" w14:textId="77777777" w:rsidR="00F36BFC" w:rsidRPr="00197B4D" w:rsidRDefault="00F36BFC" w:rsidP="00F36BFC">
      <w:pPr>
        <w:spacing w:after="0" w:line="276" w:lineRule="auto"/>
        <w:jc w:val="center"/>
        <w:rPr>
          <w:rFonts w:ascii="Arial" w:hAnsi="Arial" w:cs="Arial"/>
          <w:b/>
          <w:bCs/>
          <w:sz w:val="72"/>
          <w:szCs w:val="72"/>
        </w:rPr>
      </w:pPr>
    </w:p>
    <w:p w14:paraId="39CDFD8C" w14:textId="77777777" w:rsidR="00F36BFC" w:rsidRPr="00197B4D" w:rsidRDefault="00F36BFC" w:rsidP="00F36BFC">
      <w:pPr>
        <w:spacing w:after="0" w:line="276" w:lineRule="auto"/>
        <w:jc w:val="center"/>
        <w:rPr>
          <w:rFonts w:ascii="Arial" w:hAnsi="Arial" w:cs="Arial"/>
          <w:b/>
          <w:bCs/>
          <w:sz w:val="72"/>
          <w:szCs w:val="72"/>
        </w:rPr>
      </w:pPr>
    </w:p>
    <w:p w14:paraId="2E84B1B6" w14:textId="77777777" w:rsidR="00F36BFC" w:rsidRPr="00197B4D" w:rsidRDefault="00F36BFC" w:rsidP="00F36BFC">
      <w:pPr>
        <w:spacing w:after="0" w:line="276" w:lineRule="auto"/>
        <w:jc w:val="center"/>
        <w:rPr>
          <w:rFonts w:ascii="Arial" w:hAnsi="Arial" w:cs="Arial"/>
          <w:b/>
          <w:bCs/>
          <w:sz w:val="72"/>
          <w:szCs w:val="72"/>
        </w:rPr>
      </w:pPr>
    </w:p>
    <w:p w14:paraId="33A26264" w14:textId="51741296" w:rsidR="009A6F84" w:rsidRPr="00197B4D" w:rsidRDefault="00FC0F71" w:rsidP="00F36BFC">
      <w:pPr>
        <w:spacing w:after="0" w:line="276" w:lineRule="auto"/>
        <w:jc w:val="center"/>
        <w:rPr>
          <w:rFonts w:ascii="Arial" w:hAnsi="Arial" w:cs="Arial"/>
          <w:b/>
          <w:bCs/>
          <w:sz w:val="72"/>
          <w:szCs w:val="72"/>
          <w:u w:val="single"/>
        </w:rPr>
      </w:pPr>
      <w:r>
        <w:rPr>
          <w:rFonts w:ascii="Arial" w:hAnsi="Arial" w:cs="Arial"/>
          <w:b/>
          <w:bCs/>
          <w:sz w:val="72"/>
          <w:szCs w:val="72"/>
          <w:u w:val="single"/>
        </w:rPr>
        <w:t xml:space="preserve">Annexures for </w:t>
      </w:r>
      <w:r w:rsidR="00F36BFC" w:rsidRPr="00197B4D">
        <w:rPr>
          <w:rFonts w:ascii="Arial" w:hAnsi="Arial" w:cs="Arial"/>
          <w:b/>
          <w:bCs/>
          <w:sz w:val="72"/>
          <w:szCs w:val="72"/>
          <w:u w:val="single"/>
        </w:rPr>
        <w:t xml:space="preserve">PART I – TECHNICAL </w:t>
      </w:r>
      <w:r w:rsidR="00104076" w:rsidRPr="00197B4D">
        <w:rPr>
          <w:rFonts w:ascii="Arial" w:hAnsi="Arial" w:cs="Arial"/>
          <w:b/>
          <w:bCs/>
          <w:sz w:val="72"/>
          <w:szCs w:val="72"/>
          <w:u w:val="single"/>
        </w:rPr>
        <w:t>BID</w:t>
      </w:r>
    </w:p>
    <w:p w14:paraId="77A576E8" w14:textId="77777777" w:rsidR="009A6F84" w:rsidRPr="00197B4D" w:rsidRDefault="009A6F84" w:rsidP="009A6F84">
      <w:pPr>
        <w:spacing w:after="0" w:line="276" w:lineRule="auto"/>
        <w:jc w:val="both"/>
        <w:rPr>
          <w:rFonts w:ascii="Arial" w:hAnsi="Arial" w:cs="Arial"/>
          <w:b/>
          <w:bCs/>
          <w:sz w:val="72"/>
          <w:szCs w:val="72"/>
        </w:rPr>
      </w:pPr>
    </w:p>
    <w:p w14:paraId="21CFA7A8" w14:textId="77777777" w:rsidR="009A6F84" w:rsidRPr="00197B4D" w:rsidRDefault="009A6F84" w:rsidP="009A6F84">
      <w:pPr>
        <w:spacing w:after="0" w:line="276" w:lineRule="auto"/>
        <w:jc w:val="both"/>
        <w:rPr>
          <w:rFonts w:ascii="Arial" w:hAnsi="Arial" w:cs="Arial"/>
          <w:sz w:val="24"/>
          <w:szCs w:val="24"/>
        </w:rPr>
      </w:pPr>
    </w:p>
    <w:p w14:paraId="365F97CC" w14:textId="77777777" w:rsidR="009A6F84" w:rsidRPr="00197B4D" w:rsidRDefault="009A6F84" w:rsidP="009A6F84">
      <w:pPr>
        <w:spacing w:after="0" w:line="276" w:lineRule="auto"/>
        <w:jc w:val="both"/>
        <w:rPr>
          <w:rFonts w:ascii="Arial" w:hAnsi="Arial" w:cs="Arial"/>
          <w:sz w:val="24"/>
          <w:szCs w:val="24"/>
        </w:rPr>
      </w:pPr>
    </w:p>
    <w:p w14:paraId="0C4F36B1" w14:textId="77777777" w:rsidR="009A6F84" w:rsidRPr="00197B4D" w:rsidRDefault="009A6F84" w:rsidP="009A6F84">
      <w:pPr>
        <w:spacing w:after="0" w:line="276" w:lineRule="auto"/>
        <w:jc w:val="both"/>
        <w:rPr>
          <w:rFonts w:ascii="Arial" w:hAnsi="Arial" w:cs="Arial"/>
          <w:sz w:val="24"/>
          <w:szCs w:val="24"/>
        </w:rPr>
      </w:pPr>
    </w:p>
    <w:p w14:paraId="55F1E603" w14:textId="77777777" w:rsidR="009A6F84" w:rsidRPr="00197B4D" w:rsidRDefault="009A6F84" w:rsidP="009A6F84">
      <w:pPr>
        <w:spacing w:after="0" w:line="276" w:lineRule="auto"/>
        <w:jc w:val="both"/>
        <w:rPr>
          <w:rFonts w:ascii="Arial" w:hAnsi="Arial" w:cs="Arial"/>
          <w:sz w:val="24"/>
          <w:szCs w:val="24"/>
        </w:rPr>
      </w:pPr>
    </w:p>
    <w:p w14:paraId="3C11E665" w14:textId="77777777" w:rsidR="009A6F84" w:rsidRPr="00197B4D" w:rsidRDefault="009A6F84" w:rsidP="009A6F84">
      <w:pPr>
        <w:spacing w:after="0" w:line="276" w:lineRule="auto"/>
        <w:jc w:val="both"/>
        <w:rPr>
          <w:rFonts w:ascii="Arial" w:hAnsi="Arial" w:cs="Arial"/>
          <w:sz w:val="24"/>
          <w:szCs w:val="24"/>
        </w:rPr>
      </w:pPr>
    </w:p>
    <w:p w14:paraId="15C07A59" w14:textId="77777777" w:rsidR="009A6F84" w:rsidRPr="00197B4D" w:rsidRDefault="009A6F84" w:rsidP="009A6F84">
      <w:pPr>
        <w:spacing w:after="0" w:line="276" w:lineRule="auto"/>
        <w:jc w:val="both"/>
        <w:rPr>
          <w:rFonts w:ascii="Arial" w:hAnsi="Arial" w:cs="Arial"/>
          <w:sz w:val="24"/>
          <w:szCs w:val="24"/>
        </w:rPr>
      </w:pPr>
    </w:p>
    <w:p w14:paraId="14227104" w14:textId="77777777" w:rsidR="009B11C5" w:rsidRPr="00197B4D" w:rsidRDefault="009B11C5" w:rsidP="009A6F84">
      <w:pPr>
        <w:spacing w:after="0" w:line="276" w:lineRule="auto"/>
        <w:jc w:val="both"/>
        <w:rPr>
          <w:rFonts w:ascii="Arial" w:hAnsi="Arial" w:cs="Arial"/>
          <w:sz w:val="24"/>
          <w:szCs w:val="24"/>
        </w:rPr>
      </w:pPr>
    </w:p>
    <w:p w14:paraId="08566147" w14:textId="77777777" w:rsidR="009B11C5" w:rsidRPr="00197B4D" w:rsidRDefault="009B11C5" w:rsidP="009A6F84">
      <w:pPr>
        <w:spacing w:after="0" w:line="276" w:lineRule="auto"/>
        <w:jc w:val="both"/>
        <w:rPr>
          <w:rFonts w:ascii="Arial" w:hAnsi="Arial" w:cs="Arial"/>
          <w:sz w:val="24"/>
          <w:szCs w:val="24"/>
        </w:rPr>
      </w:pPr>
    </w:p>
    <w:p w14:paraId="74DE8475" w14:textId="77777777" w:rsidR="009B11C5" w:rsidRPr="00197B4D" w:rsidRDefault="009B11C5" w:rsidP="009A6F84">
      <w:pPr>
        <w:spacing w:after="0" w:line="276" w:lineRule="auto"/>
        <w:jc w:val="both"/>
        <w:rPr>
          <w:rFonts w:ascii="Arial" w:hAnsi="Arial" w:cs="Arial"/>
          <w:sz w:val="24"/>
          <w:szCs w:val="24"/>
        </w:rPr>
      </w:pPr>
    </w:p>
    <w:p w14:paraId="178C6807" w14:textId="77777777" w:rsidR="009B11C5" w:rsidRPr="00197B4D" w:rsidRDefault="009B11C5" w:rsidP="009A6F84">
      <w:pPr>
        <w:spacing w:after="0" w:line="276" w:lineRule="auto"/>
        <w:jc w:val="both"/>
        <w:rPr>
          <w:rFonts w:ascii="Arial" w:hAnsi="Arial" w:cs="Arial"/>
          <w:sz w:val="24"/>
          <w:szCs w:val="24"/>
        </w:rPr>
      </w:pPr>
    </w:p>
    <w:p w14:paraId="007FA133" w14:textId="77777777" w:rsidR="009B11C5" w:rsidRPr="00197B4D" w:rsidRDefault="009B11C5" w:rsidP="009A6F84">
      <w:pPr>
        <w:spacing w:after="0" w:line="276" w:lineRule="auto"/>
        <w:jc w:val="both"/>
        <w:rPr>
          <w:rFonts w:ascii="Arial" w:hAnsi="Arial" w:cs="Arial"/>
          <w:sz w:val="24"/>
          <w:szCs w:val="24"/>
        </w:rPr>
      </w:pPr>
    </w:p>
    <w:p w14:paraId="3B57CE09" w14:textId="77777777" w:rsidR="009B11C5" w:rsidRPr="00197B4D" w:rsidRDefault="009B11C5" w:rsidP="009A6F84">
      <w:pPr>
        <w:spacing w:after="0" w:line="276" w:lineRule="auto"/>
        <w:jc w:val="both"/>
        <w:rPr>
          <w:rFonts w:ascii="Arial" w:hAnsi="Arial" w:cs="Arial"/>
          <w:sz w:val="24"/>
          <w:szCs w:val="24"/>
        </w:rPr>
      </w:pPr>
    </w:p>
    <w:p w14:paraId="32880511" w14:textId="77777777" w:rsidR="009B11C5" w:rsidRPr="00197B4D" w:rsidRDefault="009B11C5" w:rsidP="009A6F84">
      <w:pPr>
        <w:spacing w:after="0" w:line="276" w:lineRule="auto"/>
        <w:jc w:val="both"/>
        <w:rPr>
          <w:rFonts w:ascii="Arial" w:hAnsi="Arial" w:cs="Arial"/>
          <w:sz w:val="24"/>
          <w:szCs w:val="24"/>
        </w:rPr>
      </w:pPr>
    </w:p>
    <w:p w14:paraId="27371B4B" w14:textId="77777777" w:rsidR="009B11C5" w:rsidRPr="00197B4D" w:rsidRDefault="009B11C5" w:rsidP="009A6F84">
      <w:pPr>
        <w:spacing w:after="0" w:line="276" w:lineRule="auto"/>
        <w:jc w:val="both"/>
        <w:rPr>
          <w:rFonts w:ascii="Arial" w:hAnsi="Arial" w:cs="Arial"/>
          <w:sz w:val="24"/>
          <w:szCs w:val="24"/>
        </w:rPr>
      </w:pPr>
    </w:p>
    <w:p w14:paraId="081ED5FB" w14:textId="77777777" w:rsidR="009B11C5" w:rsidRPr="00197B4D" w:rsidRDefault="009B11C5" w:rsidP="009A6F84">
      <w:pPr>
        <w:spacing w:after="0" w:line="276" w:lineRule="auto"/>
        <w:jc w:val="both"/>
        <w:rPr>
          <w:rFonts w:ascii="Arial" w:hAnsi="Arial" w:cs="Arial"/>
          <w:sz w:val="24"/>
          <w:szCs w:val="24"/>
        </w:rPr>
      </w:pPr>
    </w:p>
    <w:p w14:paraId="2203A779" w14:textId="77777777" w:rsidR="00277F40" w:rsidRPr="00197B4D" w:rsidRDefault="00277F40" w:rsidP="009A6F84">
      <w:pPr>
        <w:spacing w:after="0" w:line="276" w:lineRule="auto"/>
        <w:jc w:val="both"/>
        <w:rPr>
          <w:rFonts w:ascii="Arial" w:hAnsi="Arial" w:cs="Arial"/>
          <w:sz w:val="24"/>
          <w:szCs w:val="24"/>
        </w:rPr>
      </w:pPr>
    </w:p>
    <w:p w14:paraId="013C83A9" w14:textId="77777777" w:rsidR="00480035" w:rsidRPr="00197B4D" w:rsidRDefault="00480035" w:rsidP="00D97F77">
      <w:pPr>
        <w:pStyle w:val="Heading2"/>
        <w:rPr>
          <w:rFonts w:eastAsia="Arial"/>
          <w:u w:color="000000"/>
        </w:rPr>
      </w:pPr>
      <w:bookmarkStart w:id="21" w:name="_Annexure-I"/>
      <w:bookmarkStart w:id="22" w:name="_Ref92816530"/>
      <w:bookmarkEnd w:id="21"/>
      <w:r w:rsidRPr="00197B4D">
        <w:rPr>
          <w:rFonts w:eastAsia="Arial"/>
          <w:spacing w:val="1"/>
          <w:u w:color="000000"/>
        </w:rPr>
        <w:t>A</w:t>
      </w:r>
      <w:r w:rsidRPr="00197B4D">
        <w:rPr>
          <w:rFonts w:eastAsia="Arial"/>
          <w:u w:color="000000"/>
        </w:rPr>
        <w:t>n</w:t>
      </w:r>
      <w:r w:rsidRPr="00197B4D">
        <w:rPr>
          <w:rFonts w:eastAsia="Arial"/>
          <w:spacing w:val="-1"/>
          <w:u w:color="000000"/>
        </w:rPr>
        <w:t>n</w:t>
      </w:r>
      <w:r w:rsidRPr="00197B4D">
        <w:rPr>
          <w:rFonts w:eastAsia="Arial"/>
          <w:u w:color="000000"/>
        </w:rPr>
        <w:t>e</w:t>
      </w:r>
      <w:r w:rsidRPr="00197B4D">
        <w:rPr>
          <w:rFonts w:eastAsia="Arial"/>
          <w:spacing w:val="-1"/>
          <w:u w:color="000000"/>
        </w:rPr>
        <w:t>x</w:t>
      </w:r>
      <w:r w:rsidRPr="00197B4D">
        <w:rPr>
          <w:rFonts w:eastAsia="Arial"/>
          <w:u w:color="000000"/>
        </w:rPr>
        <w:t>ur</w:t>
      </w:r>
      <w:r w:rsidRPr="00197B4D">
        <w:rPr>
          <w:rFonts w:eastAsia="Arial"/>
          <w:spacing w:val="-2"/>
          <w:u w:color="000000"/>
        </w:rPr>
        <w:t>e</w:t>
      </w:r>
      <w:r w:rsidRPr="00197B4D">
        <w:rPr>
          <w:rFonts w:eastAsia="Arial"/>
          <w:spacing w:val="1"/>
          <w:u w:color="000000"/>
        </w:rPr>
        <w:t>-</w:t>
      </w:r>
      <w:r w:rsidRPr="00197B4D">
        <w:rPr>
          <w:rFonts w:eastAsia="Arial"/>
          <w:u w:color="000000"/>
        </w:rPr>
        <w:t>I</w:t>
      </w:r>
      <w:bookmarkEnd w:id="22"/>
    </w:p>
    <w:p w14:paraId="09938E70" w14:textId="77777777" w:rsidR="00F258DA" w:rsidRPr="00197B4D" w:rsidRDefault="00F258DA" w:rsidP="00F258DA">
      <w:pPr>
        <w:spacing w:after="0" w:line="240" w:lineRule="auto"/>
        <w:ind w:left="4707" w:right="-20" w:hanging="1021"/>
        <w:rPr>
          <w:rFonts w:ascii="Arial" w:eastAsia="Arial" w:hAnsi="Arial" w:cs="Arial"/>
          <w:sz w:val="32"/>
          <w:szCs w:val="32"/>
          <w:u w:val="single"/>
        </w:rPr>
      </w:pPr>
      <w:r w:rsidRPr="00197B4D">
        <w:rPr>
          <w:rFonts w:ascii="Arial" w:eastAsia="Arial" w:hAnsi="Arial" w:cs="Arial"/>
          <w:b/>
          <w:bCs/>
          <w:spacing w:val="-1"/>
          <w:sz w:val="24"/>
          <w:szCs w:val="24"/>
          <w:u w:color="000000"/>
        </w:rPr>
        <w:t xml:space="preserve">         </w:t>
      </w:r>
      <w:r w:rsidRPr="00197B4D">
        <w:rPr>
          <w:rFonts w:ascii="Arial" w:eastAsia="Arial" w:hAnsi="Arial" w:cs="Arial"/>
          <w:b/>
          <w:bCs/>
          <w:spacing w:val="-1"/>
          <w:sz w:val="32"/>
          <w:szCs w:val="32"/>
          <w:u w:val="single"/>
        </w:rPr>
        <w:t>Vendor</w:t>
      </w:r>
      <w:r w:rsidRPr="00197B4D">
        <w:rPr>
          <w:rFonts w:ascii="Arial" w:eastAsia="Arial" w:hAnsi="Arial" w:cs="Arial"/>
          <w:b/>
          <w:bCs/>
          <w:spacing w:val="-5"/>
          <w:sz w:val="32"/>
          <w:szCs w:val="32"/>
          <w:u w:val="single"/>
        </w:rPr>
        <w:t xml:space="preserve"> </w:t>
      </w:r>
      <w:r w:rsidRPr="00197B4D">
        <w:rPr>
          <w:rFonts w:ascii="Arial" w:eastAsia="Arial" w:hAnsi="Arial" w:cs="Arial"/>
          <w:b/>
          <w:bCs/>
          <w:spacing w:val="-1"/>
          <w:sz w:val="32"/>
          <w:szCs w:val="32"/>
          <w:u w:val="single"/>
        </w:rPr>
        <w:t>P</w:t>
      </w:r>
      <w:r w:rsidRPr="00197B4D">
        <w:rPr>
          <w:rFonts w:ascii="Arial" w:eastAsia="Arial" w:hAnsi="Arial" w:cs="Arial"/>
          <w:b/>
          <w:bCs/>
          <w:sz w:val="32"/>
          <w:szCs w:val="32"/>
          <w:u w:val="single"/>
        </w:rPr>
        <w:t>r</w:t>
      </w:r>
      <w:r w:rsidRPr="00197B4D">
        <w:rPr>
          <w:rFonts w:ascii="Arial" w:eastAsia="Arial" w:hAnsi="Arial" w:cs="Arial"/>
          <w:b/>
          <w:bCs/>
          <w:spacing w:val="-2"/>
          <w:sz w:val="32"/>
          <w:szCs w:val="32"/>
          <w:u w:val="single"/>
        </w:rPr>
        <w:t>o</w:t>
      </w:r>
      <w:r w:rsidRPr="00197B4D">
        <w:rPr>
          <w:rFonts w:ascii="Arial" w:eastAsia="Arial" w:hAnsi="Arial" w:cs="Arial"/>
          <w:b/>
          <w:bCs/>
          <w:spacing w:val="1"/>
          <w:sz w:val="32"/>
          <w:szCs w:val="32"/>
          <w:u w:val="single"/>
        </w:rPr>
        <w:t>f</w:t>
      </w:r>
      <w:r w:rsidRPr="00197B4D">
        <w:rPr>
          <w:rFonts w:ascii="Arial" w:eastAsia="Arial" w:hAnsi="Arial" w:cs="Arial"/>
          <w:b/>
          <w:bCs/>
          <w:spacing w:val="-1"/>
          <w:sz w:val="32"/>
          <w:szCs w:val="32"/>
          <w:u w:val="single"/>
        </w:rPr>
        <w:t>i</w:t>
      </w:r>
      <w:r w:rsidRPr="00197B4D">
        <w:rPr>
          <w:rFonts w:ascii="Arial" w:eastAsia="Arial" w:hAnsi="Arial" w:cs="Arial"/>
          <w:b/>
          <w:bCs/>
          <w:spacing w:val="1"/>
          <w:sz w:val="32"/>
          <w:szCs w:val="32"/>
          <w:u w:val="single"/>
        </w:rPr>
        <w:t>l</w:t>
      </w:r>
      <w:r w:rsidRPr="00197B4D">
        <w:rPr>
          <w:rFonts w:ascii="Arial" w:eastAsia="Arial" w:hAnsi="Arial" w:cs="Arial"/>
          <w:b/>
          <w:bCs/>
          <w:sz w:val="32"/>
          <w:szCs w:val="32"/>
          <w:u w:val="single"/>
        </w:rPr>
        <w:t>e</w:t>
      </w:r>
    </w:p>
    <w:p w14:paraId="7CCC2053" w14:textId="77777777" w:rsidR="00F258DA" w:rsidRPr="00197B4D" w:rsidRDefault="00F258DA" w:rsidP="002B465F">
      <w:pPr>
        <w:jc w:val="center"/>
        <w:rPr>
          <w:sz w:val="10"/>
          <w:szCs w:val="8"/>
        </w:rPr>
      </w:pPr>
    </w:p>
    <w:p w14:paraId="3E00F9FD" w14:textId="77777777" w:rsidR="00480035" w:rsidRPr="00197B4D" w:rsidRDefault="00480035" w:rsidP="000F559F">
      <w:pPr>
        <w:spacing w:before="13" w:after="0" w:line="240" w:lineRule="auto"/>
        <w:ind w:right="-20"/>
        <w:jc w:val="center"/>
        <w:rPr>
          <w:rFonts w:ascii="Arial" w:eastAsia="Arial" w:hAnsi="Arial" w:cs="Arial"/>
          <w:sz w:val="24"/>
          <w:szCs w:val="24"/>
        </w:rPr>
      </w:pPr>
      <w:r w:rsidRPr="00197B4D">
        <w:rPr>
          <w:rFonts w:ascii="Arial" w:eastAsia="Arial" w:hAnsi="Arial" w:cs="Arial"/>
          <w:b/>
          <w:bCs/>
          <w:spacing w:val="1"/>
          <w:sz w:val="24"/>
          <w:szCs w:val="24"/>
        </w:rPr>
        <w:t>(</w:t>
      </w:r>
      <w:r w:rsidRPr="00197B4D">
        <w:rPr>
          <w:rFonts w:ascii="Arial" w:eastAsia="Arial" w:hAnsi="Arial" w:cs="Arial"/>
          <w:b/>
          <w:bCs/>
          <w:spacing w:val="2"/>
          <w:sz w:val="24"/>
          <w:szCs w:val="24"/>
        </w:rPr>
        <w:t>T</w:t>
      </w:r>
      <w:r w:rsidRPr="00197B4D">
        <w:rPr>
          <w:rFonts w:ascii="Arial" w:eastAsia="Arial" w:hAnsi="Arial" w:cs="Arial"/>
          <w:b/>
          <w:bCs/>
          <w:sz w:val="24"/>
          <w:szCs w:val="24"/>
        </w:rPr>
        <w:t>o</w:t>
      </w:r>
      <w:r w:rsidRPr="00197B4D">
        <w:rPr>
          <w:rFonts w:ascii="Arial" w:eastAsia="Arial" w:hAnsi="Arial" w:cs="Arial"/>
          <w:b/>
          <w:bCs/>
          <w:spacing w:val="-1"/>
          <w:sz w:val="24"/>
          <w:szCs w:val="24"/>
        </w:rPr>
        <w:t xml:space="preserve"> b</w:t>
      </w:r>
      <w:r w:rsidRPr="00197B4D">
        <w:rPr>
          <w:rFonts w:ascii="Arial" w:eastAsia="Arial" w:hAnsi="Arial" w:cs="Arial"/>
          <w:b/>
          <w:bCs/>
          <w:sz w:val="24"/>
          <w:szCs w:val="24"/>
        </w:rPr>
        <w:t>e</w:t>
      </w:r>
      <w:r w:rsidRPr="00197B4D">
        <w:rPr>
          <w:rFonts w:ascii="Arial" w:eastAsia="Arial" w:hAnsi="Arial" w:cs="Arial"/>
          <w:b/>
          <w:bCs/>
          <w:spacing w:val="-2"/>
          <w:sz w:val="24"/>
          <w:szCs w:val="24"/>
        </w:rPr>
        <w:t xml:space="preserve"> </w:t>
      </w:r>
      <w:r w:rsidRPr="00197B4D">
        <w:rPr>
          <w:rFonts w:ascii="Arial" w:eastAsia="Arial" w:hAnsi="Arial" w:cs="Arial"/>
          <w:b/>
          <w:bCs/>
          <w:sz w:val="24"/>
          <w:szCs w:val="24"/>
        </w:rPr>
        <w:t>s</w:t>
      </w:r>
      <w:r w:rsidRPr="00197B4D">
        <w:rPr>
          <w:rFonts w:ascii="Arial" w:eastAsia="Arial" w:hAnsi="Arial" w:cs="Arial"/>
          <w:b/>
          <w:bCs/>
          <w:spacing w:val="-1"/>
          <w:sz w:val="24"/>
          <w:szCs w:val="24"/>
        </w:rPr>
        <w:t>u</w:t>
      </w:r>
      <w:r w:rsidRPr="00197B4D">
        <w:rPr>
          <w:rFonts w:ascii="Arial" w:eastAsia="Arial" w:hAnsi="Arial" w:cs="Arial"/>
          <w:b/>
          <w:bCs/>
          <w:spacing w:val="-3"/>
          <w:sz w:val="24"/>
          <w:szCs w:val="24"/>
        </w:rPr>
        <w:t>b</w:t>
      </w:r>
      <w:r w:rsidRPr="00197B4D">
        <w:rPr>
          <w:rFonts w:ascii="Arial" w:eastAsia="Arial" w:hAnsi="Arial" w:cs="Arial"/>
          <w:b/>
          <w:bCs/>
          <w:sz w:val="24"/>
          <w:szCs w:val="24"/>
        </w:rPr>
        <w:t>m</w:t>
      </w:r>
      <w:r w:rsidRPr="00197B4D">
        <w:rPr>
          <w:rFonts w:ascii="Arial" w:eastAsia="Arial" w:hAnsi="Arial" w:cs="Arial"/>
          <w:b/>
          <w:bCs/>
          <w:spacing w:val="-1"/>
          <w:sz w:val="24"/>
          <w:szCs w:val="24"/>
        </w:rPr>
        <w:t>i</w:t>
      </w:r>
      <w:r w:rsidRPr="00197B4D">
        <w:rPr>
          <w:rFonts w:ascii="Arial" w:eastAsia="Arial" w:hAnsi="Arial" w:cs="Arial"/>
          <w:b/>
          <w:bCs/>
          <w:spacing w:val="1"/>
          <w:sz w:val="24"/>
          <w:szCs w:val="24"/>
        </w:rPr>
        <w:t>tt</w:t>
      </w:r>
      <w:r w:rsidRPr="00197B4D">
        <w:rPr>
          <w:rFonts w:ascii="Arial" w:eastAsia="Arial" w:hAnsi="Arial" w:cs="Arial"/>
          <w:b/>
          <w:bCs/>
          <w:sz w:val="24"/>
          <w:szCs w:val="24"/>
        </w:rPr>
        <w:t>ed</w:t>
      </w:r>
      <w:r w:rsidRPr="00197B4D">
        <w:rPr>
          <w:rFonts w:ascii="Arial" w:eastAsia="Arial" w:hAnsi="Arial" w:cs="Arial"/>
          <w:b/>
          <w:bCs/>
          <w:spacing w:val="-2"/>
          <w:sz w:val="24"/>
          <w:szCs w:val="24"/>
        </w:rPr>
        <w:t xml:space="preserve"> </w:t>
      </w:r>
      <w:r w:rsidRPr="00197B4D">
        <w:rPr>
          <w:rFonts w:ascii="Arial" w:eastAsia="Arial" w:hAnsi="Arial" w:cs="Arial"/>
          <w:b/>
          <w:bCs/>
          <w:spacing w:val="-1"/>
          <w:sz w:val="24"/>
          <w:szCs w:val="24"/>
        </w:rPr>
        <w:t>o</w:t>
      </w:r>
      <w:r w:rsidRPr="00197B4D">
        <w:rPr>
          <w:rFonts w:ascii="Arial" w:eastAsia="Arial" w:hAnsi="Arial" w:cs="Arial"/>
          <w:b/>
          <w:bCs/>
          <w:sz w:val="24"/>
          <w:szCs w:val="24"/>
        </w:rPr>
        <w:t>n</w:t>
      </w:r>
      <w:r w:rsidRPr="00197B4D">
        <w:rPr>
          <w:rFonts w:ascii="Arial" w:eastAsia="Arial" w:hAnsi="Arial" w:cs="Arial"/>
          <w:b/>
          <w:bCs/>
          <w:spacing w:val="-6"/>
          <w:sz w:val="24"/>
          <w:szCs w:val="24"/>
        </w:rPr>
        <w:t xml:space="preserve"> </w:t>
      </w:r>
      <w:r w:rsidRPr="00197B4D">
        <w:rPr>
          <w:rFonts w:ascii="Arial" w:eastAsia="Arial" w:hAnsi="Arial" w:cs="Arial"/>
          <w:b/>
          <w:bCs/>
          <w:spacing w:val="1"/>
          <w:sz w:val="24"/>
          <w:szCs w:val="24"/>
        </w:rPr>
        <w:t>t</w:t>
      </w:r>
      <w:r w:rsidRPr="00197B4D">
        <w:rPr>
          <w:rFonts w:ascii="Arial" w:eastAsia="Arial" w:hAnsi="Arial" w:cs="Arial"/>
          <w:b/>
          <w:bCs/>
          <w:spacing w:val="-3"/>
          <w:sz w:val="24"/>
          <w:szCs w:val="24"/>
        </w:rPr>
        <w:t>h</w:t>
      </w:r>
      <w:r w:rsidRPr="00197B4D">
        <w:rPr>
          <w:rFonts w:ascii="Arial" w:eastAsia="Arial" w:hAnsi="Arial" w:cs="Arial"/>
          <w:b/>
          <w:bCs/>
          <w:sz w:val="24"/>
          <w:szCs w:val="24"/>
        </w:rPr>
        <w:t>e Le</w:t>
      </w:r>
      <w:r w:rsidRPr="00197B4D">
        <w:rPr>
          <w:rFonts w:ascii="Arial" w:eastAsia="Arial" w:hAnsi="Arial" w:cs="Arial"/>
          <w:b/>
          <w:bCs/>
          <w:spacing w:val="-2"/>
          <w:sz w:val="24"/>
          <w:szCs w:val="24"/>
        </w:rPr>
        <w:t>t</w:t>
      </w:r>
      <w:r w:rsidRPr="00197B4D">
        <w:rPr>
          <w:rFonts w:ascii="Arial" w:eastAsia="Arial" w:hAnsi="Arial" w:cs="Arial"/>
          <w:b/>
          <w:bCs/>
          <w:spacing w:val="1"/>
          <w:sz w:val="24"/>
          <w:szCs w:val="24"/>
        </w:rPr>
        <w:t>t</w:t>
      </w:r>
      <w:r w:rsidRPr="00197B4D">
        <w:rPr>
          <w:rFonts w:ascii="Arial" w:eastAsia="Arial" w:hAnsi="Arial" w:cs="Arial"/>
          <w:b/>
          <w:bCs/>
          <w:sz w:val="24"/>
          <w:szCs w:val="24"/>
        </w:rPr>
        <w:t>er</w:t>
      </w:r>
      <w:r w:rsidRPr="00197B4D">
        <w:rPr>
          <w:rFonts w:ascii="Arial" w:eastAsia="Arial" w:hAnsi="Arial" w:cs="Arial"/>
          <w:b/>
          <w:bCs/>
          <w:spacing w:val="1"/>
          <w:sz w:val="24"/>
          <w:szCs w:val="24"/>
        </w:rPr>
        <w:t xml:space="preserve"> </w:t>
      </w:r>
      <w:r w:rsidRPr="00197B4D">
        <w:rPr>
          <w:rFonts w:ascii="Arial" w:eastAsia="Arial" w:hAnsi="Arial" w:cs="Arial"/>
          <w:b/>
          <w:bCs/>
          <w:spacing w:val="-1"/>
          <w:sz w:val="24"/>
          <w:szCs w:val="24"/>
        </w:rPr>
        <w:t>H</w:t>
      </w:r>
      <w:r w:rsidRPr="00197B4D">
        <w:rPr>
          <w:rFonts w:ascii="Arial" w:eastAsia="Arial" w:hAnsi="Arial" w:cs="Arial"/>
          <w:b/>
          <w:bCs/>
          <w:sz w:val="24"/>
          <w:szCs w:val="24"/>
        </w:rPr>
        <w:t>e</w:t>
      </w:r>
      <w:r w:rsidRPr="00197B4D">
        <w:rPr>
          <w:rFonts w:ascii="Arial" w:eastAsia="Arial" w:hAnsi="Arial" w:cs="Arial"/>
          <w:b/>
          <w:bCs/>
          <w:spacing w:val="-1"/>
          <w:sz w:val="24"/>
          <w:szCs w:val="24"/>
        </w:rPr>
        <w:t>a</w:t>
      </w:r>
      <w:r w:rsidRPr="00197B4D">
        <w:rPr>
          <w:rFonts w:ascii="Arial" w:eastAsia="Arial" w:hAnsi="Arial" w:cs="Arial"/>
          <w:b/>
          <w:bCs/>
          <w:sz w:val="24"/>
          <w:szCs w:val="24"/>
        </w:rPr>
        <w:t>d</w:t>
      </w:r>
      <w:r w:rsidRPr="00197B4D">
        <w:rPr>
          <w:rFonts w:ascii="Arial" w:eastAsia="Arial" w:hAnsi="Arial" w:cs="Arial"/>
          <w:b/>
          <w:bCs/>
          <w:spacing w:val="-3"/>
          <w:sz w:val="24"/>
          <w:szCs w:val="24"/>
        </w:rPr>
        <w:t xml:space="preserve"> </w:t>
      </w:r>
      <w:r w:rsidRPr="00197B4D">
        <w:rPr>
          <w:rFonts w:ascii="Arial" w:eastAsia="Arial" w:hAnsi="Arial" w:cs="Arial"/>
          <w:b/>
          <w:bCs/>
          <w:spacing w:val="-1"/>
          <w:sz w:val="24"/>
          <w:szCs w:val="24"/>
        </w:rPr>
        <w:t>o</w:t>
      </w:r>
      <w:r w:rsidRPr="00197B4D">
        <w:rPr>
          <w:rFonts w:ascii="Arial" w:eastAsia="Arial" w:hAnsi="Arial" w:cs="Arial"/>
          <w:b/>
          <w:bCs/>
          <w:sz w:val="24"/>
          <w:szCs w:val="24"/>
        </w:rPr>
        <w:t>f</w:t>
      </w:r>
      <w:r w:rsidRPr="00197B4D">
        <w:rPr>
          <w:rFonts w:ascii="Arial" w:eastAsia="Arial" w:hAnsi="Arial" w:cs="Arial"/>
          <w:b/>
          <w:bCs/>
          <w:spacing w:val="-3"/>
          <w:sz w:val="24"/>
          <w:szCs w:val="24"/>
        </w:rPr>
        <w:t xml:space="preserve"> </w:t>
      </w:r>
      <w:r w:rsidRPr="00197B4D">
        <w:rPr>
          <w:rFonts w:ascii="Arial" w:eastAsia="Arial" w:hAnsi="Arial" w:cs="Arial"/>
          <w:b/>
          <w:bCs/>
          <w:spacing w:val="1"/>
          <w:sz w:val="24"/>
          <w:szCs w:val="24"/>
        </w:rPr>
        <w:t>t</w:t>
      </w:r>
      <w:r w:rsidRPr="00197B4D">
        <w:rPr>
          <w:rFonts w:ascii="Arial" w:eastAsia="Arial" w:hAnsi="Arial" w:cs="Arial"/>
          <w:b/>
          <w:bCs/>
          <w:sz w:val="24"/>
          <w:szCs w:val="24"/>
        </w:rPr>
        <w:t>he</w:t>
      </w:r>
      <w:r w:rsidRPr="00197B4D">
        <w:rPr>
          <w:rFonts w:ascii="Arial" w:eastAsia="Arial" w:hAnsi="Arial" w:cs="Arial"/>
          <w:b/>
          <w:bCs/>
          <w:spacing w:val="-4"/>
          <w:sz w:val="24"/>
          <w:szCs w:val="24"/>
        </w:rPr>
        <w:t xml:space="preserve"> </w:t>
      </w:r>
      <w:r w:rsidR="00F32FD7" w:rsidRPr="00197B4D">
        <w:rPr>
          <w:rFonts w:ascii="Arial" w:eastAsia="Arial" w:hAnsi="Arial" w:cs="Arial"/>
          <w:b/>
          <w:bCs/>
          <w:spacing w:val="-1"/>
          <w:sz w:val="24"/>
          <w:szCs w:val="24"/>
        </w:rPr>
        <w:t>Vendor</w:t>
      </w:r>
      <w:r w:rsidRPr="00197B4D">
        <w:rPr>
          <w:rFonts w:ascii="Arial" w:eastAsia="Arial" w:hAnsi="Arial" w:cs="Arial"/>
          <w:b/>
          <w:bCs/>
          <w:sz w:val="24"/>
          <w:szCs w:val="24"/>
        </w:rPr>
        <w:t>)</w:t>
      </w:r>
    </w:p>
    <w:p w14:paraId="46833B72" w14:textId="77777777" w:rsidR="00480035" w:rsidRPr="00197B4D" w:rsidRDefault="00480035" w:rsidP="00480035">
      <w:pPr>
        <w:spacing w:after="0" w:line="200" w:lineRule="exact"/>
        <w:rPr>
          <w:sz w:val="24"/>
          <w:szCs w:val="24"/>
        </w:rPr>
      </w:pPr>
    </w:p>
    <w:p w14:paraId="338C6AC4" w14:textId="77777777" w:rsidR="00480035" w:rsidRPr="00197B4D" w:rsidRDefault="00480035" w:rsidP="00480035">
      <w:pPr>
        <w:spacing w:before="9" w:after="0" w:line="120" w:lineRule="exact"/>
        <w:rPr>
          <w:sz w:val="12"/>
          <w:szCs w:val="12"/>
        </w:rPr>
      </w:pPr>
    </w:p>
    <w:p w14:paraId="2CE8BFB0" w14:textId="77777777" w:rsidR="00480035" w:rsidRPr="00197B4D" w:rsidRDefault="00480035" w:rsidP="00280D5B">
      <w:pPr>
        <w:spacing w:after="0" w:line="248" w:lineRule="auto"/>
        <w:ind w:right="-5"/>
        <w:rPr>
          <w:rFonts w:ascii="Arial" w:eastAsia="Arial" w:hAnsi="Arial" w:cs="Arial"/>
          <w:sz w:val="24"/>
          <w:szCs w:val="22"/>
        </w:rPr>
      </w:pPr>
      <w:r w:rsidRPr="00197B4D">
        <w:rPr>
          <w:rFonts w:ascii="Arial" w:eastAsia="Arial" w:hAnsi="Arial" w:cs="Arial"/>
          <w:spacing w:val="1"/>
          <w:sz w:val="24"/>
          <w:szCs w:val="22"/>
        </w:rPr>
        <w:t>(</w:t>
      </w:r>
      <w:r w:rsidRPr="00197B4D">
        <w:rPr>
          <w:rFonts w:ascii="Arial" w:eastAsia="Arial" w:hAnsi="Arial" w:cs="Arial"/>
          <w:spacing w:val="-1"/>
          <w:sz w:val="24"/>
          <w:szCs w:val="22"/>
        </w:rPr>
        <w:t>D</w:t>
      </w:r>
      <w:r w:rsidRPr="00197B4D">
        <w:rPr>
          <w:rFonts w:ascii="Arial" w:eastAsia="Arial" w:hAnsi="Arial" w:cs="Arial"/>
          <w:sz w:val="24"/>
          <w:szCs w:val="22"/>
        </w:rPr>
        <w:t>eta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6"/>
          <w:sz w:val="24"/>
          <w:szCs w:val="22"/>
        </w:rPr>
        <w:t xml:space="preserve"> </w:t>
      </w:r>
      <w:r w:rsidRPr="00197B4D">
        <w:rPr>
          <w:rFonts w:ascii="Arial" w:eastAsia="Arial" w:hAnsi="Arial" w:cs="Arial"/>
          <w:spacing w:val="1"/>
          <w:sz w:val="24"/>
          <w:szCs w:val="22"/>
        </w:rPr>
        <w:t>f</w:t>
      </w:r>
      <w:r w:rsidRPr="00197B4D">
        <w:rPr>
          <w:rFonts w:ascii="Arial" w:eastAsia="Arial" w:hAnsi="Arial" w:cs="Arial"/>
          <w:spacing w:val="-1"/>
          <w:sz w:val="24"/>
          <w:szCs w:val="22"/>
        </w:rPr>
        <w:t>ill</w:t>
      </w:r>
      <w:r w:rsidRPr="00197B4D">
        <w:rPr>
          <w:rFonts w:ascii="Arial" w:eastAsia="Arial" w:hAnsi="Arial" w:cs="Arial"/>
          <w:sz w:val="24"/>
          <w:szCs w:val="22"/>
        </w:rPr>
        <w:t>ed</w:t>
      </w:r>
      <w:r w:rsidRPr="00197B4D">
        <w:rPr>
          <w:rFonts w:ascii="Arial" w:eastAsia="Arial" w:hAnsi="Arial" w:cs="Arial"/>
          <w:spacing w:val="6"/>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n</w:t>
      </w:r>
      <w:r w:rsidRPr="00197B4D">
        <w:rPr>
          <w:rFonts w:ascii="Arial" w:eastAsia="Arial" w:hAnsi="Arial" w:cs="Arial"/>
          <w:spacing w:val="6"/>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w:t>
      </w:r>
      <w:r w:rsidRPr="00197B4D">
        <w:rPr>
          <w:rFonts w:ascii="Arial" w:eastAsia="Arial" w:hAnsi="Arial" w:cs="Arial"/>
          <w:spacing w:val="-1"/>
          <w:sz w:val="24"/>
          <w:szCs w:val="22"/>
        </w:rPr>
        <w:t>i</w:t>
      </w:r>
      <w:r w:rsidRPr="00197B4D">
        <w:rPr>
          <w:rFonts w:ascii="Arial" w:eastAsia="Arial" w:hAnsi="Arial" w:cs="Arial"/>
          <w:sz w:val="24"/>
          <w:szCs w:val="22"/>
        </w:rPr>
        <w:t>s</w:t>
      </w:r>
      <w:r w:rsidRPr="00197B4D">
        <w:rPr>
          <w:rFonts w:ascii="Arial" w:eastAsia="Arial" w:hAnsi="Arial" w:cs="Arial"/>
          <w:spacing w:val="6"/>
          <w:sz w:val="24"/>
          <w:szCs w:val="22"/>
        </w:rPr>
        <w:t xml:space="preserve"> </w:t>
      </w:r>
      <w:r w:rsidRPr="00197B4D">
        <w:rPr>
          <w:rFonts w:ascii="Arial" w:eastAsia="Arial" w:hAnsi="Arial" w:cs="Arial"/>
          <w:spacing w:val="1"/>
          <w:sz w:val="24"/>
          <w:szCs w:val="22"/>
        </w:rPr>
        <w:t>f</w:t>
      </w:r>
      <w:r w:rsidRPr="00197B4D">
        <w:rPr>
          <w:rFonts w:ascii="Arial" w:eastAsia="Arial" w:hAnsi="Arial" w:cs="Arial"/>
          <w:spacing w:val="-3"/>
          <w:sz w:val="24"/>
          <w:szCs w:val="22"/>
        </w:rPr>
        <w:t>o</w:t>
      </w:r>
      <w:r w:rsidRPr="00197B4D">
        <w:rPr>
          <w:rFonts w:ascii="Arial" w:eastAsia="Arial" w:hAnsi="Arial" w:cs="Arial"/>
          <w:spacing w:val="1"/>
          <w:sz w:val="24"/>
          <w:szCs w:val="22"/>
        </w:rPr>
        <w:t>r</w:t>
      </w:r>
      <w:r w:rsidRPr="00197B4D">
        <w:rPr>
          <w:rFonts w:ascii="Arial" w:eastAsia="Arial" w:hAnsi="Arial" w:cs="Arial"/>
          <w:sz w:val="24"/>
          <w:szCs w:val="22"/>
        </w:rPr>
        <w:t>m</w:t>
      </w:r>
      <w:r w:rsidRPr="00197B4D">
        <w:rPr>
          <w:rFonts w:ascii="Arial" w:eastAsia="Arial" w:hAnsi="Arial" w:cs="Arial"/>
          <w:spacing w:val="5"/>
          <w:sz w:val="24"/>
          <w:szCs w:val="22"/>
        </w:rPr>
        <w:t xml:space="preserve"> </w:t>
      </w:r>
      <w:r w:rsidRPr="00197B4D">
        <w:rPr>
          <w:rFonts w:ascii="Arial" w:eastAsia="Arial" w:hAnsi="Arial" w:cs="Arial"/>
          <w:spacing w:val="-2"/>
          <w:sz w:val="24"/>
          <w:szCs w:val="22"/>
        </w:rPr>
        <w:t>m</w:t>
      </w:r>
      <w:r w:rsidRPr="00197B4D">
        <w:rPr>
          <w:rFonts w:ascii="Arial" w:eastAsia="Arial" w:hAnsi="Arial" w:cs="Arial"/>
          <w:sz w:val="24"/>
          <w:szCs w:val="22"/>
        </w:rPr>
        <w:t>ust</w:t>
      </w:r>
      <w:r w:rsidRPr="00197B4D">
        <w:rPr>
          <w:rFonts w:ascii="Arial" w:eastAsia="Arial" w:hAnsi="Arial" w:cs="Arial"/>
          <w:spacing w:val="7"/>
          <w:sz w:val="24"/>
          <w:szCs w:val="22"/>
        </w:rPr>
        <w:t xml:space="preserve"> </w:t>
      </w:r>
      <w:r w:rsidRPr="00197B4D">
        <w:rPr>
          <w:rFonts w:ascii="Arial" w:eastAsia="Arial" w:hAnsi="Arial" w:cs="Arial"/>
          <w:sz w:val="24"/>
          <w:szCs w:val="22"/>
        </w:rPr>
        <w:t>be</w:t>
      </w:r>
      <w:r w:rsidRPr="00197B4D">
        <w:rPr>
          <w:rFonts w:ascii="Arial" w:eastAsia="Arial" w:hAnsi="Arial" w:cs="Arial"/>
          <w:spacing w:val="3"/>
          <w:sz w:val="24"/>
          <w:szCs w:val="22"/>
        </w:rPr>
        <w:t xml:space="preserve"> </w:t>
      </w:r>
      <w:r w:rsidRPr="00197B4D">
        <w:rPr>
          <w:rFonts w:ascii="Arial" w:eastAsia="Arial" w:hAnsi="Arial" w:cs="Arial"/>
          <w:sz w:val="24"/>
          <w:szCs w:val="22"/>
        </w:rPr>
        <w:t>acc</w:t>
      </w:r>
      <w:r w:rsidRPr="00197B4D">
        <w:rPr>
          <w:rFonts w:ascii="Arial" w:eastAsia="Arial" w:hAnsi="Arial" w:cs="Arial"/>
          <w:spacing w:val="-3"/>
          <w:sz w:val="24"/>
          <w:szCs w:val="22"/>
        </w:rPr>
        <w:t>o</w:t>
      </w:r>
      <w:r w:rsidRPr="00197B4D">
        <w:rPr>
          <w:rFonts w:ascii="Arial" w:eastAsia="Arial" w:hAnsi="Arial" w:cs="Arial"/>
          <w:spacing w:val="1"/>
          <w:sz w:val="24"/>
          <w:szCs w:val="22"/>
        </w:rPr>
        <w:t>m</w:t>
      </w:r>
      <w:r w:rsidRPr="00197B4D">
        <w:rPr>
          <w:rFonts w:ascii="Arial" w:eastAsia="Arial" w:hAnsi="Arial" w:cs="Arial"/>
          <w:sz w:val="24"/>
          <w:szCs w:val="22"/>
        </w:rPr>
        <w:t>p</w:t>
      </w:r>
      <w:r w:rsidRPr="00197B4D">
        <w:rPr>
          <w:rFonts w:ascii="Arial" w:eastAsia="Arial" w:hAnsi="Arial" w:cs="Arial"/>
          <w:spacing w:val="-1"/>
          <w:sz w:val="24"/>
          <w:szCs w:val="22"/>
        </w:rPr>
        <w:t>a</w:t>
      </w:r>
      <w:r w:rsidRPr="00197B4D">
        <w:rPr>
          <w:rFonts w:ascii="Arial" w:eastAsia="Arial" w:hAnsi="Arial" w:cs="Arial"/>
          <w:sz w:val="24"/>
          <w:szCs w:val="22"/>
        </w:rPr>
        <w:t>n</w:t>
      </w:r>
      <w:r w:rsidRPr="00197B4D">
        <w:rPr>
          <w:rFonts w:ascii="Arial" w:eastAsia="Arial" w:hAnsi="Arial" w:cs="Arial"/>
          <w:spacing w:val="-1"/>
          <w:sz w:val="24"/>
          <w:szCs w:val="22"/>
        </w:rPr>
        <w:t>i</w:t>
      </w:r>
      <w:r w:rsidRPr="00197B4D">
        <w:rPr>
          <w:rFonts w:ascii="Arial" w:eastAsia="Arial" w:hAnsi="Arial" w:cs="Arial"/>
          <w:sz w:val="24"/>
          <w:szCs w:val="22"/>
        </w:rPr>
        <w:t>ed</w:t>
      </w:r>
      <w:r w:rsidRPr="00197B4D">
        <w:rPr>
          <w:rFonts w:ascii="Arial" w:eastAsia="Arial" w:hAnsi="Arial" w:cs="Arial"/>
          <w:spacing w:val="8"/>
          <w:sz w:val="24"/>
          <w:szCs w:val="22"/>
        </w:rPr>
        <w:t xml:space="preserve"> </w:t>
      </w:r>
      <w:r w:rsidRPr="00197B4D">
        <w:rPr>
          <w:rFonts w:ascii="Arial" w:eastAsia="Arial" w:hAnsi="Arial" w:cs="Arial"/>
          <w:spacing w:val="-3"/>
          <w:sz w:val="24"/>
          <w:szCs w:val="22"/>
        </w:rPr>
        <w:t>b</w:t>
      </w:r>
      <w:r w:rsidRPr="00197B4D">
        <w:rPr>
          <w:rFonts w:ascii="Arial" w:eastAsia="Arial" w:hAnsi="Arial" w:cs="Arial"/>
          <w:sz w:val="24"/>
          <w:szCs w:val="22"/>
        </w:rPr>
        <w:t>y</w:t>
      </w:r>
      <w:r w:rsidRPr="00197B4D">
        <w:rPr>
          <w:rFonts w:ascii="Arial" w:eastAsia="Arial" w:hAnsi="Arial" w:cs="Arial"/>
          <w:spacing w:val="6"/>
          <w:sz w:val="24"/>
          <w:szCs w:val="22"/>
        </w:rPr>
        <w:t xml:space="preserve"> </w:t>
      </w:r>
      <w:r w:rsidRPr="00197B4D">
        <w:rPr>
          <w:rFonts w:ascii="Arial" w:eastAsia="Arial" w:hAnsi="Arial" w:cs="Arial"/>
          <w:sz w:val="24"/>
          <w:szCs w:val="22"/>
        </w:rPr>
        <w:t>su</w:t>
      </w:r>
      <w:r w:rsidRPr="00197B4D">
        <w:rPr>
          <w:rFonts w:ascii="Arial" w:eastAsia="Arial" w:hAnsi="Arial" w:cs="Arial"/>
          <w:spacing w:val="-2"/>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w:t>
      </w:r>
      <w:r w:rsidRPr="00197B4D">
        <w:rPr>
          <w:rFonts w:ascii="Arial" w:eastAsia="Arial" w:hAnsi="Arial" w:cs="Arial"/>
          <w:spacing w:val="-1"/>
          <w:sz w:val="24"/>
          <w:szCs w:val="22"/>
        </w:rPr>
        <w:t>i</w:t>
      </w:r>
      <w:r w:rsidRPr="00197B4D">
        <w:rPr>
          <w:rFonts w:ascii="Arial" w:eastAsia="Arial" w:hAnsi="Arial" w:cs="Arial"/>
          <w:sz w:val="24"/>
          <w:szCs w:val="22"/>
        </w:rPr>
        <w:t>e</w:t>
      </w:r>
      <w:r w:rsidRPr="00197B4D">
        <w:rPr>
          <w:rFonts w:ascii="Arial" w:eastAsia="Arial" w:hAnsi="Arial" w:cs="Arial"/>
          <w:spacing w:val="-1"/>
          <w:sz w:val="24"/>
          <w:szCs w:val="22"/>
        </w:rPr>
        <w:t>n</w:t>
      </w:r>
      <w:r w:rsidRPr="00197B4D">
        <w:rPr>
          <w:rFonts w:ascii="Arial" w:eastAsia="Arial" w:hAnsi="Arial" w:cs="Arial"/>
          <w:sz w:val="24"/>
          <w:szCs w:val="22"/>
        </w:rPr>
        <w:t>t</w:t>
      </w:r>
      <w:r w:rsidRPr="00197B4D">
        <w:rPr>
          <w:rFonts w:ascii="Arial" w:eastAsia="Arial" w:hAnsi="Arial" w:cs="Arial"/>
          <w:spacing w:val="10"/>
          <w:sz w:val="24"/>
          <w:szCs w:val="22"/>
        </w:rPr>
        <w:t xml:space="preserve"> </w:t>
      </w:r>
      <w:r w:rsidRPr="00197B4D">
        <w:rPr>
          <w:rFonts w:ascii="Arial" w:eastAsia="Arial" w:hAnsi="Arial" w:cs="Arial"/>
          <w:sz w:val="24"/>
          <w:szCs w:val="22"/>
        </w:rPr>
        <w:t>d</w:t>
      </w:r>
      <w:r w:rsidRPr="00197B4D">
        <w:rPr>
          <w:rFonts w:ascii="Arial" w:eastAsia="Arial" w:hAnsi="Arial" w:cs="Arial"/>
          <w:spacing w:val="-3"/>
          <w:sz w:val="24"/>
          <w:szCs w:val="22"/>
        </w:rPr>
        <w:t>o</w:t>
      </w:r>
      <w:r w:rsidRPr="00197B4D">
        <w:rPr>
          <w:rFonts w:ascii="Arial" w:eastAsia="Arial" w:hAnsi="Arial" w:cs="Arial"/>
          <w:sz w:val="24"/>
          <w:szCs w:val="22"/>
        </w:rPr>
        <w:t>cume</w:t>
      </w:r>
      <w:r w:rsidRPr="00197B4D">
        <w:rPr>
          <w:rFonts w:ascii="Arial" w:eastAsia="Arial" w:hAnsi="Arial" w:cs="Arial"/>
          <w:spacing w:val="-3"/>
          <w:sz w:val="24"/>
          <w:szCs w:val="22"/>
        </w:rPr>
        <w:t>n</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2"/>
          <w:sz w:val="24"/>
          <w:szCs w:val="22"/>
        </w:rPr>
        <w:t>r</w:t>
      </w:r>
      <w:r w:rsidRPr="00197B4D">
        <w:rPr>
          <w:rFonts w:ascii="Arial" w:eastAsia="Arial" w:hAnsi="Arial" w:cs="Arial"/>
          <w:sz w:val="24"/>
          <w:szCs w:val="22"/>
        </w:rPr>
        <w:t>y ev</w:t>
      </w:r>
      <w:r w:rsidRPr="00197B4D">
        <w:rPr>
          <w:rFonts w:ascii="Arial" w:eastAsia="Arial" w:hAnsi="Arial" w:cs="Arial"/>
          <w:spacing w:val="-1"/>
          <w:sz w:val="24"/>
          <w:szCs w:val="22"/>
        </w:rPr>
        <w:t>i</w:t>
      </w:r>
      <w:r w:rsidRPr="00197B4D">
        <w:rPr>
          <w:rFonts w:ascii="Arial" w:eastAsia="Arial" w:hAnsi="Arial" w:cs="Arial"/>
          <w:sz w:val="24"/>
          <w:szCs w:val="22"/>
        </w:rPr>
        <w:t>d</w:t>
      </w:r>
      <w:r w:rsidRPr="00197B4D">
        <w:rPr>
          <w:rFonts w:ascii="Arial" w:eastAsia="Arial" w:hAnsi="Arial" w:cs="Arial"/>
          <w:spacing w:val="-1"/>
          <w:sz w:val="24"/>
          <w:szCs w:val="22"/>
        </w:rPr>
        <w:t>e</w:t>
      </w:r>
      <w:r w:rsidRPr="00197B4D">
        <w:rPr>
          <w:rFonts w:ascii="Arial" w:eastAsia="Arial" w:hAnsi="Arial" w:cs="Arial"/>
          <w:sz w:val="24"/>
          <w:szCs w:val="22"/>
        </w:rPr>
        <w:t>nce</w:t>
      </w:r>
      <w:r w:rsidR="00280D5B" w:rsidRPr="00197B4D">
        <w:rPr>
          <w:rFonts w:ascii="Arial" w:eastAsia="Arial" w:hAnsi="Arial" w:cs="Arial"/>
          <w:spacing w:val="-2"/>
          <w:sz w:val="24"/>
          <w:szCs w:val="22"/>
        </w:rPr>
        <w:t xml:space="preserve"> </w:t>
      </w:r>
      <w:r w:rsidRPr="00197B4D">
        <w:rPr>
          <w:rFonts w:ascii="Arial" w:eastAsia="Arial" w:hAnsi="Arial" w:cs="Arial"/>
          <w:spacing w:val="1"/>
          <w:sz w:val="24"/>
          <w:szCs w:val="22"/>
        </w:rPr>
        <w:t>f</w:t>
      </w:r>
      <w:r w:rsidRPr="00197B4D">
        <w:rPr>
          <w:rFonts w:ascii="Arial" w:eastAsia="Arial" w:hAnsi="Arial" w:cs="Arial"/>
          <w:sz w:val="24"/>
          <w:szCs w:val="22"/>
        </w:rPr>
        <w:t>or</w:t>
      </w:r>
      <w:r w:rsidRPr="00197B4D">
        <w:rPr>
          <w:rFonts w:ascii="Arial" w:eastAsia="Arial" w:hAnsi="Arial" w:cs="Arial"/>
          <w:spacing w:val="2"/>
          <w:sz w:val="24"/>
          <w:szCs w:val="22"/>
        </w:rPr>
        <w:t xml:space="preserve"> </w:t>
      </w:r>
      <w:r w:rsidRPr="00197B4D">
        <w:rPr>
          <w:rFonts w:ascii="Arial" w:eastAsia="Arial" w:hAnsi="Arial" w:cs="Arial"/>
          <w:sz w:val="24"/>
          <w:szCs w:val="22"/>
        </w:rPr>
        <w:t>v</w:t>
      </w:r>
      <w:r w:rsidRPr="00197B4D">
        <w:rPr>
          <w:rFonts w:ascii="Arial" w:eastAsia="Arial" w:hAnsi="Arial" w:cs="Arial"/>
          <w:spacing w:val="-3"/>
          <w:sz w:val="24"/>
          <w:szCs w:val="22"/>
        </w:rPr>
        <w:t>e</w:t>
      </w:r>
      <w:r w:rsidRPr="00197B4D">
        <w:rPr>
          <w:rFonts w:ascii="Arial" w:eastAsia="Arial" w:hAnsi="Arial" w:cs="Arial"/>
          <w:spacing w:val="1"/>
          <w:sz w:val="24"/>
          <w:szCs w:val="22"/>
        </w:rPr>
        <w:t>r</w:t>
      </w:r>
      <w:r w:rsidRPr="00197B4D">
        <w:rPr>
          <w:rFonts w:ascii="Arial" w:eastAsia="Arial" w:hAnsi="Arial" w:cs="Arial"/>
          <w:spacing w:val="-1"/>
          <w:sz w:val="24"/>
          <w:szCs w:val="22"/>
        </w:rPr>
        <w:t>i</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cati</w:t>
      </w:r>
      <w:r w:rsidRPr="00197B4D">
        <w:rPr>
          <w:rFonts w:ascii="Arial" w:eastAsia="Arial" w:hAnsi="Arial" w:cs="Arial"/>
          <w:spacing w:val="-1"/>
          <w:sz w:val="24"/>
          <w:szCs w:val="22"/>
        </w:rPr>
        <w:t>o</w:t>
      </w:r>
      <w:r w:rsidRPr="00197B4D">
        <w:rPr>
          <w:rFonts w:ascii="Arial" w:eastAsia="Arial" w:hAnsi="Arial" w:cs="Arial"/>
          <w:sz w:val="24"/>
          <w:szCs w:val="22"/>
        </w:rPr>
        <w:t>n</w:t>
      </w:r>
      <w:r w:rsidRPr="00197B4D">
        <w:rPr>
          <w:rFonts w:ascii="Arial" w:eastAsia="Arial" w:hAnsi="Arial" w:cs="Arial"/>
          <w:spacing w:val="-5"/>
          <w:sz w:val="24"/>
          <w:szCs w:val="22"/>
        </w:rPr>
        <w:t xml:space="preserve"> </w:t>
      </w:r>
      <w:r w:rsidRPr="00197B4D">
        <w:rPr>
          <w:rFonts w:ascii="Arial" w:eastAsia="Arial" w:hAnsi="Arial" w:cs="Arial"/>
          <w:sz w:val="24"/>
          <w:szCs w:val="22"/>
        </w:rPr>
        <w:t>of</w:t>
      </w:r>
      <w:r w:rsidRPr="00197B4D">
        <w:rPr>
          <w:rFonts w:ascii="Arial" w:eastAsia="Arial" w:hAnsi="Arial" w:cs="Arial"/>
          <w:spacing w:val="5"/>
          <w:sz w:val="24"/>
          <w:szCs w:val="22"/>
        </w:rPr>
        <w:t xml:space="preserve"> </w:t>
      </w:r>
      <w:r w:rsidRPr="00197B4D">
        <w:rPr>
          <w:rFonts w:ascii="Arial" w:eastAsia="Arial" w:hAnsi="Arial" w:cs="Arial"/>
          <w:sz w:val="24"/>
          <w:szCs w:val="22"/>
        </w:rPr>
        <w:t>co</w:t>
      </w:r>
      <w:r w:rsidRPr="00197B4D">
        <w:rPr>
          <w:rFonts w:ascii="Arial" w:eastAsia="Arial" w:hAnsi="Arial" w:cs="Arial"/>
          <w:spacing w:val="-2"/>
          <w:sz w:val="24"/>
          <w:szCs w:val="22"/>
        </w:rPr>
        <w:t>r</w:t>
      </w:r>
      <w:r w:rsidRPr="00197B4D">
        <w:rPr>
          <w:rFonts w:ascii="Arial" w:eastAsia="Arial" w:hAnsi="Arial" w:cs="Arial"/>
          <w:spacing w:val="1"/>
          <w:sz w:val="24"/>
          <w:szCs w:val="22"/>
        </w:rPr>
        <w:t>r</w:t>
      </w:r>
      <w:r w:rsidRPr="00197B4D">
        <w:rPr>
          <w:rFonts w:ascii="Arial" w:eastAsia="Arial" w:hAnsi="Arial" w:cs="Arial"/>
          <w:sz w:val="24"/>
          <w:szCs w:val="22"/>
        </w:rPr>
        <w:t>ectne</w:t>
      </w:r>
      <w:r w:rsidRPr="00197B4D">
        <w:rPr>
          <w:rFonts w:ascii="Arial" w:eastAsia="Arial" w:hAnsi="Arial" w:cs="Arial"/>
          <w:spacing w:val="-2"/>
          <w:sz w:val="24"/>
          <w:szCs w:val="22"/>
        </w:rPr>
        <w:t>s</w:t>
      </w:r>
      <w:r w:rsidRPr="00197B4D">
        <w:rPr>
          <w:rFonts w:ascii="Arial" w:eastAsia="Arial" w:hAnsi="Arial" w:cs="Arial"/>
          <w:sz w:val="24"/>
          <w:szCs w:val="22"/>
        </w:rPr>
        <w:t>s</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4"/>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nf</w:t>
      </w:r>
      <w:r w:rsidRPr="00197B4D">
        <w:rPr>
          <w:rFonts w:ascii="Arial" w:eastAsia="Arial" w:hAnsi="Arial" w:cs="Arial"/>
          <w:spacing w:val="-2"/>
          <w:sz w:val="24"/>
          <w:szCs w:val="22"/>
        </w:rPr>
        <w:t>o</w:t>
      </w:r>
      <w:r w:rsidRPr="00197B4D">
        <w:rPr>
          <w:rFonts w:ascii="Arial" w:eastAsia="Arial" w:hAnsi="Arial" w:cs="Arial"/>
          <w:spacing w:val="1"/>
          <w:sz w:val="24"/>
          <w:szCs w:val="22"/>
        </w:rPr>
        <w:t>rm</w:t>
      </w:r>
      <w:r w:rsidRPr="00197B4D">
        <w:rPr>
          <w:rFonts w:ascii="Arial" w:eastAsia="Arial" w:hAnsi="Arial" w:cs="Arial"/>
          <w:spacing w:val="-3"/>
          <w:sz w:val="24"/>
          <w:szCs w:val="22"/>
        </w:rPr>
        <w:t>a</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w:t>
      </w:r>
    </w:p>
    <w:p w14:paraId="780E9EA6" w14:textId="77777777" w:rsidR="00480035" w:rsidRPr="00197B4D" w:rsidRDefault="00480035" w:rsidP="009A6F84">
      <w:pPr>
        <w:spacing w:after="0" w:line="276" w:lineRule="auto"/>
        <w:jc w:val="both"/>
        <w:rPr>
          <w:rFonts w:ascii="Arial" w:hAnsi="Arial" w:cs="Arial"/>
          <w:sz w:val="8"/>
          <w:szCs w:val="8"/>
        </w:rPr>
      </w:pPr>
    </w:p>
    <w:tbl>
      <w:tblPr>
        <w:tblStyle w:val="TableGrid"/>
        <w:tblW w:w="10076" w:type="dxa"/>
        <w:tblLook w:val="04A0" w:firstRow="1" w:lastRow="0" w:firstColumn="1" w:lastColumn="0" w:noHBand="0" w:noVBand="1"/>
      </w:tblPr>
      <w:tblGrid>
        <w:gridCol w:w="884"/>
        <w:gridCol w:w="4921"/>
        <w:gridCol w:w="1190"/>
        <w:gridCol w:w="1554"/>
        <w:gridCol w:w="1527"/>
      </w:tblGrid>
      <w:tr w:rsidR="00520980" w:rsidRPr="00197B4D" w14:paraId="3DB1D047" w14:textId="77777777" w:rsidTr="003E7D8B">
        <w:tc>
          <w:tcPr>
            <w:tcW w:w="884" w:type="dxa"/>
          </w:tcPr>
          <w:p w14:paraId="63E92CBB" w14:textId="77777777" w:rsidR="00480035" w:rsidRPr="00197B4D" w:rsidRDefault="00480035" w:rsidP="00480035">
            <w:pPr>
              <w:spacing w:line="276" w:lineRule="auto"/>
              <w:jc w:val="center"/>
              <w:rPr>
                <w:rFonts w:ascii="Arial" w:hAnsi="Arial" w:cs="Arial"/>
                <w:sz w:val="24"/>
                <w:szCs w:val="22"/>
              </w:rPr>
            </w:pPr>
            <w:r w:rsidRPr="00197B4D">
              <w:rPr>
                <w:rFonts w:ascii="Arial" w:eastAsia="Arial" w:hAnsi="Arial" w:cs="Arial"/>
                <w:b/>
                <w:bCs/>
                <w:spacing w:val="-1"/>
                <w:sz w:val="24"/>
                <w:szCs w:val="22"/>
              </w:rPr>
              <w:t>S</w:t>
            </w:r>
            <w:r w:rsidRPr="00197B4D">
              <w:rPr>
                <w:rFonts w:ascii="Arial" w:eastAsia="Arial" w:hAnsi="Arial" w:cs="Arial"/>
                <w:b/>
                <w:bCs/>
                <w:spacing w:val="1"/>
                <w:sz w:val="24"/>
                <w:szCs w:val="22"/>
              </w:rPr>
              <w:t>.</w:t>
            </w:r>
            <w:r w:rsidR="005B1C9D" w:rsidRPr="00197B4D">
              <w:rPr>
                <w:rFonts w:ascii="Arial" w:eastAsia="Arial" w:hAnsi="Arial" w:cs="Arial"/>
                <w:b/>
                <w:bCs/>
                <w:spacing w:val="1"/>
                <w:sz w:val="24"/>
                <w:szCs w:val="22"/>
              </w:rPr>
              <w:t xml:space="preserve"> </w:t>
            </w:r>
            <w:r w:rsidRPr="00197B4D">
              <w:rPr>
                <w:rFonts w:ascii="Arial" w:eastAsia="Arial" w:hAnsi="Arial" w:cs="Arial"/>
                <w:b/>
                <w:bCs/>
                <w:spacing w:val="-1"/>
                <w:sz w:val="24"/>
                <w:szCs w:val="22"/>
              </w:rPr>
              <w:t>N</w:t>
            </w:r>
            <w:r w:rsidRPr="00197B4D">
              <w:rPr>
                <w:rFonts w:ascii="Arial" w:eastAsia="Arial" w:hAnsi="Arial" w:cs="Arial"/>
                <w:b/>
                <w:bCs/>
                <w:sz w:val="24"/>
                <w:szCs w:val="22"/>
              </w:rPr>
              <w:t>o.</w:t>
            </w:r>
          </w:p>
        </w:tc>
        <w:tc>
          <w:tcPr>
            <w:tcW w:w="4921" w:type="dxa"/>
          </w:tcPr>
          <w:p w14:paraId="0365E777" w14:textId="77777777" w:rsidR="00480035" w:rsidRPr="00197B4D" w:rsidRDefault="00480035" w:rsidP="00480035">
            <w:pPr>
              <w:spacing w:line="276" w:lineRule="auto"/>
              <w:jc w:val="center"/>
              <w:rPr>
                <w:rFonts w:ascii="Arial" w:hAnsi="Arial" w:cs="Arial"/>
                <w:sz w:val="24"/>
                <w:szCs w:val="22"/>
              </w:rPr>
            </w:pPr>
            <w:r w:rsidRPr="00197B4D">
              <w:rPr>
                <w:rFonts w:ascii="Arial" w:eastAsia="Arial" w:hAnsi="Arial" w:cs="Arial"/>
                <w:b/>
                <w:bCs/>
                <w:spacing w:val="1"/>
                <w:sz w:val="24"/>
                <w:szCs w:val="22"/>
              </w:rPr>
              <w:t>It</w:t>
            </w:r>
            <w:r w:rsidRPr="00197B4D">
              <w:rPr>
                <w:rFonts w:ascii="Arial" w:eastAsia="Arial" w:hAnsi="Arial" w:cs="Arial"/>
                <w:b/>
                <w:bCs/>
                <w:spacing w:val="-3"/>
                <w:sz w:val="24"/>
                <w:szCs w:val="22"/>
              </w:rPr>
              <w:t>e</w:t>
            </w:r>
            <w:r w:rsidRPr="00197B4D">
              <w:rPr>
                <w:rFonts w:ascii="Arial" w:eastAsia="Arial" w:hAnsi="Arial" w:cs="Arial"/>
                <w:b/>
                <w:bCs/>
                <w:sz w:val="24"/>
                <w:szCs w:val="22"/>
              </w:rPr>
              <w:t>ms</w:t>
            </w:r>
          </w:p>
        </w:tc>
        <w:tc>
          <w:tcPr>
            <w:tcW w:w="4271" w:type="dxa"/>
            <w:gridSpan w:val="3"/>
          </w:tcPr>
          <w:p w14:paraId="776D786C" w14:textId="77777777" w:rsidR="00480035" w:rsidRPr="00197B4D" w:rsidRDefault="00480035" w:rsidP="00480035">
            <w:pPr>
              <w:spacing w:line="276" w:lineRule="auto"/>
              <w:jc w:val="center"/>
              <w:rPr>
                <w:rFonts w:ascii="Arial" w:hAnsi="Arial" w:cs="Arial"/>
                <w:sz w:val="24"/>
                <w:szCs w:val="22"/>
              </w:rPr>
            </w:pPr>
            <w:r w:rsidRPr="00197B4D">
              <w:rPr>
                <w:rFonts w:ascii="Arial" w:eastAsia="Arial" w:hAnsi="Arial" w:cs="Arial"/>
                <w:b/>
                <w:bCs/>
                <w:spacing w:val="-1"/>
                <w:sz w:val="24"/>
                <w:szCs w:val="22"/>
              </w:rPr>
              <w:t>D</w:t>
            </w:r>
            <w:r w:rsidRPr="00197B4D">
              <w:rPr>
                <w:rFonts w:ascii="Arial" w:eastAsia="Arial" w:hAnsi="Arial" w:cs="Arial"/>
                <w:b/>
                <w:bCs/>
                <w:sz w:val="24"/>
                <w:szCs w:val="22"/>
              </w:rPr>
              <w:t>eta</w:t>
            </w:r>
            <w:r w:rsidRPr="00197B4D">
              <w:rPr>
                <w:rFonts w:ascii="Arial" w:eastAsia="Arial" w:hAnsi="Arial" w:cs="Arial"/>
                <w:b/>
                <w:bCs/>
                <w:spacing w:val="1"/>
                <w:sz w:val="24"/>
                <w:szCs w:val="22"/>
              </w:rPr>
              <w:t>il</w:t>
            </w:r>
            <w:r w:rsidRPr="00197B4D">
              <w:rPr>
                <w:rFonts w:ascii="Arial" w:eastAsia="Arial" w:hAnsi="Arial" w:cs="Arial"/>
                <w:b/>
                <w:bCs/>
                <w:sz w:val="24"/>
                <w:szCs w:val="22"/>
              </w:rPr>
              <w:t>s</w:t>
            </w:r>
          </w:p>
        </w:tc>
      </w:tr>
      <w:tr w:rsidR="00520980" w:rsidRPr="00197B4D" w14:paraId="3D25C6E1" w14:textId="77777777" w:rsidTr="003E7D8B">
        <w:tc>
          <w:tcPr>
            <w:tcW w:w="884" w:type="dxa"/>
          </w:tcPr>
          <w:p w14:paraId="6990162C" w14:textId="77777777" w:rsidR="00480035" w:rsidRPr="00197B4D" w:rsidRDefault="00480035" w:rsidP="00480035">
            <w:pPr>
              <w:spacing w:line="276" w:lineRule="auto"/>
              <w:jc w:val="both"/>
              <w:rPr>
                <w:rFonts w:ascii="Arial" w:hAnsi="Arial" w:cs="Arial"/>
                <w:sz w:val="24"/>
                <w:szCs w:val="22"/>
              </w:rPr>
            </w:pPr>
            <w:r w:rsidRPr="00197B4D">
              <w:rPr>
                <w:rFonts w:ascii="Arial" w:eastAsia="Arial" w:hAnsi="Arial" w:cs="Arial"/>
                <w:sz w:val="24"/>
                <w:szCs w:val="22"/>
              </w:rPr>
              <w:t>1.</w:t>
            </w:r>
          </w:p>
        </w:tc>
        <w:tc>
          <w:tcPr>
            <w:tcW w:w="4921" w:type="dxa"/>
          </w:tcPr>
          <w:p w14:paraId="57AF82C7" w14:textId="77777777" w:rsidR="00480035" w:rsidRPr="00197B4D" w:rsidRDefault="00480035" w:rsidP="00480035">
            <w:pPr>
              <w:spacing w:line="276" w:lineRule="auto"/>
              <w:jc w:val="both"/>
              <w:rPr>
                <w:rFonts w:ascii="Arial" w:hAnsi="Arial" w:cs="Arial"/>
                <w:sz w:val="24"/>
                <w:szCs w:val="22"/>
              </w:rPr>
            </w:pPr>
            <w:r w:rsidRPr="00197B4D">
              <w:rPr>
                <w:rFonts w:ascii="Arial" w:eastAsia="Arial" w:hAnsi="Arial" w:cs="Arial"/>
                <w:spacing w:val="-1"/>
                <w:sz w:val="24"/>
                <w:szCs w:val="22"/>
              </w:rPr>
              <w:t>N</w:t>
            </w:r>
            <w:r w:rsidRPr="00197B4D">
              <w:rPr>
                <w:rFonts w:ascii="Arial" w:eastAsia="Arial" w:hAnsi="Arial" w:cs="Arial"/>
                <w:sz w:val="24"/>
                <w:szCs w:val="22"/>
              </w:rPr>
              <w:t>ame</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 xml:space="preserve">f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2"/>
                <w:sz w:val="24"/>
                <w:szCs w:val="22"/>
              </w:rPr>
              <w:t xml:space="preserve"> </w:t>
            </w:r>
            <w:r w:rsidR="009D3E4B" w:rsidRPr="00197B4D">
              <w:rPr>
                <w:rFonts w:ascii="Arial" w:eastAsia="Arial" w:hAnsi="Arial" w:cs="Arial"/>
                <w:spacing w:val="-1"/>
                <w:sz w:val="24"/>
                <w:szCs w:val="22"/>
              </w:rPr>
              <w:t>Vendor</w:t>
            </w:r>
          </w:p>
        </w:tc>
        <w:tc>
          <w:tcPr>
            <w:tcW w:w="4271" w:type="dxa"/>
            <w:gridSpan w:val="3"/>
          </w:tcPr>
          <w:p w14:paraId="0339029C" w14:textId="77777777" w:rsidR="00480035" w:rsidRPr="00197B4D" w:rsidRDefault="00480035" w:rsidP="00480035">
            <w:pPr>
              <w:spacing w:line="276" w:lineRule="auto"/>
              <w:jc w:val="both"/>
              <w:rPr>
                <w:rFonts w:ascii="Arial" w:hAnsi="Arial" w:cs="Arial"/>
                <w:sz w:val="24"/>
                <w:szCs w:val="22"/>
              </w:rPr>
            </w:pPr>
          </w:p>
        </w:tc>
      </w:tr>
      <w:tr w:rsidR="00520980" w:rsidRPr="00197B4D" w14:paraId="6565273B" w14:textId="77777777" w:rsidTr="003E7D8B">
        <w:tc>
          <w:tcPr>
            <w:tcW w:w="884" w:type="dxa"/>
          </w:tcPr>
          <w:p w14:paraId="6D4B8605" w14:textId="77777777" w:rsidR="00480035" w:rsidRPr="00197B4D" w:rsidRDefault="00480035" w:rsidP="00480035">
            <w:pPr>
              <w:spacing w:line="276" w:lineRule="auto"/>
              <w:jc w:val="both"/>
              <w:rPr>
                <w:rFonts w:ascii="Arial" w:hAnsi="Arial" w:cs="Arial"/>
                <w:sz w:val="24"/>
                <w:szCs w:val="22"/>
              </w:rPr>
            </w:pPr>
            <w:r w:rsidRPr="00197B4D">
              <w:rPr>
                <w:rFonts w:ascii="Arial" w:eastAsia="Arial" w:hAnsi="Arial" w:cs="Arial"/>
                <w:sz w:val="24"/>
                <w:szCs w:val="22"/>
              </w:rPr>
              <w:t>2.</w:t>
            </w:r>
          </w:p>
        </w:tc>
        <w:tc>
          <w:tcPr>
            <w:tcW w:w="4921" w:type="dxa"/>
          </w:tcPr>
          <w:p w14:paraId="05616E53" w14:textId="77777777" w:rsidR="00480035" w:rsidRPr="00197B4D" w:rsidRDefault="00480035" w:rsidP="00480035">
            <w:pPr>
              <w:spacing w:line="276" w:lineRule="auto"/>
              <w:jc w:val="both"/>
              <w:rPr>
                <w:rFonts w:ascii="Arial" w:hAnsi="Arial" w:cs="Arial"/>
                <w:sz w:val="24"/>
                <w:szCs w:val="22"/>
              </w:rPr>
            </w:pPr>
            <w:r w:rsidRPr="00197B4D">
              <w:rPr>
                <w:rFonts w:ascii="Arial" w:eastAsia="Arial" w:hAnsi="Arial" w:cs="Arial"/>
                <w:spacing w:val="-1"/>
                <w:sz w:val="24"/>
                <w:szCs w:val="22"/>
              </w:rPr>
              <w:t>A</w:t>
            </w:r>
            <w:r w:rsidRPr="00197B4D">
              <w:rPr>
                <w:rFonts w:ascii="Arial" w:eastAsia="Arial" w:hAnsi="Arial" w:cs="Arial"/>
                <w:sz w:val="24"/>
                <w:szCs w:val="22"/>
              </w:rPr>
              <w:t>d</w:t>
            </w:r>
            <w:r w:rsidRPr="00197B4D">
              <w:rPr>
                <w:rFonts w:ascii="Arial" w:eastAsia="Arial" w:hAnsi="Arial" w:cs="Arial"/>
                <w:spacing w:val="-1"/>
                <w:sz w:val="24"/>
                <w:szCs w:val="22"/>
              </w:rPr>
              <w:t>d</w:t>
            </w:r>
            <w:r w:rsidRPr="00197B4D">
              <w:rPr>
                <w:rFonts w:ascii="Arial" w:eastAsia="Arial" w:hAnsi="Arial" w:cs="Arial"/>
                <w:spacing w:val="1"/>
                <w:sz w:val="24"/>
                <w:szCs w:val="22"/>
              </w:rPr>
              <w:t>r</w:t>
            </w:r>
            <w:r w:rsidRPr="00197B4D">
              <w:rPr>
                <w:rFonts w:ascii="Arial" w:eastAsia="Arial" w:hAnsi="Arial" w:cs="Arial"/>
                <w:sz w:val="24"/>
                <w:szCs w:val="22"/>
              </w:rPr>
              <w:t>ess</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R</w:t>
            </w:r>
            <w:r w:rsidRPr="00197B4D">
              <w:rPr>
                <w:rFonts w:ascii="Arial" w:eastAsia="Arial" w:hAnsi="Arial" w:cs="Arial"/>
                <w:sz w:val="24"/>
                <w:szCs w:val="22"/>
              </w:rPr>
              <w:t>e</w:t>
            </w:r>
            <w:r w:rsidRPr="00197B4D">
              <w:rPr>
                <w:rFonts w:ascii="Arial" w:eastAsia="Arial" w:hAnsi="Arial" w:cs="Arial"/>
                <w:spacing w:val="-1"/>
                <w:sz w:val="24"/>
                <w:szCs w:val="22"/>
              </w:rPr>
              <w:t>gi</w:t>
            </w:r>
            <w:r w:rsidRPr="00197B4D">
              <w:rPr>
                <w:rFonts w:ascii="Arial" w:eastAsia="Arial" w:hAnsi="Arial" w:cs="Arial"/>
                <w:spacing w:val="-2"/>
                <w:sz w:val="24"/>
                <w:szCs w:val="22"/>
              </w:rPr>
              <w:t>s</w:t>
            </w:r>
            <w:r w:rsidRPr="00197B4D">
              <w:rPr>
                <w:rFonts w:ascii="Arial" w:eastAsia="Arial" w:hAnsi="Arial" w:cs="Arial"/>
                <w:spacing w:val="1"/>
                <w:sz w:val="24"/>
                <w:szCs w:val="22"/>
              </w:rPr>
              <w:t>t</w:t>
            </w:r>
            <w:r w:rsidRPr="00197B4D">
              <w:rPr>
                <w:rFonts w:ascii="Arial" w:eastAsia="Arial" w:hAnsi="Arial" w:cs="Arial"/>
                <w:sz w:val="24"/>
                <w:szCs w:val="22"/>
              </w:rPr>
              <w:t>er</w:t>
            </w:r>
            <w:r w:rsidRPr="00197B4D">
              <w:rPr>
                <w:rFonts w:ascii="Arial" w:eastAsia="Arial" w:hAnsi="Arial" w:cs="Arial"/>
                <w:spacing w:val="-2"/>
                <w:sz w:val="24"/>
                <w:szCs w:val="22"/>
              </w:rPr>
              <w:t>e</w:t>
            </w:r>
            <w:r w:rsidRPr="00197B4D">
              <w:rPr>
                <w:rFonts w:ascii="Arial" w:eastAsia="Arial" w:hAnsi="Arial" w:cs="Arial"/>
                <w:sz w:val="24"/>
                <w:szCs w:val="22"/>
              </w:rPr>
              <w:t>d</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O</w:t>
            </w:r>
            <w:r w:rsidRPr="00197B4D">
              <w:rPr>
                <w:rFonts w:ascii="Arial" w:eastAsia="Arial" w:hAnsi="Arial" w:cs="Arial"/>
                <w:spacing w:val="-1"/>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ce*</w:t>
            </w:r>
          </w:p>
        </w:tc>
        <w:tc>
          <w:tcPr>
            <w:tcW w:w="4271" w:type="dxa"/>
            <w:gridSpan w:val="3"/>
          </w:tcPr>
          <w:p w14:paraId="05D2070D" w14:textId="7175DC80" w:rsidR="00480035" w:rsidRPr="00197B4D" w:rsidRDefault="00277F40" w:rsidP="002A2F7F">
            <w:pPr>
              <w:spacing w:before="16" w:line="251" w:lineRule="auto"/>
              <w:ind w:right="286"/>
              <w:rPr>
                <w:rFonts w:ascii="Arial" w:eastAsia="Arial" w:hAnsi="Arial" w:cs="Arial"/>
                <w:sz w:val="24"/>
                <w:szCs w:val="22"/>
              </w:rPr>
            </w:pPr>
            <w:r w:rsidRPr="00197B4D">
              <w:rPr>
                <w:rFonts w:ascii="Arial" w:eastAsia="Arial" w:hAnsi="Arial" w:cs="Arial"/>
                <w:spacing w:val="-1"/>
                <w:sz w:val="24"/>
                <w:szCs w:val="22"/>
              </w:rPr>
              <w:t>(</w:t>
            </w:r>
            <w:r w:rsidR="00CD6C42" w:rsidRPr="00197B4D">
              <w:rPr>
                <w:rFonts w:ascii="Arial" w:eastAsia="Arial" w:hAnsi="Arial" w:cs="Arial"/>
                <w:spacing w:val="-1"/>
                <w:sz w:val="24"/>
                <w:szCs w:val="22"/>
              </w:rPr>
              <w:t>A</w:t>
            </w:r>
            <w:r w:rsidR="00CD6C42" w:rsidRPr="00197B4D">
              <w:rPr>
                <w:rFonts w:ascii="Arial" w:eastAsia="Arial" w:hAnsi="Arial" w:cs="Arial"/>
                <w:sz w:val="24"/>
                <w:szCs w:val="22"/>
              </w:rPr>
              <w:t>d</w:t>
            </w:r>
            <w:r w:rsidR="00CD6C42" w:rsidRPr="00197B4D">
              <w:rPr>
                <w:rFonts w:ascii="Arial" w:eastAsia="Arial" w:hAnsi="Arial" w:cs="Arial"/>
                <w:spacing w:val="-1"/>
                <w:sz w:val="24"/>
                <w:szCs w:val="22"/>
              </w:rPr>
              <w:t>d</w:t>
            </w:r>
            <w:r w:rsidR="00CD6C42" w:rsidRPr="00197B4D">
              <w:rPr>
                <w:rFonts w:ascii="Arial" w:eastAsia="Arial" w:hAnsi="Arial" w:cs="Arial"/>
                <w:spacing w:val="1"/>
                <w:sz w:val="24"/>
                <w:szCs w:val="22"/>
              </w:rPr>
              <w:t>r</w:t>
            </w:r>
            <w:r w:rsidR="00CD6C42" w:rsidRPr="00197B4D">
              <w:rPr>
                <w:rFonts w:ascii="Arial" w:eastAsia="Arial" w:hAnsi="Arial" w:cs="Arial"/>
                <w:sz w:val="24"/>
                <w:szCs w:val="22"/>
              </w:rPr>
              <w:t>ess, Telephone</w:t>
            </w:r>
            <w:r w:rsidRPr="00197B4D">
              <w:rPr>
                <w:rFonts w:ascii="Arial" w:eastAsia="Arial" w:hAnsi="Arial" w:cs="Arial"/>
                <w:sz w:val="24"/>
                <w:szCs w:val="22"/>
              </w:rPr>
              <w:t>,</w:t>
            </w:r>
            <w:r w:rsidR="00480035" w:rsidRPr="00197B4D">
              <w:rPr>
                <w:rFonts w:ascii="Arial" w:eastAsia="Arial" w:hAnsi="Arial" w:cs="Arial"/>
                <w:sz w:val="24"/>
                <w:szCs w:val="22"/>
              </w:rPr>
              <w:t xml:space="preserve"> </w:t>
            </w:r>
            <w:r w:rsidR="00263010" w:rsidRPr="00197B4D">
              <w:rPr>
                <w:rFonts w:ascii="Arial" w:eastAsia="Arial" w:hAnsi="Arial" w:cs="Arial"/>
                <w:spacing w:val="-1"/>
                <w:sz w:val="24"/>
                <w:szCs w:val="22"/>
              </w:rPr>
              <w:t>e-</w:t>
            </w:r>
            <w:r w:rsidR="00480035" w:rsidRPr="00197B4D">
              <w:rPr>
                <w:rFonts w:ascii="Arial" w:eastAsia="Arial" w:hAnsi="Arial" w:cs="Arial"/>
                <w:spacing w:val="1"/>
                <w:sz w:val="24"/>
                <w:szCs w:val="22"/>
              </w:rPr>
              <w:t>m</w:t>
            </w:r>
            <w:r w:rsidR="00480035" w:rsidRPr="00197B4D">
              <w:rPr>
                <w:rFonts w:ascii="Arial" w:eastAsia="Arial" w:hAnsi="Arial" w:cs="Arial"/>
                <w:sz w:val="24"/>
                <w:szCs w:val="22"/>
              </w:rPr>
              <w:t>a</w:t>
            </w:r>
            <w:r w:rsidR="00480035" w:rsidRPr="00197B4D">
              <w:rPr>
                <w:rFonts w:ascii="Arial" w:eastAsia="Arial" w:hAnsi="Arial" w:cs="Arial"/>
                <w:spacing w:val="-1"/>
                <w:sz w:val="24"/>
                <w:szCs w:val="22"/>
              </w:rPr>
              <w:t>i</w:t>
            </w:r>
            <w:r w:rsidR="00480035" w:rsidRPr="00197B4D">
              <w:rPr>
                <w:rFonts w:ascii="Arial" w:eastAsia="Arial" w:hAnsi="Arial" w:cs="Arial"/>
                <w:sz w:val="24"/>
                <w:szCs w:val="22"/>
              </w:rPr>
              <w:t>l</w:t>
            </w:r>
            <w:r w:rsidRPr="00197B4D">
              <w:rPr>
                <w:rFonts w:ascii="Arial" w:eastAsia="Arial" w:hAnsi="Arial" w:cs="Arial"/>
                <w:sz w:val="24"/>
                <w:szCs w:val="22"/>
              </w:rPr>
              <w:t>)</w:t>
            </w:r>
          </w:p>
        </w:tc>
      </w:tr>
      <w:tr w:rsidR="00520980" w:rsidRPr="00197B4D" w14:paraId="350D1A42" w14:textId="77777777" w:rsidTr="003E7D8B">
        <w:tc>
          <w:tcPr>
            <w:tcW w:w="884" w:type="dxa"/>
          </w:tcPr>
          <w:p w14:paraId="749EF466" w14:textId="77777777" w:rsidR="00374AF0" w:rsidRPr="00197B4D" w:rsidRDefault="00374AF0" w:rsidP="00374AF0">
            <w:pPr>
              <w:spacing w:line="276" w:lineRule="auto"/>
              <w:jc w:val="both"/>
              <w:rPr>
                <w:rFonts w:ascii="Arial" w:eastAsia="Arial" w:hAnsi="Arial" w:cs="Arial"/>
                <w:sz w:val="24"/>
                <w:szCs w:val="22"/>
              </w:rPr>
            </w:pPr>
            <w:r w:rsidRPr="00197B4D">
              <w:rPr>
                <w:rFonts w:ascii="Arial" w:eastAsia="Arial" w:hAnsi="Arial" w:cs="Arial"/>
                <w:sz w:val="24"/>
                <w:szCs w:val="22"/>
              </w:rPr>
              <w:t>3.</w:t>
            </w:r>
          </w:p>
        </w:tc>
        <w:tc>
          <w:tcPr>
            <w:tcW w:w="4921" w:type="dxa"/>
          </w:tcPr>
          <w:p w14:paraId="1112D176" w14:textId="77777777" w:rsidR="00374AF0" w:rsidRPr="00197B4D" w:rsidRDefault="00374AF0" w:rsidP="00374AF0">
            <w:pPr>
              <w:spacing w:line="276" w:lineRule="auto"/>
              <w:jc w:val="both"/>
              <w:rPr>
                <w:rFonts w:ascii="Arial" w:eastAsia="Arial" w:hAnsi="Arial" w:cs="Arial"/>
                <w:spacing w:val="-1"/>
                <w:sz w:val="24"/>
                <w:szCs w:val="22"/>
              </w:rPr>
            </w:pPr>
            <w:r w:rsidRPr="00197B4D">
              <w:rPr>
                <w:rFonts w:ascii="Arial" w:eastAsia="Arial" w:hAnsi="Arial" w:cs="Arial"/>
                <w:spacing w:val="-1"/>
                <w:sz w:val="24"/>
                <w:szCs w:val="22"/>
              </w:rPr>
              <w:t>A</w:t>
            </w:r>
            <w:r w:rsidRPr="00197B4D">
              <w:rPr>
                <w:rFonts w:ascii="Arial" w:eastAsia="Arial" w:hAnsi="Arial" w:cs="Arial"/>
                <w:sz w:val="24"/>
                <w:szCs w:val="22"/>
              </w:rPr>
              <w:t>d</w:t>
            </w:r>
            <w:r w:rsidRPr="00197B4D">
              <w:rPr>
                <w:rFonts w:ascii="Arial" w:eastAsia="Arial" w:hAnsi="Arial" w:cs="Arial"/>
                <w:spacing w:val="-1"/>
                <w:sz w:val="24"/>
                <w:szCs w:val="22"/>
              </w:rPr>
              <w:t>d</w:t>
            </w:r>
            <w:r w:rsidRPr="00197B4D">
              <w:rPr>
                <w:rFonts w:ascii="Arial" w:eastAsia="Arial" w:hAnsi="Arial" w:cs="Arial"/>
                <w:spacing w:val="1"/>
                <w:sz w:val="24"/>
                <w:szCs w:val="22"/>
              </w:rPr>
              <w:t>r</w:t>
            </w:r>
            <w:r w:rsidRPr="00197B4D">
              <w:rPr>
                <w:rFonts w:ascii="Arial" w:eastAsia="Arial" w:hAnsi="Arial" w:cs="Arial"/>
                <w:sz w:val="24"/>
                <w:szCs w:val="22"/>
              </w:rPr>
              <w:t>ess</w:t>
            </w:r>
            <w:r w:rsidRPr="00197B4D">
              <w:rPr>
                <w:rFonts w:ascii="Arial" w:eastAsia="Arial" w:hAnsi="Arial" w:cs="Arial"/>
                <w:spacing w:val="-1"/>
                <w:sz w:val="24"/>
                <w:szCs w:val="22"/>
              </w:rPr>
              <w:t xml:space="preserve"> </w:t>
            </w:r>
            <w:r w:rsidRPr="00197B4D">
              <w:rPr>
                <w:rFonts w:ascii="Arial" w:eastAsia="Arial" w:hAnsi="Arial" w:cs="Arial"/>
                <w:sz w:val="24"/>
                <w:szCs w:val="22"/>
              </w:rPr>
              <w:t>of</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2"/>
                <w:sz w:val="24"/>
                <w:szCs w:val="22"/>
              </w:rPr>
              <w:t xml:space="preserve"> </w:t>
            </w:r>
            <w:r w:rsidRPr="00197B4D">
              <w:rPr>
                <w:rFonts w:ascii="Arial" w:eastAsia="Arial" w:hAnsi="Arial" w:cs="Arial"/>
                <w:sz w:val="24"/>
                <w:szCs w:val="22"/>
              </w:rPr>
              <w:t>O</w:t>
            </w:r>
            <w:r w:rsidRPr="00197B4D">
              <w:rPr>
                <w:rFonts w:ascii="Arial" w:eastAsia="Arial" w:hAnsi="Arial" w:cs="Arial"/>
                <w:spacing w:val="-2"/>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ce</w:t>
            </w:r>
            <w:r w:rsidRPr="00197B4D">
              <w:rPr>
                <w:rFonts w:ascii="Arial" w:eastAsia="Arial" w:hAnsi="Arial" w:cs="Arial"/>
                <w:spacing w:val="-1"/>
                <w:sz w:val="24"/>
                <w:szCs w:val="22"/>
              </w:rPr>
              <w:t xml:space="preserve"> </w:t>
            </w:r>
            <w:r w:rsidRPr="00197B4D">
              <w:rPr>
                <w:rFonts w:ascii="Arial" w:eastAsia="Arial" w:hAnsi="Arial" w:cs="Arial"/>
                <w:sz w:val="24"/>
                <w:szCs w:val="22"/>
              </w:rPr>
              <w:t>at</w:t>
            </w:r>
            <w:r w:rsidRPr="00197B4D">
              <w:rPr>
                <w:rFonts w:ascii="Arial" w:eastAsia="Arial" w:hAnsi="Arial" w:cs="Arial"/>
                <w:spacing w:val="-3"/>
                <w:sz w:val="24"/>
                <w:szCs w:val="22"/>
              </w:rPr>
              <w:t xml:space="preserve"> Chennai</w:t>
            </w:r>
            <w:r w:rsidRPr="00197B4D">
              <w:rPr>
                <w:rFonts w:ascii="Arial" w:eastAsia="Arial" w:hAnsi="Arial" w:cs="Arial"/>
                <w:sz w:val="24"/>
                <w:szCs w:val="22"/>
              </w:rPr>
              <w:t>*</w:t>
            </w:r>
          </w:p>
        </w:tc>
        <w:tc>
          <w:tcPr>
            <w:tcW w:w="4271" w:type="dxa"/>
            <w:gridSpan w:val="3"/>
          </w:tcPr>
          <w:p w14:paraId="19FA5EA2" w14:textId="41D08EB5" w:rsidR="00374AF0" w:rsidRPr="00197B4D" w:rsidRDefault="00374AF0" w:rsidP="00374AF0">
            <w:pPr>
              <w:spacing w:before="16" w:line="251" w:lineRule="auto"/>
              <w:ind w:right="286"/>
              <w:rPr>
                <w:rFonts w:ascii="Arial" w:eastAsia="Arial" w:hAnsi="Arial" w:cs="Arial"/>
                <w:spacing w:val="-1"/>
                <w:sz w:val="24"/>
                <w:szCs w:val="22"/>
              </w:rPr>
            </w:pPr>
            <w:r w:rsidRPr="00197B4D">
              <w:rPr>
                <w:rFonts w:ascii="Arial" w:eastAsia="Arial" w:hAnsi="Arial" w:cs="Arial"/>
                <w:spacing w:val="-1"/>
                <w:sz w:val="24"/>
                <w:szCs w:val="22"/>
              </w:rPr>
              <w:t>(</w:t>
            </w:r>
            <w:r w:rsidR="00CD6C42" w:rsidRPr="00197B4D">
              <w:rPr>
                <w:rFonts w:ascii="Arial" w:eastAsia="Arial" w:hAnsi="Arial" w:cs="Arial"/>
                <w:spacing w:val="-1"/>
                <w:sz w:val="24"/>
                <w:szCs w:val="22"/>
              </w:rPr>
              <w:t>A</w:t>
            </w:r>
            <w:r w:rsidR="00CD6C42" w:rsidRPr="00197B4D">
              <w:rPr>
                <w:rFonts w:ascii="Arial" w:eastAsia="Arial" w:hAnsi="Arial" w:cs="Arial"/>
                <w:sz w:val="24"/>
                <w:szCs w:val="22"/>
              </w:rPr>
              <w:t>d</w:t>
            </w:r>
            <w:r w:rsidR="00CD6C42" w:rsidRPr="00197B4D">
              <w:rPr>
                <w:rFonts w:ascii="Arial" w:eastAsia="Arial" w:hAnsi="Arial" w:cs="Arial"/>
                <w:spacing w:val="-1"/>
                <w:sz w:val="24"/>
                <w:szCs w:val="22"/>
              </w:rPr>
              <w:t>d</w:t>
            </w:r>
            <w:r w:rsidR="00CD6C42" w:rsidRPr="00197B4D">
              <w:rPr>
                <w:rFonts w:ascii="Arial" w:eastAsia="Arial" w:hAnsi="Arial" w:cs="Arial"/>
                <w:spacing w:val="1"/>
                <w:sz w:val="24"/>
                <w:szCs w:val="22"/>
              </w:rPr>
              <w:t>r</w:t>
            </w:r>
            <w:r w:rsidR="00CD6C42" w:rsidRPr="00197B4D">
              <w:rPr>
                <w:rFonts w:ascii="Arial" w:eastAsia="Arial" w:hAnsi="Arial" w:cs="Arial"/>
                <w:sz w:val="24"/>
                <w:szCs w:val="22"/>
              </w:rPr>
              <w:t>ess, Telephone</w:t>
            </w:r>
            <w:r w:rsidRPr="00197B4D">
              <w:rPr>
                <w:rFonts w:ascii="Arial" w:eastAsia="Arial" w:hAnsi="Arial" w:cs="Arial"/>
                <w:sz w:val="24"/>
                <w:szCs w:val="22"/>
              </w:rPr>
              <w:t xml:space="preserve">, </w:t>
            </w:r>
            <w:r w:rsidRPr="00197B4D">
              <w:rPr>
                <w:rFonts w:ascii="Arial" w:eastAsia="Arial" w:hAnsi="Arial" w:cs="Arial"/>
                <w:spacing w:val="-1"/>
                <w:sz w:val="24"/>
                <w:szCs w:val="22"/>
              </w:rPr>
              <w:t>e-</w:t>
            </w:r>
            <w:r w:rsidRPr="00197B4D">
              <w:rPr>
                <w:rFonts w:ascii="Arial" w:eastAsia="Arial" w:hAnsi="Arial" w:cs="Arial"/>
                <w:spacing w:val="1"/>
                <w:sz w:val="24"/>
                <w:szCs w:val="22"/>
              </w:rPr>
              <w:t>m</w:t>
            </w:r>
            <w:r w:rsidRPr="00197B4D">
              <w:rPr>
                <w:rFonts w:ascii="Arial" w:eastAsia="Arial" w:hAnsi="Arial" w:cs="Arial"/>
                <w:sz w:val="24"/>
                <w:szCs w:val="22"/>
              </w:rPr>
              <w:t>a</w:t>
            </w:r>
            <w:r w:rsidRPr="00197B4D">
              <w:rPr>
                <w:rFonts w:ascii="Arial" w:eastAsia="Arial" w:hAnsi="Arial" w:cs="Arial"/>
                <w:spacing w:val="-1"/>
                <w:sz w:val="24"/>
                <w:szCs w:val="22"/>
              </w:rPr>
              <w:t>i</w:t>
            </w:r>
            <w:r w:rsidRPr="00197B4D">
              <w:rPr>
                <w:rFonts w:ascii="Arial" w:eastAsia="Arial" w:hAnsi="Arial" w:cs="Arial"/>
                <w:sz w:val="24"/>
                <w:szCs w:val="22"/>
              </w:rPr>
              <w:t>l)</w:t>
            </w:r>
          </w:p>
        </w:tc>
      </w:tr>
      <w:tr w:rsidR="00520980" w:rsidRPr="00197B4D" w14:paraId="02FD675A" w14:textId="77777777" w:rsidTr="003E7D8B">
        <w:tc>
          <w:tcPr>
            <w:tcW w:w="884" w:type="dxa"/>
          </w:tcPr>
          <w:p w14:paraId="52B532A9" w14:textId="77777777" w:rsidR="00374AF0" w:rsidRPr="00197B4D" w:rsidRDefault="00374AF0" w:rsidP="00374AF0">
            <w:pPr>
              <w:spacing w:line="276" w:lineRule="auto"/>
              <w:jc w:val="both"/>
              <w:rPr>
                <w:rFonts w:ascii="Arial" w:hAnsi="Arial" w:cs="Arial"/>
                <w:sz w:val="24"/>
                <w:szCs w:val="22"/>
              </w:rPr>
            </w:pPr>
            <w:r w:rsidRPr="00197B4D">
              <w:rPr>
                <w:rFonts w:ascii="Arial" w:eastAsia="Arial" w:hAnsi="Arial" w:cs="Arial"/>
                <w:sz w:val="24"/>
                <w:szCs w:val="22"/>
              </w:rPr>
              <w:t>4.</w:t>
            </w:r>
          </w:p>
        </w:tc>
        <w:tc>
          <w:tcPr>
            <w:tcW w:w="4921" w:type="dxa"/>
          </w:tcPr>
          <w:p w14:paraId="0C6571B0" w14:textId="77777777" w:rsidR="00374AF0" w:rsidRPr="00197B4D" w:rsidRDefault="00374AF0" w:rsidP="00374AF0">
            <w:pPr>
              <w:spacing w:line="276" w:lineRule="auto"/>
              <w:jc w:val="both"/>
              <w:rPr>
                <w:rFonts w:ascii="Arial" w:hAnsi="Arial" w:cs="Arial"/>
                <w:sz w:val="24"/>
                <w:szCs w:val="22"/>
              </w:rPr>
            </w:pPr>
            <w:r w:rsidRPr="00197B4D">
              <w:rPr>
                <w:rFonts w:ascii="Arial" w:eastAsia="Arial" w:hAnsi="Arial" w:cs="Arial"/>
                <w:spacing w:val="-1"/>
                <w:sz w:val="24"/>
                <w:szCs w:val="22"/>
              </w:rPr>
              <w:t xml:space="preserve">Status </w:t>
            </w:r>
            <w:r w:rsidRPr="00197B4D">
              <w:rPr>
                <w:rFonts w:ascii="Arial" w:eastAsia="Arial" w:hAnsi="Arial" w:cs="Arial"/>
                <w:sz w:val="24"/>
                <w:szCs w:val="22"/>
              </w:rPr>
              <w:t>of</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2"/>
                <w:sz w:val="24"/>
                <w:szCs w:val="22"/>
              </w:rPr>
              <w:t xml:space="preserve"> </w:t>
            </w:r>
            <w:r w:rsidRPr="00197B4D">
              <w:rPr>
                <w:rFonts w:ascii="Arial" w:eastAsia="Arial" w:hAnsi="Arial" w:cs="Arial"/>
                <w:sz w:val="24"/>
                <w:szCs w:val="22"/>
              </w:rPr>
              <w:t>O</w:t>
            </w:r>
            <w:r w:rsidRPr="00197B4D">
              <w:rPr>
                <w:rFonts w:ascii="Arial" w:eastAsia="Arial" w:hAnsi="Arial" w:cs="Arial"/>
                <w:spacing w:val="-2"/>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ce</w:t>
            </w:r>
            <w:r w:rsidRPr="00197B4D">
              <w:rPr>
                <w:rFonts w:ascii="Arial" w:eastAsia="Arial" w:hAnsi="Arial" w:cs="Arial"/>
                <w:spacing w:val="-1"/>
                <w:sz w:val="24"/>
                <w:szCs w:val="22"/>
              </w:rPr>
              <w:t xml:space="preserve"> </w:t>
            </w:r>
            <w:r w:rsidRPr="00197B4D">
              <w:rPr>
                <w:rFonts w:ascii="Arial" w:eastAsia="Arial" w:hAnsi="Arial" w:cs="Arial"/>
                <w:sz w:val="24"/>
                <w:szCs w:val="22"/>
              </w:rPr>
              <w:t>at</w:t>
            </w:r>
            <w:r w:rsidRPr="00197B4D">
              <w:rPr>
                <w:rFonts w:ascii="Arial" w:eastAsia="Arial" w:hAnsi="Arial" w:cs="Arial"/>
                <w:spacing w:val="-3"/>
                <w:sz w:val="24"/>
                <w:szCs w:val="22"/>
              </w:rPr>
              <w:t xml:space="preserve"> Chennai</w:t>
            </w:r>
            <w:r w:rsidRPr="00197B4D">
              <w:rPr>
                <w:rFonts w:ascii="Arial" w:eastAsia="Arial" w:hAnsi="Arial" w:cs="Arial"/>
                <w:sz w:val="24"/>
                <w:szCs w:val="22"/>
              </w:rPr>
              <w:t>*</w:t>
            </w:r>
          </w:p>
        </w:tc>
        <w:tc>
          <w:tcPr>
            <w:tcW w:w="4271" w:type="dxa"/>
            <w:gridSpan w:val="3"/>
          </w:tcPr>
          <w:p w14:paraId="2AC71CD1" w14:textId="77777777" w:rsidR="00374AF0" w:rsidRPr="00197B4D" w:rsidRDefault="00374AF0" w:rsidP="00374AF0">
            <w:pPr>
              <w:spacing w:line="276" w:lineRule="auto"/>
              <w:jc w:val="both"/>
              <w:rPr>
                <w:rFonts w:ascii="Arial" w:hAnsi="Arial" w:cs="Arial"/>
                <w:sz w:val="24"/>
                <w:szCs w:val="22"/>
              </w:rPr>
            </w:pPr>
            <w:r w:rsidRPr="00197B4D">
              <w:rPr>
                <w:rFonts w:ascii="Arial" w:hAnsi="Arial" w:cs="Arial"/>
                <w:sz w:val="24"/>
                <w:szCs w:val="22"/>
              </w:rPr>
              <w:t>(Full-fledged regional Office/Branch Office).</w:t>
            </w:r>
          </w:p>
          <w:p w14:paraId="33A95A63" w14:textId="77777777" w:rsidR="00374AF0" w:rsidRPr="00197B4D" w:rsidRDefault="002B465F" w:rsidP="00374AF0">
            <w:pPr>
              <w:spacing w:before="13" w:line="251" w:lineRule="auto"/>
              <w:ind w:right="286"/>
              <w:rPr>
                <w:rFonts w:ascii="Arial" w:eastAsia="Arial" w:hAnsi="Arial" w:cs="Arial"/>
                <w:sz w:val="24"/>
                <w:szCs w:val="22"/>
              </w:rPr>
            </w:pPr>
            <w:r w:rsidRPr="00197B4D">
              <w:rPr>
                <w:rFonts w:ascii="Arial" w:hAnsi="Arial" w:cs="Arial"/>
                <w:sz w:val="24"/>
                <w:szCs w:val="22"/>
              </w:rPr>
              <w:t>N</w:t>
            </w:r>
            <w:r w:rsidR="00374AF0" w:rsidRPr="00197B4D">
              <w:rPr>
                <w:rFonts w:ascii="Arial" w:hAnsi="Arial" w:cs="Arial"/>
                <w:sz w:val="24"/>
                <w:szCs w:val="22"/>
              </w:rPr>
              <w:t>ame of contact persons and details of contact (e-mail Id / Phone, etc</w:t>
            </w:r>
          </w:p>
        </w:tc>
      </w:tr>
      <w:tr w:rsidR="00E36745" w:rsidRPr="00197B4D" w14:paraId="472279C4" w14:textId="77777777" w:rsidTr="003E7D8B">
        <w:tc>
          <w:tcPr>
            <w:tcW w:w="884" w:type="dxa"/>
            <w:vMerge w:val="restart"/>
          </w:tcPr>
          <w:p w14:paraId="57D7EAF4" w14:textId="4AB2ADB7" w:rsidR="00E36745"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5</w:t>
            </w:r>
            <w:r w:rsidR="000B7ED0" w:rsidRPr="00197B4D">
              <w:rPr>
                <w:rFonts w:ascii="Arial" w:eastAsia="Arial" w:hAnsi="Arial" w:cs="Arial"/>
                <w:sz w:val="24"/>
                <w:szCs w:val="22"/>
              </w:rPr>
              <w:t>.</w:t>
            </w:r>
          </w:p>
          <w:p w14:paraId="111F2D9D" w14:textId="42B758E1" w:rsidR="00E36745" w:rsidRPr="00197B4D" w:rsidRDefault="00E36745" w:rsidP="000E012C">
            <w:pPr>
              <w:spacing w:line="276" w:lineRule="auto"/>
              <w:jc w:val="both"/>
              <w:rPr>
                <w:rFonts w:ascii="Arial" w:eastAsia="Arial" w:hAnsi="Arial" w:cs="Arial"/>
                <w:sz w:val="24"/>
                <w:szCs w:val="22"/>
              </w:rPr>
            </w:pPr>
          </w:p>
        </w:tc>
        <w:tc>
          <w:tcPr>
            <w:tcW w:w="4921" w:type="dxa"/>
          </w:tcPr>
          <w:p w14:paraId="74259E73" w14:textId="1E2E35E6" w:rsidR="00E36745" w:rsidRPr="00197B4D" w:rsidRDefault="00E36745" w:rsidP="000E012C">
            <w:pPr>
              <w:spacing w:line="276" w:lineRule="auto"/>
              <w:jc w:val="both"/>
              <w:rPr>
                <w:rFonts w:ascii="Arial" w:eastAsia="Arial" w:hAnsi="Arial" w:cs="Arial"/>
                <w:spacing w:val="-1"/>
                <w:sz w:val="24"/>
                <w:szCs w:val="22"/>
              </w:rPr>
            </w:pPr>
            <w:r w:rsidRPr="00197B4D">
              <w:rPr>
                <w:rFonts w:ascii="Arial" w:hAnsi="Arial" w:cs="Arial"/>
                <w:sz w:val="24"/>
                <w:szCs w:val="24"/>
              </w:rPr>
              <w:t>Number of Permanent staff at the Chennai Office</w:t>
            </w:r>
          </w:p>
        </w:tc>
        <w:tc>
          <w:tcPr>
            <w:tcW w:w="4271" w:type="dxa"/>
            <w:gridSpan w:val="3"/>
          </w:tcPr>
          <w:p w14:paraId="623C8761" w14:textId="77777777" w:rsidR="00E36745" w:rsidRPr="00197B4D" w:rsidRDefault="00E36745" w:rsidP="000E012C">
            <w:pPr>
              <w:spacing w:line="276" w:lineRule="auto"/>
              <w:jc w:val="both"/>
              <w:rPr>
                <w:rFonts w:ascii="Arial" w:hAnsi="Arial" w:cs="Arial"/>
                <w:sz w:val="24"/>
                <w:szCs w:val="22"/>
              </w:rPr>
            </w:pPr>
          </w:p>
        </w:tc>
      </w:tr>
      <w:tr w:rsidR="00E36745" w:rsidRPr="00197B4D" w14:paraId="4B48C10D" w14:textId="77777777" w:rsidTr="003E7D8B">
        <w:tc>
          <w:tcPr>
            <w:tcW w:w="884" w:type="dxa"/>
            <w:vMerge/>
          </w:tcPr>
          <w:p w14:paraId="443D7697" w14:textId="3816A580" w:rsidR="00E36745" w:rsidRPr="00197B4D" w:rsidRDefault="00E36745" w:rsidP="000E012C">
            <w:pPr>
              <w:spacing w:line="276" w:lineRule="auto"/>
              <w:jc w:val="both"/>
              <w:rPr>
                <w:rFonts w:ascii="Arial" w:eastAsia="Arial" w:hAnsi="Arial" w:cs="Arial"/>
                <w:sz w:val="24"/>
                <w:szCs w:val="22"/>
              </w:rPr>
            </w:pPr>
          </w:p>
        </w:tc>
        <w:tc>
          <w:tcPr>
            <w:tcW w:w="4921" w:type="dxa"/>
          </w:tcPr>
          <w:p w14:paraId="04FB52EE" w14:textId="01A4B1B8" w:rsidR="00E36745" w:rsidRPr="00197B4D" w:rsidRDefault="00E36745" w:rsidP="000E012C">
            <w:pPr>
              <w:spacing w:line="276" w:lineRule="auto"/>
              <w:jc w:val="both"/>
              <w:rPr>
                <w:rFonts w:ascii="Arial" w:eastAsia="Arial" w:hAnsi="Arial" w:cs="Arial"/>
                <w:spacing w:val="-1"/>
                <w:sz w:val="24"/>
                <w:szCs w:val="22"/>
              </w:rPr>
            </w:pPr>
            <w:r w:rsidRPr="00197B4D">
              <w:rPr>
                <w:rFonts w:ascii="Arial" w:hAnsi="Arial" w:cs="Arial"/>
                <w:sz w:val="24"/>
                <w:szCs w:val="24"/>
              </w:rPr>
              <w:t>Of which, number of technical staff permanently stationed at the Chennai office</w:t>
            </w:r>
          </w:p>
        </w:tc>
        <w:tc>
          <w:tcPr>
            <w:tcW w:w="4271" w:type="dxa"/>
            <w:gridSpan w:val="3"/>
          </w:tcPr>
          <w:p w14:paraId="38A9204B" w14:textId="77777777" w:rsidR="00E36745" w:rsidRPr="00197B4D" w:rsidRDefault="00E36745" w:rsidP="000E012C">
            <w:pPr>
              <w:spacing w:line="276" w:lineRule="auto"/>
              <w:jc w:val="both"/>
              <w:rPr>
                <w:rFonts w:ascii="Arial" w:hAnsi="Arial" w:cs="Arial"/>
                <w:sz w:val="24"/>
                <w:szCs w:val="22"/>
              </w:rPr>
            </w:pPr>
          </w:p>
        </w:tc>
      </w:tr>
      <w:tr w:rsidR="000E012C" w:rsidRPr="00197B4D" w14:paraId="2723962F" w14:textId="77777777" w:rsidTr="003E7D8B">
        <w:tc>
          <w:tcPr>
            <w:tcW w:w="884" w:type="dxa"/>
          </w:tcPr>
          <w:p w14:paraId="544E7490" w14:textId="43BF12BB"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6</w:t>
            </w:r>
            <w:r w:rsidR="000B7ED0" w:rsidRPr="00197B4D">
              <w:rPr>
                <w:rFonts w:ascii="Arial" w:eastAsia="Arial" w:hAnsi="Arial" w:cs="Arial"/>
                <w:sz w:val="24"/>
                <w:szCs w:val="22"/>
              </w:rPr>
              <w:t>.</w:t>
            </w:r>
          </w:p>
        </w:tc>
        <w:tc>
          <w:tcPr>
            <w:tcW w:w="4921" w:type="dxa"/>
          </w:tcPr>
          <w:p w14:paraId="60DA8E41" w14:textId="4C2AC902" w:rsidR="000E012C" w:rsidRPr="00197B4D" w:rsidRDefault="00E36745" w:rsidP="000E012C">
            <w:pPr>
              <w:spacing w:line="276" w:lineRule="auto"/>
              <w:jc w:val="both"/>
              <w:rPr>
                <w:rFonts w:ascii="Arial" w:eastAsia="Arial" w:hAnsi="Arial" w:cs="Arial"/>
                <w:spacing w:val="-1"/>
                <w:sz w:val="24"/>
                <w:szCs w:val="22"/>
              </w:rPr>
            </w:pPr>
            <w:r w:rsidRPr="00197B4D">
              <w:rPr>
                <w:rFonts w:ascii="Arial" w:hAnsi="Arial" w:cs="Arial"/>
                <w:sz w:val="24"/>
                <w:szCs w:val="24"/>
              </w:rPr>
              <w:t>Whether the Vendor</w:t>
            </w:r>
            <w:r w:rsidR="000E012C" w:rsidRPr="00197B4D">
              <w:rPr>
                <w:rFonts w:ascii="Arial" w:hAnsi="Arial" w:cs="Arial"/>
                <w:sz w:val="24"/>
                <w:szCs w:val="24"/>
              </w:rPr>
              <w:t xml:space="preserve"> is having any maintenance / service supp</w:t>
            </w:r>
            <w:r w:rsidR="001365BA" w:rsidRPr="00197B4D">
              <w:rPr>
                <w:rFonts w:ascii="Arial" w:hAnsi="Arial" w:cs="Arial"/>
                <w:sz w:val="24"/>
                <w:szCs w:val="24"/>
              </w:rPr>
              <w:t>ort centre/set-up in Chennai</w:t>
            </w:r>
          </w:p>
        </w:tc>
        <w:tc>
          <w:tcPr>
            <w:tcW w:w="4271" w:type="dxa"/>
            <w:gridSpan w:val="3"/>
          </w:tcPr>
          <w:p w14:paraId="3DC73F70" w14:textId="77777777" w:rsidR="00E36745" w:rsidRPr="00197B4D" w:rsidRDefault="00E36745" w:rsidP="000E012C">
            <w:pPr>
              <w:spacing w:line="276" w:lineRule="auto"/>
              <w:jc w:val="both"/>
              <w:rPr>
                <w:rFonts w:ascii="Arial" w:hAnsi="Arial" w:cs="Arial"/>
                <w:sz w:val="24"/>
                <w:szCs w:val="24"/>
              </w:rPr>
            </w:pPr>
            <w:r w:rsidRPr="00197B4D">
              <w:rPr>
                <w:rFonts w:ascii="Arial" w:hAnsi="Arial" w:cs="Arial"/>
                <w:sz w:val="24"/>
                <w:szCs w:val="24"/>
              </w:rPr>
              <w:t xml:space="preserve">Yes / No </w:t>
            </w:r>
          </w:p>
          <w:p w14:paraId="3B903A91" w14:textId="59C38B63" w:rsidR="000E012C" w:rsidRPr="00197B4D" w:rsidRDefault="000E012C" w:rsidP="000E012C">
            <w:pPr>
              <w:spacing w:line="276" w:lineRule="auto"/>
              <w:jc w:val="both"/>
              <w:rPr>
                <w:rFonts w:ascii="Arial" w:hAnsi="Arial" w:cs="Arial"/>
                <w:b/>
                <w:bCs/>
                <w:sz w:val="24"/>
                <w:szCs w:val="24"/>
                <w:u w:val="single"/>
              </w:rPr>
            </w:pPr>
            <w:r w:rsidRPr="00197B4D">
              <w:rPr>
                <w:rFonts w:ascii="Arial" w:hAnsi="Arial" w:cs="Arial"/>
                <w:sz w:val="24"/>
                <w:szCs w:val="24"/>
              </w:rPr>
              <w:t>(If Yes, please provide Address, name of contact persons and details of contact (e-mail Id / Phone, etc.)</w:t>
            </w:r>
          </w:p>
        </w:tc>
      </w:tr>
      <w:tr w:rsidR="000E012C" w:rsidRPr="00197B4D" w14:paraId="3ECE0AB7" w14:textId="77777777" w:rsidTr="003E7D8B">
        <w:tc>
          <w:tcPr>
            <w:tcW w:w="884" w:type="dxa"/>
          </w:tcPr>
          <w:p w14:paraId="06C8E9F3" w14:textId="143E7431"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7</w:t>
            </w:r>
            <w:r w:rsidR="000B7ED0" w:rsidRPr="00197B4D">
              <w:rPr>
                <w:rFonts w:ascii="Arial" w:eastAsia="Arial" w:hAnsi="Arial" w:cs="Arial"/>
                <w:sz w:val="24"/>
                <w:szCs w:val="22"/>
              </w:rPr>
              <w:t>.</w:t>
            </w:r>
          </w:p>
        </w:tc>
        <w:tc>
          <w:tcPr>
            <w:tcW w:w="4921" w:type="dxa"/>
          </w:tcPr>
          <w:p w14:paraId="582C2D9B" w14:textId="27C706EA" w:rsidR="000E012C" w:rsidRPr="00197B4D" w:rsidRDefault="00E36745" w:rsidP="000E012C">
            <w:pPr>
              <w:spacing w:line="276" w:lineRule="auto"/>
              <w:jc w:val="both"/>
              <w:rPr>
                <w:rFonts w:ascii="Arial" w:hAnsi="Arial" w:cs="Arial"/>
                <w:b/>
                <w:bCs/>
                <w:sz w:val="24"/>
                <w:szCs w:val="24"/>
                <w:u w:val="single"/>
              </w:rPr>
            </w:pPr>
            <w:r w:rsidRPr="00197B4D">
              <w:rPr>
                <w:rFonts w:ascii="Arial" w:hAnsi="Arial" w:cs="Arial"/>
                <w:sz w:val="24"/>
                <w:szCs w:val="24"/>
              </w:rPr>
              <w:t>W</w:t>
            </w:r>
            <w:r w:rsidR="000E012C" w:rsidRPr="00197B4D">
              <w:rPr>
                <w:rFonts w:ascii="Arial" w:hAnsi="Arial" w:cs="Arial"/>
                <w:sz w:val="24"/>
                <w:szCs w:val="24"/>
              </w:rPr>
              <w:t>hether the maintenance/service support centre/set-up in Chennai is a full-fledged service centre/set-up.</w:t>
            </w:r>
          </w:p>
          <w:p w14:paraId="64C3B843" w14:textId="77777777" w:rsidR="000E012C" w:rsidRPr="00197B4D" w:rsidRDefault="000E012C" w:rsidP="000E012C">
            <w:pPr>
              <w:spacing w:line="276" w:lineRule="auto"/>
              <w:jc w:val="both"/>
              <w:rPr>
                <w:rFonts w:ascii="Arial" w:hAnsi="Arial" w:cs="Arial"/>
                <w:sz w:val="24"/>
                <w:szCs w:val="24"/>
              </w:rPr>
            </w:pPr>
          </w:p>
        </w:tc>
        <w:tc>
          <w:tcPr>
            <w:tcW w:w="4271" w:type="dxa"/>
            <w:gridSpan w:val="3"/>
          </w:tcPr>
          <w:p w14:paraId="4380C9E4" w14:textId="4000061C" w:rsidR="000E012C" w:rsidRPr="00197B4D" w:rsidRDefault="00E36745" w:rsidP="000E012C">
            <w:pPr>
              <w:spacing w:line="276" w:lineRule="auto"/>
              <w:jc w:val="both"/>
              <w:rPr>
                <w:rFonts w:ascii="Arial" w:hAnsi="Arial" w:cs="Arial"/>
                <w:sz w:val="24"/>
                <w:szCs w:val="24"/>
              </w:rPr>
            </w:pPr>
            <w:r w:rsidRPr="00197B4D">
              <w:rPr>
                <w:rFonts w:ascii="Arial" w:hAnsi="Arial" w:cs="Arial"/>
                <w:sz w:val="24"/>
                <w:szCs w:val="24"/>
              </w:rPr>
              <w:t>Yes/ No</w:t>
            </w:r>
          </w:p>
        </w:tc>
      </w:tr>
      <w:tr w:rsidR="000E012C" w:rsidRPr="00197B4D" w14:paraId="12625AA2" w14:textId="77777777" w:rsidTr="00D97F77">
        <w:tc>
          <w:tcPr>
            <w:tcW w:w="10076" w:type="dxa"/>
            <w:gridSpan w:val="5"/>
          </w:tcPr>
          <w:p w14:paraId="4E72A3F0"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*(Details of rows 2 and 3 would be verified from Vendor’s website (if any).</w:t>
            </w:r>
          </w:p>
          <w:p w14:paraId="1F080988"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Appropriate link should be provided. If details cannot be verified from website, then appropriate proof should be provided.)</w:t>
            </w:r>
          </w:p>
        </w:tc>
      </w:tr>
      <w:tr w:rsidR="000E012C" w:rsidRPr="00197B4D" w14:paraId="545207E5" w14:textId="77777777" w:rsidTr="003E7D8B">
        <w:tc>
          <w:tcPr>
            <w:tcW w:w="884" w:type="dxa"/>
          </w:tcPr>
          <w:p w14:paraId="623BC37A" w14:textId="388CF781" w:rsidR="000E012C" w:rsidRPr="00197B4D" w:rsidRDefault="00E36745" w:rsidP="00E36745">
            <w:pPr>
              <w:spacing w:line="276" w:lineRule="auto"/>
              <w:jc w:val="both"/>
              <w:rPr>
                <w:rFonts w:ascii="Arial" w:hAnsi="Arial" w:cs="Arial"/>
                <w:sz w:val="24"/>
                <w:szCs w:val="22"/>
              </w:rPr>
            </w:pPr>
            <w:r w:rsidRPr="00197B4D">
              <w:rPr>
                <w:rFonts w:ascii="Arial" w:hAnsi="Arial" w:cs="Arial"/>
                <w:sz w:val="24"/>
                <w:szCs w:val="22"/>
              </w:rPr>
              <w:t xml:space="preserve">8. </w:t>
            </w:r>
          </w:p>
        </w:tc>
        <w:tc>
          <w:tcPr>
            <w:tcW w:w="4921" w:type="dxa"/>
          </w:tcPr>
          <w:p w14:paraId="29C71C3A" w14:textId="77777777" w:rsidR="000E012C" w:rsidRPr="00197B4D" w:rsidRDefault="000E012C" w:rsidP="000E012C">
            <w:pPr>
              <w:spacing w:line="276" w:lineRule="auto"/>
              <w:jc w:val="both"/>
              <w:rPr>
                <w:rFonts w:ascii="Arial" w:hAnsi="Arial" w:cs="Arial"/>
                <w:sz w:val="24"/>
                <w:szCs w:val="22"/>
              </w:rPr>
            </w:pPr>
            <w:r w:rsidRPr="00197B4D">
              <w:rPr>
                <w:rFonts w:ascii="Arial" w:eastAsia="Arial" w:hAnsi="Arial" w:cs="Arial"/>
                <w:spacing w:val="-1"/>
                <w:sz w:val="24"/>
                <w:szCs w:val="22"/>
              </w:rPr>
              <w:t>UR</w:t>
            </w:r>
            <w:r w:rsidRPr="00197B4D">
              <w:rPr>
                <w:rFonts w:ascii="Arial" w:eastAsia="Arial" w:hAnsi="Arial" w:cs="Arial"/>
                <w:sz w:val="24"/>
                <w:szCs w:val="22"/>
              </w:rPr>
              <w:t>L</w:t>
            </w:r>
            <w:r w:rsidRPr="00197B4D">
              <w:rPr>
                <w:rFonts w:ascii="Arial" w:eastAsia="Arial" w:hAnsi="Arial" w:cs="Arial"/>
                <w:spacing w:val="-2"/>
                <w:sz w:val="24"/>
                <w:szCs w:val="22"/>
              </w:rPr>
              <w:t xml:space="preserve"> </w:t>
            </w:r>
            <w:r w:rsidRPr="00197B4D">
              <w:rPr>
                <w:rFonts w:ascii="Arial" w:eastAsia="Arial" w:hAnsi="Arial" w:cs="Arial"/>
                <w:sz w:val="24"/>
                <w:szCs w:val="22"/>
              </w:rPr>
              <w:t>of</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Vendor’</w:t>
            </w:r>
            <w:r w:rsidRPr="00197B4D">
              <w:rPr>
                <w:rFonts w:ascii="Arial" w:eastAsia="Arial" w:hAnsi="Arial" w:cs="Arial"/>
                <w:sz w:val="24"/>
                <w:szCs w:val="22"/>
              </w:rPr>
              <w:t>s</w:t>
            </w:r>
            <w:r w:rsidRPr="00197B4D">
              <w:rPr>
                <w:rFonts w:ascii="Arial" w:eastAsia="Arial" w:hAnsi="Arial" w:cs="Arial"/>
                <w:spacing w:val="-1"/>
                <w:sz w:val="24"/>
                <w:szCs w:val="22"/>
              </w:rPr>
              <w:t xml:space="preserve"> w</w:t>
            </w:r>
            <w:r w:rsidRPr="00197B4D">
              <w:rPr>
                <w:rFonts w:ascii="Arial" w:eastAsia="Arial" w:hAnsi="Arial" w:cs="Arial"/>
                <w:sz w:val="24"/>
                <w:szCs w:val="22"/>
              </w:rPr>
              <w:t>e</w:t>
            </w:r>
            <w:r w:rsidRPr="00197B4D">
              <w:rPr>
                <w:rFonts w:ascii="Arial" w:eastAsia="Arial" w:hAnsi="Arial" w:cs="Arial"/>
                <w:spacing w:val="-1"/>
                <w:sz w:val="24"/>
                <w:szCs w:val="22"/>
              </w:rPr>
              <w:t>b</w:t>
            </w:r>
            <w:r w:rsidRPr="00197B4D">
              <w:rPr>
                <w:rFonts w:ascii="Arial" w:eastAsia="Arial" w:hAnsi="Arial" w:cs="Arial"/>
                <w:sz w:val="24"/>
                <w:szCs w:val="22"/>
              </w:rPr>
              <w:t>s</w:t>
            </w:r>
            <w:r w:rsidRPr="00197B4D">
              <w:rPr>
                <w:rFonts w:ascii="Arial" w:eastAsia="Arial" w:hAnsi="Arial" w:cs="Arial"/>
                <w:spacing w:val="-1"/>
                <w:sz w:val="24"/>
                <w:szCs w:val="22"/>
              </w:rPr>
              <w:t>i</w:t>
            </w:r>
            <w:r w:rsidRPr="00197B4D">
              <w:rPr>
                <w:rFonts w:ascii="Arial" w:eastAsia="Arial" w:hAnsi="Arial" w:cs="Arial"/>
                <w:spacing w:val="1"/>
                <w:sz w:val="24"/>
                <w:szCs w:val="22"/>
              </w:rPr>
              <w:t>t</w:t>
            </w:r>
            <w:r w:rsidRPr="00197B4D">
              <w:rPr>
                <w:rFonts w:ascii="Arial" w:eastAsia="Arial" w:hAnsi="Arial" w:cs="Arial"/>
                <w:sz w:val="24"/>
                <w:szCs w:val="22"/>
              </w:rPr>
              <w:t>e (if any)</w:t>
            </w:r>
          </w:p>
        </w:tc>
        <w:tc>
          <w:tcPr>
            <w:tcW w:w="4271" w:type="dxa"/>
            <w:gridSpan w:val="3"/>
          </w:tcPr>
          <w:p w14:paraId="5692AF0A" w14:textId="77777777" w:rsidR="000E012C" w:rsidRPr="00197B4D" w:rsidRDefault="000E012C" w:rsidP="000E012C">
            <w:pPr>
              <w:spacing w:line="276" w:lineRule="auto"/>
              <w:jc w:val="both"/>
              <w:rPr>
                <w:rFonts w:ascii="Arial" w:hAnsi="Arial" w:cs="Arial"/>
                <w:sz w:val="24"/>
                <w:szCs w:val="22"/>
              </w:rPr>
            </w:pPr>
          </w:p>
        </w:tc>
      </w:tr>
      <w:tr w:rsidR="000E012C" w:rsidRPr="00197B4D" w14:paraId="0AEEF5B0" w14:textId="77777777" w:rsidTr="003E7D8B">
        <w:trPr>
          <w:trHeight w:val="105"/>
        </w:trPr>
        <w:tc>
          <w:tcPr>
            <w:tcW w:w="884" w:type="dxa"/>
            <w:vMerge w:val="restart"/>
          </w:tcPr>
          <w:p w14:paraId="6A05C04B" w14:textId="77777777" w:rsidR="000E012C" w:rsidRPr="00197B4D" w:rsidRDefault="000E012C" w:rsidP="000E012C">
            <w:pPr>
              <w:spacing w:line="276" w:lineRule="auto"/>
              <w:jc w:val="both"/>
              <w:rPr>
                <w:rFonts w:ascii="Arial" w:hAnsi="Arial" w:cs="Arial"/>
                <w:sz w:val="24"/>
                <w:szCs w:val="22"/>
              </w:rPr>
            </w:pPr>
          </w:p>
        </w:tc>
        <w:tc>
          <w:tcPr>
            <w:tcW w:w="4921" w:type="dxa"/>
          </w:tcPr>
          <w:p w14:paraId="79AEF0DB"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a) Date of establishment</w:t>
            </w:r>
          </w:p>
        </w:tc>
        <w:tc>
          <w:tcPr>
            <w:tcW w:w="4271" w:type="dxa"/>
            <w:gridSpan w:val="3"/>
          </w:tcPr>
          <w:p w14:paraId="475B0C2D" w14:textId="77777777" w:rsidR="000E012C" w:rsidRPr="00197B4D" w:rsidRDefault="000E012C" w:rsidP="000E012C">
            <w:pPr>
              <w:spacing w:line="276" w:lineRule="auto"/>
              <w:jc w:val="both"/>
              <w:rPr>
                <w:rFonts w:ascii="Arial" w:hAnsi="Arial" w:cs="Arial"/>
                <w:sz w:val="24"/>
                <w:szCs w:val="22"/>
              </w:rPr>
            </w:pPr>
          </w:p>
        </w:tc>
      </w:tr>
      <w:tr w:rsidR="000E012C" w:rsidRPr="00197B4D" w14:paraId="1E1EEF7D" w14:textId="77777777" w:rsidTr="003E7D8B">
        <w:trPr>
          <w:trHeight w:val="105"/>
        </w:trPr>
        <w:tc>
          <w:tcPr>
            <w:tcW w:w="884" w:type="dxa"/>
            <w:vMerge/>
          </w:tcPr>
          <w:p w14:paraId="0C542487" w14:textId="77777777" w:rsidR="000E012C" w:rsidRPr="00197B4D" w:rsidRDefault="000E012C" w:rsidP="000E012C">
            <w:pPr>
              <w:spacing w:line="276" w:lineRule="auto"/>
              <w:jc w:val="both"/>
              <w:rPr>
                <w:rFonts w:ascii="Arial" w:hAnsi="Arial" w:cs="Arial"/>
                <w:sz w:val="24"/>
                <w:szCs w:val="22"/>
              </w:rPr>
            </w:pPr>
          </w:p>
        </w:tc>
        <w:tc>
          <w:tcPr>
            <w:tcW w:w="4921" w:type="dxa"/>
          </w:tcPr>
          <w:p w14:paraId="1309FC61"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b) Details of Incorporation</w:t>
            </w:r>
          </w:p>
          <w:p w14:paraId="0123C499"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Please enclose relevant documents in support of the same.</w:t>
            </w:r>
          </w:p>
          <w:p w14:paraId="5439CD44" w14:textId="5A760C3F"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Please provide c</w:t>
            </w:r>
            <w:r w:rsidRPr="00197B4D">
              <w:rPr>
                <w:rFonts w:ascii="Arial" w:hAnsi="Arial" w:cs="Arial"/>
                <w:sz w:val="24"/>
                <w:szCs w:val="24"/>
              </w:rPr>
              <w:t>opy of Certificate</w:t>
            </w:r>
            <w:r w:rsidR="00E36745" w:rsidRPr="00197B4D">
              <w:rPr>
                <w:rFonts w:ascii="Arial" w:hAnsi="Arial" w:cs="Arial"/>
                <w:sz w:val="24"/>
                <w:szCs w:val="24"/>
              </w:rPr>
              <w:t xml:space="preserve"> of Incorporation, Memorandum of</w:t>
            </w:r>
            <w:r w:rsidRPr="00197B4D">
              <w:rPr>
                <w:rFonts w:ascii="Arial" w:hAnsi="Arial" w:cs="Arial"/>
                <w:sz w:val="24"/>
                <w:szCs w:val="24"/>
              </w:rPr>
              <w:t xml:space="preserve"> Articles of Association, PAN, GST Registration certificate, certificate for registration under </w:t>
            </w:r>
            <w:r w:rsidRPr="00197B4D">
              <w:rPr>
                <w:rFonts w:ascii="Arial" w:hAnsi="Arial" w:cs="Arial"/>
                <w:sz w:val="24"/>
                <w:szCs w:val="24"/>
              </w:rPr>
              <w:lastRenderedPageBreak/>
              <w:t>Employee State Insurance Act, certificate for EPF registration, registration under labour laws (wherever applicable).</w:t>
            </w:r>
          </w:p>
        </w:tc>
        <w:tc>
          <w:tcPr>
            <w:tcW w:w="4271" w:type="dxa"/>
            <w:gridSpan w:val="3"/>
          </w:tcPr>
          <w:p w14:paraId="48847F92" w14:textId="77777777" w:rsidR="000E012C" w:rsidRPr="00197B4D" w:rsidRDefault="000E012C" w:rsidP="000E012C">
            <w:pPr>
              <w:spacing w:line="276" w:lineRule="auto"/>
              <w:jc w:val="both"/>
              <w:rPr>
                <w:rFonts w:ascii="Arial" w:hAnsi="Arial" w:cs="Arial"/>
                <w:sz w:val="24"/>
                <w:szCs w:val="22"/>
              </w:rPr>
            </w:pPr>
          </w:p>
        </w:tc>
      </w:tr>
      <w:tr w:rsidR="000E012C" w:rsidRPr="00197B4D" w14:paraId="7D12AE2D" w14:textId="77777777" w:rsidTr="003E7D8B">
        <w:tc>
          <w:tcPr>
            <w:tcW w:w="884" w:type="dxa"/>
          </w:tcPr>
          <w:p w14:paraId="23D65405" w14:textId="4ADA4F84" w:rsidR="000E012C" w:rsidRPr="00197B4D" w:rsidRDefault="00E36745" w:rsidP="000E012C">
            <w:pPr>
              <w:spacing w:line="276" w:lineRule="auto"/>
              <w:jc w:val="both"/>
              <w:rPr>
                <w:sz w:val="24"/>
                <w:szCs w:val="22"/>
              </w:rPr>
            </w:pPr>
            <w:r w:rsidRPr="00197B4D">
              <w:rPr>
                <w:rFonts w:ascii="Arial" w:eastAsia="Arial" w:hAnsi="Arial" w:cs="Arial"/>
                <w:sz w:val="24"/>
                <w:szCs w:val="22"/>
              </w:rPr>
              <w:t>9.</w:t>
            </w:r>
          </w:p>
        </w:tc>
        <w:tc>
          <w:tcPr>
            <w:tcW w:w="4921" w:type="dxa"/>
          </w:tcPr>
          <w:p w14:paraId="706213D6" w14:textId="77777777" w:rsidR="000E012C" w:rsidRPr="00197B4D" w:rsidRDefault="000E012C" w:rsidP="000E012C">
            <w:pPr>
              <w:spacing w:line="252" w:lineRule="exact"/>
              <w:ind w:right="-20"/>
              <w:rPr>
                <w:rFonts w:ascii="Arial" w:eastAsia="Arial" w:hAnsi="Arial" w:cs="Arial"/>
                <w:sz w:val="24"/>
                <w:szCs w:val="22"/>
              </w:rPr>
            </w:pPr>
            <w:r w:rsidRPr="00197B4D">
              <w:rPr>
                <w:rFonts w:ascii="Arial" w:eastAsia="Arial" w:hAnsi="Arial" w:cs="Arial"/>
                <w:spacing w:val="-1"/>
                <w:sz w:val="24"/>
                <w:szCs w:val="22"/>
              </w:rPr>
              <w:t>N</w:t>
            </w:r>
            <w:r w:rsidRPr="00197B4D">
              <w:rPr>
                <w:rFonts w:ascii="Arial" w:eastAsia="Arial" w:hAnsi="Arial" w:cs="Arial"/>
                <w:spacing w:val="-3"/>
                <w:sz w:val="24"/>
                <w:szCs w:val="22"/>
              </w:rPr>
              <w:t>a</w:t>
            </w:r>
            <w:r w:rsidRPr="00197B4D">
              <w:rPr>
                <w:rFonts w:ascii="Arial" w:eastAsia="Arial" w:hAnsi="Arial" w:cs="Arial"/>
                <w:spacing w:val="1"/>
                <w:sz w:val="24"/>
                <w:szCs w:val="22"/>
              </w:rPr>
              <w:t>m</w:t>
            </w:r>
            <w:r w:rsidRPr="00197B4D">
              <w:rPr>
                <w:rFonts w:ascii="Arial" w:eastAsia="Arial" w:hAnsi="Arial" w:cs="Arial"/>
                <w:sz w:val="24"/>
                <w:szCs w:val="22"/>
              </w:rPr>
              <w:t>e</w:t>
            </w:r>
            <w:r w:rsidRPr="00197B4D">
              <w:rPr>
                <w:rFonts w:ascii="Arial" w:eastAsia="Arial" w:hAnsi="Arial" w:cs="Arial"/>
                <w:spacing w:val="-4"/>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n</w:t>
            </w:r>
            <w:r w:rsidRPr="00197B4D">
              <w:rPr>
                <w:rFonts w:ascii="Arial" w:eastAsia="Arial" w:hAnsi="Arial" w:cs="Arial"/>
                <w:sz w:val="24"/>
                <w:szCs w:val="22"/>
              </w:rPr>
              <w:t>d</w:t>
            </w:r>
            <w:r w:rsidRPr="00197B4D">
              <w:rPr>
                <w:rFonts w:ascii="Arial" w:eastAsia="Arial" w:hAnsi="Arial" w:cs="Arial"/>
                <w:spacing w:val="-4"/>
                <w:sz w:val="24"/>
                <w:szCs w:val="22"/>
              </w:rPr>
              <w:t xml:space="preserve"> </w:t>
            </w:r>
            <w:r w:rsidRPr="00197B4D">
              <w:rPr>
                <w:rFonts w:ascii="Arial" w:eastAsia="Arial" w:hAnsi="Arial" w:cs="Arial"/>
                <w:spacing w:val="-3"/>
                <w:sz w:val="24"/>
                <w:szCs w:val="22"/>
              </w:rPr>
              <w:t>d</w:t>
            </w:r>
            <w:r w:rsidRPr="00197B4D">
              <w:rPr>
                <w:rFonts w:ascii="Arial" w:eastAsia="Arial" w:hAnsi="Arial" w:cs="Arial"/>
                <w:sz w:val="24"/>
                <w:szCs w:val="22"/>
              </w:rPr>
              <w:t>es</w:t>
            </w:r>
            <w:r w:rsidRPr="00197B4D">
              <w:rPr>
                <w:rFonts w:ascii="Arial" w:eastAsia="Arial" w:hAnsi="Arial" w:cs="Arial"/>
                <w:spacing w:val="-4"/>
                <w:sz w:val="24"/>
                <w:szCs w:val="22"/>
              </w:rPr>
              <w:t>i</w:t>
            </w:r>
            <w:r w:rsidRPr="00197B4D">
              <w:rPr>
                <w:rFonts w:ascii="Arial" w:eastAsia="Arial" w:hAnsi="Arial" w:cs="Arial"/>
                <w:sz w:val="24"/>
                <w:szCs w:val="22"/>
              </w:rPr>
              <w:t>g</w:t>
            </w:r>
            <w:r w:rsidRPr="00197B4D">
              <w:rPr>
                <w:rFonts w:ascii="Arial" w:eastAsia="Arial" w:hAnsi="Arial" w:cs="Arial"/>
                <w:spacing w:val="-3"/>
                <w:sz w:val="24"/>
                <w:szCs w:val="22"/>
              </w:rPr>
              <w:t>n</w:t>
            </w:r>
            <w:r w:rsidRPr="00197B4D">
              <w:rPr>
                <w:rFonts w:ascii="Arial" w:eastAsia="Arial" w:hAnsi="Arial" w:cs="Arial"/>
                <w:sz w:val="24"/>
                <w:szCs w:val="22"/>
              </w:rPr>
              <w:t>a</w:t>
            </w:r>
            <w:r w:rsidRPr="00197B4D">
              <w:rPr>
                <w:rFonts w:ascii="Arial" w:eastAsia="Arial" w:hAnsi="Arial" w:cs="Arial"/>
                <w:spacing w:val="-2"/>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on</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16"/>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u</w:t>
            </w:r>
            <w:r w:rsidRPr="00197B4D">
              <w:rPr>
                <w:rFonts w:ascii="Arial" w:eastAsia="Arial" w:hAnsi="Arial" w:cs="Arial"/>
                <w:spacing w:val="1"/>
                <w:sz w:val="24"/>
                <w:szCs w:val="22"/>
              </w:rPr>
              <w:t>t</w:t>
            </w:r>
            <w:r w:rsidRPr="00197B4D">
              <w:rPr>
                <w:rFonts w:ascii="Arial" w:eastAsia="Arial" w:hAnsi="Arial" w:cs="Arial"/>
                <w:sz w:val="24"/>
                <w:szCs w:val="22"/>
              </w:rPr>
              <w:t>h</w:t>
            </w:r>
            <w:r w:rsidRPr="00197B4D">
              <w:rPr>
                <w:rFonts w:ascii="Arial" w:eastAsia="Arial" w:hAnsi="Arial" w:cs="Arial"/>
                <w:spacing w:val="-3"/>
                <w:sz w:val="24"/>
                <w:szCs w:val="22"/>
              </w:rPr>
              <w:t>o</w:t>
            </w:r>
            <w:r w:rsidRPr="00197B4D">
              <w:rPr>
                <w:rFonts w:ascii="Arial" w:eastAsia="Arial" w:hAnsi="Arial" w:cs="Arial"/>
                <w:spacing w:val="1"/>
                <w:sz w:val="24"/>
                <w:szCs w:val="22"/>
              </w:rPr>
              <w:t>r</w:t>
            </w:r>
            <w:r w:rsidRPr="00197B4D">
              <w:rPr>
                <w:rFonts w:ascii="Arial" w:eastAsia="Arial" w:hAnsi="Arial" w:cs="Arial"/>
                <w:spacing w:val="-1"/>
                <w:sz w:val="24"/>
                <w:szCs w:val="22"/>
              </w:rPr>
              <w:t>i</w:t>
            </w:r>
            <w:r w:rsidRPr="00197B4D">
              <w:rPr>
                <w:rFonts w:ascii="Arial" w:eastAsia="Arial" w:hAnsi="Arial" w:cs="Arial"/>
                <w:sz w:val="24"/>
                <w:szCs w:val="22"/>
              </w:rPr>
              <w:t>zed</w:t>
            </w:r>
            <w:r w:rsidRPr="00197B4D">
              <w:rPr>
                <w:rFonts w:ascii="Arial" w:eastAsia="Arial" w:hAnsi="Arial" w:cs="Arial"/>
                <w:spacing w:val="-2"/>
                <w:sz w:val="24"/>
                <w:szCs w:val="22"/>
              </w:rPr>
              <w:t xml:space="preserve"> </w:t>
            </w:r>
            <w:r w:rsidRPr="00197B4D">
              <w:rPr>
                <w:rFonts w:ascii="Arial" w:eastAsia="Arial" w:hAnsi="Arial" w:cs="Arial"/>
                <w:spacing w:val="-3"/>
                <w:sz w:val="24"/>
                <w:szCs w:val="22"/>
              </w:rPr>
              <w:t>O</w:t>
            </w:r>
            <w:r w:rsidRPr="00197B4D">
              <w:rPr>
                <w:rFonts w:ascii="Arial" w:eastAsia="Arial" w:hAnsi="Arial" w:cs="Arial"/>
                <w:spacing w:val="1"/>
                <w:sz w:val="24"/>
                <w:szCs w:val="22"/>
              </w:rPr>
              <w:t>ff</w:t>
            </w:r>
            <w:r w:rsidRPr="00197B4D">
              <w:rPr>
                <w:rFonts w:ascii="Arial" w:eastAsia="Arial" w:hAnsi="Arial" w:cs="Arial"/>
                <w:spacing w:val="-1"/>
                <w:sz w:val="24"/>
                <w:szCs w:val="22"/>
              </w:rPr>
              <w:t>i</w:t>
            </w:r>
            <w:r w:rsidRPr="00197B4D">
              <w:rPr>
                <w:rFonts w:ascii="Arial" w:eastAsia="Arial" w:hAnsi="Arial" w:cs="Arial"/>
                <w:sz w:val="24"/>
                <w:szCs w:val="22"/>
              </w:rPr>
              <w:t>c</w:t>
            </w:r>
            <w:r w:rsidRPr="00197B4D">
              <w:rPr>
                <w:rFonts w:ascii="Arial" w:eastAsia="Arial" w:hAnsi="Arial" w:cs="Arial"/>
                <w:spacing w:val="-1"/>
                <w:sz w:val="24"/>
                <w:szCs w:val="22"/>
              </w:rPr>
              <w:t>i</w:t>
            </w:r>
            <w:r w:rsidRPr="00197B4D">
              <w:rPr>
                <w:rFonts w:ascii="Arial" w:eastAsia="Arial" w:hAnsi="Arial" w:cs="Arial"/>
                <w:sz w:val="24"/>
                <w:szCs w:val="22"/>
              </w:rPr>
              <w:t xml:space="preserve">al </w:t>
            </w:r>
            <w:r w:rsidRPr="00197B4D">
              <w:rPr>
                <w:rFonts w:ascii="Arial" w:eastAsia="Arial" w:hAnsi="Arial" w:cs="Arial"/>
                <w:spacing w:val="1"/>
                <w:sz w:val="24"/>
                <w:szCs w:val="22"/>
              </w:rPr>
              <w:t>r</w:t>
            </w:r>
            <w:r w:rsidRPr="00197B4D">
              <w:rPr>
                <w:rFonts w:ascii="Arial" w:eastAsia="Arial" w:hAnsi="Arial" w:cs="Arial"/>
                <w:sz w:val="24"/>
                <w:szCs w:val="22"/>
              </w:rPr>
              <w:t>es</w:t>
            </w:r>
            <w:r w:rsidRPr="00197B4D">
              <w:rPr>
                <w:rFonts w:ascii="Arial" w:eastAsia="Arial" w:hAnsi="Arial" w:cs="Arial"/>
                <w:spacing w:val="-1"/>
                <w:sz w:val="24"/>
                <w:szCs w:val="22"/>
              </w:rPr>
              <w:t>p</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d</w:t>
            </w:r>
            <w:r w:rsidRPr="00197B4D">
              <w:rPr>
                <w:rFonts w:ascii="Arial" w:eastAsia="Arial" w:hAnsi="Arial" w:cs="Arial"/>
                <w:spacing w:val="-1"/>
                <w:sz w:val="24"/>
                <w:szCs w:val="22"/>
              </w:rPr>
              <w:t>i</w:t>
            </w:r>
            <w:r w:rsidRPr="00197B4D">
              <w:rPr>
                <w:rFonts w:ascii="Arial" w:eastAsia="Arial" w:hAnsi="Arial" w:cs="Arial"/>
                <w:sz w:val="24"/>
                <w:szCs w:val="22"/>
              </w:rPr>
              <w:t>ng</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o</w:t>
            </w:r>
            <w:r w:rsidRPr="00197B4D">
              <w:rPr>
                <w:rFonts w:ascii="Arial" w:eastAsia="Arial" w:hAnsi="Arial" w:cs="Arial"/>
                <w:spacing w:val="42"/>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w:t>
            </w:r>
            <w:r w:rsidRPr="00197B4D">
              <w:rPr>
                <w:rFonts w:ascii="Arial" w:eastAsia="Arial" w:hAnsi="Arial" w:cs="Arial"/>
                <w:spacing w:val="-1"/>
                <w:sz w:val="24"/>
                <w:szCs w:val="22"/>
              </w:rPr>
              <w:t>i</w:t>
            </w:r>
            <w:r w:rsidRPr="00197B4D">
              <w:rPr>
                <w:rFonts w:ascii="Arial" w:eastAsia="Arial" w:hAnsi="Arial" w:cs="Arial"/>
                <w:sz w:val="24"/>
                <w:szCs w:val="22"/>
              </w:rPr>
              <w:t>s</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r</w:t>
            </w:r>
            <w:r w:rsidRPr="00197B4D">
              <w:rPr>
                <w:rFonts w:ascii="Arial" w:eastAsia="Arial" w:hAnsi="Arial" w:cs="Arial"/>
                <w:sz w:val="24"/>
                <w:szCs w:val="22"/>
              </w:rPr>
              <w:t>e</w:t>
            </w:r>
            <w:r w:rsidRPr="00197B4D">
              <w:rPr>
                <w:rFonts w:ascii="Arial" w:eastAsia="Arial" w:hAnsi="Arial" w:cs="Arial"/>
                <w:spacing w:val="-1"/>
                <w:sz w:val="24"/>
                <w:szCs w:val="22"/>
              </w:rPr>
              <w:t>q</w:t>
            </w:r>
            <w:r w:rsidRPr="00197B4D">
              <w:rPr>
                <w:rFonts w:ascii="Arial" w:eastAsia="Arial" w:hAnsi="Arial" w:cs="Arial"/>
                <w:sz w:val="24"/>
                <w:szCs w:val="22"/>
              </w:rPr>
              <w:t>u</w:t>
            </w:r>
            <w:r w:rsidRPr="00197B4D">
              <w:rPr>
                <w:rFonts w:ascii="Arial" w:eastAsia="Arial" w:hAnsi="Arial" w:cs="Arial"/>
                <w:spacing w:val="-3"/>
                <w:sz w:val="24"/>
                <w:szCs w:val="22"/>
              </w:rPr>
              <w:t>e</w:t>
            </w:r>
            <w:r w:rsidRPr="00197B4D">
              <w:rPr>
                <w:rFonts w:ascii="Arial" w:eastAsia="Arial" w:hAnsi="Arial" w:cs="Arial"/>
                <w:sz w:val="24"/>
                <w:szCs w:val="22"/>
              </w:rPr>
              <w:t>st</w:t>
            </w:r>
          </w:p>
        </w:tc>
        <w:tc>
          <w:tcPr>
            <w:tcW w:w="4271" w:type="dxa"/>
            <w:gridSpan w:val="3"/>
          </w:tcPr>
          <w:p w14:paraId="7D9FF8A4" w14:textId="77777777" w:rsidR="000E012C" w:rsidRPr="00197B4D" w:rsidRDefault="000E012C" w:rsidP="000E012C">
            <w:pPr>
              <w:spacing w:line="276" w:lineRule="auto"/>
              <w:jc w:val="both"/>
              <w:rPr>
                <w:rFonts w:ascii="Arial" w:hAnsi="Arial" w:cs="Arial"/>
                <w:sz w:val="24"/>
                <w:szCs w:val="22"/>
              </w:rPr>
            </w:pPr>
          </w:p>
        </w:tc>
      </w:tr>
      <w:tr w:rsidR="000E012C" w:rsidRPr="00197B4D" w14:paraId="225DAAE2" w14:textId="77777777" w:rsidTr="003E7D8B">
        <w:tc>
          <w:tcPr>
            <w:tcW w:w="884" w:type="dxa"/>
          </w:tcPr>
          <w:p w14:paraId="50B0E544" w14:textId="02A7B6C7"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 xml:space="preserve">10. </w:t>
            </w:r>
          </w:p>
        </w:tc>
        <w:tc>
          <w:tcPr>
            <w:tcW w:w="4921" w:type="dxa"/>
          </w:tcPr>
          <w:p w14:paraId="2D58315A" w14:textId="77777777" w:rsidR="000E012C" w:rsidRPr="00197B4D" w:rsidRDefault="000E012C" w:rsidP="000E012C">
            <w:pPr>
              <w:spacing w:line="252" w:lineRule="exact"/>
              <w:ind w:right="-20"/>
              <w:rPr>
                <w:rFonts w:ascii="Arial" w:eastAsia="Arial" w:hAnsi="Arial" w:cs="Arial"/>
                <w:spacing w:val="-1"/>
                <w:sz w:val="24"/>
                <w:szCs w:val="22"/>
              </w:rPr>
            </w:pPr>
            <w:r w:rsidRPr="00197B4D">
              <w:rPr>
                <w:rFonts w:ascii="Arial" w:eastAsia="Arial" w:hAnsi="Arial" w:cs="Arial"/>
                <w:spacing w:val="-1"/>
                <w:sz w:val="24"/>
                <w:szCs w:val="22"/>
              </w:rPr>
              <w:t>C</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pacing w:val="1"/>
                <w:sz w:val="24"/>
                <w:szCs w:val="22"/>
              </w:rPr>
              <w:t>t</w:t>
            </w:r>
            <w:r w:rsidRPr="00197B4D">
              <w:rPr>
                <w:rFonts w:ascii="Arial" w:eastAsia="Arial" w:hAnsi="Arial" w:cs="Arial"/>
                <w:sz w:val="24"/>
                <w:szCs w:val="22"/>
              </w:rPr>
              <w:t>act</w:t>
            </w:r>
            <w:r w:rsidRPr="00197B4D">
              <w:rPr>
                <w:rFonts w:ascii="Arial" w:eastAsia="Arial" w:hAnsi="Arial" w:cs="Arial"/>
                <w:spacing w:val="-1"/>
                <w:sz w:val="24"/>
                <w:szCs w:val="22"/>
              </w:rPr>
              <w:t xml:space="preserve"> details i.e. </w:t>
            </w:r>
            <w:r w:rsidRPr="00197B4D">
              <w:rPr>
                <w:rFonts w:ascii="Arial" w:eastAsia="Arial" w:hAnsi="Arial" w:cs="Arial"/>
                <w:spacing w:val="1"/>
                <w:sz w:val="24"/>
                <w:szCs w:val="22"/>
              </w:rPr>
              <w:t>t</w:t>
            </w:r>
            <w:r w:rsidRPr="00197B4D">
              <w:rPr>
                <w:rFonts w:ascii="Arial" w:eastAsia="Arial" w:hAnsi="Arial" w:cs="Arial"/>
                <w:sz w:val="24"/>
                <w:szCs w:val="22"/>
              </w:rPr>
              <w:t>e</w:t>
            </w:r>
            <w:r w:rsidRPr="00197B4D">
              <w:rPr>
                <w:rFonts w:ascii="Arial" w:eastAsia="Arial" w:hAnsi="Arial" w:cs="Arial"/>
                <w:spacing w:val="-1"/>
                <w:sz w:val="24"/>
                <w:szCs w:val="22"/>
              </w:rPr>
              <w:t>l</w:t>
            </w:r>
            <w:r w:rsidRPr="00197B4D">
              <w:rPr>
                <w:rFonts w:ascii="Arial" w:eastAsia="Arial" w:hAnsi="Arial" w:cs="Arial"/>
                <w:sz w:val="24"/>
                <w:szCs w:val="22"/>
              </w:rPr>
              <w:t>e</w:t>
            </w:r>
            <w:r w:rsidRPr="00197B4D">
              <w:rPr>
                <w:rFonts w:ascii="Arial" w:eastAsia="Arial" w:hAnsi="Arial" w:cs="Arial"/>
                <w:spacing w:val="-1"/>
                <w:sz w:val="24"/>
                <w:szCs w:val="22"/>
              </w:rPr>
              <w:t>p</w:t>
            </w:r>
            <w:r w:rsidRPr="00197B4D">
              <w:rPr>
                <w:rFonts w:ascii="Arial" w:eastAsia="Arial" w:hAnsi="Arial" w:cs="Arial"/>
                <w:sz w:val="24"/>
                <w:szCs w:val="22"/>
              </w:rPr>
              <w:t>h</w:t>
            </w:r>
            <w:r w:rsidRPr="00197B4D">
              <w:rPr>
                <w:rFonts w:ascii="Arial" w:eastAsia="Arial" w:hAnsi="Arial" w:cs="Arial"/>
                <w:spacing w:val="-1"/>
                <w:sz w:val="24"/>
                <w:szCs w:val="22"/>
              </w:rPr>
              <w:t>o</w:t>
            </w:r>
            <w:r w:rsidRPr="00197B4D">
              <w:rPr>
                <w:rFonts w:ascii="Arial" w:eastAsia="Arial" w:hAnsi="Arial" w:cs="Arial"/>
                <w:sz w:val="24"/>
                <w:szCs w:val="22"/>
              </w:rPr>
              <w:t>n</w:t>
            </w:r>
            <w:r w:rsidRPr="00197B4D">
              <w:rPr>
                <w:rFonts w:ascii="Arial" w:eastAsia="Arial" w:hAnsi="Arial" w:cs="Arial"/>
                <w:spacing w:val="-1"/>
                <w:sz w:val="24"/>
                <w:szCs w:val="22"/>
              </w:rPr>
              <w:t>e</w:t>
            </w:r>
            <w:r w:rsidRPr="00197B4D">
              <w:rPr>
                <w:rFonts w:ascii="Arial" w:eastAsia="Arial" w:hAnsi="Arial" w:cs="Arial"/>
                <w:sz w:val="24"/>
                <w:szCs w:val="22"/>
              </w:rPr>
              <w:t xml:space="preserve"> a</w:t>
            </w:r>
            <w:r w:rsidRPr="00197B4D">
              <w:rPr>
                <w:rFonts w:ascii="Arial" w:eastAsia="Arial" w:hAnsi="Arial" w:cs="Arial"/>
                <w:spacing w:val="-1"/>
                <w:sz w:val="24"/>
                <w:szCs w:val="22"/>
              </w:rPr>
              <w:t>n</w:t>
            </w:r>
            <w:r w:rsidRPr="00197B4D">
              <w:rPr>
                <w:rFonts w:ascii="Arial" w:eastAsia="Arial" w:hAnsi="Arial" w:cs="Arial"/>
                <w:sz w:val="24"/>
                <w:szCs w:val="22"/>
              </w:rPr>
              <w:t xml:space="preserve">d </w:t>
            </w:r>
            <w:r w:rsidRPr="00197B4D">
              <w:rPr>
                <w:rFonts w:ascii="Arial" w:eastAsia="Arial" w:hAnsi="Arial" w:cs="Arial"/>
                <w:spacing w:val="-1"/>
                <w:sz w:val="24"/>
                <w:szCs w:val="22"/>
              </w:rPr>
              <w:t>e</w:t>
            </w:r>
            <w:r w:rsidRPr="00197B4D">
              <w:rPr>
                <w:rFonts w:ascii="Arial" w:eastAsia="Arial" w:hAnsi="Arial" w:cs="Arial"/>
                <w:sz w:val="24"/>
                <w:szCs w:val="22"/>
              </w:rPr>
              <w:t xml:space="preserve">- </w:t>
            </w:r>
            <w:r w:rsidRPr="00197B4D">
              <w:rPr>
                <w:rFonts w:ascii="Arial" w:eastAsia="Arial" w:hAnsi="Arial" w:cs="Arial"/>
                <w:spacing w:val="1"/>
                <w:sz w:val="24"/>
                <w:szCs w:val="22"/>
              </w:rPr>
              <w:t>m</w:t>
            </w:r>
            <w:r w:rsidRPr="00197B4D">
              <w:rPr>
                <w:rFonts w:ascii="Arial" w:eastAsia="Arial" w:hAnsi="Arial" w:cs="Arial"/>
                <w:sz w:val="24"/>
                <w:szCs w:val="22"/>
              </w:rPr>
              <w:t>a</w:t>
            </w:r>
            <w:r w:rsidRPr="00197B4D">
              <w:rPr>
                <w:rFonts w:ascii="Arial" w:eastAsia="Arial" w:hAnsi="Arial" w:cs="Arial"/>
                <w:spacing w:val="-1"/>
                <w:sz w:val="24"/>
                <w:szCs w:val="22"/>
              </w:rPr>
              <w:t>i</w:t>
            </w:r>
            <w:r w:rsidRPr="00197B4D">
              <w:rPr>
                <w:rFonts w:ascii="Arial" w:eastAsia="Arial" w:hAnsi="Arial" w:cs="Arial"/>
                <w:sz w:val="24"/>
                <w:szCs w:val="22"/>
              </w:rPr>
              <w:t>l a</w:t>
            </w:r>
            <w:r w:rsidRPr="00197B4D">
              <w:rPr>
                <w:rFonts w:ascii="Arial" w:eastAsia="Arial" w:hAnsi="Arial" w:cs="Arial"/>
                <w:spacing w:val="-1"/>
                <w:sz w:val="24"/>
                <w:szCs w:val="22"/>
              </w:rPr>
              <w:t>d</w:t>
            </w:r>
            <w:r w:rsidRPr="00197B4D">
              <w:rPr>
                <w:rFonts w:ascii="Arial" w:eastAsia="Arial" w:hAnsi="Arial" w:cs="Arial"/>
                <w:sz w:val="24"/>
                <w:szCs w:val="22"/>
              </w:rPr>
              <w:t>dress</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 xml:space="preserve">f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4"/>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u</w:t>
            </w:r>
            <w:r w:rsidRPr="00197B4D">
              <w:rPr>
                <w:rFonts w:ascii="Arial" w:eastAsia="Arial" w:hAnsi="Arial" w:cs="Arial"/>
                <w:spacing w:val="1"/>
                <w:sz w:val="24"/>
                <w:szCs w:val="22"/>
              </w:rPr>
              <w:t>t</w:t>
            </w:r>
            <w:r w:rsidRPr="00197B4D">
              <w:rPr>
                <w:rFonts w:ascii="Arial" w:eastAsia="Arial" w:hAnsi="Arial" w:cs="Arial"/>
                <w:sz w:val="24"/>
                <w:szCs w:val="22"/>
              </w:rPr>
              <w:t>h</w:t>
            </w:r>
            <w:r w:rsidRPr="00197B4D">
              <w:rPr>
                <w:rFonts w:ascii="Arial" w:eastAsia="Arial" w:hAnsi="Arial" w:cs="Arial"/>
                <w:spacing w:val="-3"/>
                <w:sz w:val="24"/>
                <w:szCs w:val="22"/>
              </w:rPr>
              <w:t>o</w:t>
            </w:r>
            <w:r w:rsidRPr="00197B4D">
              <w:rPr>
                <w:rFonts w:ascii="Arial" w:eastAsia="Arial" w:hAnsi="Arial" w:cs="Arial"/>
                <w:spacing w:val="1"/>
                <w:sz w:val="24"/>
                <w:szCs w:val="22"/>
              </w:rPr>
              <w:t>r</w:t>
            </w:r>
            <w:r w:rsidRPr="00197B4D">
              <w:rPr>
                <w:rFonts w:ascii="Arial" w:eastAsia="Arial" w:hAnsi="Arial" w:cs="Arial"/>
                <w:spacing w:val="-1"/>
                <w:sz w:val="24"/>
                <w:szCs w:val="22"/>
              </w:rPr>
              <w:t>i</w:t>
            </w:r>
            <w:r w:rsidRPr="00197B4D">
              <w:rPr>
                <w:rFonts w:ascii="Arial" w:eastAsia="Arial" w:hAnsi="Arial" w:cs="Arial"/>
                <w:sz w:val="24"/>
                <w:szCs w:val="22"/>
              </w:rPr>
              <w:t>z</w:t>
            </w:r>
            <w:r w:rsidRPr="00197B4D">
              <w:rPr>
                <w:rFonts w:ascii="Arial" w:eastAsia="Arial" w:hAnsi="Arial" w:cs="Arial"/>
                <w:spacing w:val="-3"/>
                <w:sz w:val="24"/>
                <w:szCs w:val="22"/>
              </w:rPr>
              <w:t>e</w:t>
            </w:r>
            <w:r w:rsidRPr="00197B4D">
              <w:rPr>
                <w:rFonts w:ascii="Arial" w:eastAsia="Arial" w:hAnsi="Arial" w:cs="Arial"/>
                <w:sz w:val="24"/>
                <w:szCs w:val="22"/>
              </w:rPr>
              <w:t>d</w:t>
            </w:r>
            <w:r w:rsidRPr="00197B4D">
              <w:rPr>
                <w:rFonts w:ascii="Arial" w:eastAsia="Arial" w:hAnsi="Arial" w:cs="Arial"/>
                <w:spacing w:val="2"/>
                <w:sz w:val="24"/>
                <w:szCs w:val="22"/>
              </w:rPr>
              <w:t xml:space="preserve"> </w:t>
            </w:r>
            <w:r w:rsidRPr="00197B4D">
              <w:rPr>
                <w:rFonts w:ascii="Arial" w:eastAsia="Arial" w:hAnsi="Arial" w:cs="Arial"/>
                <w:spacing w:val="-3"/>
                <w:sz w:val="24"/>
                <w:szCs w:val="22"/>
              </w:rPr>
              <w:t>O</w:t>
            </w:r>
            <w:r w:rsidRPr="00197B4D">
              <w:rPr>
                <w:rFonts w:ascii="Arial" w:eastAsia="Arial" w:hAnsi="Arial" w:cs="Arial"/>
                <w:spacing w:val="1"/>
                <w:sz w:val="24"/>
                <w:szCs w:val="22"/>
              </w:rPr>
              <w:t>ff</w:t>
            </w:r>
            <w:r w:rsidRPr="00197B4D">
              <w:rPr>
                <w:rFonts w:ascii="Arial" w:eastAsia="Arial" w:hAnsi="Arial" w:cs="Arial"/>
                <w:spacing w:val="-1"/>
                <w:sz w:val="24"/>
                <w:szCs w:val="22"/>
              </w:rPr>
              <w:t>i</w:t>
            </w:r>
            <w:r w:rsidRPr="00197B4D">
              <w:rPr>
                <w:rFonts w:ascii="Arial" w:eastAsia="Arial" w:hAnsi="Arial" w:cs="Arial"/>
                <w:sz w:val="24"/>
                <w:szCs w:val="22"/>
              </w:rPr>
              <w:t>c</w:t>
            </w:r>
            <w:r w:rsidRPr="00197B4D">
              <w:rPr>
                <w:rFonts w:ascii="Arial" w:eastAsia="Arial" w:hAnsi="Arial" w:cs="Arial"/>
                <w:spacing w:val="-1"/>
                <w:sz w:val="24"/>
                <w:szCs w:val="22"/>
              </w:rPr>
              <w:t>i</w:t>
            </w:r>
            <w:r w:rsidRPr="00197B4D">
              <w:rPr>
                <w:rFonts w:ascii="Arial" w:eastAsia="Arial" w:hAnsi="Arial" w:cs="Arial"/>
                <w:sz w:val="24"/>
                <w:szCs w:val="22"/>
              </w:rPr>
              <w:t>al</w:t>
            </w:r>
          </w:p>
        </w:tc>
        <w:tc>
          <w:tcPr>
            <w:tcW w:w="4271" w:type="dxa"/>
            <w:gridSpan w:val="3"/>
          </w:tcPr>
          <w:p w14:paraId="2B6A26C2" w14:textId="77777777" w:rsidR="000E012C" w:rsidRPr="00197B4D" w:rsidRDefault="000E012C" w:rsidP="000E012C">
            <w:pPr>
              <w:spacing w:line="276" w:lineRule="auto"/>
              <w:jc w:val="both"/>
              <w:rPr>
                <w:rFonts w:ascii="Arial" w:hAnsi="Arial" w:cs="Arial"/>
                <w:sz w:val="24"/>
                <w:szCs w:val="22"/>
              </w:rPr>
            </w:pPr>
          </w:p>
        </w:tc>
      </w:tr>
      <w:tr w:rsidR="000E012C" w:rsidRPr="00197B4D" w14:paraId="362FFA0B" w14:textId="77777777" w:rsidTr="003E7D8B">
        <w:trPr>
          <w:trHeight w:val="105"/>
        </w:trPr>
        <w:tc>
          <w:tcPr>
            <w:tcW w:w="884" w:type="dxa"/>
            <w:vMerge w:val="restart"/>
          </w:tcPr>
          <w:p w14:paraId="7E7161BC" w14:textId="6DA5F2F4"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 xml:space="preserve">11. </w:t>
            </w:r>
          </w:p>
          <w:p w14:paraId="5EBF6DFE" w14:textId="77777777" w:rsidR="000E012C" w:rsidRPr="00197B4D" w:rsidRDefault="000E012C" w:rsidP="000E012C">
            <w:pPr>
              <w:spacing w:line="276" w:lineRule="auto"/>
              <w:jc w:val="both"/>
              <w:rPr>
                <w:rFonts w:ascii="Arial" w:eastAsia="Arial" w:hAnsi="Arial" w:cs="Arial"/>
                <w:sz w:val="24"/>
                <w:szCs w:val="22"/>
              </w:rPr>
            </w:pPr>
          </w:p>
        </w:tc>
        <w:tc>
          <w:tcPr>
            <w:tcW w:w="4921" w:type="dxa"/>
          </w:tcPr>
          <w:p w14:paraId="70EB9D7C" w14:textId="77777777" w:rsidR="000E012C" w:rsidRPr="00197B4D" w:rsidRDefault="000E012C" w:rsidP="000E012C">
            <w:pPr>
              <w:spacing w:line="252" w:lineRule="exact"/>
              <w:ind w:left="112" w:right="-20"/>
              <w:rPr>
                <w:rFonts w:ascii="Arial" w:eastAsia="Arial" w:hAnsi="Arial" w:cs="Arial"/>
                <w:spacing w:val="-1"/>
                <w:sz w:val="24"/>
                <w:szCs w:val="22"/>
              </w:rPr>
            </w:pPr>
            <w:r w:rsidRPr="00197B4D">
              <w:rPr>
                <w:rFonts w:ascii="Arial" w:eastAsia="Arial" w:hAnsi="Arial" w:cs="Arial"/>
                <w:sz w:val="24"/>
                <w:szCs w:val="22"/>
              </w:rPr>
              <w:t>F</w:t>
            </w:r>
            <w:r w:rsidRPr="00197B4D">
              <w:rPr>
                <w:rFonts w:ascii="Arial" w:eastAsia="Arial" w:hAnsi="Arial" w:cs="Arial"/>
                <w:spacing w:val="-2"/>
                <w:sz w:val="24"/>
                <w:szCs w:val="22"/>
              </w:rPr>
              <w:t>i</w:t>
            </w:r>
            <w:r w:rsidRPr="00197B4D">
              <w:rPr>
                <w:rFonts w:ascii="Arial" w:eastAsia="Arial" w:hAnsi="Arial" w:cs="Arial"/>
                <w:sz w:val="24"/>
                <w:szCs w:val="22"/>
              </w:rPr>
              <w:t>n</w:t>
            </w:r>
            <w:r w:rsidRPr="00197B4D">
              <w:rPr>
                <w:rFonts w:ascii="Arial" w:eastAsia="Arial" w:hAnsi="Arial" w:cs="Arial"/>
                <w:spacing w:val="-1"/>
                <w:sz w:val="24"/>
                <w:szCs w:val="22"/>
              </w:rPr>
              <w:t>a</w:t>
            </w:r>
            <w:r w:rsidRPr="00197B4D">
              <w:rPr>
                <w:rFonts w:ascii="Arial" w:eastAsia="Arial" w:hAnsi="Arial" w:cs="Arial"/>
                <w:sz w:val="24"/>
                <w:szCs w:val="22"/>
              </w:rPr>
              <w:t>nc</w:t>
            </w:r>
            <w:r w:rsidRPr="00197B4D">
              <w:rPr>
                <w:rFonts w:ascii="Arial" w:eastAsia="Arial" w:hAnsi="Arial" w:cs="Arial"/>
                <w:spacing w:val="-1"/>
                <w:sz w:val="24"/>
                <w:szCs w:val="22"/>
              </w:rPr>
              <w:t>i</w:t>
            </w:r>
            <w:r w:rsidRPr="00197B4D">
              <w:rPr>
                <w:rFonts w:ascii="Arial" w:eastAsia="Arial" w:hAnsi="Arial" w:cs="Arial"/>
                <w:sz w:val="24"/>
                <w:szCs w:val="22"/>
              </w:rPr>
              <w:t>a</w:t>
            </w:r>
            <w:r w:rsidRPr="00197B4D">
              <w:rPr>
                <w:rFonts w:ascii="Arial" w:eastAsia="Arial" w:hAnsi="Arial" w:cs="Arial"/>
                <w:spacing w:val="-1"/>
                <w:sz w:val="24"/>
                <w:szCs w:val="22"/>
              </w:rPr>
              <w:t>l</w:t>
            </w:r>
            <w:r w:rsidRPr="00197B4D">
              <w:rPr>
                <w:rFonts w:ascii="Arial" w:eastAsia="Arial" w:hAnsi="Arial" w:cs="Arial"/>
                <w:sz w:val="24"/>
                <w:szCs w:val="22"/>
              </w:rPr>
              <w:t>s:</w:t>
            </w:r>
          </w:p>
        </w:tc>
        <w:tc>
          <w:tcPr>
            <w:tcW w:w="1190" w:type="dxa"/>
          </w:tcPr>
          <w:p w14:paraId="1A0593B0" w14:textId="7307C184"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2020-21 (Audited)</w:t>
            </w:r>
          </w:p>
        </w:tc>
        <w:tc>
          <w:tcPr>
            <w:tcW w:w="1554" w:type="dxa"/>
          </w:tcPr>
          <w:p w14:paraId="681566E2" w14:textId="77777777"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2021-22</w:t>
            </w:r>
          </w:p>
          <w:p w14:paraId="62FF814E" w14:textId="26676834" w:rsidR="000E012C" w:rsidRPr="00197B4D" w:rsidRDefault="000E012C" w:rsidP="000E012C">
            <w:pPr>
              <w:spacing w:line="276" w:lineRule="auto"/>
              <w:jc w:val="both"/>
              <w:rPr>
                <w:rFonts w:ascii="Arial" w:hAnsi="Arial" w:cs="Arial"/>
                <w:sz w:val="24"/>
                <w:szCs w:val="22"/>
              </w:rPr>
            </w:pPr>
            <w:r w:rsidRPr="00197B4D">
              <w:rPr>
                <w:rFonts w:ascii="Arial" w:hAnsi="Arial" w:cs="Arial"/>
                <w:sz w:val="24"/>
                <w:szCs w:val="22"/>
              </w:rPr>
              <w:t>(Audited)</w:t>
            </w:r>
          </w:p>
        </w:tc>
        <w:tc>
          <w:tcPr>
            <w:tcW w:w="1527" w:type="dxa"/>
          </w:tcPr>
          <w:p w14:paraId="65520F88" w14:textId="77777777" w:rsidR="000E012C" w:rsidRPr="00197B4D" w:rsidRDefault="000E012C" w:rsidP="000E012C">
            <w:pPr>
              <w:rPr>
                <w:rFonts w:ascii="Arial" w:hAnsi="Arial" w:cs="Arial"/>
                <w:sz w:val="24"/>
                <w:szCs w:val="22"/>
              </w:rPr>
            </w:pPr>
            <w:r w:rsidRPr="00197B4D">
              <w:rPr>
                <w:rFonts w:ascii="Arial" w:hAnsi="Arial" w:cs="Arial"/>
                <w:sz w:val="24"/>
                <w:szCs w:val="22"/>
              </w:rPr>
              <w:t>2022-23</w:t>
            </w:r>
          </w:p>
          <w:p w14:paraId="7F107A47" w14:textId="480E3D4A" w:rsidR="000E012C" w:rsidRPr="00197B4D" w:rsidRDefault="000E012C" w:rsidP="000E012C">
            <w:pPr>
              <w:rPr>
                <w:rFonts w:ascii="Arial" w:hAnsi="Arial" w:cs="Arial"/>
                <w:sz w:val="24"/>
                <w:szCs w:val="22"/>
              </w:rPr>
            </w:pPr>
            <w:r w:rsidRPr="00197B4D">
              <w:rPr>
                <w:rFonts w:ascii="Arial" w:hAnsi="Arial" w:cs="Arial"/>
                <w:sz w:val="24"/>
                <w:szCs w:val="22"/>
              </w:rPr>
              <w:t>(Audited/ Certified)</w:t>
            </w:r>
          </w:p>
        </w:tc>
      </w:tr>
      <w:tr w:rsidR="000E012C" w:rsidRPr="00197B4D" w14:paraId="2EA30965" w14:textId="77777777" w:rsidTr="003E7D8B">
        <w:trPr>
          <w:trHeight w:val="105"/>
        </w:trPr>
        <w:tc>
          <w:tcPr>
            <w:tcW w:w="884" w:type="dxa"/>
            <w:vMerge/>
          </w:tcPr>
          <w:p w14:paraId="69984266" w14:textId="77777777" w:rsidR="000E012C" w:rsidRPr="00197B4D" w:rsidRDefault="000E012C" w:rsidP="000E012C">
            <w:pPr>
              <w:spacing w:line="276" w:lineRule="auto"/>
              <w:jc w:val="both"/>
              <w:rPr>
                <w:rFonts w:ascii="Arial" w:eastAsia="Arial" w:hAnsi="Arial" w:cs="Arial"/>
                <w:sz w:val="24"/>
                <w:szCs w:val="22"/>
              </w:rPr>
            </w:pPr>
          </w:p>
        </w:tc>
        <w:tc>
          <w:tcPr>
            <w:tcW w:w="4921" w:type="dxa"/>
          </w:tcPr>
          <w:p w14:paraId="11382B0F" w14:textId="77777777" w:rsidR="000E012C" w:rsidRPr="00197B4D" w:rsidRDefault="000E012C" w:rsidP="000E012C">
            <w:pPr>
              <w:spacing w:line="252" w:lineRule="exact"/>
              <w:ind w:left="112" w:right="-20"/>
              <w:rPr>
                <w:rFonts w:ascii="Arial" w:eastAsia="Arial" w:hAnsi="Arial" w:cs="Arial"/>
                <w:spacing w:val="-1"/>
                <w:sz w:val="24"/>
                <w:szCs w:val="22"/>
              </w:rPr>
            </w:pPr>
            <w:r w:rsidRPr="00197B4D">
              <w:rPr>
                <w:rFonts w:ascii="Arial" w:eastAsia="Arial" w:hAnsi="Arial" w:cs="Arial"/>
                <w:sz w:val="24"/>
                <w:szCs w:val="22"/>
              </w:rPr>
              <w:t>i</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N</w:t>
            </w:r>
            <w:r w:rsidRPr="00197B4D">
              <w:rPr>
                <w:rFonts w:ascii="Arial" w:eastAsia="Arial" w:hAnsi="Arial" w:cs="Arial"/>
                <w:sz w:val="24"/>
                <w:szCs w:val="22"/>
              </w:rPr>
              <w:t>et</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P</w:t>
            </w:r>
            <w:r w:rsidRPr="00197B4D">
              <w:rPr>
                <w:rFonts w:ascii="Arial" w:eastAsia="Arial" w:hAnsi="Arial" w:cs="Arial"/>
                <w:spacing w:val="1"/>
                <w:sz w:val="24"/>
                <w:szCs w:val="22"/>
              </w:rPr>
              <w:t>r</w:t>
            </w:r>
            <w:r w:rsidRPr="00197B4D">
              <w:rPr>
                <w:rFonts w:ascii="Arial" w:eastAsia="Arial" w:hAnsi="Arial" w:cs="Arial"/>
                <w:spacing w:val="-3"/>
                <w:sz w:val="24"/>
                <w:szCs w:val="22"/>
              </w:rPr>
              <w:t>o</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pacing w:val="1"/>
                <w:sz w:val="24"/>
                <w:szCs w:val="22"/>
              </w:rPr>
              <w:t>t</w:t>
            </w:r>
            <w:r w:rsidRPr="00197B4D">
              <w:rPr>
                <w:rFonts w:ascii="Arial" w:eastAsia="Arial" w:hAnsi="Arial" w:cs="Arial"/>
                <w:sz w:val="24"/>
                <w:szCs w:val="22"/>
              </w:rPr>
              <w:t>:</w:t>
            </w:r>
          </w:p>
        </w:tc>
        <w:tc>
          <w:tcPr>
            <w:tcW w:w="1190" w:type="dxa"/>
          </w:tcPr>
          <w:p w14:paraId="32D8966C" w14:textId="77777777" w:rsidR="000E012C" w:rsidRPr="00197B4D" w:rsidRDefault="000E012C" w:rsidP="000E012C">
            <w:pPr>
              <w:spacing w:line="276" w:lineRule="auto"/>
              <w:jc w:val="both"/>
              <w:rPr>
                <w:rFonts w:ascii="Arial" w:hAnsi="Arial" w:cs="Arial"/>
                <w:sz w:val="24"/>
                <w:szCs w:val="22"/>
              </w:rPr>
            </w:pPr>
          </w:p>
        </w:tc>
        <w:tc>
          <w:tcPr>
            <w:tcW w:w="1554" w:type="dxa"/>
          </w:tcPr>
          <w:p w14:paraId="3A0F7B03" w14:textId="77777777" w:rsidR="000E012C" w:rsidRPr="00197B4D" w:rsidRDefault="000E012C" w:rsidP="000E012C">
            <w:pPr>
              <w:spacing w:line="276" w:lineRule="auto"/>
              <w:jc w:val="both"/>
              <w:rPr>
                <w:rFonts w:ascii="Arial" w:hAnsi="Arial" w:cs="Arial"/>
                <w:sz w:val="24"/>
                <w:szCs w:val="22"/>
              </w:rPr>
            </w:pPr>
          </w:p>
        </w:tc>
        <w:tc>
          <w:tcPr>
            <w:tcW w:w="1527" w:type="dxa"/>
          </w:tcPr>
          <w:p w14:paraId="7EEEEA64" w14:textId="77777777" w:rsidR="000E012C" w:rsidRPr="00197B4D" w:rsidRDefault="000E012C" w:rsidP="000E012C">
            <w:pPr>
              <w:spacing w:line="276" w:lineRule="auto"/>
              <w:jc w:val="both"/>
              <w:rPr>
                <w:rFonts w:ascii="Arial" w:hAnsi="Arial" w:cs="Arial"/>
                <w:sz w:val="24"/>
                <w:szCs w:val="22"/>
              </w:rPr>
            </w:pPr>
          </w:p>
        </w:tc>
      </w:tr>
      <w:tr w:rsidR="000E012C" w:rsidRPr="00197B4D" w14:paraId="7BF539EB" w14:textId="77777777" w:rsidTr="003E7D8B">
        <w:trPr>
          <w:trHeight w:val="105"/>
        </w:trPr>
        <w:tc>
          <w:tcPr>
            <w:tcW w:w="884" w:type="dxa"/>
            <w:vMerge/>
          </w:tcPr>
          <w:p w14:paraId="3FAC4654" w14:textId="77777777" w:rsidR="000E012C" w:rsidRPr="00197B4D" w:rsidRDefault="000E012C" w:rsidP="000E012C">
            <w:pPr>
              <w:spacing w:line="276" w:lineRule="auto"/>
              <w:jc w:val="both"/>
              <w:rPr>
                <w:rFonts w:ascii="Arial" w:eastAsia="Arial" w:hAnsi="Arial" w:cs="Arial"/>
                <w:sz w:val="24"/>
                <w:szCs w:val="22"/>
              </w:rPr>
            </w:pPr>
          </w:p>
        </w:tc>
        <w:tc>
          <w:tcPr>
            <w:tcW w:w="4921" w:type="dxa"/>
          </w:tcPr>
          <w:p w14:paraId="4F12C7CD" w14:textId="77777777" w:rsidR="000E012C" w:rsidRPr="00197B4D" w:rsidRDefault="000E012C" w:rsidP="000E012C">
            <w:pPr>
              <w:spacing w:line="252" w:lineRule="exact"/>
              <w:ind w:left="112" w:right="-20"/>
              <w:rPr>
                <w:rFonts w:ascii="Arial" w:eastAsia="Arial" w:hAnsi="Arial" w:cs="Arial"/>
                <w:spacing w:val="-1"/>
                <w:sz w:val="24"/>
                <w:szCs w:val="22"/>
              </w:rPr>
            </w:pPr>
            <w:r w:rsidRPr="00197B4D">
              <w:rPr>
                <w:rFonts w:ascii="Arial" w:eastAsia="Arial" w:hAnsi="Arial" w:cs="Arial"/>
                <w:spacing w:val="-1"/>
                <w:sz w:val="24"/>
                <w:szCs w:val="22"/>
              </w:rPr>
              <w:t>i</w:t>
            </w:r>
            <w:r w:rsidRPr="00197B4D">
              <w:rPr>
                <w:rFonts w:ascii="Arial" w:eastAsia="Arial" w:hAnsi="Arial" w:cs="Arial"/>
                <w:sz w:val="24"/>
                <w:szCs w:val="22"/>
              </w:rPr>
              <w:t>i T</w:t>
            </w:r>
            <w:r w:rsidRPr="00197B4D">
              <w:rPr>
                <w:rFonts w:ascii="Arial" w:eastAsia="Arial" w:hAnsi="Arial" w:cs="Arial"/>
                <w:spacing w:val="-1"/>
                <w:sz w:val="24"/>
                <w:szCs w:val="22"/>
              </w:rPr>
              <w:t>u</w:t>
            </w:r>
            <w:r w:rsidRPr="00197B4D">
              <w:rPr>
                <w:rFonts w:ascii="Arial" w:eastAsia="Arial" w:hAnsi="Arial" w:cs="Arial"/>
                <w:spacing w:val="1"/>
                <w:sz w:val="24"/>
                <w:szCs w:val="22"/>
              </w:rPr>
              <w:t>r</w:t>
            </w:r>
            <w:r w:rsidRPr="00197B4D">
              <w:rPr>
                <w:rFonts w:ascii="Arial" w:eastAsia="Arial" w:hAnsi="Arial" w:cs="Arial"/>
                <w:sz w:val="24"/>
                <w:szCs w:val="22"/>
              </w:rPr>
              <w:t>n</w:t>
            </w:r>
            <w:r w:rsidRPr="00197B4D">
              <w:rPr>
                <w:rFonts w:ascii="Arial" w:eastAsia="Arial" w:hAnsi="Arial" w:cs="Arial"/>
                <w:spacing w:val="-1"/>
                <w:sz w:val="24"/>
                <w:szCs w:val="22"/>
              </w:rPr>
              <w:t xml:space="preserve"> </w:t>
            </w:r>
            <w:r w:rsidRPr="00197B4D">
              <w:rPr>
                <w:rFonts w:ascii="Arial" w:eastAsia="Arial" w:hAnsi="Arial" w:cs="Arial"/>
                <w:sz w:val="24"/>
                <w:szCs w:val="22"/>
              </w:rPr>
              <w:t>ov</w:t>
            </w:r>
            <w:r w:rsidRPr="00197B4D">
              <w:rPr>
                <w:rFonts w:ascii="Arial" w:eastAsia="Arial" w:hAnsi="Arial" w:cs="Arial"/>
                <w:spacing w:val="-3"/>
                <w:sz w:val="24"/>
                <w:szCs w:val="22"/>
              </w:rPr>
              <w:t>e</w:t>
            </w:r>
            <w:r w:rsidRPr="00197B4D">
              <w:rPr>
                <w:rFonts w:ascii="Arial" w:eastAsia="Arial" w:hAnsi="Arial" w:cs="Arial"/>
                <w:sz w:val="24"/>
                <w:szCs w:val="22"/>
              </w:rPr>
              <w:t>r:</w:t>
            </w:r>
          </w:p>
        </w:tc>
        <w:tc>
          <w:tcPr>
            <w:tcW w:w="1190" w:type="dxa"/>
          </w:tcPr>
          <w:p w14:paraId="1E87E1A9" w14:textId="77777777" w:rsidR="000E012C" w:rsidRPr="00197B4D" w:rsidRDefault="000E012C" w:rsidP="000E012C">
            <w:pPr>
              <w:spacing w:line="276" w:lineRule="auto"/>
              <w:jc w:val="both"/>
              <w:rPr>
                <w:rFonts w:ascii="Arial" w:hAnsi="Arial" w:cs="Arial"/>
                <w:sz w:val="24"/>
                <w:szCs w:val="22"/>
              </w:rPr>
            </w:pPr>
          </w:p>
        </w:tc>
        <w:tc>
          <w:tcPr>
            <w:tcW w:w="1554" w:type="dxa"/>
          </w:tcPr>
          <w:p w14:paraId="5DE8D03B" w14:textId="77777777" w:rsidR="000E012C" w:rsidRPr="00197B4D" w:rsidRDefault="000E012C" w:rsidP="000E012C">
            <w:pPr>
              <w:spacing w:line="276" w:lineRule="auto"/>
              <w:jc w:val="both"/>
              <w:rPr>
                <w:rFonts w:ascii="Arial" w:hAnsi="Arial" w:cs="Arial"/>
                <w:sz w:val="24"/>
                <w:szCs w:val="22"/>
              </w:rPr>
            </w:pPr>
          </w:p>
        </w:tc>
        <w:tc>
          <w:tcPr>
            <w:tcW w:w="1527" w:type="dxa"/>
          </w:tcPr>
          <w:p w14:paraId="47895E58" w14:textId="77777777" w:rsidR="000E012C" w:rsidRPr="00197B4D" w:rsidRDefault="000E012C" w:rsidP="000E012C">
            <w:pPr>
              <w:spacing w:line="276" w:lineRule="auto"/>
              <w:jc w:val="both"/>
              <w:rPr>
                <w:rFonts w:ascii="Arial" w:hAnsi="Arial" w:cs="Arial"/>
                <w:sz w:val="24"/>
                <w:szCs w:val="22"/>
              </w:rPr>
            </w:pPr>
          </w:p>
        </w:tc>
      </w:tr>
      <w:tr w:rsidR="000E012C" w:rsidRPr="00197B4D" w14:paraId="282F0DE4" w14:textId="77777777" w:rsidTr="003E7D8B">
        <w:tc>
          <w:tcPr>
            <w:tcW w:w="884" w:type="dxa"/>
            <w:vMerge/>
          </w:tcPr>
          <w:p w14:paraId="09BBF86A" w14:textId="77777777" w:rsidR="000E012C" w:rsidRPr="00197B4D" w:rsidRDefault="000E012C" w:rsidP="000E012C">
            <w:pPr>
              <w:spacing w:line="276" w:lineRule="auto"/>
              <w:jc w:val="both"/>
              <w:rPr>
                <w:rFonts w:ascii="Arial" w:eastAsia="Arial" w:hAnsi="Arial" w:cs="Arial"/>
                <w:sz w:val="24"/>
                <w:szCs w:val="22"/>
              </w:rPr>
            </w:pPr>
          </w:p>
        </w:tc>
        <w:tc>
          <w:tcPr>
            <w:tcW w:w="9192" w:type="dxa"/>
            <w:gridSpan w:val="4"/>
          </w:tcPr>
          <w:p w14:paraId="0B35C0B8" w14:textId="4F9C32A5" w:rsidR="000E012C" w:rsidRPr="00197B4D" w:rsidRDefault="000E012C" w:rsidP="000E012C">
            <w:pPr>
              <w:spacing w:line="276" w:lineRule="auto"/>
              <w:jc w:val="both"/>
              <w:rPr>
                <w:rFonts w:ascii="Arial" w:hAnsi="Arial" w:cs="Arial"/>
                <w:sz w:val="24"/>
                <w:szCs w:val="22"/>
              </w:rPr>
            </w:pPr>
            <w:r w:rsidRPr="00197B4D">
              <w:rPr>
                <w:rFonts w:ascii="Arial" w:eastAsia="Arial" w:hAnsi="Arial" w:cs="Arial"/>
                <w:spacing w:val="-1"/>
                <w:sz w:val="24"/>
                <w:szCs w:val="22"/>
              </w:rPr>
              <w:t>C</w:t>
            </w:r>
            <w:r w:rsidRPr="00197B4D">
              <w:rPr>
                <w:rFonts w:ascii="Arial" w:eastAsia="Arial" w:hAnsi="Arial" w:cs="Arial"/>
                <w:sz w:val="24"/>
                <w:szCs w:val="22"/>
              </w:rPr>
              <w:t>o</w:t>
            </w:r>
            <w:r w:rsidRPr="00197B4D">
              <w:rPr>
                <w:rFonts w:ascii="Arial" w:eastAsia="Arial" w:hAnsi="Arial" w:cs="Arial"/>
                <w:spacing w:val="-1"/>
                <w:sz w:val="24"/>
                <w:szCs w:val="22"/>
              </w:rPr>
              <w:t>pi</w:t>
            </w:r>
            <w:r w:rsidRPr="00197B4D">
              <w:rPr>
                <w:rFonts w:ascii="Arial" w:eastAsia="Arial" w:hAnsi="Arial" w:cs="Arial"/>
                <w:sz w:val="24"/>
                <w:szCs w:val="22"/>
              </w:rPr>
              <w:t>es of</w:t>
            </w:r>
            <w:r w:rsidRPr="00197B4D">
              <w:rPr>
                <w:rFonts w:ascii="Arial" w:eastAsia="Arial" w:hAnsi="Arial" w:cs="Arial"/>
                <w:spacing w:val="2"/>
                <w:sz w:val="24"/>
                <w:szCs w:val="22"/>
              </w:rPr>
              <w:t xml:space="preserve"> audited statement of account i.e. Profit &amp; Loss, Balance Sheet and Income Tax Returns for the year 2020-21, 2021-22 and 2022-23 to</w:t>
            </w:r>
            <w:r w:rsidRPr="00197B4D">
              <w:rPr>
                <w:rFonts w:ascii="Arial" w:eastAsia="Arial" w:hAnsi="Arial" w:cs="Arial"/>
                <w:spacing w:val="-4"/>
                <w:sz w:val="24"/>
                <w:szCs w:val="22"/>
              </w:rPr>
              <w:t xml:space="preserve"> </w:t>
            </w:r>
            <w:r w:rsidRPr="00197B4D">
              <w:rPr>
                <w:rFonts w:ascii="Arial" w:eastAsia="Arial" w:hAnsi="Arial" w:cs="Arial"/>
                <w:sz w:val="24"/>
                <w:szCs w:val="22"/>
              </w:rPr>
              <w:t>be</w:t>
            </w:r>
            <w:r w:rsidRPr="00197B4D">
              <w:rPr>
                <w:rFonts w:ascii="Arial" w:eastAsia="Arial" w:hAnsi="Arial" w:cs="Arial"/>
                <w:spacing w:val="3"/>
                <w:sz w:val="24"/>
                <w:szCs w:val="22"/>
              </w:rPr>
              <w:t xml:space="preserve"> </w:t>
            </w:r>
            <w:r w:rsidR="00E36745" w:rsidRPr="00197B4D">
              <w:rPr>
                <w:rFonts w:ascii="Arial" w:eastAsia="Arial" w:hAnsi="Arial" w:cs="Arial"/>
                <w:sz w:val="24"/>
                <w:szCs w:val="22"/>
              </w:rPr>
              <w:t>provided</w:t>
            </w:r>
          </w:p>
        </w:tc>
      </w:tr>
      <w:tr w:rsidR="000E012C" w:rsidRPr="00197B4D" w14:paraId="1AF86DFD" w14:textId="77777777" w:rsidTr="003E7D8B">
        <w:tc>
          <w:tcPr>
            <w:tcW w:w="884" w:type="dxa"/>
          </w:tcPr>
          <w:p w14:paraId="30349C66" w14:textId="1E2873CC"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 xml:space="preserve">12. </w:t>
            </w:r>
          </w:p>
        </w:tc>
        <w:tc>
          <w:tcPr>
            <w:tcW w:w="4921" w:type="dxa"/>
          </w:tcPr>
          <w:p w14:paraId="6D60D436" w14:textId="447FC5BE" w:rsidR="000E012C" w:rsidRPr="00197B4D" w:rsidRDefault="000E012C" w:rsidP="000E012C">
            <w:pPr>
              <w:spacing w:line="252" w:lineRule="exact"/>
              <w:ind w:right="-20"/>
              <w:rPr>
                <w:rFonts w:ascii="Arial" w:eastAsia="Arial" w:hAnsi="Arial" w:cs="Arial"/>
                <w:sz w:val="24"/>
                <w:szCs w:val="22"/>
              </w:rPr>
            </w:pPr>
            <w:r w:rsidRPr="00197B4D">
              <w:rPr>
                <w:rFonts w:ascii="Arial" w:eastAsia="Arial" w:hAnsi="Arial" w:cs="Arial"/>
                <w:sz w:val="24"/>
                <w:szCs w:val="22"/>
              </w:rPr>
              <w:t>Wheth</w:t>
            </w:r>
            <w:r w:rsidRPr="00197B4D">
              <w:rPr>
                <w:rFonts w:ascii="Arial" w:eastAsia="Arial" w:hAnsi="Arial" w:cs="Arial"/>
                <w:spacing w:val="-2"/>
                <w:sz w:val="24"/>
                <w:szCs w:val="22"/>
              </w:rPr>
              <w:t>e</w:t>
            </w:r>
            <w:r w:rsidRPr="00197B4D">
              <w:rPr>
                <w:rFonts w:ascii="Arial" w:eastAsia="Arial" w:hAnsi="Arial" w:cs="Arial"/>
                <w:sz w:val="24"/>
                <w:szCs w:val="22"/>
              </w:rPr>
              <w:t>r</w:t>
            </w:r>
            <w:r w:rsidRPr="00197B4D">
              <w:rPr>
                <w:rFonts w:ascii="Arial" w:eastAsia="Arial" w:hAnsi="Arial" w:cs="Arial"/>
                <w:spacing w:val="12"/>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8"/>
                <w:sz w:val="24"/>
                <w:szCs w:val="22"/>
              </w:rPr>
              <w:t xml:space="preserve"> </w:t>
            </w:r>
            <w:r w:rsidRPr="00197B4D">
              <w:rPr>
                <w:rFonts w:ascii="Arial" w:eastAsia="Arial" w:hAnsi="Arial" w:cs="Arial"/>
                <w:sz w:val="24"/>
                <w:szCs w:val="22"/>
              </w:rPr>
              <w:t>Vendor</w:t>
            </w:r>
            <w:r w:rsidRPr="00197B4D">
              <w:rPr>
                <w:rFonts w:ascii="Arial" w:eastAsia="Arial" w:hAnsi="Arial" w:cs="Arial"/>
                <w:spacing w:val="12"/>
                <w:sz w:val="24"/>
                <w:szCs w:val="22"/>
              </w:rPr>
              <w:t xml:space="preserve"> </w:t>
            </w:r>
            <w:r w:rsidRPr="00197B4D">
              <w:rPr>
                <w:rFonts w:ascii="Arial" w:eastAsia="Arial" w:hAnsi="Arial" w:cs="Arial"/>
                <w:sz w:val="24"/>
                <w:szCs w:val="22"/>
              </w:rPr>
              <w:t>has</w:t>
            </w:r>
            <w:r w:rsidRPr="00197B4D">
              <w:rPr>
                <w:rFonts w:ascii="Arial" w:eastAsia="Arial" w:hAnsi="Arial" w:cs="Arial"/>
                <w:spacing w:val="6"/>
                <w:sz w:val="24"/>
                <w:szCs w:val="22"/>
              </w:rPr>
              <w:t xml:space="preserve"> </w:t>
            </w:r>
            <w:r w:rsidRPr="00197B4D">
              <w:rPr>
                <w:rFonts w:ascii="Arial" w:eastAsia="Arial" w:hAnsi="Arial" w:cs="Arial"/>
                <w:sz w:val="24"/>
                <w:szCs w:val="22"/>
              </w:rPr>
              <w:t>a</w:t>
            </w:r>
            <w:r w:rsidRPr="00197B4D">
              <w:rPr>
                <w:rFonts w:ascii="Arial" w:eastAsia="Arial" w:hAnsi="Arial" w:cs="Arial"/>
                <w:spacing w:val="13"/>
                <w:sz w:val="24"/>
                <w:szCs w:val="22"/>
              </w:rPr>
              <w:t xml:space="preserve"> </w:t>
            </w:r>
            <w:r w:rsidR="00E36745" w:rsidRPr="00197B4D">
              <w:rPr>
                <w:rFonts w:ascii="Arial" w:eastAsia="Arial" w:hAnsi="Arial" w:cs="Arial"/>
                <w:spacing w:val="-1"/>
                <w:sz w:val="24"/>
                <w:szCs w:val="22"/>
              </w:rPr>
              <w:t>v</w:t>
            </w:r>
            <w:r w:rsidRPr="00197B4D">
              <w:rPr>
                <w:rFonts w:ascii="Arial" w:eastAsia="Arial" w:hAnsi="Arial" w:cs="Arial"/>
                <w:sz w:val="24"/>
                <w:szCs w:val="22"/>
              </w:rPr>
              <w:t>a</w:t>
            </w:r>
            <w:r w:rsidRPr="00197B4D">
              <w:rPr>
                <w:rFonts w:ascii="Arial" w:eastAsia="Arial" w:hAnsi="Arial" w:cs="Arial"/>
                <w:spacing w:val="-1"/>
                <w:sz w:val="24"/>
                <w:szCs w:val="22"/>
              </w:rPr>
              <w:t>li</w:t>
            </w:r>
            <w:r w:rsidRPr="00197B4D">
              <w:rPr>
                <w:rFonts w:ascii="Arial" w:eastAsia="Arial" w:hAnsi="Arial" w:cs="Arial"/>
                <w:sz w:val="24"/>
                <w:szCs w:val="22"/>
              </w:rPr>
              <w:t>d</w:t>
            </w:r>
            <w:r w:rsidRPr="00197B4D">
              <w:rPr>
                <w:rFonts w:ascii="Arial" w:eastAsia="Arial" w:hAnsi="Arial" w:cs="Arial"/>
                <w:spacing w:val="-13"/>
                <w:sz w:val="24"/>
                <w:szCs w:val="22"/>
              </w:rPr>
              <w:t xml:space="preserve"> </w:t>
            </w:r>
            <w:r w:rsidRPr="00197B4D">
              <w:rPr>
                <w:rFonts w:ascii="Arial" w:eastAsia="Arial" w:hAnsi="Arial" w:cs="Arial"/>
                <w:spacing w:val="-1"/>
                <w:sz w:val="24"/>
                <w:szCs w:val="22"/>
              </w:rPr>
              <w:t>li</w:t>
            </w:r>
            <w:r w:rsidRPr="00197B4D">
              <w:rPr>
                <w:rFonts w:ascii="Arial" w:eastAsia="Arial" w:hAnsi="Arial" w:cs="Arial"/>
                <w:sz w:val="24"/>
                <w:szCs w:val="22"/>
              </w:rPr>
              <w:t>ce</w:t>
            </w:r>
            <w:r w:rsidRPr="00197B4D">
              <w:rPr>
                <w:rFonts w:ascii="Arial" w:eastAsia="Arial" w:hAnsi="Arial" w:cs="Arial"/>
                <w:spacing w:val="-1"/>
                <w:sz w:val="24"/>
                <w:szCs w:val="22"/>
              </w:rPr>
              <w:t>n</w:t>
            </w:r>
            <w:r w:rsidRPr="00197B4D">
              <w:rPr>
                <w:rFonts w:ascii="Arial" w:eastAsia="Arial" w:hAnsi="Arial" w:cs="Arial"/>
                <w:sz w:val="24"/>
                <w:szCs w:val="22"/>
              </w:rPr>
              <w:t>se</w:t>
            </w:r>
            <w:r w:rsidRPr="00197B4D">
              <w:rPr>
                <w:rFonts w:ascii="Arial" w:eastAsia="Arial" w:hAnsi="Arial" w:cs="Arial"/>
                <w:spacing w:val="11"/>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ssu</w:t>
            </w:r>
            <w:r w:rsidRPr="00197B4D">
              <w:rPr>
                <w:rFonts w:ascii="Arial" w:eastAsia="Arial" w:hAnsi="Arial" w:cs="Arial"/>
                <w:spacing w:val="-1"/>
                <w:sz w:val="24"/>
                <w:szCs w:val="22"/>
              </w:rPr>
              <w:t>e</w:t>
            </w:r>
            <w:r w:rsidRPr="00197B4D">
              <w:rPr>
                <w:rFonts w:ascii="Arial" w:eastAsia="Arial" w:hAnsi="Arial" w:cs="Arial"/>
                <w:sz w:val="24"/>
                <w:szCs w:val="22"/>
              </w:rPr>
              <w:t xml:space="preserve">d under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C</w:t>
            </w:r>
            <w:r w:rsidRPr="00197B4D">
              <w:rPr>
                <w:rFonts w:ascii="Arial" w:eastAsia="Arial" w:hAnsi="Arial" w:cs="Arial"/>
                <w:sz w:val="24"/>
                <w:szCs w:val="22"/>
              </w:rPr>
              <w:t>o</w:t>
            </w:r>
            <w:r w:rsidRPr="00197B4D">
              <w:rPr>
                <w:rFonts w:ascii="Arial" w:eastAsia="Arial" w:hAnsi="Arial" w:cs="Arial"/>
                <w:spacing w:val="-1"/>
                <w:sz w:val="24"/>
                <w:szCs w:val="22"/>
              </w:rPr>
              <w:t>nt</w:t>
            </w:r>
            <w:r w:rsidRPr="00197B4D">
              <w:rPr>
                <w:rFonts w:ascii="Arial" w:eastAsia="Arial" w:hAnsi="Arial" w:cs="Arial"/>
                <w:spacing w:val="1"/>
                <w:sz w:val="24"/>
                <w:szCs w:val="22"/>
              </w:rPr>
              <w:t>r</w:t>
            </w:r>
            <w:r w:rsidRPr="00197B4D">
              <w:rPr>
                <w:rFonts w:ascii="Arial" w:eastAsia="Arial" w:hAnsi="Arial" w:cs="Arial"/>
                <w:sz w:val="24"/>
                <w:szCs w:val="22"/>
              </w:rPr>
              <w:t>a</w:t>
            </w:r>
            <w:r w:rsidRPr="00197B4D">
              <w:rPr>
                <w:rFonts w:ascii="Arial" w:eastAsia="Arial" w:hAnsi="Arial" w:cs="Arial"/>
                <w:spacing w:val="-3"/>
                <w:sz w:val="24"/>
                <w:szCs w:val="22"/>
              </w:rPr>
              <w:t>c</w:t>
            </w:r>
            <w:r w:rsidRPr="00197B4D">
              <w:rPr>
                <w:rFonts w:ascii="Arial" w:eastAsia="Arial" w:hAnsi="Arial" w:cs="Arial"/>
                <w:sz w:val="24"/>
                <w:szCs w:val="22"/>
              </w:rPr>
              <w:t>t</w:t>
            </w:r>
            <w:r w:rsidRPr="00197B4D">
              <w:rPr>
                <w:rFonts w:ascii="Arial" w:eastAsia="Arial" w:hAnsi="Arial" w:cs="Arial"/>
                <w:spacing w:val="3"/>
                <w:sz w:val="24"/>
                <w:szCs w:val="22"/>
              </w:rPr>
              <w:t xml:space="preserve"> </w:t>
            </w:r>
            <w:r w:rsidRPr="00197B4D">
              <w:rPr>
                <w:rFonts w:ascii="Arial" w:eastAsia="Arial" w:hAnsi="Arial" w:cs="Arial"/>
                <w:sz w:val="24"/>
                <w:szCs w:val="22"/>
              </w:rPr>
              <w:t xml:space="preserve">Labour </w:t>
            </w:r>
            <w:r w:rsidRPr="00197B4D">
              <w:rPr>
                <w:rFonts w:ascii="Arial" w:eastAsia="Arial" w:hAnsi="Arial" w:cs="Arial"/>
                <w:spacing w:val="-1"/>
                <w:sz w:val="24"/>
                <w:szCs w:val="22"/>
              </w:rPr>
              <w:t>A</w:t>
            </w:r>
            <w:r w:rsidRPr="00197B4D">
              <w:rPr>
                <w:rFonts w:ascii="Arial" w:eastAsia="Arial" w:hAnsi="Arial" w:cs="Arial"/>
                <w:sz w:val="24"/>
                <w:szCs w:val="22"/>
              </w:rPr>
              <w:t>c</w:t>
            </w:r>
            <w:r w:rsidRPr="00197B4D">
              <w:rPr>
                <w:rFonts w:ascii="Arial" w:eastAsia="Arial" w:hAnsi="Arial" w:cs="Arial"/>
                <w:spacing w:val="-1"/>
                <w:sz w:val="24"/>
                <w:szCs w:val="22"/>
              </w:rPr>
              <w:t>t</w:t>
            </w:r>
            <w:r w:rsidRPr="00197B4D">
              <w:rPr>
                <w:rFonts w:ascii="Arial" w:eastAsia="Arial" w:hAnsi="Arial" w:cs="Arial"/>
                <w:sz w:val="24"/>
                <w:szCs w:val="22"/>
              </w:rPr>
              <w:t>,</w:t>
            </w:r>
            <w:r w:rsidRPr="00197B4D">
              <w:rPr>
                <w:rFonts w:ascii="Arial" w:eastAsia="Arial" w:hAnsi="Arial" w:cs="Arial"/>
                <w:spacing w:val="2"/>
                <w:sz w:val="24"/>
                <w:szCs w:val="22"/>
              </w:rPr>
              <w:t xml:space="preserve"> </w:t>
            </w:r>
            <w:r w:rsidRPr="00197B4D">
              <w:rPr>
                <w:rFonts w:ascii="Arial" w:eastAsia="Arial" w:hAnsi="Arial" w:cs="Arial"/>
                <w:sz w:val="24"/>
                <w:szCs w:val="22"/>
              </w:rPr>
              <w:t xml:space="preserve">1970? </w:t>
            </w:r>
            <w:r w:rsidRPr="00197B4D">
              <w:rPr>
                <w:rFonts w:ascii="Arial" w:eastAsia="Arial" w:hAnsi="Arial" w:cs="Arial"/>
                <w:spacing w:val="1"/>
                <w:sz w:val="24"/>
                <w:szCs w:val="22"/>
              </w:rPr>
              <w:t>I</w:t>
            </w:r>
            <w:r w:rsidRPr="00197B4D">
              <w:rPr>
                <w:rFonts w:ascii="Arial" w:eastAsia="Arial" w:hAnsi="Arial" w:cs="Arial"/>
                <w:sz w:val="24"/>
                <w:szCs w:val="22"/>
              </w:rPr>
              <w:t>f yes,</w:t>
            </w:r>
            <w:r w:rsidRPr="00197B4D">
              <w:rPr>
                <w:rFonts w:ascii="Arial" w:eastAsia="Arial" w:hAnsi="Arial" w:cs="Arial"/>
                <w:spacing w:val="-1"/>
                <w:sz w:val="24"/>
                <w:szCs w:val="22"/>
              </w:rPr>
              <w:t xml:space="preserve"> </w:t>
            </w:r>
            <w:r w:rsidRPr="00197B4D">
              <w:rPr>
                <w:rFonts w:ascii="Arial" w:eastAsia="Arial" w:hAnsi="Arial" w:cs="Arial"/>
                <w:sz w:val="24"/>
                <w:szCs w:val="22"/>
              </w:rPr>
              <w:t>p</w:t>
            </w:r>
            <w:r w:rsidRPr="00197B4D">
              <w:rPr>
                <w:rFonts w:ascii="Arial" w:eastAsia="Arial" w:hAnsi="Arial" w:cs="Arial"/>
                <w:spacing w:val="-1"/>
                <w:sz w:val="24"/>
                <w:szCs w:val="22"/>
              </w:rPr>
              <w:t>l</w:t>
            </w:r>
            <w:r w:rsidRPr="00197B4D">
              <w:rPr>
                <w:rFonts w:ascii="Arial" w:eastAsia="Arial" w:hAnsi="Arial" w:cs="Arial"/>
                <w:sz w:val="24"/>
                <w:szCs w:val="22"/>
              </w:rPr>
              <w:t>e</w:t>
            </w:r>
            <w:r w:rsidRPr="00197B4D">
              <w:rPr>
                <w:rFonts w:ascii="Arial" w:eastAsia="Arial" w:hAnsi="Arial" w:cs="Arial"/>
                <w:spacing w:val="-1"/>
                <w:sz w:val="24"/>
                <w:szCs w:val="22"/>
              </w:rPr>
              <w:t>a</w:t>
            </w:r>
            <w:r w:rsidRPr="00197B4D">
              <w:rPr>
                <w:rFonts w:ascii="Arial" w:eastAsia="Arial" w:hAnsi="Arial" w:cs="Arial"/>
                <w:sz w:val="24"/>
                <w:szCs w:val="22"/>
              </w:rPr>
              <w:t>se</w:t>
            </w:r>
            <w:r w:rsidRPr="00197B4D">
              <w:rPr>
                <w:rFonts w:ascii="Arial" w:eastAsia="Arial" w:hAnsi="Arial" w:cs="Arial"/>
                <w:spacing w:val="-1"/>
                <w:sz w:val="24"/>
                <w:szCs w:val="22"/>
              </w:rPr>
              <w:t xml:space="preserve"> </w:t>
            </w:r>
            <w:r w:rsidRPr="00197B4D">
              <w:rPr>
                <w:rFonts w:ascii="Arial" w:eastAsia="Arial" w:hAnsi="Arial" w:cs="Arial"/>
                <w:spacing w:val="-3"/>
                <w:sz w:val="24"/>
                <w:szCs w:val="22"/>
              </w:rPr>
              <w:t>a</w:t>
            </w:r>
            <w:r w:rsidRPr="00197B4D">
              <w:rPr>
                <w:rFonts w:ascii="Arial" w:eastAsia="Arial" w:hAnsi="Arial" w:cs="Arial"/>
                <w:spacing w:val="1"/>
                <w:sz w:val="24"/>
                <w:szCs w:val="22"/>
              </w:rPr>
              <w:t>tt</w:t>
            </w:r>
            <w:r w:rsidRPr="00197B4D">
              <w:rPr>
                <w:rFonts w:ascii="Arial" w:eastAsia="Arial" w:hAnsi="Arial" w:cs="Arial"/>
                <w:sz w:val="24"/>
                <w:szCs w:val="22"/>
              </w:rPr>
              <w:t>ach</w:t>
            </w:r>
            <w:r w:rsidRPr="00197B4D">
              <w:rPr>
                <w:rFonts w:ascii="Arial" w:eastAsia="Arial" w:hAnsi="Arial" w:cs="Arial"/>
                <w:spacing w:val="-2"/>
                <w:sz w:val="24"/>
                <w:szCs w:val="22"/>
              </w:rPr>
              <w:t xml:space="preserve"> </w:t>
            </w:r>
            <w:r w:rsidRPr="00197B4D">
              <w:rPr>
                <w:rFonts w:ascii="Arial" w:eastAsia="Arial" w:hAnsi="Arial" w:cs="Arial"/>
                <w:sz w:val="24"/>
                <w:szCs w:val="22"/>
              </w:rPr>
              <w:t>a</w:t>
            </w:r>
            <w:r w:rsidRPr="00197B4D">
              <w:rPr>
                <w:rFonts w:ascii="Arial" w:eastAsia="Arial" w:hAnsi="Arial" w:cs="Arial"/>
                <w:spacing w:val="-4"/>
                <w:sz w:val="24"/>
                <w:szCs w:val="22"/>
              </w:rPr>
              <w:t xml:space="preserve"> </w:t>
            </w:r>
            <w:r w:rsidRPr="00197B4D">
              <w:rPr>
                <w:rFonts w:ascii="Arial" w:eastAsia="Arial" w:hAnsi="Arial" w:cs="Arial"/>
                <w:sz w:val="24"/>
                <w:szCs w:val="22"/>
              </w:rPr>
              <w:t>c</w:t>
            </w:r>
            <w:r w:rsidRPr="00197B4D">
              <w:rPr>
                <w:rFonts w:ascii="Arial" w:eastAsia="Arial" w:hAnsi="Arial" w:cs="Arial"/>
                <w:spacing w:val="-3"/>
                <w:sz w:val="24"/>
                <w:szCs w:val="22"/>
              </w:rPr>
              <w:t>o</w:t>
            </w:r>
            <w:r w:rsidRPr="00197B4D">
              <w:rPr>
                <w:rFonts w:ascii="Arial" w:eastAsia="Arial" w:hAnsi="Arial" w:cs="Arial"/>
                <w:sz w:val="24"/>
                <w:szCs w:val="22"/>
              </w:rPr>
              <w:t xml:space="preserve">py. </w:t>
            </w:r>
            <w:r w:rsidRPr="00197B4D">
              <w:rPr>
                <w:rFonts w:ascii="Arial" w:eastAsia="Arial" w:hAnsi="Arial" w:cs="Arial"/>
                <w:spacing w:val="1"/>
                <w:sz w:val="24"/>
                <w:szCs w:val="22"/>
              </w:rPr>
              <w:t>I</w:t>
            </w:r>
            <w:r w:rsidRPr="00197B4D">
              <w:rPr>
                <w:rFonts w:ascii="Arial" w:eastAsia="Arial" w:hAnsi="Arial" w:cs="Arial"/>
                <w:sz w:val="24"/>
                <w:szCs w:val="22"/>
              </w:rPr>
              <w:t>f</w:t>
            </w:r>
            <w:r w:rsidRPr="00197B4D">
              <w:rPr>
                <w:rFonts w:ascii="Arial" w:eastAsia="Arial" w:hAnsi="Arial" w:cs="Arial"/>
                <w:spacing w:val="9"/>
                <w:sz w:val="24"/>
                <w:szCs w:val="22"/>
              </w:rPr>
              <w:t xml:space="preserve"> </w:t>
            </w:r>
            <w:r w:rsidRPr="00197B4D">
              <w:rPr>
                <w:rFonts w:ascii="Arial" w:eastAsia="Arial" w:hAnsi="Arial" w:cs="Arial"/>
                <w:sz w:val="24"/>
                <w:szCs w:val="22"/>
              </w:rPr>
              <w:t>n</w:t>
            </w:r>
            <w:r w:rsidRPr="00197B4D">
              <w:rPr>
                <w:rFonts w:ascii="Arial" w:eastAsia="Arial" w:hAnsi="Arial" w:cs="Arial"/>
                <w:spacing w:val="-1"/>
                <w:sz w:val="24"/>
                <w:szCs w:val="22"/>
              </w:rPr>
              <w:t>ot</w:t>
            </w:r>
            <w:r w:rsidRPr="00197B4D">
              <w:rPr>
                <w:rFonts w:ascii="Arial" w:eastAsia="Arial" w:hAnsi="Arial" w:cs="Arial"/>
                <w:sz w:val="24"/>
                <w:szCs w:val="22"/>
              </w:rPr>
              <w:t>,</w:t>
            </w:r>
            <w:r w:rsidRPr="00197B4D">
              <w:rPr>
                <w:rFonts w:ascii="Arial" w:eastAsia="Arial" w:hAnsi="Arial" w:cs="Arial"/>
                <w:spacing w:val="7"/>
                <w:sz w:val="24"/>
                <w:szCs w:val="22"/>
              </w:rPr>
              <w:t xml:space="preserve"> </w:t>
            </w:r>
            <w:r w:rsidRPr="00197B4D">
              <w:rPr>
                <w:rFonts w:ascii="Arial" w:eastAsia="Arial" w:hAnsi="Arial" w:cs="Arial"/>
                <w:spacing w:val="-1"/>
                <w:sz w:val="24"/>
                <w:szCs w:val="22"/>
              </w:rPr>
              <w:t>w</w:t>
            </w:r>
            <w:r w:rsidRPr="00197B4D">
              <w:rPr>
                <w:rFonts w:ascii="Arial" w:eastAsia="Arial" w:hAnsi="Arial" w:cs="Arial"/>
                <w:sz w:val="24"/>
                <w:szCs w:val="22"/>
              </w:rPr>
              <w:t>h</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h</w:t>
            </w:r>
            <w:r w:rsidRPr="00197B4D">
              <w:rPr>
                <w:rFonts w:ascii="Arial" w:eastAsia="Arial" w:hAnsi="Arial" w:cs="Arial"/>
                <w:spacing w:val="-1"/>
                <w:sz w:val="24"/>
                <w:szCs w:val="22"/>
              </w:rPr>
              <w:t>e</w:t>
            </w:r>
            <w:r w:rsidRPr="00197B4D">
              <w:rPr>
                <w:rFonts w:ascii="Arial" w:eastAsia="Arial" w:hAnsi="Arial" w:cs="Arial"/>
                <w:sz w:val="24"/>
                <w:szCs w:val="22"/>
              </w:rPr>
              <w:t>r</w:t>
            </w:r>
            <w:r w:rsidRPr="00197B4D">
              <w:rPr>
                <w:rFonts w:ascii="Arial" w:eastAsia="Arial" w:hAnsi="Arial" w:cs="Arial"/>
                <w:spacing w:val="8"/>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3"/>
                <w:sz w:val="24"/>
                <w:szCs w:val="22"/>
              </w:rPr>
              <w:t xml:space="preserve"> </w:t>
            </w:r>
            <w:r w:rsidRPr="00197B4D">
              <w:rPr>
                <w:rFonts w:ascii="Arial" w:eastAsia="Arial" w:hAnsi="Arial" w:cs="Arial"/>
                <w:sz w:val="24"/>
                <w:szCs w:val="22"/>
              </w:rPr>
              <w:t>Vendor</w:t>
            </w:r>
            <w:r w:rsidRPr="00197B4D">
              <w:rPr>
                <w:rFonts w:ascii="Arial" w:eastAsia="Arial" w:hAnsi="Arial" w:cs="Arial"/>
                <w:spacing w:val="12"/>
                <w:sz w:val="24"/>
                <w:szCs w:val="22"/>
              </w:rPr>
              <w:t xml:space="preserve"> </w:t>
            </w:r>
            <w:r w:rsidRPr="00197B4D">
              <w:rPr>
                <w:rFonts w:ascii="Arial" w:eastAsia="Arial" w:hAnsi="Arial" w:cs="Arial"/>
                <w:sz w:val="24"/>
                <w:szCs w:val="22"/>
              </w:rPr>
              <w:t>has</w:t>
            </w:r>
            <w:r w:rsidRPr="00197B4D">
              <w:rPr>
                <w:rFonts w:ascii="Arial" w:eastAsia="Arial" w:hAnsi="Arial" w:cs="Arial"/>
                <w:spacing w:val="44"/>
                <w:sz w:val="24"/>
                <w:szCs w:val="22"/>
              </w:rPr>
              <w:t xml:space="preserve"> </w:t>
            </w:r>
            <w:r w:rsidRPr="00197B4D">
              <w:rPr>
                <w:rFonts w:ascii="Arial" w:eastAsia="Arial" w:hAnsi="Arial" w:cs="Arial"/>
                <w:sz w:val="24"/>
                <w:szCs w:val="22"/>
              </w:rPr>
              <w:t>been</w:t>
            </w:r>
            <w:r w:rsidRPr="00197B4D">
              <w:rPr>
                <w:rFonts w:ascii="Arial" w:eastAsia="Arial" w:hAnsi="Arial" w:cs="Arial"/>
                <w:spacing w:val="6"/>
                <w:sz w:val="24"/>
                <w:szCs w:val="22"/>
              </w:rPr>
              <w:t xml:space="preserve"> </w:t>
            </w:r>
            <w:r w:rsidRPr="00197B4D">
              <w:rPr>
                <w:rFonts w:ascii="Arial" w:eastAsia="Arial" w:hAnsi="Arial" w:cs="Arial"/>
                <w:sz w:val="24"/>
                <w:szCs w:val="22"/>
              </w:rPr>
              <w:t>ex</w:t>
            </w:r>
            <w:r w:rsidRPr="00197B4D">
              <w:rPr>
                <w:rFonts w:ascii="Arial" w:eastAsia="Arial" w:hAnsi="Arial" w:cs="Arial"/>
                <w:spacing w:val="-3"/>
                <w:sz w:val="24"/>
                <w:szCs w:val="22"/>
              </w:rPr>
              <w:t>e</w:t>
            </w:r>
            <w:r w:rsidRPr="00197B4D">
              <w:rPr>
                <w:rFonts w:ascii="Arial" w:eastAsia="Arial" w:hAnsi="Arial" w:cs="Arial"/>
                <w:spacing w:val="1"/>
                <w:sz w:val="24"/>
                <w:szCs w:val="22"/>
              </w:rPr>
              <w:t>m</w:t>
            </w:r>
            <w:r w:rsidRPr="00197B4D">
              <w:rPr>
                <w:rFonts w:ascii="Arial" w:eastAsia="Arial" w:hAnsi="Arial" w:cs="Arial"/>
                <w:sz w:val="24"/>
                <w:szCs w:val="22"/>
              </w:rPr>
              <w:t>pted and</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f</w:t>
            </w:r>
            <w:r w:rsidRPr="00197B4D">
              <w:rPr>
                <w:rFonts w:ascii="Arial" w:eastAsia="Arial" w:hAnsi="Arial" w:cs="Arial"/>
                <w:spacing w:val="5"/>
                <w:sz w:val="24"/>
                <w:szCs w:val="22"/>
              </w:rPr>
              <w:t xml:space="preserve"> </w:t>
            </w:r>
            <w:r w:rsidRPr="00197B4D">
              <w:rPr>
                <w:rFonts w:ascii="Arial" w:eastAsia="Arial" w:hAnsi="Arial" w:cs="Arial"/>
                <w:sz w:val="24"/>
                <w:szCs w:val="22"/>
              </w:rPr>
              <w:t>so</w:t>
            </w:r>
            <w:r w:rsidRPr="00197B4D">
              <w:rPr>
                <w:rFonts w:ascii="Arial" w:eastAsia="Arial" w:hAnsi="Arial" w:cs="Arial"/>
                <w:spacing w:val="-6"/>
                <w:sz w:val="24"/>
                <w:szCs w:val="22"/>
              </w:rPr>
              <w:t xml:space="preserve"> </w:t>
            </w:r>
            <w:r w:rsidRPr="00197B4D">
              <w:rPr>
                <w:rFonts w:ascii="Arial" w:eastAsia="Arial" w:hAnsi="Arial" w:cs="Arial"/>
                <w:spacing w:val="1"/>
                <w:sz w:val="24"/>
                <w:szCs w:val="22"/>
              </w:rPr>
              <w:t>f</w:t>
            </w:r>
            <w:r w:rsidRPr="00197B4D">
              <w:rPr>
                <w:rFonts w:ascii="Arial" w:eastAsia="Arial" w:hAnsi="Arial" w:cs="Arial"/>
                <w:sz w:val="24"/>
                <w:szCs w:val="22"/>
              </w:rPr>
              <w:t xml:space="preserve">or </w:t>
            </w:r>
            <w:r w:rsidRPr="00197B4D">
              <w:rPr>
                <w:rFonts w:ascii="Arial" w:eastAsia="Arial" w:hAnsi="Arial" w:cs="Arial"/>
                <w:spacing w:val="-1"/>
                <w:sz w:val="24"/>
                <w:szCs w:val="22"/>
              </w:rPr>
              <w:t>w</w:t>
            </w:r>
            <w:r w:rsidRPr="00197B4D">
              <w:rPr>
                <w:rFonts w:ascii="Arial" w:eastAsia="Arial" w:hAnsi="Arial" w:cs="Arial"/>
                <w:sz w:val="24"/>
                <w:szCs w:val="22"/>
              </w:rPr>
              <w:t>h</w:t>
            </w:r>
            <w:r w:rsidRPr="00197B4D">
              <w:rPr>
                <w:rFonts w:ascii="Arial" w:eastAsia="Arial" w:hAnsi="Arial" w:cs="Arial"/>
                <w:spacing w:val="-3"/>
                <w:sz w:val="24"/>
                <w:szCs w:val="22"/>
              </w:rPr>
              <w:t>a</w:t>
            </w:r>
            <w:r w:rsidRPr="00197B4D">
              <w:rPr>
                <w:rFonts w:ascii="Arial" w:eastAsia="Arial" w:hAnsi="Arial" w:cs="Arial"/>
                <w:sz w:val="24"/>
                <w:szCs w:val="22"/>
              </w:rPr>
              <w:t>t</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r</w:t>
            </w:r>
            <w:r w:rsidRPr="00197B4D">
              <w:rPr>
                <w:rFonts w:ascii="Arial" w:eastAsia="Arial" w:hAnsi="Arial" w:cs="Arial"/>
                <w:sz w:val="24"/>
                <w:szCs w:val="22"/>
              </w:rPr>
              <w:t>e</w:t>
            </w:r>
            <w:r w:rsidRPr="00197B4D">
              <w:rPr>
                <w:rFonts w:ascii="Arial" w:eastAsia="Arial" w:hAnsi="Arial" w:cs="Arial"/>
                <w:spacing w:val="-1"/>
                <w:sz w:val="24"/>
                <w:szCs w:val="22"/>
              </w:rPr>
              <w:t>a</w:t>
            </w:r>
            <w:r w:rsidRPr="00197B4D">
              <w:rPr>
                <w:rFonts w:ascii="Arial" w:eastAsia="Arial" w:hAnsi="Arial" w:cs="Arial"/>
                <w:sz w:val="24"/>
                <w:szCs w:val="22"/>
              </w:rPr>
              <w:t>so</w:t>
            </w:r>
            <w:r w:rsidRPr="00197B4D">
              <w:rPr>
                <w:rFonts w:ascii="Arial" w:eastAsia="Arial" w:hAnsi="Arial" w:cs="Arial"/>
                <w:spacing w:val="-3"/>
                <w:sz w:val="24"/>
                <w:szCs w:val="22"/>
              </w:rPr>
              <w:t>n</w:t>
            </w:r>
            <w:r w:rsidRPr="00197B4D">
              <w:rPr>
                <w:rFonts w:ascii="Arial" w:eastAsia="Arial" w:hAnsi="Arial" w:cs="Arial"/>
                <w:sz w:val="24"/>
                <w:szCs w:val="22"/>
              </w:rPr>
              <w:t>?</w:t>
            </w:r>
          </w:p>
        </w:tc>
        <w:tc>
          <w:tcPr>
            <w:tcW w:w="4271" w:type="dxa"/>
            <w:gridSpan w:val="3"/>
          </w:tcPr>
          <w:p w14:paraId="36BA0FAF" w14:textId="77777777" w:rsidR="000E012C" w:rsidRPr="00197B4D" w:rsidRDefault="000E012C" w:rsidP="000E012C">
            <w:pPr>
              <w:spacing w:line="276" w:lineRule="auto"/>
              <w:jc w:val="both"/>
              <w:rPr>
                <w:rFonts w:ascii="Arial" w:hAnsi="Arial" w:cs="Arial"/>
                <w:sz w:val="24"/>
                <w:szCs w:val="22"/>
              </w:rPr>
            </w:pPr>
          </w:p>
        </w:tc>
      </w:tr>
      <w:tr w:rsidR="000E012C" w:rsidRPr="00197B4D" w14:paraId="24BC6F19" w14:textId="77777777" w:rsidTr="003E7D8B">
        <w:tc>
          <w:tcPr>
            <w:tcW w:w="884" w:type="dxa"/>
          </w:tcPr>
          <w:p w14:paraId="47A04C57" w14:textId="4054EE7D"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13.</w:t>
            </w:r>
          </w:p>
        </w:tc>
        <w:tc>
          <w:tcPr>
            <w:tcW w:w="4921" w:type="dxa"/>
          </w:tcPr>
          <w:p w14:paraId="6B9D7FBE" w14:textId="53A45678" w:rsidR="000E012C" w:rsidRPr="00197B4D" w:rsidRDefault="000E012C" w:rsidP="000E012C">
            <w:pPr>
              <w:spacing w:line="252" w:lineRule="exact"/>
              <w:ind w:right="-20"/>
              <w:rPr>
                <w:rFonts w:ascii="Arial" w:eastAsia="Arial" w:hAnsi="Arial" w:cs="Arial"/>
                <w:sz w:val="24"/>
                <w:szCs w:val="22"/>
              </w:rPr>
            </w:pPr>
            <w:r w:rsidRPr="00197B4D">
              <w:rPr>
                <w:rFonts w:ascii="Arial" w:eastAsia="Arial" w:hAnsi="Arial" w:cs="Arial"/>
                <w:spacing w:val="-1"/>
                <w:sz w:val="24"/>
                <w:szCs w:val="22"/>
              </w:rPr>
              <w:t>H</w:t>
            </w:r>
            <w:r w:rsidRPr="00197B4D">
              <w:rPr>
                <w:rFonts w:ascii="Arial" w:eastAsia="Arial" w:hAnsi="Arial" w:cs="Arial"/>
                <w:sz w:val="24"/>
                <w:szCs w:val="22"/>
              </w:rPr>
              <w:t>as</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1"/>
                <w:sz w:val="24"/>
                <w:szCs w:val="22"/>
              </w:rPr>
              <w:t xml:space="preserve"> </w:t>
            </w:r>
            <w:r w:rsidRPr="00197B4D">
              <w:rPr>
                <w:rFonts w:ascii="Arial" w:eastAsia="Arial" w:hAnsi="Arial" w:cs="Arial"/>
                <w:sz w:val="24"/>
                <w:szCs w:val="22"/>
              </w:rPr>
              <w:t>Vendor</w:t>
            </w:r>
            <w:r w:rsidRPr="00197B4D">
              <w:rPr>
                <w:rFonts w:ascii="Arial" w:eastAsia="Arial" w:hAnsi="Arial" w:cs="Arial"/>
                <w:spacing w:val="4"/>
                <w:sz w:val="24"/>
                <w:szCs w:val="22"/>
              </w:rPr>
              <w:t xml:space="preserve"> </w:t>
            </w:r>
            <w:r w:rsidRPr="00197B4D">
              <w:rPr>
                <w:rFonts w:ascii="Arial" w:eastAsia="Arial" w:hAnsi="Arial" w:cs="Arial"/>
                <w:sz w:val="24"/>
                <w:szCs w:val="22"/>
              </w:rPr>
              <w:t>b</w:t>
            </w:r>
            <w:r w:rsidRPr="00197B4D">
              <w:rPr>
                <w:rFonts w:ascii="Arial" w:eastAsia="Arial" w:hAnsi="Arial" w:cs="Arial"/>
                <w:spacing w:val="-1"/>
                <w:sz w:val="24"/>
                <w:szCs w:val="22"/>
              </w:rPr>
              <w:t>e</w:t>
            </w:r>
            <w:r w:rsidRPr="00197B4D">
              <w:rPr>
                <w:rFonts w:ascii="Arial" w:eastAsia="Arial" w:hAnsi="Arial" w:cs="Arial"/>
                <w:sz w:val="24"/>
                <w:szCs w:val="22"/>
              </w:rPr>
              <w:t>en b</w:t>
            </w:r>
            <w:r w:rsidRPr="00197B4D">
              <w:rPr>
                <w:rFonts w:ascii="Arial" w:eastAsia="Arial" w:hAnsi="Arial" w:cs="Arial"/>
                <w:spacing w:val="-1"/>
                <w:sz w:val="24"/>
                <w:szCs w:val="22"/>
              </w:rPr>
              <w:t>l</w:t>
            </w:r>
            <w:r w:rsidRPr="00197B4D">
              <w:rPr>
                <w:rFonts w:ascii="Arial" w:eastAsia="Arial" w:hAnsi="Arial" w:cs="Arial"/>
                <w:sz w:val="24"/>
                <w:szCs w:val="22"/>
              </w:rPr>
              <w:t>ac</w:t>
            </w:r>
            <w:r w:rsidRPr="00197B4D">
              <w:rPr>
                <w:rFonts w:ascii="Arial" w:eastAsia="Arial" w:hAnsi="Arial" w:cs="Arial"/>
                <w:spacing w:val="2"/>
                <w:sz w:val="24"/>
                <w:szCs w:val="22"/>
              </w:rPr>
              <w:t>k</w:t>
            </w:r>
            <w:r w:rsidRPr="00197B4D">
              <w:rPr>
                <w:rFonts w:ascii="Arial" w:eastAsia="Arial" w:hAnsi="Arial" w:cs="Arial"/>
                <w:spacing w:val="1"/>
                <w:sz w:val="24"/>
                <w:szCs w:val="22"/>
              </w:rPr>
              <w:t>-</w:t>
            </w:r>
            <w:r w:rsidRPr="00197B4D">
              <w:rPr>
                <w:rFonts w:ascii="Arial" w:eastAsia="Arial" w:hAnsi="Arial" w:cs="Arial"/>
                <w:spacing w:val="-1"/>
                <w:sz w:val="24"/>
                <w:szCs w:val="22"/>
              </w:rPr>
              <w:t>li</w:t>
            </w:r>
            <w:r w:rsidRPr="00197B4D">
              <w:rPr>
                <w:rFonts w:ascii="Arial" w:eastAsia="Arial" w:hAnsi="Arial" w:cs="Arial"/>
                <w:sz w:val="24"/>
                <w:szCs w:val="22"/>
              </w:rPr>
              <w:t>s</w:t>
            </w:r>
            <w:r w:rsidRPr="00197B4D">
              <w:rPr>
                <w:rFonts w:ascii="Arial" w:eastAsia="Arial" w:hAnsi="Arial" w:cs="Arial"/>
                <w:spacing w:val="1"/>
                <w:sz w:val="24"/>
                <w:szCs w:val="22"/>
              </w:rPr>
              <w:t>t</w:t>
            </w:r>
            <w:r w:rsidRPr="00197B4D">
              <w:rPr>
                <w:rFonts w:ascii="Arial" w:eastAsia="Arial" w:hAnsi="Arial" w:cs="Arial"/>
                <w:spacing w:val="-3"/>
                <w:sz w:val="24"/>
                <w:szCs w:val="22"/>
              </w:rPr>
              <w:t>e</w:t>
            </w:r>
            <w:r w:rsidRPr="00197B4D">
              <w:rPr>
                <w:rFonts w:ascii="Arial" w:eastAsia="Arial" w:hAnsi="Arial" w:cs="Arial"/>
                <w:sz w:val="24"/>
                <w:szCs w:val="22"/>
              </w:rPr>
              <w:t>d by</w:t>
            </w:r>
            <w:r w:rsidRPr="00197B4D">
              <w:rPr>
                <w:rFonts w:ascii="Arial" w:eastAsia="Arial" w:hAnsi="Arial" w:cs="Arial"/>
                <w:spacing w:val="36"/>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n</w:t>
            </w:r>
            <w:r w:rsidRPr="00197B4D">
              <w:rPr>
                <w:rFonts w:ascii="Arial" w:eastAsia="Arial" w:hAnsi="Arial" w:cs="Arial"/>
                <w:sz w:val="24"/>
                <w:szCs w:val="22"/>
              </w:rPr>
              <w:t>y</w:t>
            </w:r>
            <w:r w:rsidRPr="00197B4D">
              <w:rPr>
                <w:rFonts w:ascii="Arial" w:eastAsia="Arial" w:hAnsi="Arial" w:cs="Arial"/>
                <w:spacing w:val="37"/>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38"/>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34"/>
                <w:sz w:val="24"/>
                <w:szCs w:val="22"/>
              </w:rPr>
              <w:t xml:space="preserve"> </w:t>
            </w:r>
            <w:r w:rsidR="00E36745" w:rsidRPr="00197B4D">
              <w:rPr>
                <w:rFonts w:ascii="Arial" w:eastAsia="Arial" w:hAnsi="Arial" w:cs="Arial"/>
                <w:sz w:val="24"/>
                <w:szCs w:val="22"/>
              </w:rPr>
              <w:t>O</w:t>
            </w:r>
            <w:r w:rsidRPr="00197B4D">
              <w:rPr>
                <w:rFonts w:ascii="Arial" w:eastAsia="Arial" w:hAnsi="Arial" w:cs="Arial"/>
                <w:spacing w:val="-2"/>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ces</w:t>
            </w:r>
            <w:r w:rsidRPr="00197B4D">
              <w:rPr>
                <w:rFonts w:ascii="Arial" w:eastAsia="Arial" w:hAnsi="Arial" w:cs="Arial"/>
                <w:spacing w:val="36"/>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36"/>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36"/>
                <w:sz w:val="24"/>
                <w:szCs w:val="22"/>
              </w:rPr>
              <w:t xml:space="preserve"> </w:t>
            </w:r>
            <w:r w:rsidRPr="00197B4D">
              <w:rPr>
                <w:rFonts w:ascii="Arial" w:eastAsia="Arial" w:hAnsi="Arial" w:cs="Arial"/>
                <w:spacing w:val="-1"/>
                <w:sz w:val="24"/>
                <w:szCs w:val="22"/>
              </w:rPr>
              <w:t>R</w:t>
            </w:r>
            <w:r w:rsidRPr="00197B4D">
              <w:rPr>
                <w:rFonts w:ascii="Arial" w:eastAsia="Arial" w:hAnsi="Arial" w:cs="Arial"/>
                <w:sz w:val="24"/>
                <w:szCs w:val="22"/>
              </w:rPr>
              <w:t>es</w:t>
            </w:r>
            <w:r w:rsidRPr="00197B4D">
              <w:rPr>
                <w:rFonts w:ascii="Arial" w:eastAsia="Arial" w:hAnsi="Arial" w:cs="Arial"/>
                <w:spacing w:val="-3"/>
                <w:sz w:val="24"/>
                <w:szCs w:val="22"/>
              </w:rPr>
              <w:t>e</w:t>
            </w:r>
            <w:r w:rsidRPr="00197B4D">
              <w:rPr>
                <w:rFonts w:ascii="Arial" w:eastAsia="Arial" w:hAnsi="Arial" w:cs="Arial"/>
                <w:spacing w:val="1"/>
                <w:sz w:val="24"/>
                <w:szCs w:val="22"/>
              </w:rPr>
              <w:t>r</w:t>
            </w:r>
            <w:r w:rsidRPr="00197B4D">
              <w:rPr>
                <w:rFonts w:ascii="Arial" w:eastAsia="Arial" w:hAnsi="Arial" w:cs="Arial"/>
                <w:sz w:val="24"/>
                <w:szCs w:val="22"/>
              </w:rPr>
              <w:t>ve</w:t>
            </w:r>
            <w:r w:rsidRPr="00197B4D">
              <w:rPr>
                <w:rFonts w:ascii="Arial" w:eastAsia="Arial" w:hAnsi="Arial" w:cs="Arial"/>
                <w:spacing w:val="36"/>
                <w:sz w:val="24"/>
                <w:szCs w:val="22"/>
              </w:rPr>
              <w:t xml:space="preserve"> </w:t>
            </w:r>
            <w:r w:rsidRPr="00197B4D">
              <w:rPr>
                <w:rFonts w:ascii="Arial" w:eastAsia="Arial" w:hAnsi="Arial" w:cs="Arial"/>
                <w:spacing w:val="-1"/>
                <w:sz w:val="24"/>
                <w:szCs w:val="22"/>
              </w:rPr>
              <w:t>B</w:t>
            </w:r>
            <w:r w:rsidRPr="00197B4D">
              <w:rPr>
                <w:rFonts w:ascii="Arial" w:eastAsia="Arial" w:hAnsi="Arial" w:cs="Arial"/>
                <w:sz w:val="24"/>
                <w:szCs w:val="22"/>
              </w:rPr>
              <w:t>a</w:t>
            </w:r>
            <w:r w:rsidRPr="00197B4D">
              <w:rPr>
                <w:rFonts w:ascii="Arial" w:eastAsia="Arial" w:hAnsi="Arial" w:cs="Arial"/>
                <w:spacing w:val="-1"/>
                <w:sz w:val="24"/>
                <w:szCs w:val="22"/>
              </w:rPr>
              <w:t>n</w:t>
            </w:r>
            <w:r w:rsidRPr="00197B4D">
              <w:rPr>
                <w:rFonts w:ascii="Arial" w:eastAsia="Arial" w:hAnsi="Arial" w:cs="Arial"/>
                <w:sz w:val="24"/>
                <w:szCs w:val="22"/>
              </w:rPr>
              <w:t>k</w:t>
            </w:r>
            <w:r w:rsidRPr="00197B4D">
              <w:rPr>
                <w:rFonts w:ascii="Arial" w:eastAsia="Arial" w:hAnsi="Arial" w:cs="Arial"/>
                <w:spacing w:val="35"/>
                <w:sz w:val="24"/>
                <w:szCs w:val="22"/>
              </w:rPr>
              <w:t xml:space="preserve"> </w:t>
            </w:r>
            <w:r w:rsidRPr="00197B4D">
              <w:rPr>
                <w:rFonts w:ascii="Arial" w:eastAsia="Arial" w:hAnsi="Arial" w:cs="Arial"/>
                <w:sz w:val="24"/>
                <w:szCs w:val="22"/>
              </w:rPr>
              <w:t xml:space="preserve">of </w:t>
            </w:r>
            <w:r w:rsidRPr="00197B4D">
              <w:rPr>
                <w:rFonts w:ascii="Arial" w:eastAsia="Arial" w:hAnsi="Arial" w:cs="Arial"/>
                <w:spacing w:val="1"/>
                <w:sz w:val="24"/>
                <w:szCs w:val="22"/>
              </w:rPr>
              <w:t>I</w:t>
            </w:r>
            <w:r w:rsidRPr="00197B4D">
              <w:rPr>
                <w:rFonts w:ascii="Arial" w:eastAsia="Arial" w:hAnsi="Arial" w:cs="Arial"/>
                <w:sz w:val="24"/>
                <w:szCs w:val="22"/>
              </w:rPr>
              <w:t>n</w:t>
            </w:r>
            <w:r w:rsidRPr="00197B4D">
              <w:rPr>
                <w:rFonts w:ascii="Arial" w:eastAsia="Arial" w:hAnsi="Arial" w:cs="Arial"/>
                <w:spacing w:val="-1"/>
                <w:sz w:val="24"/>
                <w:szCs w:val="22"/>
              </w:rPr>
              <w:t>di</w:t>
            </w:r>
            <w:r w:rsidRPr="00197B4D">
              <w:rPr>
                <w:rFonts w:ascii="Arial" w:eastAsia="Arial" w:hAnsi="Arial" w:cs="Arial"/>
                <w:sz w:val="24"/>
                <w:szCs w:val="22"/>
              </w:rPr>
              <w:t>a?</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f s</w:t>
            </w:r>
            <w:r w:rsidRPr="00197B4D">
              <w:rPr>
                <w:rFonts w:ascii="Arial" w:eastAsia="Arial" w:hAnsi="Arial" w:cs="Arial"/>
                <w:spacing w:val="-3"/>
                <w:sz w:val="24"/>
                <w:szCs w:val="22"/>
              </w:rPr>
              <w:t>o</w:t>
            </w:r>
            <w:r w:rsidRPr="00197B4D">
              <w:rPr>
                <w:rFonts w:ascii="Arial" w:eastAsia="Arial" w:hAnsi="Arial" w:cs="Arial"/>
                <w:sz w:val="24"/>
                <w:szCs w:val="22"/>
              </w:rPr>
              <w:t>, d</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1"/>
                <w:sz w:val="24"/>
                <w:szCs w:val="22"/>
              </w:rPr>
              <w:t xml:space="preserve"> to </w:t>
            </w:r>
            <w:r w:rsidRPr="00197B4D">
              <w:rPr>
                <w:rFonts w:ascii="Arial" w:eastAsia="Arial" w:hAnsi="Arial" w:cs="Arial"/>
                <w:sz w:val="24"/>
                <w:szCs w:val="22"/>
              </w:rPr>
              <w:t>be</w:t>
            </w:r>
            <w:r w:rsidRPr="00197B4D">
              <w:rPr>
                <w:rFonts w:ascii="Arial" w:eastAsia="Arial" w:hAnsi="Arial" w:cs="Arial"/>
                <w:spacing w:val="1"/>
                <w:sz w:val="24"/>
                <w:szCs w:val="22"/>
              </w:rPr>
              <w:t xml:space="preserve"> </w:t>
            </w:r>
            <w:r w:rsidRPr="00197B4D">
              <w:rPr>
                <w:rFonts w:ascii="Arial" w:eastAsia="Arial" w:hAnsi="Arial" w:cs="Arial"/>
                <w:sz w:val="24"/>
                <w:szCs w:val="22"/>
              </w:rPr>
              <w:t>pr</w:t>
            </w:r>
            <w:r w:rsidRPr="00197B4D">
              <w:rPr>
                <w:rFonts w:ascii="Arial" w:eastAsia="Arial" w:hAnsi="Arial" w:cs="Arial"/>
                <w:spacing w:val="-2"/>
                <w:sz w:val="24"/>
                <w:szCs w:val="22"/>
              </w:rPr>
              <w:t>o</w:t>
            </w:r>
            <w:r w:rsidRPr="00197B4D">
              <w:rPr>
                <w:rFonts w:ascii="Arial" w:eastAsia="Arial" w:hAnsi="Arial" w:cs="Arial"/>
                <w:sz w:val="24"/>
                <w:szCs w:val="22"/>
              </w:rPr>
              <w:t>v</w:t>
            </w:r>
            <w:r w:rsidRPr="00197B4D">
              <w:rPr>
                <w:rFonts w:ascii="Arial" w:eastAsia="Arial" w:hAnsi="Arial" w:cs="Arial"/>
                <w:spacing w:val="-1"/>
                <w:sz w:val="24"/>
                <w:szCs w:val="22"/>
              </w:rPr>
              <w:t>i</w:t>
            </w:r>
            <w:r w:rsidRPr="00197B4D">
              <w:rPr>
                <w:rFonts w:ascii="Arial" w:eastAsia="Arial" w:hAnsi="Arial" w:cs="Arial"/>
                <w:sz w:val="24"/>
                <w:szCs w:val="22"/>
              </w:rPr>
              <w:t>d</w:t>
            </w:r>
            <w:r w:rsidRPr="00197B4D">
              <w:rPr>
                <w:rFonts w:ascii="Arial" w:eastAsia="Arial" w:hAnsi="Arial" w:cs="Arial"/>
                <w:spacing w:val="-1"/>
                <w:sz w:val="24"/>
                <w:szCs w:val="22"/>
              </w:rPr>
              <w:t>e</w:t>
            </w:r>
            <w:r w:rsidRPr="00197B4D">
              <w:rPr>
                <w:rFonts w:ascii="Arial" w:eastAsia="Arial" w:hAnsi="Arial" w:cs="Arial"/>
                <w:sz w:val="24"/>
                <w:szCs w:val="22"/>
              </w:rPr>
              <w:t>d.</w:t>
            </w:r>
          </w:p>
        </w:tc>
        <w:tc>
          <w:tcPr>
            <w:tcW w:w="4271" w:type="dxa"/>
            <w:gridSpan w:val="3"/>
          </w:tcPr>
          <w:p w14:paraId="143A8992" w14:textId="77777777" w:rsidR="000E012C" w:rsidRPr="00197B4D" w:rsidRDefault="000E012C" w:rsidP="000E012C">
            <w:pPr>
              <w:spacing w:line="276" w:lineRule="auto"/>
              <w:jc w:val="both"/>
              <w:rPr>
                <w:rFonts w:ascii="Arial" w:hAnsi="Arial" w:cs="Arial"/>
                <w:sz w:val="24"/>
                <w:szCs w:val="22"/>
              </w:rPr>
            </w:pPr>
          </w:p>
        </w:tc>
      </w:tr>
      <w:tr w:rsidR="000E012C" w:rsidRPr="00197B4D" w14:paraId="2D92A99B" w14:textId="77777777" w:rsidTr="003E7D8B">
        <w:tc>
          <w:tcPr>
            <w:tcW w:w="884" w:type="dxa"/>
          </w:tcPr>
          <w:p w14:paraId="6BFEC960" w14:textId="2E0DCC0E"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14</w:t>
            </w:r>
            <w:r w:rsidR="000E012C" w:rsidRPr="00197B4D">
              <w:rPr>
                <w:rFonts w:ascii="Arial" w:eastAsia="Arial" w:hAnsi="Arial" w:cs="Arial"/>
                <w:sz w:val="24"/>
                <w:szCs w:val="22"/>
              </w:rPr>
              <w:t>.</w:t>
            </w:r>
          </w:p>
        </w:tc>
        <w:tc>
          <w:tcPr>
            <w:tcW w:w="4921" w:type="dxa"/>
          </w:tcPr>
          <w:p w14:paraId="28806A07" w14:textId="77777777" w:rsidR="000E012C" w:rsidRPr="00197B4D" w:rsidRDefault="000E012C" w:rsidP="000E012C">
            <w:pPr>
              <w:spacing w:line="252" w:lineRule="exact"/>
              <w:ind w:right="-20"/>
              <w:rPr>
                <w:rFonts w:ascii="Arial" w:eastAsia="Arial" w:hAnsi="Arial" w:cs="Arial"/>
                <w:spacing w:val="-1"/>
                <w:sz w:val="24"/>
                <w:szCs w:val="22"/>
              </w:rPr>
            </w:pPr>
            <w:r w:rsidRPr="00197B4D">
              <w:rPr>
                <w:rFonts w:ascii="Arial" w:eastAsia="Arial" w:hAnsi="Arial" w:cs="Arial"/>
                <w:sz w:val="24"/>
                <w:szCs w:val="22"/>
              </w:rPr>
              <w:t>Wheth</w:t>
            </w:r>
            <w:r w:rsidRPr="00197B4D">
              <w:rPr>
                <w:rFonts w:ascii="Arial" w:eastAsia="Arial" w:hAnsi="Arial" w:cs="Arial"/>
                <w:spacing w:val="-2"/>
                <w:sz w:val="24"/>
                <w:szCs w:val="22"/>
              </w:rPr>
              <w:t>e</w:t>
            </w:r>
            <w:r w:rsidRPr="00197B4D">
              <w:rPr>
                <w:rFonts w:ascii="Arial" w:eastAsia="Arial" w:hAnsi="Arial" w:cs="Arial"/>
                <w:sz w:val="24"/>
                <w:szCs w:val="22"/>
              </w:rPr>
              <w:t>r</w:t>
            </w:r>
            <w:r w:rsidRPr="00197B4D">
              <w:rPr>
                <w:rFonts w:ascii="Arial" w:eastAsia="Arial" w:hAnsi="Arial" w:cs="Arial"/>
                <w:spacing w:val="1"/>
                <w:sz w:val="24"/>
                <w:szCs w:val="22"/>
              </w:rPr>
              <w:t xml:space="preserve"> t</w:t>
            </w:r>
            <w:r w:rsidRPr="00197B4D">
              <w:rPr>
                <w:rFonts w:ascii="Arial" w:eastAsia="Arial" w:hAnsi="Arial" w:cs="Arial"/>
                <w:sz w:val="24"/>
                <w:szCs w:val="22"/>
              </w:rPr>
              <w:t>h</w:t>
            </w:r>
            <w:r w:rsidRPr="00197B4D">
              <w:rPr>
                <w:rFonts w:ascii="Arial" w:eastAsia="Arial" w:hAnsi="Arial" w:cs="Arial"/>
                <w:spacing w:val="-1"/>
                <w:sz w:val="24"/>
                <w:szCs w:val="22"/>
              </w:rPr>
              <w:t>e</w:t>
            </w:r>
            <w:r w:rsidRPr="00197B4D">
              <w:rPr>
                <w:rFonts w:ascii="Arial" w:eastAsia="Arial" w:hAnsi="Arial" w:cs="Arial"/>
                <w:spacing w:val="1"/>
                <w:sz w:val="24"/>
                <w:szCs w:val="22"/>
              </w:rPr>
              <w:t>r</w:t>
            </w:r>
            <w:r w:rsidRPr="00197B4D">
              <w:rPr>
                <w:rFonts w:ascii="Arial" w:eastAsia="Arial" w:hAnsi="Arial" w:cs="Arial"/>
                <w:sz w:val="24"/>
                <w:szCs w:val="22"/>
              </w:rPr>
              <w:t xml:space="preserve">e </w:t>
            </w:r>
            <w:r w:rsidRPr="00197B4D">
              <w:rPr>
                <w:rFonts w:ascii="Arial" w:eastAsia="Arial" w:hAnsi="Arial" w:cs="Arial"/>
                <w:spacing w:val="-1"/>
                <w:sz w:val="24"/>
                <w:szCs w:val="22"/>
              </w:rPr>
              <w:t>i</w:t>
            </w:r>
            <w:r w:rsidRPr="00197B4D">
              <w:rPr>
                <w:rFonts w:ascii="Arial" w:eastAsia="Arial" w:hAnsi="Arial" w:cs="Arial"/>
                <w:sz w:val="24"/>
                <w:szCs w:val="22"/>
              </w:rPr>
              <w:t>s</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l</w:t>
            </w:r>
            <w:r w:rsidRPr="00197B4D">
              <w:rPr>
                <w:rFonts w:ascii="Arial" w:eastAsia="Arial" w:hAnsi="Arial" w:cs="Arial"/>
                <w:sz w:val="24"/>
                <w:szCs w:val="22"/>
              </w:rPr>
              <w:t>e</w:t>
            </w:r>
            <w:r w:rsidRPr="00197B4D">
              <w:rPr>
                <w:rFonts w:ascii="Arial" w:eastAsia="Arial" w:hAnsi="Arial" w:cs="Arial"/>
                <w:spacing w:val="-1"/>
                <w:sz w:val="24"/>
                <w:szCs w:val="22"/>
              </w:rPr>
              <w:t>g</w:t>
            </w:r>
            <w:r w:rsidRPr="00197B4D">
              <w:rPr>
                <w:rFonts w:ascii="Arial" w:eastAsia="Arial" w:hAnsi="Arial" w:cs="Arial"/>
                <w:sz w:val="24"/>
                <w:szCs w:val="22"/>
              </w:rPr>
              <w:t>al</w:t>
            </w:r>
            <w:r w:rsidRPr="00197B4D">
              <w:rPr>
                <w:rFonts w:ascii="Arial" w:eastAsia="Arial" w:hAnsi="Arial" w:cs="Arial"/>
                <w:spacing w:val="1"/>
                <w:sz w:val="24"/>
                <w:szCs w:val="22"/>
              </w:rPr>
              <w:t xml:space="preserve"> </w:t>
            </w:r>
            <w:r w:rsidRPr="00197B4D">
              <w:rPr>
                <w:rFonts w:ascii="Arial" w:eastAsia="Arial" w:hAnsi="Arial" w:cs="Arial"/>
                <w:sz w:val="24"/>
                <w:szCs w:val="22"/>
              </w:rPr>
              <w:t>a</w:t>
            </w:r>
            <w:r w:rsidRPr="00197B4D">
              <w:rPr>
                <w:rFonts w:ascii="Arial" w:eastAsia="Arial" w:hAnsi="Arial" w:cs="Arial"/>
                <w:spacing w:val="-3"/>
                <w:sz w:val="24"/>
                <w:szCs w:val="22"/>
              </w:rPr>
              <w:t>c</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on</w:t>
            </w:r>
            <w:r w:rsidRPr="00197B4D">
              <w:rPr>
                <w:rFonts w:ascii="Arial" w:eastAsia="Arial" w:hAnsi="Arial" w:cs="Arial"/>
                <w:spacing w:val="2"/>
                <w:sz w:val="24"/>
                <w:szCs w:val="22"/>
              </w:rPr>
              <w:t xml:space="preserve"> </w:t>
            </w:r>
            <w:r w:rsidRPr="00197B4D">
              <w:rPr>
                <w:rFonts w:ascii="Arial" w:eastAsia="Arial" w:hAnsi="Arial" w:cs="Arial"/>
                <w:sz w:val="24"/>
                <w:szCs w:val="22"/>
              </w:rPr>
              <w:t>b</w:t>
            </w:r>
            <w:r w:rsidRPr="00197B4D">
              <w:rPr>
                <w:rFonts w:ascii="Arial" w:eastAsia="Arial" w:hAnsi="Arial" w:cs="Arial"/>
                <w:spacing w:val="-1"/>
                <w:sz w:val="24"/>
                <w:szCs w:val="22"/>
              </w:rPr>
              <w:t>ei</w:t>
            </w:r>
            <w:r w:rsidRPr="00197B4D">
              <w:rPr>
                <w:rFonts w:ascii="Arial" w:eastAsia="Arial" w:hAnsi="Arial" w:cs="Arial"/>
                <w:sz w:val="24"/>
                <w:szCs w:val="22"/>
              </w:rPr>
              <w:t xml:space="preserve">ng </w:t>
            </w:r>
            <w:r w:rsidRPr="00197B4D">
              <w:rPr>
                <w:rFonts w:ascii="Arial" w:eastAsia="Arial" w:hAnsi="Arial" w:cs="Arial"/>
                <w:spacing w:val="1"/>
                <w:sz w:val="24"/>
                <w:szCs w:val="22"/>
              </w:rPr>
              <w:t>t</w:t>
            </w:r>
            <w:r w:rsidRPr="00197B4D">
              <w:rPr>
                <w:rFonts w:ascii="Arial" w:eastAsia="Arial" w:hAnsi="Arial" w:cs="Arial"/>
                <w:sz w:val="24"/>
                <w:szCs w:val="22"/>
              </w:rPr>
              <w:t>ak</w:t>
            </w:r>
            <w:r w:rsidRPr="00197B4D">
              <w:rPr>
                <w:rFonts w:ascii="Arial" w:eastAsia="Arial" w:hAnsi="Arial" w:cs="Arial"/>
                <w:spacing w:val="-1"/>
                <w:sz w:val="24"/>
                <w:szCs w:val="22"/>
              </w:rPr>
              <w:t>e</w:t>
            </w:r>
            <w:r w:rsidRPr="00197B4D">
              <w:rPr>
                <w:rFonts w:ascii="Arial" w:eastAsia="Arial" w:hAnsi="Arial" w:cs="Arial"/>
                <w:sz w:val="24"/>
                <w:szCs w:val="22"/>
              </w:rPr>
              <w:t>n a</w:t>
            </w:r>
            <w:r w:rsidRPr="00197B4D">
              <w:rPr>
                <w:rFonts w:ascii="Arial" w:eastAsia="Arial" w:hAnsi="Arial" w:cs="Arial"/>
                <w:spacing w:val="-1"/>
                <w:sz w:val="24"/>
                <w:szCs w:val="22"/>
              </w:rPr>
              <w:t>g</w:t>
            </w:r>
            <w:r w:rsidRPr="00197B4D">
              <w:rPr>
                <w:rFonts w:ascii="Arial" w:eastAsia="Arial" w:hAnsi="Arial" w:cs="Arial"/>
                <w:sz w:val="24"/>
                <w:szCs w:val="22"/>
              </w:rPr>
              <w:t>a</w:t>
            </w:r>
            <w:r w:rsidRPr="00197B4D">
              <w:rPr>
                <w:rFonts w:ascii="Arial" w:eastAsia="Arial" w:hAnsi="Arial" w:cs="Arial"/>
                <w:spacing w:val="-1"/>
                <w:sz w:val="24"/>
                <w:szCs w:val="22"/>
              </w:rPr>
              <w:t>i</w:t>
            </w:r>
            <w:r w:rsidRPr="00197B4D">
              <w:rPr>
                <w:rFonts w:ascii="Arial" w:eastAsia="Arial" w:hAnsi="Arial" w:cs="Arial"/>
                <w:sz w:val="24"/>
                <w:szCs w:val="22"/>
              </w:rPr>
              <w:t>nst</w:t>
            </w:r>
            <w:r w:rsidRPr="00197B4D">
              <w:rPr>
                <w:rFonts w:ascii="Arial" w:eastAsia="Arial" w:hAnsi="Arial" w:cs="Arial"/>
                <w:spacing w:val="2"/>
                <w:sz w:val="24"/>
                <w:szCs w:val="22"/>
              </w:rPr>
              <w:t xml:space="preserve"> </w:t>
            </w:r>
            <w:r w:rsidRPr="00197B4D">
              <w:rPr>
                <w:rFonts w:ascii="Arial" w:eastAsia="Arial" w:hAnsi="Arial" w:cs="Arial"/>
                <w:sz w:val="24"/>
                <w:szCs w:val="22"/>
              </w:rPr>
              <w:t xml:space="preserve">Vendor </w:t>
            </w:r>
            <w:r w:rsidRPr="00197B4D">
              <w:rPr>
                <w:rFonts w:ascii="Arial" w:eastAsia="Arial" w:hAnsi="Arial" w:cs="Arial"/>
                <w:spacing w:val="1"/>
                <w:sz w:val="24"/>
                <w:szCs w:val="22"/>
              </w:rPr>
              <w:t>f</w:t>
            </w:r>
            <w:r w:rsidRPr="00197B4D">
              <w:rPr>
                <w:rFonts w:ascii="Arial" w:eastAsia="Arial" w:hAnsi="Arial" w:cs="Arial"/>
                <w:sz w:val="24"/>
                <w:szCs w:val="22"/>
              </w:rPr>
              <w:t>or</w:t>
            </w:r>
            <w:r w:rsidRPr="00197B4D">
              <w:rPr>
                <w:rFonts w:ascii="Arial" w:eastAsia="Arial" w:hAnsi="Arial" w:cs="Arial"/>
                <w:spacing w:val="-1"/>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n</w:t>
            </w:r>
            <w:r w:rsidRPr="00197B4D">
              <w:rPr>
                <w:rFonts w:ascii="Arial" w:eastAsia="Arial" w:hAnsi="Arial" w:cs="Arial"/>
                <w:sz w:val="24"/>
                <w:szCs w:val="22"/>
              </w:rPr>
              <w:t>y</w:t>
            </w:r>
            <w:r w:rsidRPr="00197B4D">
              <w:rPr>
                <w:rFonts w:ascii="Arial" w:eastAsia="Arial" w:hAnsi="Arial" w:cs="Arial"/>
                <w:spacing w:val="1"/>
                <w:sz w:val="24"/>
                <w:szCs w:val="22"/>
              </w:rPr>
              <w:t xml:space="preserve"> </w:t>
            </w:r>
            <w:r w:rsidRPr="00197B4D">
              <w:rPr>
                <w:rFonts w:ascii="Arial" w:eastAsia="Arial" w:hAnsi="Arial" w:cs="Arial"/>
                <w:spacing w:val="-2"/>
                <w:sz w:val="24"/>
                <w:szCs w:val="22"/>
              </w:rPr>
              <w:t>c</w:t>
            </w:r>
            <w:r w:rsidRPr="00197B4D">
              <w:rPr>
                <w:rFonts w:ascii="Arial" w:eastAsia="Arial" w:hAnsi="Arial" w:cs="Arial"/>
                <w:sz w:val="24"/>
                <w:szCs w:val="22"/>
              </w:rPr>
              <w:t>a</w:t>
            </w:r>
            <w:r w:rsidRPr="00197B4D">
              <w:rPr>
                <w:rFonts w:ascii="Arial" w:eastAsia="Arial" w:hAnsi="Arial" w:cs="Arial"/>
                <w:spacing w:val="-1"/>
                <w:sz w:val="24"/>
                <w:szCs w:val="22"/>
              </w:rPr>
              <w:t>u</w:t>
            </w:r>
            <w:r w:rsidRPr="00197B4D">
              <w:rPr>
                <w:rFonts w:ascii="Arial" w:eastAsia="Arial" w:hAnsi="Arial" w:cs="Arial"/>
                <w:sz w:val="24"/>
                <w:szCs w:val="22"/>
              </w:rPr>
              <w:t>se in a</w:t>
            </w:r>
            <w:r w:rsidRPr="00197B4D">
              <w:rPr>
                <w:rFonts w:ascii="Arial" w:eastAsia="Arial" w:hAnsi="Arial" w:cs="Arial"/>
                <w:spacing w:val="-1"/>
                <w:sz w:val="24"/>
                <w:szCs w:val="22"/>
              </w:rPr>
              <w:t>n</w:t>
            </w:r>
            <w:r w:rsidRPr="00197B4D">
              <w:rPr>
                <w:rFonts w:ascii="Arial" w:eastAsia="Arial" w:hAnsi="Arial" w:cs="Arial"/>
                <w:sz w:val="24"/>
                <w:szCs w:val="22"/>
              </w:rPr>
              <w:t>y</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l</w:t>
            </w:r>
            <w:r w:rsidRPr="00197B4D">
              <w:rPr>
                <w:rFonts w:ascii="Arial" w:eastAsia="Arial" w:hAnsi="Arial" w:cs="Arial"/>
                <w:sz w:val="24"/>
                <w:szCs w:val="22"/>
              </w:rPr>
              <w:t>e</w:t>
            </w:r>
            <w:r w:rsidRPr="00197B4D">
              <w:rPr>
                <w:rFonts w:ascii="Arial" w:eastAsia="Arial" w:hAnsi="Arial" w:cs="Arial"/>
                <w:spacing w:val="-1"/>
                <w:sz w:val="24"/>
                <w:szCs w:val="22"/>
              </w:rPr>
              <w:t>g</w:t>
            </w:r>
            <w:r w:rsidRPr="00197B4D">
              <w:rPr>
                <w:rFonts w:ascii="Arial" w:eastAsia="Arial" w:hAnsi="Arial" w:cs="Arial"/>
                <w:sz w:val="24"/>
                <w:szCs w:val="22"/>
              </w:rPr>
              <w:t xml:space="preserve">al </w:t>
            </w:r>
            <w:r w:rsidRPr="00197B4D">
              <w:rPr>
                <w:rFonts w:ascii="Arial" w:eastAsia="Arial" w:hAnsi="Arial" w:cs="Arial"/>
                <w:spacing w:val="1"/>
                <w:sz w:val="24"/>
                <w:szCs w:val="22"/>
              </w:rPr>
              <w:t>j</w:t>
            </w:r>
            <w:r w:rsidRPr="00197B4D">
              <w:rPr>
                <w:rFonts w:ascii="Arial" w:eastAsia="Arial" w:hAnsi="Arial" w:cs="Arial"/>
                <w:sz w:val="24"/>
                <w:szCs w:val="22"/>
              </w:rPr>
              <w:t>uris</w:t>
            </w:r>
            <w:r w:rsidRPr="00197B4D">
              <w:rPr>
                <w:rFonts w:ascii="Arial" w:eastAsia="Arial" w:hAnsi="Arial" w:cs="Arial"/>
                <w:spacing w:val="-1"/>
                <w:sz w:val="24"/>
                <w:szCs w:val="22"/>
              </w:rPr>
              <w:t>di</w:t>
            </w:r>
            <w:r w:rsidRPr="00197B4D">
              <w:rPr>
                <w:rFonts w:ascii="Arial" w:eastAsia="Arial" w:hAnsi="Arial" w:cs="Arial"/>
                <w:sz w:val="24"/>
                <w:szCs w:val="22"/>
              </w:rPr>
              <w:t>c</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f s</w:t>
            </w:r>
            <w:r w:rsidRPr="00197B4D">
              <w:rPr>
                <w:rFonts w:ascii="Arial" w:eastAsia="Arial" w:hAnsi="Arial" w:cs="Arial"/>
                <w:spacing w:val="-3"/>
                <w:sz w:val="24"/>
                <w:szCs w:val="22"/>
              </w:rPr>
              <w:t>o</w:t>
            </w:r>
            <w:r w:rsidRPr="00197B4D">
              <w:rPr>
                <w:rFonts w:ascii="Arial" w:eastAsia="Arial" w:hAnsi="Arial" w:cs="Arial"/>
                <w:sz w:val="24"/>
                <w:szCs w:val="22"/>
              </w:rPr>
              <w:t>, d</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1"/>
                <w:sz w:val="24"/>
                <w:szCs w:val="22"/>
              </w:rPr>
              <w:t xml:space="preserve"> to </w:t>
            </w:r>
            <w:r w:rsidRPr="00197B4D">
              <w:rPr>
                <w:rFonts w:ascii="Arial" w:eastAsia="Arial" w:hAnsi="Arial" w:cs="Arial"/>
                <w:sz w:val="24"/>
                <w:szCs w:val="22"/>
              </w:rPr>
              <w:t>be</w:t>
            </w:r>
            <w:r w:rsidRPr="00197B4D">
              <w:rPr>
                <w:rFonts w:ascii="Arial" w:eastAsia="Arial" w:hAnsi="Arial" w:cs="Arial"/>
                <w:spacing w:val="1"/>
                <w:sz w:val="24"/>
                <w:szCs w:val="22"/>
              </w:rPr>
              <w:t xml:space="preserve"> </w:t>
            </w:r>
            <w:r w:rsidRPr="00197B4D">
              <w:rPr>
                <w:rFonts w:ascii="Arial" w:eastAsia="Arial" w:hAnsi="Arial" w:cs="Arial"/>
                <w:sz w:val="24"/>
                <w:szCs w:val="22"/>
              </w:rPr>
              <w:t>pr</w:t>
            </w:r>
            <w:r w:rsidRPr="00197B4D">
              <w:rPr>
                <w:rFonts w:ascii="Arial" w:eastAsia="Arial" w:hAnsi="Arial" w:cs="Arial"/>
                <w:spacing w:val="-2"/>
                <w:sz w:val="24"/>
                <w:szCs w:val="22"/>
              </w:rPr>
              <w:t>o</w:t>
            </w:r>
            <w:r w:rsidRPr="00197B4D">
              <w:rPr>
                <w:rFonts w:ascii="Arial" w:eastAsia="Arial" w:hAnsi="Arial" w:cs="Arial"/>
                <w:sz w:val="24"/>
                <w:szCs w:val="22"/>
              </w:rPr>
              <w:t>v</w:t>
            </w:r>
            <w:r w:rsidRPr="00197B4D">
              <w:rPr>
                <w:rFonts w:ascii="Arial" w:eastAsia="Arial" w:hAnsi="Arial" w:cs="Arial"/>
                <w:spacing w:val="-1"/>
                <w:sz w:val="24"/>
                <w:szCs w:val="22"/>
              </w:rPr>
              <w:t>i</w:t>
            </w:r>
            <w:r w:rsidRPr="00197B4D">
              <w:rPr>
                <w:rFonts w:ascii="Arial" w:eastAsia="Arial" w:hAnsi="Arial" w:cs="Arial"/>
                <w:sz w:val="24"/>
                <w:szCs w:val="22"/>
              </w:rPr>
              <w:t>d</w:t>
            </w:r>
            <w:r w:rsidRPr="00197B4D">
              <w:rPr>
                <w:rFonts w:ascii="Arial" w:eastAsia="Arial" w:hAnsi="Arial" w:cs="Arial"/>
                <w:spacing w:val="-1"/>
                <w:sz w:val="24"/>
                <w:szCs w:val="22"/>
              </w:rPr>
              <w:t>e</w:t>
            </w:r>
            <w:r w:rsidRPr="00197B4D">
              <w:rPr>
                <w:rFonts w:ascii="Arial" w:eastAsia="Arial" w:hAnsi="Arial" w:cs="Arial"/>
                <w:sz w:val="24"/>
                <w:szCs w:val="22"/>
              </w:rPr>
              <w:t>d.</w:t>
            </w:r>
          </w:p>
        </w:tc>
        <w:tc>
          <w:tcPr>
            <w:tcW w:w="4271" w:type="dxa"/>
            <w:gridSpan w:val="3"/>
          </w:tcPr>
          <w:p w14:paraId="617055A6" w14:textId="77777777" w:rsidR="000E012C" w:rsidRPr="00197B4D" w:rsidRDefault="000E012C" w:rsidP="000E012C">
            <w:pPr>
              <w:spacing w:line="276" w:lineRule="auto"/>
              <w:jc w:val="both"/>
              <w:rPr>
                <w:rFonts w:ascii="Arial" w:hAnsi="Arial" w:cs="Arial"/>
                <w:sz w:val="24"/>
                <w:szCs w:val="22"/>
              </w:rPr>
            </w:pPr>
          </w:p>
        </w:tc>
      </w:tr>
      <w:tr w:rsidR="000E012C" w:rsidRPr="00197B4D" w14:paraId="3FD8F8F0" w14:textId="77777777" w:rsidTr="003E7D8B">
        <w:tc>
          <w:tcPr>
            <w:tcW w:w="884" w:type="dxa"/>
          </w:tcPr>
          <w:p w14:paraId="6E817327" w14:textId="5922EC7D"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15</w:t>
            </w:r>
            <w:r w:rsidR="000E012C" w:rsidRPr="00197B4D">
              <w:rPr>
                <w:rFonts w:ascii="Arial" w:eastAsia="Arial" w:hAnsi="Arial" w:cs="Arial"/>
                <w:sz w:val="24"/>
                <w:szCs w:val="22"/>
              </w:rPr>
              <w:t>.</w:t>
            </w:r>
          </w:p>
        </w:tc>
        <w:tc>
          <w:tcPr>
            <w:tcW w:w="4921" w:type="dxa"/>
          </w:tcPr>
          <w:p w14:paraId="772B82D2" w14:textId="20A6AD2E" w:rsidR="000E012C" w:rsidRPr="00197B4D" w:rsidRDefault="000E012C" w:rsidP="000E012C">
            <w:pPr>
              <w:spacing w:line="252" w:lineRule="exact"/>
              <w:ind w:right="-20"/>
              <w:rPr>
                <w:rFonts w:ascii="Arial" w:eastAsia="Arial" w:hAnsi="Arial" w:cs="Arial"/>
                <w:sz w:val="24"/>
                <w:szCs w:val="22"/>
              </w:rPr>
            </w:pPr>
            <w:r w:rsidRPr="00197B4D">
              <w:rPr>
                <w:rFonts w:ascii="Arial" w:eastAsia="Arial" w:hAnsi="Arial" w:cs="Arial"/>
                <w:sz w:val="24"/>
                <w:szCs w:val="22"/>
              </w:rPr>
              <w:t>W</w:t>
            </w:r>
            <w:r w:rsidRPr="00197B4D">
              <w:rPr>
                <w:rFonts w:ascii="Arial" w:eastAsia="Arial" w:hAnsi="Arial" w:cs="Arial"/>
                <w:spacing w:val="-2"/>
                <w:sz w:val="24"/>
                <w:szCs w:val="22"/>
              </w:rPr>
              <w:t>h</w:t>
            </w:r>
            <w:r w:rsidRPr="00197B4D">
              <w:rPr>
                <w:rFonts w:ascii="Arial" w:eastAsia="Arial" w:hAnsi="Arial" w:cs="Arial"/>
                <w:spacing w:val="-3"/>
                <w:sz w:val="24"/>
                <w:szCs w:val="22"/>
              </w:rPr>
              <w:t>e</w:t>
            </w:r>
            <w:r w:rsidRPr="00197B4D">
              <w:rPr>
                <w:rFonts w:ascii="Arial" w:eastAsia="Arial" w:hAnsi="Arial" w:cs="Arial"/>
                <w:spacing w:val="1"/>
                <w:sz w:val="24"/>
                <w:szCs w:val="22"/>
              </w:rPr>
              <w:t>t</w:t>
            </w:r>
            <w:r w:rsidRPr="00197B4D">
              <w:rPr>
                <w:rFonts w:ascii="Arial" w:eastAsia="Arial" w:hAnsi="Arial" w:cs="Arial"/>
                <w:spacing w:val="-3"/>
                <w:sz w:val="24"/>
                <w:szCs w:val="22"/>
              </w:rPr>
              <w:t>h</w:t>
            </w:r>
            <w:r w:rsidRPr="00197B4D">
              <w:rPr>
                <w:rFonts w:ascii="Arial" w:eastAsia="Arial" w:hAnsi="Arial" w:cs="Arial"/>
                <w:sz w:val="24"/>
                <w:szCs w:val="22"/>
              </w:rPr>
              <w:t>e</w:t>
            </w:r>
            <w:r w:rsidRPr="00197B4D">
              <w:rPr>
                <w:rFonts w:ascii="Arial" w:eastAsia="Arial" w:hAnsi="Arial" w:cs="Arial"/>
                <w:spacing w:val="-2"/>
                <w:sz w:val="24"/>
                <w:szCs w:val="22"/>
              </w:rPr>
              <w:t>r</w:t>
            </w:r>
            <w:r w:rsidRPr="00197B4D">
              <w:rPr>
                <w:rFonts w:ascii="Arial" w:eastAsia="Arial" w:hAnsi="Arial" w:cs="Arial"/>
                <w:sz w:val="24"/>
                <w:szCs w:val="22"/>
              </w:rPr>
              <w:t>,</w:t>
            </w:r>
            <w:r w:rsidRPr="00197B4D">
              <w:rPr>
                <w:rFonts w:ascii="Arial" w:eastAsia="Arial" w:hAnsi="Arial" w:cs="Arial"/>
                <w:spacing w:val="-13"/>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14"/>
                <w:sz w:val="24"/>
                <w:szCs w:val="22"/>
              </w:rPr>
              <w:t xml:space="preserve"> </w:t>
            </w:r>
            <w:r w:rsidRPr="00197B4D">
              <w:rPr>
                <w:rFonts w:ascii="Arial" w:eastAsia="Arial" w:hAnsi="Arial" w:cs="Arial"/>
                <w:spacing w:val="-1"/>
                <w:sz w:val="24"/>
                <w:szCs w:val="22"/>
              </w:rPr>
              <w:t>Vendor</w:t>
            </w:r>
            <w:r w:rsidRPr="00197B4D">
              <w:rPr>
                <w:rFonts w:ascii="Arial" w:eastAsia="Arial" w:hAnsi="Arial" w:cs="Arial"/>
                <w:spacing w:val="-15"/>
                <w:sz w:val="24"/>
                <w:szCs w:val="22"/>
              </w:rPr>
              <w:t xml:space="preserve"> </w:t>
            </w:r>
            <w:r w:rsidRPr="00197B4D">
              <w:rPr>
                <w:rFonts w:ascii="Arial" w:eastAsia="Arial" w:hAnsi="Arial" w:cs="Arial"/>
                <w:sz w:val="24"/>
                <w:szCs w:val="22"/>
              </w:rPr>
              <w:t>has</w:t>
            </w:r>
            <w:r w:rsidRPr="00197B4D">
              <w:rPr>
                <w:rFonts w:ascii="Arial" w:eastAsia="Arial" w:hAnsi="Arial" w:cs="Arial"/>
                <w:spacing w:val="-16"/>
                <w:sz w:val="24"/>
                <w:szCs w:val="22"/>
              </w:rPr>
              <w:t xml:space="preserve"> </w:t>
            </w:r>
            <w:r w:rsidRPr="00197B4D">
              <w:rPr>
                <w:rFonts w:ascii="Arial" w:eastAsia="Arial" w:hAnsi="Arial" w:cs="Arial"/>
                <w:sz w:val="24"/>
                <w:szCs w:val="22"/>
              </w:rPr>
              <w:t>been</w:t>
            </w:r>
            <w:r w:rsidRPr="00197B4D">
              <w:rPr>
                <w:rFonts w:ascii="Arial" w:eastAsia="Arial" w:hAnsi="Arial" w:cs="Arial"/>
                <w:spacing w:val="-14"/>
                <w:sz w:val="24"/>
                <w:szCs w:val="22"/>
              </w:rPr>
              <w:t xml:space="preserve"> </w:t>
            </w:r>
            <w:r w:rsidRPr="00197B4D">
              <w:rPr>
                <w:rFonts w:ascii="Arial" w:eastAsia="Arial" w:hAnsi="Arial" w:cs="Arial"/>
                <w:sz w:val="24"/>
                <w:szCs w:val="22"/>
              </w:rPr>
              <w:t>banned/</w:t>
            </w:r>
            <w:r w:rsidRPr="00197B4D">
              <w:rPr>
                <w:rFonts w:ascii="Arial" w:eastAsia="Arial" w:hAnsi="Arial" w:cs="Arial"/>
                <w:spacing w:val="3"/>
                <w:sz w:val="24"/>
                <w:szCs w:val="22"/>
              </w:rPr>
              <w:t xml:space="preserve"> </w:t>
            </w:r>
            <w:r w:rsidRPr="00197B4D">
              <w:rPr>
                <w:rFonts w:ascii="Arial" w:eastAsia="Arial" w:hAnsi="Arial" w:cs="Arial"/>
                <w:spacing w:val="-3"/>
                <w:sz w:val="24"/>
                <w:szCs w:val="22"/>
              </w:rPr>
              <w:t>d</w:t>
            </w:r>
            <w:r w:rsidRPr="00197B4D">
              <w:rPr>
                <w:rFonts w:ascii="Arial" w:eastAsia="Arial" w:hAnsi="Arial" w:cs="Arial"/>
                <w:sz w:val="24"/>
                <w:szCs w:val="22"/>
              </w:rPr>
              <w:t>e</w:t>
            </w:r>
            <w:r w:rsidRPr="00197B4D">
              <w:rPr>
                <w:rFonts w:ascii="Arial" w:eastAsia="Arial" w:hAnsi="Arial" w:cs="Arial"/>
                <w:spacing w:val="-1"/>
                <w:sz w:val="24"/>
                <w:szCs w:val="22"/>
              </w:rPr>
              <w:t>li</w:t>
            </w:r>
            <w:r w:rsidRPr="00197B4D">
              <w:rPr>
                <w:rFonts w:ascii="Arial" w:eastAsia="Arial" w:hAnsi="Arial" w:cs="Arial"/>
                <w:sz w:val="24"/>
                <w:szCs w:val="22"/>
              </w:rPr>
              <w:t>s</w:t>
            </w:r>
            <w:r w:rsidRPr="00197B4D">
              <w:rPr>
                <w:rFonts w:ascii="Arial" w:eastAsia="Arial" w:hAnsi="Arial" w:cs="Arial"/>
                <w:spacing w:val="1"/>
                <w:sz w:val="24"/>
                <w:szCs w:val="22"/>
              </w:rPr>
              <w:t>t</w:t>
            </w:r>
            <w:r w:rsidRPr="00197B4D">
              <w:rPr>
                <w:rFonts w:ascii="Arial" w:eastAsia="Arial" w:hAnsi="Arial" w:cs="Arial"/>
                <w:sz w:val="24"/>
                <w:szCs w:val="22"/>
              </w:rPr>
              <w:t xml:space="preserve">ed by any </w:t>
            </w:r>
            <w:r w:rsidRPr="00197B4D">
              <w:rPr>
                <w:rFonts w:ascii="Arial" w:eastAsia="Arial" w:hAnsi="Arial" w:cs="Arial"/>
                <w:spacing w:val="1"/>
                <w:sz w:val="24"/>
                <w:szCs w:val="22"/>
              </w:rPr>
              <w:t>G</w:t>
            </w:r>
            <w:r w:rsidRPr="00197B4D">
              <w:rPr>
                <w:rFonts w:ascii="Arial" w:eastAsia="Arial" w:hAnsi="Arial" w:cs="Arial"/>
                <w:sz w:val="24"/>
                <w:szCs w:val="22"/>
              </w:rPr>
              <w:t>ov</w:t>
            </w:r>
            <w:r w:rsidRPr="00197B4D">
              <w:rPr>
                <w:rFonts w:ascii="Arial" w:eastAsia="Arial" w:hAnsi="Arial" w:cs="Arial"/>
                <w:spacing w:val="-1"/>
                <w:sz w:val="24"/>
                <w:szCs w:val="22"/>
              </w:rPr>
              <w:t>e</w:t>
            </w:r>
            <w:r w:rsidRPr="00197B4D">
              <w:rPr>
                <w:rFonts w:ascii="Arial" w:eastAsia="Arial" w:hAnsi="Arial" w:cs="Arial"/>
                <w:spacing w:val="1"/>
                <w:sz w:val="24"/>
                <w:szCs w:val="22"/>
              </w:rPr>
              <w:t>r</w:t>
            </w:r>
            <w:r w:rsidRPr="00197B4D">
              <w:rPr>
                <w:rFonts w:ascii="Arial" w:eastAsia="Arial" w:hAnsi="Arial" w:cs="Arial"/>
                <w:spacing w:val="-3"/>
                <w:sz w:val="24"/>
                <w:szCs w:val="22"/>
              </w:rPr>
              <w:t>n</w:t>
            </w:r>
            <w:r w:rsidRPr="00197B4D">
              <w:rPr>
                <w:rFonts w:ascii="Arial" w:eastAsia="Arial" w:hAnsi="Arial" w:cs="Arial"/>
                <w:spacing w:val="1"/>
                <w:sz w:val="24"/>
                <w:szCs w:val="22"/>
              </w:rPr>
              <w:t>m</w:t>
            </w:r>
            <w:r w:rsidRPr="00197B4D">
              <w:rPr>
                <w:rFonts w:ascii="Arial" w:eastAsia="Arial" w:hAnsi="Arial" w:cs="Arial"/>
                <w:sz w:val="24"/>
                <w:szCs w:val="22"/>
              </w:rPr>
              <w:t>e</w:t>
            </w:r>
            <w:r w:rsidRPr="00197B4D">
              <w:rPr>
                <w:rFonts w:ascii="Arial" w:eastAsia="Arial" w:hAnsi="Arial" w:cs="Arial"/>
                <w:spacing w:val="-1"/>
                <w:sz w:val="24"/>
                <w:szCs w:val="22"/>
              </w:rPr>
              <w:t>nt</w:t>
            </w:r>
            <w:r w:rsidRPr="00197B4D">
              <w:rPr>
                <w:rFonts w:ascii="Arial" w:eastAsia="Arial" w:hAnsi="Arial" w:cs="Arial"/>
                <w:sz w:val="24"/>
                <w:szCs w:val="22"/>
              </w:rPr>
              <w:t xml:space="preserve">/ </w:t>
            </w:r>
            <w:r w:rsidRPr="00197B4D">
              <w:rPr>
                <w:rFonts w:ascii="Arial" w:eastAsia="Arial" w:hAnsi="Arial" w:cs="Arial"/>
                <w:spacing w:val="-1"/>
                <w:sz w:val="24"/>
                <w:szCs w:val="22"/>
              </w:rPr>
              <w:t>R</w:t>
            </w:r>
            <w:r w:rsidRPr="00197B4D">
              <w:rPr>
                <w:rFonts w:ascii="Arial" w:eastAsia="Arial" w:hAnsi="Arial" w:cs="Arial"/>
                <w:sz w:val="24"/>
                <w:szCs w:val="22"/>
              </w:rPr>
              <w:t>e</w:t>
            </w:r>
            <w:r w:rsidRPr="00197B4D">
              <w:rPr>
                <w:rFonts w:ascii="Arial" w:eastAsia="Arial" w:hAnsi="Arial" w:cs="Arial"/>
                <w:spacing w:val="-1"/>
                <w:sz w:val="24"/>
                <w:szCs w:val="22"/>
              </w:rPr>
              <w:t>g</w:t>
            </w:r>
            <w:r w:rsidRPr="00197B4D">
              <w:rPr>
                <w:rFonts w:ascii="Arial" w:eastAsia="Arial" w:hAnsi="Arial" w:cs="Arial"/>
                <w:sz w:val="24"/>
                <w:szCs w:val="22"/>
              </w:rPr>
              <w:t>u</w:t>
            </w:r>
            <w:r w:rsidRPr="00197B4D">
              <w:rPr>
                <w:rFonts w:ascii="Arial" w:eastAsia="Arial" w:hAnsi="Arial" w:cs="Arial"/>
                <w:spacing w:val="-1"/>
                <w:sz w:val="24"/>
                <w:szCs w:val="22"/>
              </w:rPr>
              <w:t>l</w:t>
            </w:r>
            <w:r w:rsidRPr="00197B4D">
              <w:rPr>
                <w:rFonts w:ascii="Arial" w:eastAsia="Arial" w:hAnsi="Arial" w:cs="Arial"/>
                <w:sz w:val="24"/>
                <w:szCs w:val="22"/>
              </w:rPr>
              <w:t>ato</w:t>
            </w:r>
            <w:r w:rsidRPr="00197B4D">
              <w:rPr>
                <w:rFonts w:ascii="Arial" w:eastAsia="Arial" w:hAnsi="Arial" w:cs="Arial"/>
                <w:spacing w:val="1"/>
                <w:sz w:val="24"/>
                <w:szCs w:val="22"/>
              </w:rPr>
              <w:t>r</w:t>
            </w:r>
            <w:r w:rsidRPr="00197B4D">
              <w:rPr>
                <w:rFonts w:ascii="Arial" w:eastAsia="Arial" w:hAnsi="Arial" w:cs="Arial"/>
                <w:sz w:val="24"/>
                <w:szCs w:val="22"/>
              </w:rPr>
              <w:t xml:space="preserve">y </w:t>
            </w:r>
            <w:r w:rsidRPr="00197B4D">
              <w:rPr>
                <w:rFonts w:ascii="Arial" w:eastAsia="Arial" w:hAnsi="Arial" w:cs="Arial"/>
                <w:spacing w:val="61"/>
                <w:sz w:val="24"/>
                <w:szCs w:val="22"/>
              </w:rPr>
              <w:t>Authority</w:t>
            </w:r>
            <w:r w:rsidRPr="00197B4D">
              <w:rPr>
                <w:rFonts w:ascii="Arial" w:eastAsia="Arial" w:hAnsi="Arial" w:cs="Arial"/>
                <w:sz w:val="24"/>
                <w:szCs w:val="22"/>
              </w:rPr>
              <w:t>/ F</w:t>
            </w:r>
            <w:r w:rsidRPr="00197B4D">
              <w:rPr>
                <w:rFonts w:ascii="Arial" w:eastAsia="Arial" w:hAnsi="Arial" w:cs="Arial"/>
                <w:spacing w:val="-2"/>
                <w:sz w:val="24"/>
                <w:szCs w:val="22"/>
              </w:rPr>
              <w:t>i</w:t>
            </w:r>
            <w:r w:rsidRPr="00197B4D">
              <w:rPr>
                <w:rFonts w:ascii="Arial" w:eastAsia="Arial" w:hAnsi="Arial" w:cs="Arial"/>
                <w:sz w:val="24"/>
                <w:szCs w:val="22"/>
              </w:rPr>
              <w:t>n</w:t>
            </w:r>
            <w:r w:rsidRPr="00197B4D">
              <w:rPr>
                <w:rFonts w:ascii="Arial" w:eastAsia="Arial" w:hAnsi="Arial" w:cs="Arial"/>
                <w:spacing w:val="-1"/>
                <w:sz w:val="24"/>
                <w:szCs w:val="22"/>
              </w:rPr>
              <w:t>a</w:t>
            </w:r>
            <w:r w:rsidRPr="00197B4D">
              <w:rPr>
                <w:rFonts w:ascii="Arial" w:eastAsia="Arial" w:hAnsi="Arial" w:cs="Arial"/>
                <w:sz w:val="24"/>
                <w:szCs w:val="22"/>
              </w:rPr>
              <w:t>nc</w:t>
            </w:r>
            <w:r w:rsidRPr="00197B4D">
              <w:rPr>
                <w:rFonts w:ascii="Arial" w:eastAsia="Arial" w:hAnsi="Arial" w:cs="Arial"/>
                <w:spacing w:val="-1"/>
                <w:sz w:val="24"/>
                <w:szCs w:val="22"/>
              </w:rPr>
              <w:t>i</w:t>
            </w:r>
            <w:r w:rsidRPr="00197B4D">
              <w:rPr>
                <w:rFonts w:ascii="Arial" w:eastAsia="Arial" w:hAnsi="Arial" w:cs="Arial"/>
                <w:sz w:val="24"/>
                <w:szCs w:val="22"/>
              </w:rPr>
              <w:t xml:space="preserve">al </w:t>
            </w:r>
            <w:r w:rsidRPr="00197B4D">
              <w:rPr>
                <w:rFonts w:ascii="Arial" w:eastAsia="Arial" w:hAnsi="Arial" w:cs="Arial"/>
                <w:spacing w:val="1"/>
                <w:sz w:val="24"/>
                <w:szCs w:val="22"/>
              </w:rPr>
              <w:t>I</w:t>
            </w:r>
            <w:r w:rsidRPr="00197B4D">
              <w:rPr>
                <w:rFonts w:ascii="Arial" w:eastAsia="Arial" w:hAnsi="Arial" w:cs="Arial"/>
                <w:sz w:val="24"/>
                <w:szCs w:val="22"/>
              </w:rPr>
              <w:t>nstitu</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w:t>
            </w:r>
            <w:r w:rsidRPr="00197B4D">
              <w:rPr>
                <w:rFonts w:ascii="Arial" w:eastAsia="Arial" w:hAnsi="Arial" w:cs="Arial"/>
                <w:spacing w:val="-2"/>
                <w:sz w:val="24"/>
                <w:szCs w:val="22"/>
              </w:rPr>
              <w:t xml:space="preserve"> </w:t>
            </w:r>
            <w:r w:rsidRPr="00197B4D">
              <w:rPr>
                <w:rFonts w:ascii="Arial" w:eastAsia="Arial" w:hAnsi="Arial" w:cs="Arial"/>
                <w:sz w:val="24"/>
                <w:szCs w:val="22"/>
              </w:rPr>
              <w:t>et</w:t>
            </w:r>
            <w:r w:rsidRPr="00197B4D">
              <w:rPr>
                <w:rFonts w:ascii="Arial" w:eastAsia="Arial" w:hAnsi="Arial" w:cs="Arial"/>
                <w:spacing w:val="-2"/>
                <w:sz w:val="24"/>
                <w:szCs w:val="22"/>
              </w:rPr>
              <w:t>c</w:t>
            </w:r>
            <w:r w:rsidRPr="00197B4D">
              <w:rPr>
                <w:rFonts w:ascii="Arial" w:eastAsia="Arial" w:hAnsi="Arial" w:cs="Arial"/>
                <w:sz w:val="24"/>
                <w:szCs w:val="22"/>
              </w:rPr>
              <w:t>.</w:t>
            </w:r>
            <w:r w:rsidRPr="00197B4D">
              <w:rPr>
                <w:rFonts w:ascii="Arial" w:eastAsia="Arial" w:hAnsi="Arial" w:cs="Arial"/>
                <w:spacing w:val="-3"/>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n l</w:t>
            </w:r>
            <w:r w:rsidRPr="00197B4D">
              <w:rPr>
                <w:rFonts w:ascii="Arial" w:eastAsia="Arial" w:hAnsi="Arial" w:cs="Arial"/>
                <w:spacing w:val="-1"/>
                <w:sz w:val="24"/>
                <w:szCs w:val="22"/>
              </w:rPr>
              <w:t>a</w:t>
            </w:r>
            <w:r w:rsidRPr="00197B4D">
              <w:rPr>
                <w:rFonts w:ascii="Arial" w:eastAsia="Arial" w:hAnsi="Arial" w:cs="Arial"/>
                <w:sz w:val="24"/>
                <w:szCs w:val="22"/>
              </w:rPr>
              <w:t>st three (03)</w:t>
            </w:r>
            <w:r w:rsidRPr="00197B4D">
              <w:rPr>
                <w:rFonts w:ascii="Arial" w:eastAsia="Arial" w:hAnsi="Arial" w:cs="Arial"/>
                <w:spacing w:val="-2"/>
                <w:sz w:val="24"/>
                <w:szCs w:val="22"/>
              </w:rPr>
              <w:t xml:space="preserve"> </w:t>
            </w:r>
            <w:r w:rsidRPr="00197B4D">
              <w:rPr>
                <w:rFonts w:ascii="Arial" w:eastAsia="Arial" w:hAnsi="Arial" w:cs="Arial"/>
                <w:sz w:val="24"/>
                <w:szCs w:val="22"/>
              </w:rPr>
              <w:t>ye</w:t>
            </w:r>
            <w:r w:rsidRPr="00197B4D">
              <w:rPr>
                <w:rFonts w:ascii="Arial" w:eastAsia="Arial" w:hAnsi="Arial" w:cs="Arial"/>
                <w:spacing w:val="-1"/>
                <w:sz w:val="24"/>
                <w:szCs w:val="22"/>
              </w:rPr>
              <w:t>a</w:t>
            </w:r>
            <w:r w:rsidRPr="00197B4D">
              <w:rPr>
                <w:rFonts w:ascii="Arial" w:eastAsia="Arial" w:hAnsi="Arial" w:cs="Arial"/>
                <w:spacing w:val="1"/>
                <w:sz w:val="24"/>
                <w:szCs w:val="22"/>
              </w:rPr>
              <w:t>r</w:t>
            </w:r>
            <w:r w:rsidRPr="00197B4D">
              <w:rPr>
                <w:rFonts w:ascii="Arial" w:eastAsia="Arial" w:hAnsi="Arial" w:cs="Arial"/>
                <w:sz w:val="24"/>
                <w:szCs w:val="22"/>
              </w:rPr>
              <w:t xml:space="preserve">s? </w:t>
            </w:r>
            <w:r w:rsidRPr="00197B4D">
              <w:rPr>
                <w:rFonts w:ascii="Arial" w:eastAsia="Arial" w:hAnsi="Arial" w:cs="Arial"/>
                <w:spacing w:val="1"/>
                <w:sz w:val="24"/>
                <w:szCs w:val="22"/>
              </w:rPr>
              <w:t>I</w:t>
            </w:r>
            <w:r w:rsidRPr="00197B4D">
              <w:rPr>
                <w:rFonts w:ascii="Arial" w:eastAsia="Arial" w:hAnsi="Arial" w:cs="Arial"/>
                <w:sz w:val="24"/>
                <w:szCs w:val="22"/>
              </w:rPr>
              <w:t>f s</w:t>
            </w:r>
            <w:r w:rsidRPr="00197B4D">
              <w:rPr>
                <w:rFonts w:ascii="Arial" w:eastAsia="Arial" w:hAnsi="Arial" w:cs="Arial"/>
                <w:spacing w:val="-3"/>
                <w:sz w:val="24"/>
                <w:szCs w:val="22"/>
              </w:rPr>
              <w:t>o</w:t>
            </w:r>
            <w:r w:rsidRPr="00197B4D">
              <w:rPr>
                <w:rFonts w:ascii="Arial" w:eastAsia="Arial" w:hAnsi="Arial" w:cs="Arial"/>
                <w:sz w:val="24"/>
                <w:szCs w:val="22"/>
              </w:rPr>
              <w:t>, d</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1"/>
                <w:sz w:val="24"/>
                <w:szCs w:val="22"/>
              </w:rPr>
              <w:t xml:space="preserve"> to </w:t>
            </w:r>
            <w:r w:rsidRPr="00197B4D">
              <w:rPr>
                <w:rFonts w:ascii="Arial" w:eastAsia="Arial" w:hAnsi="Arial" w:cs="Arial"/>
                <w:sz w:val="24"/>
                <w:szCs w:val="22"/>
              </w:rPr>
              <w:t>be</w:t>
            </w:r>
            <w:r w:rsidRPr="00197B4D">
              <w:rPr>
                <w:rFonts w:ascii="Arial" w:eastAsia="Arial" w:hAnsi="Arial" w:cs="Arial"/>
                <w:spacing w:val="1"/>
                <w:sz w:val="24"/>
                <w:szCs w:val="22"/>
              </w:rPr>
              <w:t xml:space="preserve"> </w:t>
            </w:r>
            <w:r w:rsidRPr="00197B4D">
              <w:rPr>
                <w:rFonts w:ascii="Arial" w:eastAsia="Arial" w:hAnsi="Arial" w:cs="Arial"/>
                <w:sz w:val="24"/>
                <w:szCs w:val="22"/>
              </w:rPr>
              <w:t>pr</w:t>
            </w:r>
            <w:r w:rsidRPr="00197B4D">
              <w:rPr>
                <w:rFonts w:ascii="Arial" w:eastAsia="Arial" w:hAnsi="Arial" w:cs="Arial"/>
                <w:spacing w:val="-2"/>
                <w:sz w:val="24"/>
                <w:szCs w:val="22"/>
              </w:rPr>
              <w:t>o</w:t>
            </w:r>
            <w:r w:rsidRPr="00197B4D">
              <w:rPr>
                <w:rFonts w:ascii="Arial" w:eastAsia="Arial" w:hAnsi="Arial" w:cs="Arial"/>
                <w:sz w:val="24"/>
                <w:szCs w:val="22"/>
              </w:rPr>
              <w:t>v</w:t>
            </w:r>
            <w:r w:rsidRPr="00197B4D">
              <w:rPr>
                <w:rFonts w:ascii="Arial" w:eastAsia="Arial" w:hAnsi="Arial" w:cs="Arial"/>
                <w:spacing w:val="-1"/>
                <w:sz w:val="24"/>
                <w:szCs w:val="22"/>
              </w:rPr>
              <w:t>i</w:t>
            </w:r>
            <w:r w:rsidRPr="00197B4D">
              <w:rPr>
                <w:rFonts w:ascii="Arial" w:eastAsia="Arial" w:hAnsi="Arial" w:cs="Arial"/>
                <w:sz w:val="24"/>
                <w:szCs w:val="22"/>
              </w:rPr>
              <w:t>d</w:t>
            </w:r>
            <w:r w:rsidRPr="00197B4D">
              <w:rPr>
                <w:rFonts w:ascii="Arial" w:eastAsia="Arial" w:hAnsi="Arial" w:cs="Arial"/>
                <w:spacing w:val="-1"/>
                <w:sz w:val="24"/>
                <w:szCs w:val="22"/>
              </w:rPr>
              <w:t>e</w:t>
            </w:r>
            <w:r w:rsidRPr="00197B4D">
              <w:rPr>
                <w:rFonts w:ascii="Arial" w:eastAsia="Arial" w:hAnsi="Arial" w:cs="Arial"/>
                <w:sz w:val="24"/>
                <w:szCs w:val="22"/>
              </w:rPr>
              <w:t>d.</w:t>
            </w:r>
          </w:p>
        </w:tc>
        <w:tc>
          <w:tcPr>
            <w:tcW w:w="4271" w:type="dxa"/>
            <w:gridSpan w:val="3"/>
          </w:tcPr>
          <w:p w14:paraId="5B46A29B" w14:textId="77777777" w:rsidR="000E012C" w:rsidRPr="00197B4D" w:rsidRDefault="000E012C" w:rsidP="000E012C">
            <w:pPr>
              <w:spacing w:line="276" w:lineRule="auto"/>
              <w:jc w:val="both"/>
              <w:rPr>
                <w:rFonts w:ascii="Arial" w:hAnsi="Arial" w:cs="Arial"/>
                <w:sz w:val="24"/>
                <w:szCs w:val="22"/>
              </w:rPr>
            </w:pPr>
          </w:p>
        </w:tc>
      </w:tr>
      <w:tr w:rsidR="000E012C" w:rsidRPr="00197B4D" w14:paraId="2A7941DC" w14:textId="77777777" w:rsidTr="00AB4117">
        <w:trPr>
          <w:trHeight w:val="709"/>
        </w:trPr>
        <w:tc>
          <w:tcPr>
            <w:tcW w:w="884" w:type="dxa"/>
          </w:tcPr>
          <w:p w14:paraId="01D2E6DC" w14:textId="03C0E3BE"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16</w:t>
            </w:r>
            <w:r w:rsidR="000E012C" w:rsidRPr="00197B4D">
              <w:rPr>
                <w:rFonts w:ascii="Arial" w:eastAsia="Arial" w:hAnsi="Arial" w:cs="Arial"/>
                <w:sz w:val="24"/>
                <w:szCs w:val="22"/>
              </w:rPr>
              <w:t>.</w:t>
            </w:r>
          </w:p>
        </w:tc>
        <w:tc>
          <w:tcPr>
            <w:tcW w:w="4921" w:type="dxa"/>
          </w:tcPr>
          <w:p w14:paraId="12EF26F8" w14:textId="77777777" w:rsidR="000E012C" w:rsidRPr="00197B4D" w:rsidRDefault="000E012C" w:rsidP="000E012C">
            <w:pPr>
              <w:tabs>
                <w:tab w:val="left" w:pos="1400"/>
                <w:tab w:val="left" w:pos="2060"/>
                <w:tab w:val="left" w:pos="3160"/>
                <w:tab w:val="left" w:pos="3880"/>
              </w:tabs>
              <w:spacing w:before="11"/>
              <w:ind w:right="-20"/>
              <w:rPr>
                <w:rFonts w:ascii="Arial" w:eastAsia="Arial" w:hAnsi="Arial" w:cs="Arial"/>
                <w:sz w:val="24"/>
                <w:szCs w:val="22"/>
              </w:rPr>
            </w:pPr>
            <w:r w:rsidRPr="00197B4D">
              <w:rPr>
                <w:rFonts w:ascii="Arial" w:eastAsia="Arial" w:hAnsi="Arial" w:cs="Arial"/>
                <w:sz w:val="24"/>
                <w:szCs w:val="22"/>
              </w:rPr>
              <w:t>Wheth</w:t>
            </w:r>
            <w:r w:rsidRPr="00197B4D">
              <w:rPr>
                <w:rFonts w:ascii="Arial" w:eastAsia="Arial" w:hAnsi="Arial" w:cs="Arial"/>
                <w:spacing w:val="-2"/>
                <w:sz w:val="24"/>
                <w:szCs w:val="22"/>
              </w:rPr>
              <w:t>e</w:t>
            </w:r>
            <w:r w:rsidRPr="00197B4D">
              <w:rPr>
                <w:rFonts w:ascii="Arial" w:eastAsia="Arial" w:hAnsi="Arial" w:cs="Arial"/>
                <w:spacing w:val="1"/>
                <w:sz w:val="24"/>
                <w:szCs w:val="22"/>
              </w:rPr>
              <w:t>r</w:t>
            </w:r>
            <w:r w:rsidRPr="00197B4D">
              <w:rPr>
                <w:rFonts w:ascii="Arial" w:eastAsia="Arial" w:hAnsi="Arial" w:cs="Arial"/>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z w:val="24"/>
                <w:szCs w:val="22"/>
              </w:rPr>
              <w:tab/>
            </w:r>
            <w:r w:rsidRPr="00197B4D">
              <w:rPr>
                <w:rFonts w:ascii="Arial" w:eastAsia="Arial" w:hAnsi="Arial" w:cs="Arial"/>
                <w:spacing w:val="-1"/>
                <w:sz w:val="24"/>
                <w:szCs w:val="22"/>
              </w:rPr>
              <w:t>Vendor</w:t>
            </w:r>
            <w:r w:rsidRPr="00197B4D">
              <w:rPr>
                <w:rFonts w:ascii="Arial" w:eastAsia="Arial" w:hAnsi="Arial" w:cs="Arial"/>
                <w:sz w:val="24"/>
                <w:szCs w:val="22"/>
              </w:rPr>
              <w:t xml:space="preserve"> has any </w:t>
            </w:r>
            <w:r w:rsidRPr="00197B4D">
              <w:rPr>
                <w:rFonts w:ascii="Arial" w:eastAsia="Arial" w:hAnsi="Arial" w:cs="Arial"/>
                <w:spacing w:val="1"/>
                <w:sz w:val="24"/>
                <w:szCs w:val="22"/>
              </w:rPr>
              <w:t>I</w:t>
            </w:r>
            <w:r w:rsidRPr="00197B4D">
              <w:rPr>
                <w:rFonts w:ascii="Arial" w:eastAsia="Arial" w:hAnsi="Arial" w:cs="Arial"/>
                <w:sz w:val="24"/>
                <w:szCs w:val="22"/>
              </w:rPr>
              <w:t>ns</w:t>
            </w:r>
            <w:r w:rsidRPr="00197B4D">
              <w:rPr>
                <w:rFonts w:ascii="Arial" w:eastAsia="Arial" w:hAnsi="Arial" w:cs="Arial"/>
                <w:spacing w:val="-1"/>
                <w:sz w:val="24"/>
                <w:szCs w:val="22"/>
              </w:rPr>
              <w:t>ol</w:t>
            </w:r>
            <w:r w:rsidRPr="00197B4D">
              <w:rPr>
                <w:rFonts w:ascii="Arial" w:eastAsia="Arial" w:hAnsi="Arial" w:cs="Arial"/>
                <w:sz w:val="24"/>
                <w:szCs w:val="22"/>
              </w:rPr>
              <w:t>ve</w:t>
            </w:r>
            <w:r w:rsidRPr="00197B4D">
              <w:rPr>
                <w:rFonts w:ascii="Arial" w:eastAsia="Arial" w:hAnsi="Arial" w:cs="Arial"/>
                <w:spacing w:val="-1"/>
                <w:sz w:val="24"/>
                <w:szCs w:val="22"/>
              </w:rPr>
              <w:t>n</w:t>
            </w:r>
            <w:r w:rsidRPr="00197B4D">
              <w:rPr>
                <w:rFonts w:ascii="Arial" w:eastAsia="Arial" w:hAnsi="Arial" w:cs="Arial"/>
                <w:sz w:val="24"/>
                <w:szCs w:val="22"/>
              </w:rPr>
              <w:t>cy</w:t>
            </w:r>
            <w:r w:rsidRPr="00197B4D">
              <w:rPr>
                <w:rFonts w:ascii="Arial" w:eastAsia="Arial" w:hAnsi="Arial" w:cs="Arial"/>
                <w:spacing w:val="-3"/>
                <w:sz w:val="24"/>
                <w:szCs w:val="22"/>
              </w:rPr>
              <w:t xml:space="preserve"> </w:t>
            </w:r>
            <w:r w:rsidRPr="00197B4D">
              <w:rPr>
                <w:rFonts w:ascii="Arial" w:eastAsia="Arial" w:hAnsi="Arial" w:cs="Arial"/>
                <w:sz w:val="24"/>
                <w:szCs w:val="22"/>
              </w:rPr>
              <w:t>case</w:t>
            </w:r>
            <w:r w:rsidRPr="00197B4D">
              <w:rPr>
                <w:rFonts w:ascii="Arial" w:eastAsia="Arial" w:hAnsi="Arial" w:cs="Arial"/>
                <w:spacing w:val="-2"/>
                <w:sz w:val="24"/>
                <w:szCs w:val="22"/>
              </w:rPr>
              <w:t xml:space="preserve"> </w:t>
            </w:r>
            <w:r w:rsidRPr="00197B4D">
              <w:rPr>
                <w:rFonts w:ascii="Arial" w:eastAsia="Arial" w:hAnsi="Arial" w:cs="Arial"/>
                <w:sz w:val="24"/>
                <w:szCs w:val="22"/>
              </w:rPr>
              <w:t>p</w:t>
            </w:r>
            <w:r w:rsidRPr="00197B4D">
              <w:rPr>
                <w:rFonts w:ascii="Arial" w:eastAsia="Arial" w:hAnsi="Arial" w:cs="Arial"/>
                <w:spacing w:val="-1"/>
                <w:sz w:val="24"/>
                <w:szCs w:val="22"/>
              </w:rPr>
              <w:t>e</w:t>
            </w:r>
            <w:r w:rsidRPr="00197B4D">
              <w:rPr>
                <w:rFonts w:ascii="Arial" w:eastAsia="Arial" w:hAnsi="Arial" w:cs="Arial"/>
                <w:sz w:val="24"/>
                <w:szCs w:val="22"/>
              </w:rPr>
              <w:t>n</w:t>
            </w:r>
            <w:r w:rsidRPr="00197B4D">
              <w:rPr>
                <w:rFonts w:ascii="Arial" w:eastAsia="Arial" w:hAnsi="Arial" w:cs="Arial"/>
                <w:spacing w:val="-1"/>
                <w:sz w:val="24"/>
                <w:szCs w:val="22"/>
              </w:rPr>
              <w:t>di</w:t>
            </w:r>
            <w:r w:rsidRPr="00197B4D">
              <w:rPr>
                <w:rFonts w:ascii="Arial" w:eastAsia="Arial" w:hAnsi="Arial" w:cs="Arial"/>
                <w:sz w:val="24"/>
                <w:szCs w:val="22"/>
              </w:rPr>
              <w:t>ng</w:t>
            </w:r>
            <w:r w:rsidRPr="00197B4D">
              <w:rPr>
                <w:rFonts w:ascii="Arial" w:eastAsia="Arial" w:hAnsi="Arial" w:cs="Arial"/>
                <w:spacing w:val="-2"/>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g</w:t>
            </w:r>
            <w:r w:rsidRPr="00197B4D">
              <w:rPr>
                <w:rFonts w:ascii="Arial" w:eastAsia="Arial" w:hAnsi="Arial" w:cs="Arial"/>
                <w:sz w:val="24"/>
                <w:szCs w:val="22"/>
              </w:rPr>
              <w:t>a</w:t>
            </w:r>
            <w:r w:rsidRPr="00197B4D">
              <w:rPr>
                <w:rFonts w:ascii="Arial" w:eastAsia="Arial" w:hAnsi="Arial" w:cs="Arial"/>
                <w:spacing w:val="-1"/>
                <w:sz w:val="24"/>
                <w:szCs w:val="22"/>
              </w:rPr>
              <w:t>i</w:t>
            </w:r>
            <w:r w:rsidRPr="00197B4D">
              <w:rPr>
                <w:rFonts w:ascii="Arial" w:eastAsia="Arial" w:hAnsi="Arial" w:cs="Arial"/>
                <w:sz w:val="24"/>
                <w:szCs w:val="22"/>
              </w:rPr>
              <w:t>nst</w:t>
            </w:r>
            <w:r w:rsidRPr="00197B4D">
              <w:rPr>
                <w:rFonts w:ascii="Arial" w:eastAsia="Arial" w:hAnsi="Arial" w:cs="Arial"/>
                <w:spacing w:val="-1"/>
                <w:sz w:val="24"/>
                <w:szCs w:val="22"/>
              </w:rPr>
              <w:t xml:space="preserve"> i</w:t>
            </w:r>
            <w:r w:rsidRPr="00197B4D">
              <w:rPr>
                <w:rFonts w:ascii="Arial" w:eastAsia="Arial" w:hAnsi="Arial" w:cs="Arial"/>
                <w:spacing w:val="1"/>
                <w:sz w:val="24"/>
                <w:szCs w:val="22"/>
              </w:rPr>
              <w:t>t</w:t>
            </w:r>
            <w:r w:rsidRPr="00197B4D">
              <w:rPr>
                <w:rFonts w:ascii="Arial" w:eastAsia="Arial" w:hAnsi="Arial" w:cs="Arial"/>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f s</w:t>
            </w:r>
            <w:r w:rsidRPr="00197B4D">
              <w:rPr>
                <w:rFonts w:ascii="Arial" w:eastAsia="Arial" w:hAnsi="Arial" w:cs="Arial"/>
                <w:spacing w:val="-3"/>
                <w:sz w:val="24"/>
                <w:szCs w:val="22"/>
              </w:rPr>
              <w:t>o</w:t>
            </w:r>
            <w:r w:rsidRPr="00197B4D">
              <w:rPr>
                <w:rFonts w:ascii="Arial" w:eastAsia="Arial" w:hAnsi="Arial" w:cs="Arial"/>
                <w:sz w:val="24"/>
                <w:szCs w:val="22"/>
              </w:rPr>
              <w:t>, d</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1"/>
                <w:sz w:val="24"/>
                <w:szCs w:val="22"/>
              </w:rPr>
              <w:t xml:space="preserve"> to </w:t>
            </w:r>
            <w:r w:rsidRPr="00197B4D">
              <w:rPr>
                <w:rFonts w:ascii="Arial" w:eastAsia="Arial" w:hAnsi="Arial" w:cs="Arial"/>
                <w:sz w:val="24"/>
                <w:szCs w:val="22"/>
              </w:rPr>
              <w:t>be</w:t>
            </w:r>
            <w:r w:rsidRPr="00197B4D">
              <w:rPr>
                <w:rFonts w:ascii="Arial" w:eastAsia="Arial" w:hAnsi="Arial" w:cs="Arial"/>
                <w:spacing w:val="1"/>
                <w:sz w:val="24"/>
                <w:szCs w:val="22"/>
              </w:rPr>
              <w:t xml:space="preserve"> </w:t>
            </w:r>
            <w:r w:rsidRPr="00197B4D">
              <w:rPr>
                <w:rFonts w:ascii="Arial" w:eastAsia="Arial" w:hAnsi="Arial" w:cs="Arial"/>
                <w:sz w:val="24"/>
                <w:szCs w:val="22"/>
              </w:rPr>
              <w:t>pr</w:t>
            </w:r>
            <w:r w:rsidRPr="00197B4D">
              <w:rPr>
                <w:rFonts w:ascii="Arial" w:eastAsia="Arial" w:hAnsi="Arial" w:cs="Arial"/>
                <w:spacing w:val="-2"/>
                <w:sz w:val="24"/>
                <w:szCs w:val="22"/>
              </w:rPr>
              <w:t>o</w:t>
            </w:r>
            <w:r w:rsidRPr="00197B4D">
              <w:rPr>
                <w:rFonts w:ascii="Arial" w:eastAsia="Arial" w:hAnsi="Arial" w:cs="Arial"/>
                <w:sz w:val="24"/>
                <w:szCs w:val="22"/>
              </w:rPr>
              <w:t>v</w:t>
            </w:r>
            <w:r w:rsidRPr="00197B4D">
              <w:rPr>
                <w:rFonts w:ascii="Arial" w:eastAsia="Arial" w:hAnsi="Arial" w:cs="Arial"/>
                <w:spacing w:val="-1"/>
                <w:sz w:val="24"/>
                <w:szCs w:val="22"/>
              </w:rPr>
              <w:t>i</w:t>
            </w:r>
            <w:r w:rsidRPr="00197B4D">
              <w:rPr>
                <w:rFonts w:ascii="Arial" w:eastAsia="Arial" w:hAnsi="Arial" w:cs="Arial"/>
                <w:sz w:val="24"/>
                <w:szCs w:val="22"/>
              </w:rPr>
              <w:t>d</w:t>
            </w:r>
            <w:r w:rsidRPr="00197B4D">
              <w:rPr>
                <w:rFonts w:ascii="Arial" w:eastAsia="Arial" w:hAnsi="Arial" w:cs="Arial"/>
                <w:spacing w:val="-1"/>
                <w:sz w:val="24"/>
                <w:szCs w:val="22"/>
              </w:rPr>
              <w:t>e</w:t>
            </w:r>
            <w:r w:rsidRPr="00197B4D">
              <w:rPr>
                <w:rFonts w:ascii="Arial" w:eastAsia="Arial" w:hAnsi="Arial" w:cs="Arial"/>
                <w:sz w:val="24"/>
                <w:szCs w:val="22"/>
              </w:rPr>
              <w:t>d.</w:t>
            </w:r>
          </w:p>
        </w:tc>
        <w:tc>
          <w:tcPr>
            <w:tcW w:w="4271" w:type="dxa"/>
            <w:gridSpan w:val="3"/>
          </w:tcPr>
          <w:p w14:paraId="7BB6AF8A" w14:textId="77777777" w:rsidR="000E012C" w:rsidRPr="00197B4D" w:rsidRDefault="000E012C" w:rsidP="000E012C">
            <w:pPr>
              <w:spacing w:line="276" w:lineRule="auto"/>
              <w:jc w:val="both"/>
              <w:rPr>
                <w:rFonts w:ascii="Arial" w:hAnsi="Arial" w:cs="Arial"/>
                <w:sz w:val="24"/>
                <w:szCs w:val="22"/>
              </w:rPr>
            </w:pPr>
          </w:p>
        </w:tc>
      </w:tr>
      <w:tr w:rsidR="000E012C" w:rsidRPr="00197B4D" w14:paraId="315AC3E6" w14:textId="77777777" w:rsidTr="003E7D8B">
        <w:tc>
          <w:tcPr>
            <w:tcW w:w="884" w:type="dxa"/>
          </w:tcPr>
          <w:p w14:paraId="08E0712A" w14:textId="6AD0015D"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17</w:t>
            </w:r>
            <w:r w:rsidR="000E012C" w:rsidRPr="00197B4D">
              <w:rPr>
                <w:rFonts w:ascii="Arial" w:eastAsia="Arial" w:hAnsi="Arial" w:cs="Arial"/>
                <w:sz w:val="24"/>
                <w:szCs w:val="22"/>
              </w:rPr>
              <w:t>.</w:t>
            </w:r>
          </w:p>
        </w:tc>
        <w:tc>
          <w:tcPr>
            <w:tcW w:w="4921" w:type="dxa"/>
          </w:tcPr>
          <w:p w14:paraId="2561FC60" w14:textId="77777777" w:rsidR="000E012C" w:rsidRPr="00197B4D" w:rsidRDefault="000E012C" w:rsidP="000E012C">
            <w:pPr>
              <w:spacing w:line="252" w:lineRule="exact"/>
              <w:ind w:right="-20"/>
              <w:rPr>
                <w:rFonts w:ascii="Arial" w:eastAsia="Arial" w:hAnsi="Arial" w:cs="Arial"/>
                <w:spacing w:val="-1"/>
                <w:sz w:val="24"/>
                <w:szCs w:val="22"/>
              </w:rPr>
            </w:pPr>
            <w:r w:rsidRPr="00197B4D">
              <w:rPr>
                <w:rFonts w:ascii="Arial" w:eastAsia="Arial" w:hAnsi="Arial" w:cs="Arial"/>
                <w:sz w:val="24"/>
                <w:szCs w:val="22"/>
              </w:rPr>
              <w:t>Wheth</w:t>
            </w:r>
            <w:r w:rsidRPr="00197B4D">
              <w:rPr>
                <w:rFonts w:ascii="Arial" w:eastAsia="Arial" w:hAnsi="Arial" w:cs="Arial"/>
                <w:spacing w:val="-2"/>
                <w:sz w:val="24"/>
                <w:szCs w:val="22"/>
              </w:rPr>
              <w:t>e</w:t>
            </w:r>
            <w:r w:rsidRPr="00197B4D">
              <w:rPr>
                <w:rFonts w:ascii="Arial" w:eastAsia="Arial" w:hAnsi="Arial" w:cs="Arial"/>
                <w:sz w:val="24"/>
                <w:szCs w:val="22"/>
              </w:rPr>
              <w:t>r the Vendor has been p</w:t>
            </w:r>
            <w:r w:rsidRPr="00197B4D">
              <w:rPr>
                <w:rFonts w:ascii="Arial" w:eastAsia="Arial" w:hAnsi="Arial" w:cs="Arial"/>
                <w:spacing w:val="-1"/>
                <w:sz w:val="24"/>
                <w:szCs w:val="22"/>
              </w:rPr>
              <w:t>e</w:t>
            </w:r>
            <w:r w:rsidRPr="00197B4D">
              <w:rPr>
                <w:rFonts w:ascii="Arial" w:eastAsia="Arial" w:hAnsi="Arial" w:cs="Arial"/>
                <w:sz w:val="24"/>
                <w:szCs w:val="22"/>
              </w:rPr>
              <w:t>n</w:t>
            </w:r>
            <w:r w:rsidRPr="00197B4D">
              <w:rPr>
                <w:rFonts w:ascii="Arial" w:eastAsia="Arial" w:hAnsi="Arial" w:cs="Arial"/>
                <w:spacing w:val="-1"/>
                <w:sz w:val="24"/>
                <w:szCs w:val="22"/>
              </w:rPr>
              <w:t>ali</w:t>
            </w:r>
            <w:r w:rsidRPr="00197B4D">
              <w:rPr>
                <w:rFonts w:ascii="Arial" w:eastAsia="Arial" w:hAnsi="Arial" w:cs="Arial"/>
                <w:sz w:val="24"/>
                <w:szCs w:val="22"/>
              </w:rPr>
              <w:t>se</w:t>
            </w:r>
            <w:r w:rsidRPr="00197B4D">
              <w:rPr>
                <w:rFonts w:ascii="Arial" w:eastAsia="Arial" w:hAnsi="Arial" w:cs="Arial"/>
                <w:spacing w:val="-1"/>
                <w:sz w:val="24"/>
                <w:szCs w:val="22"/>
              </w:rPr>
              <w:t>d</w:t>
            </w:r>
            <w:r w:rsidRPr="00197B4D">
              <w:rPr>
                <w:rFonts w:ascii="Arial" w:eastAsia="Arial" w:hAnsi="Arial" w:cs="Arial"/>
                <w:spacing w:val="1"/>
                <w:sz w:val="24"/>
                <w:szCs w:val="22"/>
              </w:rPr>
              <w:t xml:space="preserve">/ </w:t>
            </w:r>
            <w:r w:rsidRPr="00197B4D">
              <w:rPr>
                <w:rFonts w:ascii="Arial" w:eastAsia="Arial" w:hAnsi="Arial" w:cs="Arial"/>
                <w:sz w:val="24"/>
                <w:szCs w:val="22"/>
              </w:rPr>
              <w:t>co</w:t>
            </w:r>
            <w:r w:rsidRPr="00197B4D">
              <w:rPr>
                <w:rFonts w:ascii="Arial" w:eastAsia="Arial" w:hAnsi="Arial" w:cs="Arial"/>
                <w:spacing w:val="-1"/>
                <w:sz w:val="24"/>
                <w:szCs w:val="22"/>
              </w:rPr>
              <w:t>n</w:t>
            </w:r>
            <w:r w:rsidRPr="00197B4D">
              <w:rPr>
                <w:rFonts w:ascii="Arial" w:eastAsia="Arial" w:hAnsi="Arial" w:cs="Arial"/>
                <w:sz w:val="24"/>
                <w:szCs w:val="22"/>
              </w:rPr>
              <w:t>v</w:t>
            </w:r>
            <w:r w:rsidRPr="00197B4D">
              <w:rPr>
                <w:rFonts w:ascii="Arial" w:eastAsia="Arial" w:hAnsi="Arial" w:cs="Arial"/>
                <w:spacing w:val="-1"/>
                <w:sz w:val="24"/>
                <w:szCs w:val="22"/>
              </w:rPr>
              <w:t>i</w:t>
            </w:r>
            <w:r w:rsidRPr="00197B4D">
              <w:rPr>
                <w:rFonts w:ascii="Arial" w:eastAsia="Arial" w:hAnsi="Arial" w:cs="Arial"/>
                <w:sz w:val="24"/>
                <w:szCs w:val="22"/>
              </w:rPr>
              <w:t>c</w:t>
            </w:r>
            <w:r w:rsidRPr="00197B4D">
              <w:rPr>
                <w:rFonts w:ascii="Arial" w:eastAsia="Arial" w:hAnsi="Arial" w:cs="Arial"/>
                <w:spacing w:val="1"/>
                <w:sz w:val="24"/>
                <w:szCs w:val="22"/>
              </w:rPr>
              <w:t>t</w:t>
            </w:r>
            <w:r w:rsidRPr="00197B4D">
              <w:rPr>
                <w:rFonts w:ascii="Arial" w:eastAsia="Arial" w:hAnsi="Arial" w:cs="Arial"/>
                <w:sz w:val="24"/>
                <w:szCs w:val="22"/>
              </w:rPr>
              <w:t xml:space="preserve">ed </w:t>
            </w:r>
            <w:r w:rsidRPr="00197B4D">
              <w:rPr>
                <w:rFonts w:ascii="Arial" w:eastAsia="Arial" w:hAnsi="Arial" w:cs="Arial"/>
                <w:spacing w:val="-8"/>
                <w:sz w:val="24"/>
                <w:szCs w:val="22"/>
              </w:rPr>
              <w:t xml:space="preserve">in </w:t>
            </w:r>
            <w:r w:rsidRPr="00197B4D">
              <w:rPr>
                <w:rFonts w:ascii="Arial" w:eastAsia="Arial" w:hAnsi="Arial" w:cs="Arial"/>
                <w:sz w:val="24"/>
                <w:szCs w:val="22"/>
              </w:rPr>
              <w:t>co</w:t>
            </w:r>
            <w:r w:rsidRPr="00197B4D">
              <w:rPr>
                <w:rFonts w:ascii="Arial" w:eastAsia="Arial" w:hAnsi="Arial" w:cs="Arial"/>
                <w:spacing w:val="-1"/>
                <w:sz w:val="24"/>
                <w:szCs w:val="22"/>
              </w:rPr>
              <w:t>n</w:t>
            </w:r>
            <w:r w:rsidRPr="00197B4D">
              <w:rPr>
                <w:rFonts w:ascii="Arial" w:eastAsia="Arial" w:hAnsi="Arial" w:cs="Arial"/>
                <w:sz w:val="24"/>
                <w:szCs w:val="22"/>
              </w:rPr>
              <w:t>n</w:t>
            </w:r>
            <w:r w:rsidRPr="00197B4D">
              <w:rPr>
                <w:rFonts w:ascii="Arial" w:eastAsia="Arial" w:hAnsi="Arial" w:cs="Arial"/>
                <w:spacing w:val="-1"/>
                <w:sz w:val="24"/>
                <w:szCs w:val="22"/>
              </w:rPr>
              <w:t>e</w:t>
            </w:r>
            <w:r w:rsidRPr="00197B4D">
              <w:rPr>
                <w:rFonts w:ascii="Arial" w:eastAsia="Arial" w:hAnsi="Arial" w:cs="Arial"/>
                <w:sz w:val="24"/>
                <w:szCs w:val="22"/>
              </w:rPr>
              <w:t>c</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 xml:space="preserve">on </w:t>
            </w:r>
            <w:r w:rsidRPr="00197B4D">
              <w:rPr>
                <w:rFonts w:ascii="Arial" w:eastAsia="Arial" w:hAnsi="Arial" w:cs="Arial"/>
                <w:spacing w:val="-1"/>
                <w:sz w:val="24"/>
                <w:szCs w:val="22"/>
              </w:rPr>
              <w:t>wi</w:t>
            </w:r>
            <w:r w:rsidRPr="00197B4D">
              <w:rPr>
                <w:rFonts w:ascii="Arial" w:eastAsia="Arial" w:hAnsi="Arial" w:cs="Arial"/>
                <w:spacing w:val="1"/>
                <w:sz w:val="24"/>
                <w:szCs w:val="22"/>
              </w:rPr>
              <w:t>t</w:t>
            </w:r>
            <w:r w:rsidRPr="00197B4D">
              <w:rPr>
                <w:rFonts w:ascii="Arial" w:eastAsia="Arial" w:hAnsi="Arial" w:cs="Arial"/>
                <w:sz w:val="24"/>
                <w:szCs w:val="22"/>
              </w:rPr>
              <w:t>h s</w:t>
            </w:r>
            <w:r w:rsidRPr="00197B4D">
              <w:rPr>
                <w:rFonts w:ascii="Arial" w:eastAsia="Arial" w:hAnsi="Arial" w:cs="Arial"/>
                <w:spacing w:val="-1"/>
                <w:sz w:val="24"/>
                <w:szCs w:val="22"/>
              </w:rPr>
              <w:t>i</w:t>
            </w:r>
            <w:r w:rsidRPr="00197B4D">
              <w:rPr>
                <w:rFonts w:ascii="Arial" w:eastAsia="Arial" w:hAnsi="Arial" w:cs="Arial"/>
                <w:spacing w:val="1"/>
                <w:sz w:val="24"/>
                <w:szCs w:val="22"/>
              </w:rPr>
              <w:t>m</w:t>
            </w:r>
            <w:r w:rsidRPr="00197B4D">
              <w:rPr>
                <w:rFonts w:ascii="Arial" w:eastAsia="Arial" w:hAnsi="Arial" w:cs="Arial"/>
                <w:spacing w:val="-1"/>
                <w:sz w:val="24"/>
                <w:szCs w:val="22"/>
              </w:rPr>
              <w:t>il</w:t>
            </w:r>
            <w:r w:rsidRPr="00197B4D">
              <w:rPr>
                <w:rFonts w:ascii="Arial" w:eastAsia="Arial" w:hAnsi="Arial" w:cs="Arial"/>
                <w:sz w:val="24"/>
                <w:szCs w:val="22"/>
              </w:rPr>
              <w:t>ar</w:t>
            </w:r>
            <w:r w:rsidRPr="00197B4D">
              <w:rPr>
                <w:rFonts w:ascii="Arial" w:eastAsia="Arial" w:hAnsi="Arial" w:cs="Arial"/>
                <w:spacing w:val="2"/>
                <w:sz w:val="24"/>
                <w:szCs w:val="22"/>
              </w:rPr>
              <w:t xml:space="preserve"> </w:t>
            </w:r>
            <w:r w:rsidRPr="00197B4D">
              <w:rPr>
                <w:rFonts w:ascii="Arial" w:eastAsia="Arial" w:hAnsi="Arial" w:cs="Arial"/>
                <w:spacing w:val="-3"/>
                <w:sz w:val="24"/>
                <w:szCs w:val="22"/>
              </w:rPr>
              <w:t>b</w:t>
            </w:r>
            <w:r w:rsidRPr="00197B4D">
              <w:rPr>
                <w:rFonts w:ascii="Arial" w:eastAsia="Arial" w:hAnsi="Arial" w:cs="Arial"/>
                <w:sz w:val="24"/>
                <w:szCs w:val="22"/>
              </w:rPr>
              <w:t>us</w:t>
            </w:r>
            <w:r w:rsidRPr="00197B4D">
              <w:rPr>
                <w:rFonts w:ascii="Arial" w:eastAsia="Arial" w:hAnsi="Arial" w:cs="Arial"/>
                <w:spacing w:val="-1"/>
                <w:sz w:val="24"/>
                <w:szCs w:val="22"/>
              </w:rPr>
              <w:t>i</w:t>
            </w:r>
            <w:r w:rsidRPr="00197B4D">
              <w:rPr>
                <w:rFonts w:ascii="Arial" w:eastAsia="Arial" w:hAnsi="Arial" w:cs="Arial"/>
                <w:sz w:val="24"/>
                <w:szCs w:val="22"/>
              </w:rPr>
              <w:t>n</w:t>
            </w:r>
            <w:r w:rsidRPr="00197B4D">
              <w:rPr>
                <w:rFonts w:ascii="Arial" w:eastAsia="Arial" w:hAnsi="Arial" w:cs="Arial"/>
                <w:spacing w:val="-1"/>
                <w:sz w:val="24"/>
                <w:szCs w:val="22"/>
              </w:rPr>
              <w:t>e</w:t>
            </w:r>
            <w:r w:rsidRPr="00197B4D">
              <w:rPr>
                <w:rFonts w:ascii="Arial" w:eastAsia="Arial" w:hAnsi="Arial" w:cs="Arial"/>
                <w:sz w:val="24"/>
                <w:szCs w:val="22"/>
              </w:rPr>
              <w:t xml:space="preserve">ss. </w:t>
            </w:r>
            <w:r w:rsidRPr="00197B4D">
              <w:rPr>
                <w:rFonts w:ascii="Arial" w:eastAsia="Arial" w:hAnsi="Arial" w:cs="Arial"/>
                <w:spacing w:val="1"/>
                <w:sz w:val="24"/>
                <w:szCs w:val="22"/>
              </w:rPr>
              <w:t>I</w:t>
            </w:r>
            <w:r w:rsidRPr="00197B4D">
              <w:rPr>
                <w:rFonts w:ascii="Arial" w:eastAsia="Arial" w:hAnsi="Arial" w:cs="Arial"/>
                <w:sz w:val="24"/>
                <w:szCs w:val="22"/>
              </w:rPr>
              <w:t>f ye</w:t>
            </w:r>
            <w:r w:rsidRPr="00197B4D">
              <w:rPr>
                <w:rFonts w:ascii="Arial" w:eastAsia="Arial" w:hAnsi="Arial" w:cs="Arial"/>
                <w:spacing w:val="-3"/>
                <w:sz w:val="24"/>
                <w:szCs w:val="22"/>
              </w:rPr>
              <w:t>s</w:t>
            </w:r>
            <w:r w:rsidRPr="00197B4D">
              <w:rPr>
                <w:rFonts w:ascii="Arial" w:eastAsia="Arial" w:hAnsi="Arial" w:cs="Arial"/>
                <w:sz w:val="24"/>
                <w:szCs w:val="22"/>
              </w:rPr>
              <w:t>, d</w:t>
            </w:r>
            <w:r w:rsidRPr="00197B4D">
              <w:rPr>
                <w:rFonts w:ascii="Arial" w:eastAsia="Arial" w:hAnsi="Arial" w:cs="Arial"/>
                <w:spacing w:val="-1"/>
                <w:sz w:val="24"/>
                <w:szCs w:val="22"/>
              </w:rPr>
              <w:t>e</w:t>
            </w:r>
            <w:r w:rsidRPr="00197B4D">
              <w:rPr>
                <w:rFonts w:ascii="Arial" w:eastAsia="Arial" w:hAnsi="Arial" w:cs="Arial"/>
                <w:spacing w:val="1"/>
                <w:sz w:val="24"/>
                <w:szCs w:val="22"/>
              </w:rPr>
              <w:t>t</w:t>
            </w:r>
            <w:r w:rsidRPr="00197B4D">
              <w:rPr>
                <w:rFonts w:ascii="Arial" w:eastAsia="Arial" w:hAnsi="Arial" w:cs="Arial"/>
                <w:sz w:val="24"/>
                <w:szCs w:val="22"/>
              </w:rPr>
              <w:t>a</w:t>
            </w:r>
            <w:r w:rsidRPr="00197B4D">
              <w:rPr>
                <w:rFonts w:ascii="Arial" w:eastAsia="Arial" w:hAnsi="Arial" w:cs="Arial"/>
                <w:spacing w:val="-1"/>
                <w:sz w:val="24"/>
                <w:szCs w:val="22"/>
              </w:rPr>
              <w:t>il</w:t>
            </w:r>
            <w:r w:rsidRPr="00197B4D">
              <w:rPr>
                <w:rFonts w:ascii="Arial" w:eastAsia="Arial" w:hAnsi="Arial" w:cs="Arial"/>
                <w:sz w:val="24"/>
                <w:szCs w:val="22"/>
              </w:rPr>
              <w:t>s</w:t>
            </w:r>
            <w:r w:rsidRPr="00197B4D">
              <w:rPr>
                <w:rFonts w:ascii="Arial" w:eastAsia="Arial" w:hAnsi="Arial" w:cs="Arial"/>
                <w:spacing w:val="1"/>
                <w:sz w:val="24"/>
                <w:szCs w:val="22"/>
              </w:rPr>
              <w:t xml:space="preserve"> t</w:t>
            </w:r>
            <w:r w:rsidRPr="00197B4D">
              <w:rPr>
                <w:rFonts w:ascii="Arial" w:eastAsia="Arial" w:hAnsi="Arial" w:cs="Arial"/>
                <w:sz w:val="24"/>
                <w:szCs w:val="22"/>
              </w:rPr>
              <w:t>h</w:t>
            </w:r>
            <w:r w:rsidRPr="00197B4D">
              <w:rPr>
                <w:rFonts w:ascii="Arial" w:eastAsia="Arial" w:hAnsi="Arial" w:cs="Arial"/>
                <w:spacing w:val="-3"/>
                <w:sz w:val="24"/>
                <w:szCs w:val="22"/>
              </w:rPr>
              <w:t>e</w:t>
            </w:r>
            <w:r w:rsidRPr="00197B4D">
              <w:rPr>
                <w:rFonts w:ascii="Arial" w:eastAsia="Arial" w:hAnsi="Arial" w:cs="Arial"/>
                <w:spacing w:val="1"/>
                <w:sz w:val="24"/>
                <w:szCs w:val="22"/>
              </w:rPr>
              <w:t>r</w:t>
            </w:r>
            <w:r w:rsidRPr="00197B4D">
              <w:rPr>
                <w:rFonts w:ascii="Arial" w:eastAsia="Arial" w:hAnsi="Arial" w:cs="Arial"/>
                <w:sz w:val="24"/>
                <w:szCs w:val="22"/>
              </w:rPr>
              <w:t>e</w:t>
            </w:r>
            <w:r w:rsidRPr="00197B4D">
              <w:rPr>
                <w:rFonts w:ascii="Arial" w:eastAsia="Arial" w:hAnsi="Arial" w:cs="Arial"/>
                <w:spacing w:val="-1"/>
                <w:sz w:val="24"/>
                <w:szCs w:val="22"/>
              </w:rPr>
              <w:t>of</w:t>
            </w:r>
            <w:r w:rsidRPr="00197B4D">
              <w:rPr>
                <w:rFonts w:ascii="Arial" w:eastAsia="Arial" w:hAnsi="Arial" w:cs="Arial"/>
                <w:sz w:val="24"/>
                <w:szCs w:val="22"/>
              </w:rPr>
              <w:t>:</w:t>
            </w:r>
          </w:p>
        </w:tc>
        <w:tc>
          <w:tcPr>
            <w:tcW w:w="4271" w:type="dxa"/>
            <w:gridSpan w:val="3"/>
          </w:tcPr>
          <w:p w14:paraId="3B1BB77B" w14:textId="77777777" w:rsidR="000E012C" w:rsidRPr="00197B4D" w:rsidRDefault="000E012C" w:rsidP="000E012C">
            <w:pPr>
              <w:spacing w:line="276" w:lineRule="auto"/>
              <w:jc w:val="both"/>
              <w:rPr>
                <w:rFonts w:ascii="Arial" w:hAnsi="Arial" w:cs="Arial"/>
                <w:sz w:val="24"/>
                <w:szCs w:val="22"/>
              </w:rPr>
            </w:pPr>
          </w:p>
        </w:tc>
      </w:tr>
      <w:tr w:rsidR="000E012C" w:rsidRPr="00197B4D" w14:paraId="54FD24F1" w14:textId="77777777" w:rsidTr="00AB4117">
        <w:trPr>
          <w:trHeight w:val="631"/>
        </w:trPr>
        <w:tc>
          <w:tcPr>
            <w:tcW w:w="884" w:type="dxa"/>
          </w:tcPr>
          <w:p w14:paraId="021A1CB6" w14:textId="36BC2478" w:rsidR="000E012C" w:rsidRPr="00197B4D" w:rsidRDefault="00E36745" w:rsidP="000E012C">
            <w:pPr>
              <w:spacing w:line="276" w:lineRule="auto"/>
              <w:jc w:val="both"/>
              <w:rPr>
                <w:rFonts w:ascii="Arial" w:eastAsia="Arial" w:hAnsi="Arial" w:cs="Arial"/>
                <w:sz w:val="24"/>
                <w:szCs w:val="22"/>
              </w:rPr>
            </w:pPr>
            <w:r w:rsidRPr="00197B4D">
              <w:rPr>
                <w:rFonts w:ascii="Arial" w:eastAsia="Arial" w:hAnsi="Arial" w:cs="Arial"/>
                <w:sz w:val="24"/>
                <w:szCs w:val="22"/>
              </w:rPr>
              <w:t>18</w:t>
            </w:r>
            <w:r w:rsidR="000E012C" w:rsidRPr="00197B4D">
              <w:rPr>
                <w:rFonts w:ascii="Arial" w:eastAsia="Arial" w:hAnsi="Arial" w:cs="Arial"/>
                <w:sz w:val="24"/>
                <w:szCs w:val="22"/>
              </w:rPr>
              <w:t>.</w:t>
            </w:r>
          </w:p>
        </w:tc>
        <w:tc>
          <w:tcPr>
            <w:tcW w:w="4921" w:type="dxa"/>
          </w:tcPr>
          <w:p w14:paraId="3ECC108A" w14:textId="308DF78E" w:rsidR="000E012C" w:rsidRPr="00197B4D" w:rsidRDefault="000E012C" w:rsidP="000E012C">
            <w:pPr>
              <w:spacing w:line="252" w:lineRule="exact"/>
              <w:ind w:right="-20"/>
              <w:rPr>
                <w:rFonts w:ascii="Arial" w:eastAsia="Arial" w:hAnsi="Arial" w:cs="Arial"/>
                <w:sz w:val="24"/>
                <w:szCs w:val="22"/>
              </w:rPr>
            </w:pPr>
            <w:r w:rsidRPr="00197B4D">
              <w:rPr>
                <w:rFonts w:ascii="Arial" w:eastAsia="Arial" w:hAnsi="Arial" w:cs="Arial"/>
                <w:sz w:val="24"/>
                <w:szCs w:val="22"/>
              </w:rPr>
              <w:t>Whether the Vendor is ISO 20000 c</w:t>
            </w:r>
            <w:r w:rsidR="00E36745" w:rsidRPr="00197B4D">
              <w:rPr>
                <w:rFonts w:ascii="Arial" w:eastAsia="Arial" w:hAnsi="Arial" w:cs="Arial"/>
                <w:sz w:val="24"/>
                <w:szCs w:val="22"/>
              </w:rPr>
              <w:t>ertified. If yes, please provide</w:t>
            </w:r>
            <w:r w:rsidRPr="00197B4D">
              <w:rPr>
                <w:rFonts w:ascii="Arial" w:eastAsia="Arial" w:hAnsi="Arial" w:cs="Arial"/>
                <w:sz w:val="24"/>
                <w:szCs w:val="22"/>
              </w:rPr>
              <w:t xml:space="preserve"> a copy of certificate.</w:t>
            </w:r>
          </w:p>
        </w:tc>
        <w:tc>
          <w:tcPr>
            <w:tcW w:w="4271" w:type="dxa"/>
            <w:gridSpan w:val="3"/>
          </w:tcPr>
          <w:p w14:paraId="35A34E3C" w14:textId="77777777" w:rsidR="000E012C" w:rsidRPr="00197B4D" w:rsidRDefault="000E012C" w:rsidP="000E012C">
            <w:pPr>
              <w:spacing w:line="276" w:lineRule="auto"/>
              <w:jc w:val="both"/>
              <w:rPr>
                <w:rFonts w:ascii="Arial" w:hAnsi="Arial" w:cs="Arial"/>
                <w:sz w:val="24"/>
                <w:szCs w:val="22"/>
              </w:rPr>
            </w:pPr>
          </w:p>
        </w:tc>
      </w:tr>
      <w:tr w:rsidR="000E012C" w:rsidRPr="00197B4D" w14:paraId="12B697C3" w14:textId="77777777" w:rsidTr="003E7D8B">
        <w:tc>
          <w:tcPr>
            <w:tcW w:w="884" w:type="dxa"/>
          </w:tcPr>
          <w:p w14:paraId="0E7F26E4" w14:textId="073201C8" w:rsidR="000E012C" w:rsidRPr="00197B4D" w:rsidRDefault="0015709B" w:rsidP="000E012C">
            <w:pPr>
              <w:spacing w:line="276" w:lineRule="auto"/>
              <w:jc w:val="both"/>
              <w:rPr>
                <w:rFonts w:ascii="Arial" w:eastAsia="Arial" w:hAnsi="Arial" w:cs="Arial"/>
                <w:sz w:val="24"/>
                <w:szCs w:val="22"/>
              </w:rPr>
            </w:pPr>
            <w:r w:rsidRPr="00197B4D">
              <w:rPr>
                <w:rFonts w:ascii="Arial" w:eastAsia="Arial" w:hAnsi="Arial" w:cs="Arial"/>
                <w:sz w:val="24"/>
                <w:szCs w:val="22"/>
              </w:rPr>
              <w:t>19.</w:t>
            </w:r>
          </w:p>
        </w:tc>
        <w:tc>
          <w:tcPr>
            <w:tcW w:w="4921" w:type="dxa"/>
          </w:tcPr>
          <w:p w14:paraId="3F03BD8A" w14:textId="77777777" w:rsidR="000E012C" w:rsidRPr="00197B4D" w:rsidRDefault="000E012C" w:rsidP="000E012C">
            <w:pPr>
              <w:spacing w:before="6" w:line="252" w:lineRule="exact"/>
              <w:ind w:right="177"/>
              <w:rPr>
                <w:rFonts w:ascii="Arial" w:eastAsia="Arial" w:hAnsi="Arial" w:cs="Arial"/>
                <w:sz w:val="24"/>
                <w:szCs w:val="22"/>
              </w:rPr>
            </w:pPr>
            <w:r w:rsidRPr="00197B4D">
              <w:rPr>
                <w:rFonts w:ascii="Arial" w:eastAsia="Arial" w:hAnsi="Arial" w:cs="Arial"/>
                <w:spacing w:val="-1"/>
                <w:sz w:val="24"/>
                <w:szCs w:val="22"/>
              </w:rPr>
              <w:t>Pl</w:t>
            </w:r>
            <w:r w:rsidRPr="00197B4D">
              <w:rPr>
                <w:rFonts w:ascii="Arial" w:eastAsia="Arial" w:hAnsi="Arial" w:cs="Arial"/>
                <w:sz w:val="24"/>
                <w:szCs w:val="22"/>
              </w:rPr>
              <w:t>e</w:t>
            </w:r>
            <w:r w:rsidRPr="00197B4D">
              <w:rPr>
                <w:rFonts w:ascii="Arial" w:eastAsia="Arial" w:hAnsi="Arial" w:cs="Arial"/>
                <w:spacing w:val="-1"/>
                <w:sz w:val="24"/>
                <w:szCs w:val="22"/>
              </w:rPr>
              <w:t>a</w:t>
            </w:r>
            <w:r w:rsidRPr="00197B4D">
              <w:rPr>
                <w:rFonts w:ascii="Arial" w:eastAsia="Arial" w:hAnsi="Arial" w:cs="Arial"/>
                <w:sz w:val="24"/>
                <w:szCs w:val="22"/>
              </w:rPr>
              <w:t>se g</w:t>
            </w:r>
            <w:r w:rsidRPr="00197B4D">
              <w:rPr>
                <w:rFonts w:ascii="Arial" w:eastAsia="Arial" w:hAnsi="Arial" w:cs="Arial"/>
                <w:spacing w:val="-1"/>
                <w:sz w:val="24"/>
                <w:szCs w:val="22"/>
              </w:rPr>
              <w:t>i</w:t>
            </w:r>
            <w:r w:rsidRPr="00197B4D">
              <w:rPr>
                <w:rFonts w:ascii="Arial" w:eastAsia="Arial" w:hAnsi="Arial" w:cs="Arial"/>
                <w:sz w:val="24"/>
                <w:szCs w:val="22"/>
              </w:rPr>
              <w:t>ve esca</w:t>
            </w:r>
            <w:r w:rsidRPr="00197B4D">
              <w:rPr>
                <w:rFonts w:ascii="Arial" w:eastAsia="Arial" w:hAnsi="Arial" w:cs="Arial"/>
                <w:spacing w:val="-1"/>
                <w:sz w:val="24"/>
                <w:szCs w:val="22"/>
              </w:rPr>
              <w:t>l</w:t>
            </w:r>
            <w:r w:rsidRPr="00197B4D">
              <w:rPr>
                <w:rFonts w:ascii="Arial" w:eastAsia="Arial" w:hAnsi="Arial" w:cs="Arial"/>
                <w:sz w:val="24"/>
                <w:szCs w:val="22"/>
              </w:rPr>
              <w:t>ati</w:t>
            </w:r>
            <w:r w:rsidRPr="00197B4D">
              <w:rPr>
                <w:rFonts w:ascii="Arial" w:eastAsia="Arial" w:hAnsi="Arial" w:cs="Arial"/>
                <w:spacing w:val="-1"/>
                <w:sz w:val="24"/>
                <w:szCs w:val="22"/>
              </w:rPr>
              <w:t>o</w:t>
            </w:r>
            <w:r w:rsidRPr="00197B4D">
              <w:rPr>
                <w:rFonts w:ascii="Arial" w:eastAsia="Arial" w:hAnsi="Arial" w:cs="Arial"/>
                <w:sz w:val="24"/>
                <w:szCs w:val="22"/>
              </w:rPr>
              <w:t>n</w:t>
            </w:r>
            <w:r w:rsidRPr="00197B4D">
              <w:rPr>
                <w:rFonts w:ascii="Arial" w:eastAsia="Arial" w:hAnsi="Arial" w:cs="Arial"/>
                <w:spacing w:val="-2"/>
                <w:sz w:val="24"/>
                <w:szCs w:val="22"/>
              </w:rPr>
              <w:t xml:space="preserve"> m</w:t>
            </w:r>
            <w:r w:rsidRPr="00197B4D">
              <w:rPr>
                <w:rFonts w:ascii="Arial" w:eastAsia="Arial" w:hAnsi="Arial" w:cs="Arial"/>
                <w:sz w:val="24"/>
                <w:szCs w:val="22"/>
              </w:rPr>
              <w:t>at</w:t>
            </w:r>
            <w:r w:rsidRPr="00197B4D">
              <w:rPr>
                <w:rFonts w:ascii="Arial" w:eastAsia="Arial" w:hAnsi="Arial" w:cs="Arial"/>
                <w:spacing w:val="1"/>
                <w:sz w:val="24"/>
                <w:szCs w:val="22"/>
              </w:rPr>
              <w:t>r</w:t>
            </w:r>
            <w:r w:rsidRPr="00197B4D">
              <w:rPr>
                <w:rFonts w:ascii="Arial" w:eastAsia="Arial" w:hAnsi="Arial" w:cs="Arial"/>
                <w:spacing w:val="-1"/>
                <w:sz w:val="24"/>
                <w:szCs w:val="22"/>
              </w:rPr>
              <w:t>i</w:t>
            </w:r>
            <w:r w:rsidRPr="00197B4D">
              <w:rPr>
                <w:rFonts w:ascii="Arial" w:eastAsia="Arial" w:hAnsi="Arial" w:cs="Arial"/>
                <w:sz w:val="24"/>
                <w:szCs w:val="22"/>
              </w:rPr>
              <w:t>x</w:t>
            </w:r>
            <w:r w:rsidRPr="00197B4D">
              <w:rPr>
                <w:rFonts w:ascii="Arial" w:eastAsia="Arial" w:hAnsi="Arial" w:cs="Arial"/>
                <w:spacing w:val="-1"/>
                <w:sz w:val="24"/>
                <w:szCs w:val="22"/>
              </w:rPr>
              <w:t xml:space="preserve"> </w:t>
            </w:r>
            <w:r w:rsidRPr="00197B4D">
              <w:rPr>
                <w:rFonts w:ascii="Arial" w:eastAsia="Arial" w:hAnsi="Arial" w:cs="Arial"/>
                <w:spacing w:val="1"/>
                <w:sz w:val="24"/>
                <w:szCs w:val="22"/>
              </w:rPr>
              <w:t>f</w:t>
            </w:r>
            <w:r w:rsidRPr="00197B4D">
              <w:rPr>
                <w:rFonts w:ascii="Arial" w:eastAsia="Arial" w:hAnsi="Arial" w:cs="Arial"/>
                <w:sz w:val="24"/>
                <w:szCs w:val="22"/>
              </w:rPr>
              <w:t>or</w:t>
            </w:r>
            <w:r w:rsidRPr="00197B4D">
              <w:rPr>
                <w:rFonts w:ascii="Arial" w:eastAsia="Arial" w:hAnsi="Arial" w:cs="Arial"/>
                <w:spacing w:val="-1"/>
                <w:sz w:val="24"/>
                <w:szCs w:val="22"/>
              </w:rPr>
              <w:t xml:space="preserve"> </w:t>
            </w:r>
            <w:r w:rsidRPr="00197B4D">
              <w:rPr>
                <w:rFonts w:ascii="Arial" w:eastAsia="Arial" w:hAnsi="Arial" w:cs="Arial"/>
                <w:sz w:val="24"/>
                <w:szCs w:val="22"/>
              </w:rPr>
              <w:t>prob</w:t>
            </w:r>
            <w:r w:rsidRPr="00197B4D">
              <w:rPr>
                <w:rFonts w:ascii="Arial" w:eastAsia="Arial" w:hAnsi="Arial" w:cs="Arial"/>
                <w:spacing w:val="-1"/>
                <w:sz w:val="24"/>
                <w:szCs w:val="22"/>
              </w:rPr>
              <w:t>l</w:t>
            </w:r>
            <w:r w:rsidRPr="00197B4D">
              <w:rPr>
                <w:rFonts w:ascii="Arial" w:eastAsia="Arial" w:hAnsi="Arial" w:cs="Arial"/>
                <w:spacing w:val="-3"/>
                <w:sz w:val="24"/>
                <w:szCs w:val="22"/>
              </w:rPr>
              <w:t>e</w:t>
            </w:r>
            <w:r w:rsidRPr="00197B4D">
              <w:rPr>
                <w:rFonts w:ascii="Arial" w:eastAsia="Arial" w:hAnsi="Arial" w:cs="Arial"/>
                <w:sz w:val="24"/>
                <w:szCs w:val="22"/>
              </w:rPr>
              <w:t xml:space="preserve">m </w:t>
            </w:r>
            <w:r w:rsidRPr="00197B4D">
              <w:rPr>
                <w:rFonts w:ascii="Arial" w:eastAsia="Arial" w:hAnsi="Arial" w:cs="Arial"/>
                <w:spacing w:val="1"/>
                <w:sz w:val="24"/>
                <w:szCs w:val="22"/>
              </w:rPr>
              <w:t>r</w:t>
            </w:r>
            <w:r w:rsidRPr="00197B4D">
              <w:rPr>
                <w:rFonts w:ascii="Arial" w:eastAsia="Arial" w:hAnsi="Arial" w:cs="Arial"/>
                <w:sz w:val="24"/>
                <w:szCs w:val="22"/>
              </w:rPr>
              <w:t>es</w:t>
            </w:r>
            <w:r w:rsidRPr="00197B4D">
              <w:rPr>
                <w:rFonts w:ascii="Arial" w:eastAsia="Arial" w:hAnsi="Arial" w:cs="Arial"/>
                <w:spacing w:val="-1"/>
                <w:sz w:val="24"/>
                <w:szCs w:val="22"/>
              </w:rPr>
              <w:t>ol</w:t>
            </w:r>
            <w:r w:rsidRPr="00197B4D">
              <w:rPr>
                <w:rFonts w:ascii="Arial" w:eastAsia="Arial" w:hAnsi="Arial" w:cs="Arial"/>
                <w:sz w:val="24"/>
                <w:szCs w:val="22"/>
              </w:rPr>
              <w:t>uti</w:t>
            </w:r>
            <w:r w:rsidRPr="00197B4D">
              <w:rPr>
                <w:rFonts w:ascii="Arial" w:eastAsia="Arial" w:hAnsi="Arial" w:cs="Arial"/>
                <w:spacing w:val="-1"/>
                <w:sz w:val="24"/>
                <w:szCs w:val="22"/>
              </w:rPr>
              <w:t>o</w:t>
            </w:r>
            <w:r w:rsidRPr="00197B4D">
              <w:rPr>
                <w:rFonts w:ascii="Arial" w:eastAsia="Arial" w:hAnsi="Arial" w:cs="Arial"/>
                <w:sz w:val="24"/>
                <w:szCs w:val="22"/>
              </w:rPr>
              <w:t>n.</w:t>
            </w:r>
            <w:r w:rsidRPr="00197B4D">
              <w:rPr>
                <w:rFonts w:ascii="Arial" w:eastAsia="Arial" w:hAnsi="Arial" w:cs="Arial"/>
                <w:spacing w:val="-1"/>
                <w:sz w:val="24"/>
                <w:szCs w:val="22"/>
              </w:rPr>
              <w:t xml:space="preserve"> </w:t>
            </w:r>
            <w:r w:rsidRPr="00197B4D">
              <w:rPr>
                <w:rFonts w:ascii="Arial" w:eastAsia="Arial" w:hAnsi="Arial" w:cs="Arial"/>
                <w:sz w:val="24"/>
                <w:szCs w:val="22"/>
              </w:rPr>
              <w:t>T</w:t>
            </w:r>
            <w:r w:rsidRPr="00197B4D">
              <w:rPr>
                <w:rFonts w:ascii="Arial" w:eastAsia="Arial" w:hAnsi="Arial" w:cs="Arial"/>
                <w:spacing w:val="-1"/>
                <w:sz w:val="24"/>
                <w:szCs w:val="22"/>
              </w:rPr>
              <w:t>h</w:t>
            </w:r>
            <w:r w:rsidRPr="00197B4D">
              <w:rPr>
                <w:rFonts w:ascii="Arial" w:eastAsia="Arial" w:hAnsi="Arial" w:cs="Arial"/>
                <w:sz w:val="24"/>
                <w:szCs w:val="22"/>
              </w:rPr>
              <w:t>e</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m</w:t>
            </w:r>
            <w:r w:rsidRPr="00197B4D">
              <w:rPr>
                <w:rFonts w:ascii="Arial" w:eastAsia="Arial" w:hAnsi="Arial" w:cs="Arial"/>
                <w:sz w:val="24"/>
                <w:szCs w:val="22"/>
              </w:rPr>
              <w:t>a</w:t>
            </w:r>
            <w:r w:rsidRPr="00197B4D">
              <w:rPr>
                <w:rFonts w:ascii="Arial" w:eastAsia="Arial" w:hAnsi="Arial" w:cs="Arial"/>
                <w:spacing w:val="-2"/>
                <w:sz w:val="24"/>
                <w:szCs w:val="22"/>
              </w:rPr>
              <w:t>t</w:t>
            </w:r>
            <w:r w:rsidRPr="00197B4D">
              <w:rPr>
                <w:rFonts w:ascii="Arial" w:eastAsia="Arial" w:hAnsi="Arial" w:cs="Arial"/>
                <w:spacing w:val="1"/>
                <w:sz w:val="24"/>
                <w:szCs w:val="22"/>
              </w:rPr>
              <w:t>r</w:t>
            </w:r>
            <w:r w:rsidRPr="00197B4D">
              <w:rPr>
                <w:rFonts w:ascii="Arial" w:eastAsia="Arial" w:hAnsi="Arial" w:cs="Arial"/>
                <w:spacing w:val="-1"/>
                <w:sz w:val="24"/>
                <w:szCs w:val="22"/>
              </w:rPr>
              <w:t>i</w:t>
            </w:r>
            <w:r w:rsidRPr="00197B4D">
              <w:rPr>
                <w:rFonts w:ascii="Arial" w:eastAsia="Arial" w:hAnsi="Arial" w:cs="Arial"/>
                <w:sz w:val="24"/>
                <w:szCs w:val="22"/>
              </w:rPr>
              <w:t>x</w:t>
            </w:r>
            <w:r w:rsidRPr="00197B4D">
              <w:rPr>
                <w:rFonts w:ascii="Arial" w:eastAsia="Arial" w:hAnsi="Arial" w:cs="Arial"/>
                <w:spacing w:val="1"/>
                <w:sz w:val="24"/>
                <w:szCs w:val="22"/>
              </w:rPr>
              <w:t xml:space="preserve"> </w:t>
            </w:r>
            <w:r w:rsidRPr="00197B4D">
              <w:rPr>
                <w:rFonts w:ascii="Arial" w:eastAsia="Arial" w:hAnsi="Arial" w:cs="Arial"/>
                <w:sz w:val="24"/>
                <w:szCs w:val="22"/>
              </w:rPr>
              <w:t>s</w:t>
            </w:r>
            <w:r w:rsidRPr="00197B4D">
              <w:rPr>
                <w:rFonts w:ascii="Arial" w:eastAsia="Arial" w:hAnsi="Arial" w:cs="Arial"/>
                <w:spacing w:val="-3"/>
                <w:sz w:val="24"/>
                <w:szCs w:val="22"/>
              </w:rPr>
              <w:t>h</w:t>
            </w:r>
            <w:r w:rsidRPr="00197B4D">
              <w:rPr>
                <w:rFonts w:ascii="Arial" w:eastAsia="Arial" w:hAnsi="Arial" w:cs="Arial"/>
                <w:sz w:val="24"/>
                <w:szCs w:val="22"/>
              </w:rPr>
              <w:t>o</w:t>
            </w:r>
            <w:r w:rsidRPr="00197B4D">
              <w:rPr>
                <w:rFonts w:ascii="Arial" w:eastAsia="Arial" w:hAnsi="Arial" w:cs="Arial"/>
                <w:spacing w:val="-1"/>
                <w:sz w:val="24"/>
                <w:szCs w:val="22"/>
              </w:rPr>
              <w:t>ul</w:t>
            </w:r>
            <w:r w:rsidRPr="00197B4D">
              <w:rPr>
                <w:rFonts w:ascii="Arial" w:eastAsia="Arial" w:hAnsi="Arial" w:cs="Arial"/>
                <w:sz w:val="24"/>
                <w:szCs w:val="22"/>
              </w:rPr>
              <w:t>d i</w:t>
            </w:r>
            <w:r w:rsidRPr="00197B4D">
              <w:rPr>
                <w:rFonts w:ascii="Arial" w:eastAsia="Arial" w:hAnsi="Arial" w:cs="Arial"/>
                <w:spacing w:val="-1"/>
                <w:sz w:val="24"/>
                <w:szCs w:val="22"/>
              </w:rPr>
              <w:t>n</w:t>
            </w:r>
            <w:r w:rsidRPr="00197B4D">
              <w:rPr>
                <w:rFonts w:ascii="Arial" w:eastAsia="Arial" w:hAnsi="Arial" w:cs="Arial"/>
                <w:sz w:val="24"/>
                <w:szCs w:val="22"/>
              </w:rPr>
              <w:t>c</w:t>
            </w:r>
            <w:r w:rsidRPr="00197B4D">
              <w:rPr>
                <w:rFonts w:ascii="Arial" w:eastAsia="Arial" w:hAnsi="Arial" w:cs="Arial"/>
                <w:spacing w:val="-1"/>
                <w:sz w:val="24"/>
                <w:szCs w:val="22"/>
              </w:rPr>
              <w:t>l</w:t>
            </w:r>
            <w:r w:rsidRPr="00197B4D">
              <w:rPr>
                <w:rFonts w:ascii="Arial" w:eastAsia="Arial" w:hAnsi="Arial" w:cs="Arial"/>
                <w:sz w:val="24"/>
                <w:szCs w:val="22"/>
              </w:rPr>
              <w:t>u</w:t>
            </w:r>
            <w:r w:rsidRPr="00197B4D">
              <w:rPr>
                <w:rFonts w:ascii="Arial" w:eastAsia="Arial" w:hAnsi="Arial" w:cs="Arial"/>
                <w:spacing w:val="-1"/>
                <w:sz w:val="24"/>
                <w:szCs w:val="22"/>
              </w:rPr>
              <w:t>d</w:t>
            </w:r>
            <w:r w:rsidRPr="00197B4D">
              <w:rPr>
                <w:rFonts w:ascii="Arial" w:eastAsia="Arial" w:hAnsi="Arial" w:cs="Arial"/>
                <w:sz w:val="24"/>
                <w:szCs w:val="22"/>
              </w:rPr>
              <w:t>e a</w:t>
            </w:r>
            <w:r w:rsidRPr="00197B4D">
              <w:rPr>
                <w:rFonts w:ascii="Arial" w:eastAsia="Arial" w:hAnsi="Arial" w:cs="Arial"/>
                <w:spacing w:val="4"/>
                <w:sz w:val="24"/>
                <w:szCs w:val="22"/>
              </w:rPr>
              <w:t xml:space="preserve"> </w:t>
            </w:r>
            <w:r w:rsidRPr="00197B4D">
              <w:rPr>
                <w:rFonts w:ascii="Arial" w:eastAsia="Arial" w:hAnsi="Arial" w:cs="Arial"/>
                <w:sz w:val="24"/>
                <w:szCs w:val="22"/>
              </w:rPr>
              <w:t>se</w:t>
            </w:r>
            <w:r w:rsidRPr="00197B4D">
              <w:rPr>
                <w:rFonts w:ascii="Arial" w:eastAsia="Arial" w:hAnsi="Arial" w:cs="Arial"/>
                <w:spacing w:val="-1"/>
                <w:sz w:val="24"/>
                <w:szCs w:val="22"/>
              </w:rPr>
              <w:t>ni</w:t>
            </w:r>
            <w:r w:rsidRPr="00197B4D">
              <w:rPr>
                <w:rFonts w:ascii="Arial" w:eastAsia="Arial" w:hAnsi="Arial" w:cs="Arial"/>
                <w:sz w:val="24"/>
                <w:szCs w:val="22"/>
              </w:rPr>
              <w:t>or of</w:t>
            </w:r>
            <w:r w:rsidRPr="00197B4D">
              <w:rPr>
                <w:rFonts w:ascii="Arial" w:eastAsia="Arial" w:hAnsi="Arial" w:cs="Arial"/>
                <w:spacing w:val="2"/>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cer</w:t>
            </w:r>
            <w:r w:rsidRPr="00197B4D">
              <w:rPr>
                <w:rFonts w:ascii="Arial" w:eastAsia="Arial" w:hAnsi="Arial" w:cs="Arial"/>
                <w:spacing w:val="59"/>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n</w:t>
            </w:r>
            <w:r w:rsidRPr="00197B4D">
              <w:rPr>
                <w:rFonts w:ascii="Arial" w:eastAsia="Arial" w:hAnsi="Arial" w:cs="Arial"/>
                <w:spacing w:val="57"/>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48"/>
                <w:sz w:val="24"/>
                <w:szCs w:val="22"/>
              </w:rPr>
              <w:t xml:space="preserve"> </w:t>
            </w:r>
            <w:r w:rsidRPr="00197B4D">
              <w:rPr>
                <w:rFonts w:ascii="Arial" w:eastAsia="Arial" w:hAnsi="Arial" w:cs="Arial"/>
                <w:spacing w:val="-1"/>
                <w:sz w:val="24"/>
                <w:szCs w:val="22"/>
              </w:rPr>
              <w:t>H</w:t>
            </w:r>
            <w:r w:rsidRPr="00197B4D">
              <w:rPr>
                <w:rFonts w:ascii="Arial" w:eastAsia="Arial" w:hAnsi="Arial" w:cs="Arial"/>
                <w:sz w:val="24"/>
                <w:szCs w:val="22"/>
              </w:rPr>
              <w:t>e</w:t>
            </w:r>
            <w:r w:rsidRPr="00197B4D">
              <w:rPr>
                <w:rFonts w:ascii="Arial" w:eastAsia="Arial" w:hAnsi="Arial" w:cs="Arial"/>
                <w:spacing w:val="-1"/>
                <w:sz w:val="24"/>
                <w:szCs w:val="22"/>
              </w:rPr>
              <w:t>a</w:t>
            </w:r>
            <w:r w:rsidRPr="00197B4D">
              <w:rPr>
                <w:rFonts w:ascii="Arial" w:eastAsia="Arial" w:hAnsi="Arial" w:cs="Arial"/>
                <w:sz w:val="24"/>
                <w:szCs w:val="22"/>
              </w:rPr>
              <w:t>d</w:t>
            </w:r>
            <w:r w:rsidRPr="00197B4D">
              <w:rPr>
                <w:rFonts w:ascii="Arial" w:eastAsia="Arial" w:hAnsi="Arial" w:cs="Arial"/>
                <w:spacing w:val="-4"/>
                <w:sz w:val="24"/>
                <w:szCs w:val="22"/>
              </w:rPr>
              <w:t xml:space="preserve"> </w:t>
            </w:r>
            <w:r w:rsidRPr="00197B4D">
              <w:rPr>
                <w:rFonts w:ascii="Arial" w:eastAsia="Arial" w:hAnsi="Arial" w:cs="Arial"/>
                <w:spacing w:val="-1"/>
                <w:sz w:val="24"/>
                <w:szCs w:val="22"/>
              </w:rPr>
              <w:t>O</w:t>
            </w:r>
            <w:r w:rsidRPr="00197B4D">
              <w:rPr>
                <w:rFonts w:ascii="Arial" w:eastAsia="Arial" w:hAnsi="Arial" w:cs="Arial"/>
                <w:spacing w:val="1"/>
                <w:sz w:val="24"/>
                <w:szCs w:val="22"/>
              </w:rPr>
              <w:t>ff</w:t>
            </w:r>
            <w:r w:rsidRPr="00197B4D">
              <w:rPr>
                <w:rFonts w:ascii="Arial" w:eastAsia="Arial" w:hAnsi="Arial" w:cs="Arial"/>
                <w:spacing w:val="-3"/>
                <w:sz w:val="24"/>
                <w:szCs w:val="22"/>
              </w:rPr>
              <w:t>i</w:t>
            </w:r>
            <w:r w:rsidRPr="00197B4D">
              <w:rPr>
                <w:rFonts w:ascii="Arial" w:eastAsia="Arial" w:hAnsi="Arial" w:cs="Arial"/>
                <w:sz w:val="24"/>
                <w:szCs w:val="22"/>
              </w:rPr>
              <w:t>ce</w:t>
            </w:r>
            <w:r w:rsidRPr="00197B4D">
              <w:rPr>
                <w:rFonts w:ascii="Arial" w:eastAsia="Arial" w:hAnsi="Arial" w:cs="Arial"/>
                <w:spacing w:val="61"/>
                <w:sz w:val="24"/>
                <w:szCs w:val="22"/>
              </w:rPr>
              <w:t xml:space="preserve"> </w:t>
            </w:r>
            <w:r w:rsidRPr="00197B4D">
              <w:rPr>
                <w:rFonts w:ascii="Arial" w:eastAsia="Arial" w:hAnsi="Arial" w:cs="Arial"/>
                <w:sz w:val="24"/>
                <w:szCs w:val="22"/>
              </w:rPr>
              <w:t>of</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w:t>
            </w:r>
            <w:r w:rsidRPr="00197B4D">
              <w:rPr>
                <w:rFonts w:ascii="Arial" w:eastAsia="Arial" w:hAnsi="Arial" w:cs="Arial"/>
                <w:spacing w:val="58"/>
                <w:sz w:val="24"/>
                <w:szCs w:val="22"/>
              </w:rPr>
              <w:t xml:space="preserve"> </w:t>
            </w:r>
            <w:r w:rsidRPr="00197B4D">
              <w:rPr>
                <w:rFonts w:ascii="Arial" w:eastAsia="Arial" w:hAnsi="Arial" w:cs="Arial"/>
                <w:spacing w:val="-1"/>
                <w:sz w:val="24"/>
                <w:szCs w:val="22"/>
              </w:rPr>
              <w:t>Vendor</w:t>
            </w:r>
            <w:r w:rsidRPr="00197B4D">
              <w:rPr>
                <w:rFonts w:ascii="Arial" w:eastAsia="Arial" w:hAnsi="Arial" w:cs="Arial"/>
                <w:sz w:val="24"/>
                <w:szCs w:val="22"/>
              </w:rPr>
              <w:t>.</w:t>
            </w:r>
          </w:p>
          <w:p w14:paraId="0D8B2044" w14:textId="77777777" w:rsidR="000E012C" w:rsidRPr="00197B4D" w:rsidRDefault="000E012C" w:rsidP="000E012C">
            <w:pPr>
              <w:spacing w:line="252" w:lineRule="exact"/>
              <w:ind w:right="-20"/>
              <w:rPr>
                <w:rFonts w:ascii="Arial" w:eastAsia="Arial" w:hAnsi="Arial" w:cs="Arial"/>
                <w:spacing w:val="-1"/>
                <w:sz w:val="24"/>
                <w:szCs w:val="22"/>
              </w:rPr>
            </w:pPr>
            <w:r w:rsidRPr="00197B4D">
              <w:rPr>
                <w:rFonts w:ascii="Arial" w:eastAsia="Arial" w:hAnsi="Arial" w:cs="Arial"/>
                <w:spacing w:val="-1"/>
                <w:sz w:val="24"/>
                <w:szCs w:val="22"/>
              </w:rPr>
              <w:t>D</w:t>
            </w:r>
            <w:r w:rsidRPr="00197B4D">
              <w:rPr>
                <w:rFonts w:ascii="Arial" w:eastAsia="Arial" w:hAnsi="Arial" w:cs="Arial"/>
                <w:sz w:val="24"/>
                <w:szCs w:val="22"/>
              </w:rPr>
              <w:t>es</w:t>
            </w:r>
            <w:r w:rsidRPr="00197B4D">
              <w:rPr>
                <w:rFonts w:ascii="Arial" w:eastAsia="Arial" w:hAnsi="Arial" w:cs="Arial"/>
                <w:spacing w:val="-1"/>
                <w:sz w:val="24"/>
                <w:szCs w:val="22"/>
              </w:rPr>
              <w:t>i</w:t>
            </w:r>
            <w:r w:rsidRPr="00197B4D">
              <w:rPr>
                <w:rFonts w:ascii="Arial" w:eastAsia="Arial" w:hAnsi="Arial" w:cs="Arial"/>
                <w:sz w:val="24"/>
                <w:szCs w:val="22"/>
              </w:rPr>
              <w:t>g</w:t>
            </w:r>
            <w:r w:rsidRPr="00197B4D">
              <w:rPr>
                <w:rFonts w:ascii="Arial" w:eastAsia="Arial" w:hAnsi="Arial" w:cs="Arial"/>
                <w:spacing w:val="-1"/>
                <w:sz w:val="24"/>
                <w:szCs w:val="22"/>
              </w:rPr>
              <w:t>n</w:t>
            </w:r>
            <w:r w:rsidRPr="00197B4D">
              <w:rPr>
                <w:rFonts w:ascii="Arial" w:eastAsia="Arial" w:hAnsi="Arial" w:cs="Arial"/>
                <w:sz w:val="24"/>
                <w:szCs w:val="22"/>
              </w:rPr>
              <w:t>ati</w:t>
            </w:r>
            <w:r w:rsidRPr="00197B4D">
              <w:rPr>
                <w:rFonts w:ascii="Arial" w:eastAsia="Arial" w:hAnsi="Arial" w:cs="Arial"/>
                <w:spacing w:val="-1"/>
                <w:sz w:val="24"/>
                <w:szCs w:val="22"/>
              </w:rPr>
              <w:t>o</w:t>
            </w:r>
            <w:r w:rsidRPr="00197B4D">
              <w:rPr>
                <w:rFonts w:ascii="Arial" w:eastAsia="Arial" w:hAnsi="Arial" w:cs="Arial"/>
                <w:sz w:val="24"/>
                <w:szCs w:val="22"/>
              </w:rPr>
              <w:t>n,</w:t>
            </w:r>
            <w:r w:rsidRPr="00197B4D">
              <w:rPr>
                <w:rFonts w:ascii="Arial" w:eastAsia="Arial" w:hAnsi="Arial" w:cs="Arial"/>
                <w:spacing w:val="2"/>
                <w:sz w:val="24"/>
                <w:szCs w:val="22"/>
              </w:rPr>
              <w:t xml:space="preserve"> </w:t>
            </w:r>
            <w:r w:rsidRPr="00197B4D">
              <w:rPr>
                <w:rFonts w:ascii="Arial" w:eastAsia="Arial" w:hAnsi="Arial" w:cs="Arial"/>
                <w:sz w:val="24"/>
                <w:szCs w:val="22"/>
              </w:rPr>
              <w:t>p</w:t>
            </w:r>
            <w:r w:rsidRPr="00197B4D">
              <w:rPr>
                <w:rFonts w:ascii="Arial" w:eastAsia="Arial" w:hAnsi="Arial" w:cs="Arial"/>
                <w:spacing w:val="-1"/>
                <w:sz w:val="24"/>
                <w:szCs w:val="22"/>
              </w:rPr>
              <w:t>h</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e no</w:t>
            </w:r>
            <w:r w:rsidRPr="00197B4D">
              <w:rPr>
                <w:rFonts w:ascii="Arial" w:eastAsia="Arial" w:hAnsi="Arial" w:cs="Arial"/>
                <w:spacing w:val="-2"/>
                <w:sz w:val="24"/>
                <w:szCs w:val="22"/>
              </w:rPr>
              <w:t>.</w:t>
            </w:r>
            <w:r w:rsidRPr="00197B4D">
              <w:rPr>
                <w:rFonts w:ascii="Arial" w:eastAsia="Arial" w:hAnsi="Arial" w:cs="Arial"/>
                <w:sz w:val="24"/>
                <w:szCs w:val="22"/>
              </w:rPr>
              <w:t xml:space="preserve">, </w:t>
            </w:r>
            <w:r w:rsidRPr="00197B4D">
              <w:rPr>
                <w:rFonts w:ascii="Arial" w:eastAsia="Arial" w:hAnsi="Arial" w:cs="Arial"/>
                <w:spacing w:val="-1"/>
                <w:sz w:val="24"/>
                <w:szCs w:val="22"/>
              </w:rPr>
              <w:t>f</w:t>
            </w:r>
            <w:r w:rsidRPr="00197B4D">
              <w:rPr>
                <w:rFonts w:ascii="Arial" w:eastAsia="Arial" w:hAnsi="Arial" w:cs="Arial"/>
                <w:sz w:val="24"/>
                <w:szCs w:val="22"/>
              </w:rPr>
              <w:t>ax no.</w:t>
            </w:r>
            <w:r w:rsidRPr="00197B4D">
              <w:rPr>
                <w:rFonts w:ascii="Arial" w:eastAsia="Arial" w:hAnsi="Arial" w:cs="Arial"/>
                <w:spacing w:val="2"/>
                <w:sz w:val="24"/>
                <w:szCs w:val="22"/>
              </w:rPr>
              <w:t xml:space="preserve"> </w:t>
            </w:r>
            <w:r w:rsidRPr="00197B4D">
              <w:rPr>
                <w:rFonts w:ascii="Arial" w:eastAsia="Arial" w:hAnsi="Arial" w:cs="Arial"/>
                <w:sz w:val="24"/>
                <w:szCs w:val="22"/>
              </w:rPr>
              <w:t>a</w:t>
            </w:r>
            <w:r w:rsidRPr="00197B4D">
              <w:rPr>
                <w:rFonts w:ascii="Arial" w:eastAsia="Arial" w:hAnsi="Arial" w:cs="Arial"/>
                <w:spacing w:val="-1"/>
                <w:sz w:val="24"/>
                <w:szCs w:val="22"/>
              </w:rPr>
              <w:t>n</w:t>
            </w:r>
            <w:r w:rsidRPr="00197B4D">
              <w:rPr>
                <w:rFonts w:ascii="Arial" w:eastAsia="Arial" w:hAnsi="Arial" w:cs="Arial"/>
                <w:sz w:val="24"/>
                <w:szCs w:val="22"/>
              </w:rPr>
              <w:t>d</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e</w:t>
            </w:r>
            <w:r w:rsidRPr="00197B4D">
              <w:rPr>
                <w:rFonts w:ascii="Arial" w:eastAsia="Arial" w:hAnsi="Arial" w:cs="Arial"/>
                <w:spacing w:val="-2"/>
                <w:sz w:val="24"/>
                <w:szCs w:val="22"/>
              </w:rPr>
              <w:t>-</w:t>
            </w:r>
            <w:r w:rsidRPr="00197B4D">
              <w:rPr>
                <w:rFonts w:ascii="Arial" w:eastAsia="Arial" w:hAnsi="Arial" w:cs="Arial"/>
                <w:spacing w:val="1"/>
                <w:sz w:val="24"/>
                <w:szCs w:val="22"/>
              </w:rPr>
              <w:t>m</w:t>
            </w:r>
            <w:r w:rsidRPr="00197B4D">
              <w:rPr>
                <w:rFonts w:ascii="Arial" w:eastAsia="Arial" w:hAnsi="Arial" w:cs="Arial"/>
                <w:sz w:val="24"/>
                <w:szCs w:val="22"/>
              </w:rPr>
              <w:t>a</w:t>
            </w:r>
            <w:r w:rsidRPr="00197B4D">
              <w:rPr>
                <w:rFonts w:ascii="Arial" w:eastAsia="Arial" w:hAnsi="Arial" w:cs="Arial"/>
                <w:spacing w:val="-1"/>
                <w:sz w:val="24"/>
                <w:szCs w:val="22"/>
              </w:rPr>
              <w:t>i</w:t>
            </w:r>
            <w:r w:rsidRPr="00197B4D">
              <w:rPr>
                <w:rFonts w:ascii="Arial" w:eastAsia="Arial" w:hAnsi="Arial" w:cs="Arial"/>
                <w:sz w:val="24"/>
                <w:szCs w:val="22"/>
              </w:rPr>
              <w:t>l a</w:t>
            </w:r>
            <w:r w:rsidRPr="00197B4D">
              <w:rPr>
                <w:rFonts w:ascii="Arial" w:eastAsia="Arial" w:hAnsi="Arial" w:cs="Arial"/>
                <w:spacing w:val="-1"/>
                <w:sz w:val="24"/>
                <w:szCs w:val="22"/>
              </w:rPr>
              <w:t>d</w:t>
            </w:r>
            <w:r w:rsidRPr="00197B4D">
              <w:rPr>
                <w:rFonts w:ascii="Arial" w:eastAsia="Arial" w:hAnsi="Arial" w:cs="Arial"/>
                <w:sz w:val="24"/>
                <w:szCs w:val="22"/>
              </w:rPr>
              <w:t>dress</w:t>
            </w:r>
            <w:r w:rsidRPr="00197B4D">
              <w:rPr>
                <w:rFonts w:ascii="Arial" w:eastAsia="Arial" w:hAnsi="Arial" w:cs="Arial"/>
                <w:spacing w:val="3"/>
                <w:sz w:val="24"/>
                <w:szCs w:val="22"/>
              </w:rPr>
              <w:t xml:space="preserve"> </w:t>
            </w:r>
            <w:r w:rsidRPr="00197B4D">
              <w:rPr>
                <w:rFonts w:ascii="Arial" w:eastAsia="Arial" w:hAnsi="Arial" w:cs="Arial"/>
                <w:spacing w:val="-3"/>
                <w:sz w:val="24"/>
                <w:szCs w:val="22"/>
              </w:rPr>
              <w:t>o</w:t>
            </w:r>
            <w:r w:rsidRPr="00197B4D">
              <w:rPr>
                <w:rFonts w:ascii="Arial" w:eastAsia="Arial" w:hAnsi="Arial" w:cs="Arial"/>
                <w:sz w:val="24"/>
                <w:szCs w:val="22"/>
              </w:rPr>
              <w:t>f</w:t>
            </w:r>
            <w:r w:rsidRPr="00197B4D">
              <w:rPr>
                <w:rFonts w:ascii="Arial" w:eastAsia="Arial" w:hAnsi="Arial" w:cs="Arial"/>
                <w:spacing w:val="5"/>
                <w:sz w:val="24"/>
                <w:szCs w:val="22"/>
              </w:rPr>
              <w:t xml:space="preserve"> </w:t>
            </w:r>
            <w:r w:rsidRPr="00197B4D">
              <w:rPr>
                <w:rFonts w:ascii="Arial" w:eastAsia="Arial" w:hAnsi="Arial" w:cs="Arial"/>
                <w:spacing w:val="1"/>
                <w:sz w:val="24"/>
                <w:szCs w:val="22"/>
              </w:rPr>
              <w:t>t</w:t>
            </w:r>
            <w:r w:rsidRPr="00197B4D">
              <w:rPr>
                <w:rFonts w:ascii="Arial" w:eastAsia="Arial" w:hAnsi="Arial" w:cs="Arial"/>
                <w:sz w:val="24"/>
                <w:szCs w:val="22"/>
              </w:rPr>
              <w:t>he o</w:t>
            </w:r>
            <w:r w:rsidRPr="00197B4D">
              <w:rPr>
                <w:rFonts w:ascii="Arial" w:eastAsia="Arial" w:hAnsi="Arial" w:cs="Arial"/>
                <w:spacing w:val="-2"/>
                <w:sz w:val="24"/>
                <w:szCs w:val="22"/>
              </w:rPr>
              <w:t>f</w:t>
            </w:r>
            <w:r w:rsidRPr="00197B4D">
              <w:rPr>
                <w:rFonts w:ascii="Arial" w:eastAsia="Arial" w:hAnsi="Arial" w:cs="Arial"/>
                <w:spacing w:val="1"/>
                <w:sz w:val="24"/>
                <w:szCs w:val="22"/>
              </w:rPr>
              <w:t>f</w:t>
            </w:r>
            <w:r w:rsidRPr="00197B4D">
              <w:rPr>
                <w:rFonts w:ascii="Arial" w:eastAsia="Arial" w:hAnsi="Arial" w:cs="Arial"/>
                <w:spacing w:val="-1"/>
                <w:sz w:val="24"/>
                <w:szCs w:val="22"/>
              </w:rPr>
              <w:t>i</w:t>
            </w:r>
            <w:r w:rsidRPr="00197B4D">
              <w:rPr>
                <w:rFonts w:ascii="Arial" w:eastAsia="Arial" w:hAnsi="Arial" w:cs="Arial"/>
                <w:sz w:val="24"/>
                <w:szCs w:val="22"/>
              </w:rPr>
              <w:t>c</w:t>
            </w:r>
            <w:r w:rsidRPr="00197B4D">
              <w:rPr>
                <w:rFonts w:ascii="Arial" w:eastAsia="Arial" w:hAnsi="Arial" w:cs="Arial"/>
                <w:spacing w:val="-1"/>
                <w:sz w:val="24"/>
                <w:szCs w:val="22"/>
              </w:rPr>
              <w:t>i</w:t>
            </w:r>
            <w:r w:rsidRPr="00197B4D">
              <w:rPr>
                <w:rFonts w:ascii="Arial" w:eastAsia="Arial" w:hAnsi="Arial" w:cs="Arial"/>
                <w:sz w:val="24"/>
                <w:szCs w:val="22"/>
              </w:rPr>
              <w:t>a</w:t>
            </w:r>
            <w:r w:rsidRPr="00197B4D">
              <w:rPr>
                <w:rFonts w:ascii="Arial" w:eastAsia="Arial" w:hAnsi="Arial" w:cs="Arial"/>
                <w:spacing w:val="-1"/>
                <w:sz w:val="24"/>
                <w:szCs w:val="22"/>
              </w:rPr>
              <w:t>l</w:t>
            </w:r>
            <w:r w:rsidRPr="00197B4D">
              <w:rPr>
                <w:rFonts w:ascii="Arial" w:eastAsia="Arial" w:hAnsi="Arial" w:cs="Arial"/>
                <w:sz w:val="24"/>
                <w:szCs w:val="22"/>
              </w:rPr>
              <w:t>s</w:t>
            </w:r>
            <w:r w:rsidRPr="00197B4D">
              <w:rPr>
                <w:rFonts w:ascii="Arial" w:eastAsia="Arial" w:hAnsi="Arial" w:cs="Arial"/>
                <w:spacing w:val="1"/>
                <w:sz w:val="24"/>
                <w:szCs w:val="22"/>
              </w:rPr>
              <w:t xml:space="preserve"> m</w:t>
            </w:r>
            <w:r w:rsidRPr="00197B4D">
              <w:rPr>
                <w:rFonts w:ascii="Arial" w:eastAsia="Arial" w:hAnsi="Arial" w:cs="Arial"/>
                <w:sz w:val="24"/>
                <w:szCs w:val="22"/>
              </w:rPr>
              <w:t>e</w:t>
            </w:r>
            <w:r w:rsidRPr="00197B4D">
              <w:rPr>
                <w:rFonts w:ascii="Arial" w:eastAsia="Arial" w:hAnsi="Arial" w:cs="Arial"/>
                <w:spacing w:val="-1"/>
                <w:sz w:val="24"/>
                <w:szCs w:val="22"/>
              </w:rPr>
              <w:t>n</w:t>
            </w:r>
            <w:r w:rsidRPr="00197B4D">
              <w:rPr>
                <w:rFonts w:ascii="Arial" w:eastAsia="Arial" w:hAnsi="Arial" w:cs="Arial"/>
                <w:spacing w:val="1"/>
                <w:sz w:val="24"/>
                <w:szCs w:val="22"/>
              </w:rPr>
              <w:t>t</w:t>
            </w:r>
            <w:r w:rsidRPr="00197B4D">
              <w:rPr>
                <w:rFonts w:ascii="Arial" w:eastAsia="Arial" w:hAnsi="Arial" w:cs="Arial"/>
                <w:spacing w:val="-1"/>
                <w:sz w:val="24"/>
                <w:szCs w:val="22"/>
              </w:rPr>
              <w:t>i</w:t>
            </w:r>
            <w:r w:rsidRPr="00197B4D">
              <w:rPr>
                <w:rFonts w:ascii="Arial" w:eastAsia="Arial" w:hAnsi="Arial" w:cs="Arial"/>
                <w:sz w:val="24"/>
                <w:szCs w:val="22"/>
              </w:rPr>
              <w:t>o</w:t>
            </w:r>
            <w:r w:rsidRPr="00197B4D">
              <w:rPr>
                <w:rFonts w:ascii="Arial" w:eastAsia="Arial" w:hAnsi="Arial" w:cs="Arial"/>
                <w:spacing w:val="-1"/>
                <w:sz w:val="24"/>
                <w:szCs w:val="22"/>
              </w:rPr>
              <w:t>n</w:t>
            </w:r>
            <w:r w:rsidRPr="00197B4D">
              <w:rPr>
                <w:rFonts w:ascii="Arial" w:eastAsia="Arial" w:hAnsi="Arial" w:cs="Arial"/>
                <w:sz w:val="24"/>
                <w:szCs w:val="22"/>
              </w:rPr>
              <w:t>ed</w:t>
            </w:r>
            <w:r w:rsidRPr="00197B4D">
              <w:rPr>
                <w:rFonts w:ascii="Arial" w:eastAsia="Arial" w:hAnsi="Arial" w:cs="Arial"/>
                <w:spacing w:val="2"/>
                <w:sz w:val="24"/>
                <w:szCs w:val="22"/>
              </w:rPr>
              <w:t xml:space="preserve"> </w:t>
            </w:r>
            <w:r w:rsidRPr="00197B4D">
              <w:rPr>
                <w:rFonts w:ascii="Arial" w:eastAsia="Arial" w:hAnsi="Arial" w:cs="Arial"/>
                <w:spacing w:val="-1"/>
                <w:sz w:val="24"/>
                <w:szCs w:val="22"/>
              </w:rPr>
              <w:t>i</w:t>
            </w:r>
            <w:r w:rsidRPr="00197B4D">
              <w:rPr>
                <w:rFonts w:ascii="Arial" w:eastAsia="Arial" w:hAnsi="Arial" w:cs="Arial"/>
                <w:sz w:val="24"/>
                <w:szCs w:val="22"/>
              </w:rPr>
              <w:t xml:space="preserve">n </w:t>
            </w:r>
            <w:r w:rsidRPr="00197B4D">
              <w:rPr>
                <w:rFonts w:ascii="Arial" w:eastAsia="Arial" w:hAnsi="Arial" w:cs="Arial"/>
                <w:spacing w:val="1"/>
                <w:sz w:val="24"/>
                <w:szCs w:val="22"/>
              </w:rPr>
              <w:t>t</w:t>
            </w:r>
            <w:r w:rsidRPr="00197B4D">
              <w:rPr>
                <w:rFonts w:ascii="Arial" w:eastAsia="Arial" w:hAnsi="Arial" w:cs="Arial"/>
                <w:sz w:val="24"/>
                <w:szCs w:val="22"/>
              </w:rPr>
              <w:t>he esc</w:t>
            </w:r>
            <w:r w:rsidRPr="00197B4D">
              <w:rPr>
                <w:rFonts w:ascii="Arial" w:eastAsia="Arial" w:hAnsi="Arial" w:cs="Arial"/>
                <w:spacing w:val="-1"/>
                <w:sz w:val="24"/>
                <w:szCs w:val="22"/>
              </w:rPr>
              <w:t>al</w:t>
            </w:r>
            <w:r w:rsidRPr="00197B4D">
              <w:rPr>
                <w:rFonts w:ascii="Arial" w:eastAsia="Arial" w:hAnsi="Arial" w:cs="Arial"/>
                <w:sz w:val="24"/>
                <w:szCs w:val="22"/>
              </w:rPr>
              <w:t>ati</w:t>
            </w:r>
            <w:r w:rsidRPr="00197B4D">
              <w:rPr>
                <w:rFonts w:ascii="Arial" w:eastAsia="Arial" w:hAnsi="Arial" w:cs="Arial"/>
                <w:spacing w:val="-1"/>
                <w:sz w:val="24"/>
                <w:szCs w:val="22"/>
              </w:rPr>
              <w:t>o</w:t>
            </w:r>
            <w:r w:rsidRPr="00197B4D">
              <w:rPr>
                <w:rFonts w:ascii="Arial" w:eastAsia="Arial" w:hAnsi="Arial" w:cs="Arial"/>
                <w:sz w:val="24"/>
                <w:szCs w:val="22"/>
              </w:rPr>
              <w:t xml:space="preserve">n </w:t>
            </w:r>
            <w:r w:rsidRPr="00197B4D">
              <w:rPr>
                <w:rFonts w:ascii="Arial" w:eastAsia="Arial" w:hAnsi="Arial" w:cs="Arial"/>
                <w:spacing w:val="1"/>
                <w:sz w:val="24"/>
                <w:szCs w:val="22"/>
              </w:rPr>
              <w:t>m</w:t>
            </w:r>
            <w:r w:rsidRPr="00197B4D">
              <w:rPr>
                <w:rFonts w:ascii="Arial" w:eastAsia="Arial" w:hAnsi="Arial" w:cs="Arial"/>
                <w:spacing w:val="-3"/>
                <w:sz w:val="24"/>
                <w:szCs w:val="22"/>
              </w:rPr>
              <w:t>a</w:t>
            </w:r>
            <w:r w:rsidRPr="00197B4D">
              <w:rPr>
                <w:rFonts w:ascii="Arial" w:eastAsia="Arial" w:hAnsi="Arial" w:cs="Arial"/>
                <w:spacing w:val="1"/>
                <w:sz w:val="24"/>
                <w:szCs w:val="22"/>
              </w:rPr>
              <w:t>tr</w:t>
            </w:r>
            <w:r w:rsidRPr="00197B4D">
              <w:rPr>
                <w:rFonts w:ascii="Arial" w:eastAsia="Arial" w:hAnsi="Arial" w:cs="Arial"/>
                <w:spacing w:val="-1"/>
                <w:sz w:val="24"/>
                <w:szCs w:val="22"/>
              </w:rPr>
              <w:t>i</w:t>
            </w:r>
            <w:r w:rsidRPr="00197B4D">
              <w:rPr>
                <w:rFonts w:ascii="Arial" w:eastAsia="Arial" w:hAnsi="Arial" w:cs="Arial"/>
                <w:sz w:val="24"/>
                <w:szCs w:val="22"/>
              </w:rPr>
              <w:t>x</w:t>
            </w:r>
          </w:p>
        </w:tc>
        <w:tc>
          <w:tcPr>
            <w:tcW w:w="4271" w:type="dxa"/>
            <w:gridSpan w:val="3"/>
          </w:tcPr>
          <w:p w14:paraId="2D618EF8" w14:textId="77777777" w:rsidR="000E012C" w:rsidRPr="00197B4D" w:rsidRDefault="000E012C" w:rsidP="000E012C">
            <w:pPr>
              <w:spacing w:line="276" w:lineRule="auto"/>
              <w:jc w:val="both"/>
              <w:rPr>
                <w:rFonts w:ascii="Arial" w:hAnsi="Arial" w:cs="Arial"/>
                <w:sz w:val="24"/>
                <w:szCs w:val="22"/>
              </w:rPr>
            </w:pPr>
          </w:p>
        </w:tc>
      </w:tr>
    </w:tbl>
    <w:p w14:paraId="13AC5695" w14:textId="77777777" w:rsidR="00425B45" w:rsidRPr="00197B4D" w:rsidRDefault="00425B45" w:rsidP="00E4485B">
      <w:pPr>
        <w:spacing w:before="63" w:after="0" w:line="248" w:lineRule="exact"/>
        <w:ind w:left="720" w:right="706" w:firstLine="720"/>
        <w:jc w:val="right"/>
        <w:rPr>
          <w:rFonts w:ascii="Arial" w:eastAsia="Arial" w:hAnsi="Arial" w:cs="Arial"/>
          <w:b/>
          <w:bCs/>
          <w:spacing w:val="-1"/>
          <w:sz w:val="24"/>
          <w:szCs w:val="22"/>
        </w:rPr>
      </w:pPr>
    </w:p>
    <w:p w14:paraId="03CEA4CD" w14:textId="77777777" w:rsidR="00425B45" w:rsidRPr="00197B4D" w:rsidRDefault="00425B45" w:rsidP="00E4485B">
      <w:pPr>
        <w:spacing w:before="63" w:after="0" w:line="248" w:lineRule="exact"/>
        <w:ind w:left="720" w:right="706" w:firstLine="720"/>
        <w:jc w:val="right"/>
        <w:rPr>
          <w:rFonts w:ascii="Arial" w:eastAsia="Arial" w:hAnsi="Arial" w:cs="Arial"/>
          <w:b/>
          <w:bCs/>
          <w:spacing w:val="-1"/>
          <w:sz w:val="24"/>
          <w:szCs w:val="22"/>
        </w:rPr>
      </w:pPr>
    </w:p>
    <w:p w14:paraId="5399458B" w14:textId="77777777" w:rsidR="00425B45" w:rsidRPr="00197B4D" w:rsidRDefault="00425B45" w:rsidP="00E4485B">
      <w:pPr>
        <w:spacing w:before="63" w:after="0" w:line="248" w:lineRule="exact"/>
        <w:ind w:left="720" w:right="706" w:firstLine="720"/>
        <w:jc w:val="right"/>
        <w:rPr>
          <w:rFonts w:ascii="Arial" w:eastAsia="Arial" w:hAnsi="Arial" w:cs="Arial"/>
          <w:b/>
          <w:bCs/>
          <w:spacing w:val="-1"/>
          <w:sz w:val="24"/>
          <w:szCs w:val="22"/>
        </w:rPr>
      </w:pPr>
    </w:p>
    <w:p w14:paraId="3F211901" w14:textId="77777777" w:rsidR="00425B45" w:rsidRPr="00197B4D" w:rsidRDefault="00425B45" w:rsidP="00E4485B">
      <w:pPr>
        <w:spacing w:before="63" w:after="0" w:line="248" w:lineRule="exact"/>
        <w:ind w:left="720" w:right="706" w:firstLine="720"/>
        <w:jc w:val="right"/>
        <w:rPr>
          <w:rFonts w:ascii="Arial" w:eastAsia="Arial" w:hAnsi="Arial" w:cs="Arial"/>
          <w:b/>
          <w:bCs/>
          <w:spacing w:val="-1"/>
          <w:sz w:val="24"/>
          <w:szCs w:val="22"/>
        </w:rPr>
      </w:pPr>
    </w:p>
    <w:p w14:paraId="6EA9267D" w14:textId="307FECAE" w:rsidR="00260BAD" w:rsidRPr="00197B4D" w:rsidRDefault="00E4485B" w:rsidP="003C23CF">
      <w:pPr>
        <w:spacing w:before="63" w:after="0" w:line="248" w:lineRule="exact"/>
        <w:ind w:left="720" w:right="706" w:firstLine="720"/>
        <w:jc w:val="right"/>
        <w:rPr>
          <w:rFonts w:ascii="Arial" w:eastAsia="Arial" w:hAnsi="Arial" w:cs="Arial"/>
          <w:b/>
          <w:bCs/>
          <w:spacing w:val="-1"/>
          <w:position w:val="-1"/>
          <w:u w:val="thick" w:color="000000"/>
        </w:rPr>
      </w:pPr>
      <w:r w:rsidRPr="00197B4D">
        <w:rPr>
          <w:rFonts w:ascii="Arial" w:eastAsia="Arial" w:hAnsi="Arial" w:cs="Arial"/>
          <w:b/>
          <w:bCs/>
          <w:spacing w:val="-1"/>
          <w:sz w:val="24"/>
          <w:szCs w:val="22"/>
        </w:rPr>
        <w:t>Si</w:t>
      </w:r>
      <w:r w:rsidRPr="00197B4D">
        <w:rPr>
          <w:rFonts w:ascii="Arial" w:eastAsia="Arial" w:hAnsi="Arial" w:cs="Arial"/>
          <w:b/>
          <w:bCs/>
          <w:sz w:val="24"/>
          <w:szCs w:val="22"/>
        </w:rPr>
        <w:t>g</w:t>
      </w:r>
      <w:r w:rsidRPr="00197B4D">
        <w:rPr>
          <w:rFonts w:ascii="Arial" w:eastAsia="Arial" w:hAnsi="Arial" w:cs="Arial"/>
          <w:b/>
          <w:bCs/>
          <w:spacing w:val="-1"/>
          <w:sz w:val="24"/>
          <w:szCs w:val="22"/>
        </w:rPr>
        <w:t>n</w:t>
      </w:r>
      <w:r w:rsidRPr="00197B4D">
        <w:rPr>
          <w:rFonts w:ascii="Arial" w:eastAsia="Arial" w:hAnsi="Arial" w:cs="Arial"/>
          <w:b/>
          <w:bCs/>
          <w:sz w:val="24"/>
          <w:szCs w:val="22"/>
        </w:rPr>
        <w:t>atu</w:t>
      </w:r>
      <w:r w:rsidRPr="00197B4D">
        <w:rPr>
          <w:rFonts w:ascii="Arial" w:eastAsia="Arial" w:hAnsi="Arial" w:cs="Arial"/>
          <w:b/>
          <w:bCs/>
          <w:spacing w:val="1"/>
          <w:sz w:val="24"/>
          <w:szCs w:val="22"/>
        </w:rPr>
        <w:t>r</w:t>
      </w:r>
      <w:r w:rsidRPr="00197B4D">
        <w:rPr>
          <w:rFonts w:ascii="Arial" w:eastAsia="Arial" w:hAnsi="Arial" w:cs="Arial"/>
          <w:b/>
          <w:bCs/>
          <w:sz w:val="24"/>
          <w:szCs w:val="22"/>
        </w:rPr>
        <w:t>e</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of</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an</w:t>
      </w:r>
      <w:r w:rsidRPr="00197B4D">
        <w:rPr>
          <w:rFonts w:ascii="Arial" w:eastAsia="Arial" w:hAnsi="Arial" w:cs="Arial"/>
          <w:b/>
          <w:bCs/>
          <w:spacing w:val="-4"/>
          <w:sz w:val="24"/>
          <w:szCs w:val="22"/>
        </w:rPr>
        <w:t xml:space="preserve"> </w:t>
      </w:r>
      <w:r w:rsidRPr="00197B4D">
        <w:rPr>
          <w:rFonts w:ascii="Arial" w:eastAsia="Arial" w:hAnsi="Arial" w:cs="Arial"/>
          <w:b/>
          <w:bCs/>
          <w:sz w:val="24"/>
          <w:szCs w:val="22"/>
        </w:rPr>
        <w:t>A</w:t>
      </w:r>
      <w:r w:rsidRPr="00197B4D">
        <w:rPr>
          <w:rFonts w:ascii="Arial" w:eastAsia="Arial" w:hAnsi="Arial" w:cs="Arial"/>
          <w:b/>
          <w:bCs/>
          <w:spacing w:val="-1"/>
          <w:sz w:val="24"/>
          <w:szCs w:val="22"/>
        </w:rPr>
        <w:t>u</w:t>
      </w:r>
      <w:r w:rsidRPr="00197B4D">
        <w:rPr>
          <w:rFonts w:ascii="Arial" w:eastAsia="Arial" w:hAnsi="Arial" w:cs="Arial"/>
          <w:b/>
          <w:bCs/>
          <w:spacing w:val="1"/>
          <w:sz w:val="24"/>
          <w:szCs w:val="22"/>
        </w:rPr>
        <w:t>t</w:t>
      </w:r>
      <w:r w:rsidRPr="00197B4D">
        <w:rPr>
          <w:rFonts w:ascii="Arial" w:eastAsia="Arial" w:hAnsi="Arial" w:cs="Arial"/>
          <w:b/>
          <w:bCs/>
          <w:sz w:val="24"/>
          <w:szCs w:val="22"/>
        </w:rPr>
        <w:t>h</w:t>
      </w:r>
      <w:r w:rsidRPr="00197B4D">
        <w:rPr>
          <w:rFonts w:ascii="Arial" w:eastAsia="Arial" w:hAnsi="Arial" w:cs="Arial"/>
          <w:b/>
          <w:bCs/>
          <w:spacing w:val="-3"/>
          <w:sz w:val="24"/>
          <w:szCs w:val="22"/>
        </w:rPr>
        <w:t>o</w:t>
      </w:r>
      <w:r w:rsidRPr="00197B4D">
        <w:rPr>
          <w:rFonts w:ascii="Arial" w:eastAsia="Arial" w:hAnsi="Arial" w:cs="Arial"/>
          <w:b/>
          <w:bCs/>
          <w:spacing w:val="1"/>
          <w:sz w:val="24"/>
          <w:szCs w:val="22"/>
        </w:rPr>
        <w:t>r</w:t>
      </w:r>
      <w:r w:rsidRPr="00197B4D">
        <w:rPr>
          <w:rFonts w:ascii="Arial" w:eastAsia="Arial" w:hAnsi="Arial" w:cs="Arial"/>
          <w:b/>
          <w:bCs/>
          <w:spacing w:val="-1"/>
          <w:sz w:val="24"/>
          <w:szCs w:val="22"/>
        </w:rPr>
        <w:t>i</w:t>
      </w:r>
      <w:r w:rsidRPr="00197B4D">
        <w:rPr>
          <w:rFonts w:ascii="Arial" w:eastAsia="Arial" w:hAnsi="Arial" w:cs="Arial"/>
          <w:b/>
          <w:bCs/>
          <w:sz w:val="24"/>
          <w:szCs w:val="22"/>
        </w:rPr>
        <w:t>s</w:t>
      </w:r>
      <w:r w:rsidRPr="00197B4D">
        <w:rPr>
          <w:rFonts w:ascii="Arial" w:eastAsia="Arial" w:hAnsi="Arial" w:cs="Arial"/>
          <w:b/>
          <w:bCs/>
          <w:spacing w:val="-3"/>
          <w:sz w:val="24"/>
          <w:szCs w:val="22"/>
        </w:rPr>
        <w:t>e</w:t>
      </w:r>
      <w:r w:rsidRPr="00197B4D">
        <w:rPr>
          <w:rFonts w:ascii="Arial" w:eastAsia="Arial" w:hAnsi="Arial" w:cs="Arial"/>
          <w:b/>
          <w:bCs/>
          <w:sz w:val="24"/>
          <w:szCs w:val="22"/>
        </w:rPr>
        <w:t>d</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Of</w:t>
      </w:r>
      <w:r w:rsidRPr="00197B4D">
        <w:rPr>
          <w:rFonts w:ascii="Arial" w:eastAsia="Arial" w:hAnsi="Arial" w:cs="Arial"/>
          <w:b/>
          <w:bCs/>
          <w:spacing w:val="2"/>
          <w:sz w:val="24"/>
          <w:szCs w:val="22"/>
        </w:rPr>
        <w:t>f</w:t>
      </w:r>
      <w:r w:rsidRPr="00197B4D">
        <w:rPr>
          <w:rFonts w:ascii="Arial" w:eastAsia="Arial" w:hAnsi="Arial" w:cs="Arial"/>
          <w:b/>
          <w:bCs/>
          <w:spacing w:val="-1"/>
          <w:sz w:val="24"/>
          <w:szCs w:val="22"/>
        </w:rPr>
        <w:t>i</w:t>
      </w:r>
      <w:r w:rsidRPr="00197B4D">
        <w:rPr>
          <w:rFonts w:ascii="Arial" w:eastAsia="Arial" w:hAnsi="Arial" w:cs="Arial"/>
          <w:b/>
          <w:bCs/>
          <w:sz w:val="24"/>
          <w:szCs w:val="22"/>
        </w:rPr>
        <w:t>c</w:t>
      </w:r>
      <w:r w:rsidRPr="00197B4D">
        <w:rPr>
          <w:rFonts w:ascii="Arial" w:eastAsia="Arial" w:hAnsi="Arial" w:cs="Arial"/>
          <w:b/>
          <w:bCs/>
          <w:spacing w:val="-1"/>
          <w:sz w:val="24"/>
          <w:szCs w:val="22"/>
        </w:rPr>
        <w:t>i</w:t>
      </w:r>
      <w:r w:rsidRPr="00197B4D">
        <w:rPr>
          <w:rFonts w:ascii="Arial" w:eastAsia="Arial" w:hAnsi="Arial" w:cs="Arial"/>
          <w:b/>
          <w:bCs/>
          <w:sz w:val="24"/>
          <w:szCs w:val="22"/>
        </w:rPr>
        <w:t>al</w:t>
      </w:r>
      <w:r w:rsidRPr="00197B4D">
        <w:rPr>
          <w:rFonts w:ascii="Arial" w:eastAsia="Arial" w:hAnsi="Arial" w:cs="Arial"/>
          <w:b/>
          <w:bCs/>
          <w:spacing w:val="-2"/>
          <w:sz w:val="24"/>
          <w:szCs w:val="22"/>
        </w:rPr>
        <w:t xml:space="preserve"> </w:t>
      </w:r>
      <w:r w:rsidRPr="00197B4D">
        <w:rPr>
          <w:rFonts w:ascii="Arial" w:eastAsia="Arial" w:hAnsi="Arial" w:cs="Arial"/>
          <w:b/>
          <w:bCs/>
          <w:spacing w:val="-1"/>
          <w:sz w:val="24"/>
          <w:szCs w:val="22"/>
        </w:rPr>
        <w:t>wi</w:t>
      </w:r>
      <w:r w:rsidRPr="00197B4D">
        <w:rPr>
          <w:rFonts w:ascii="Arial" w:eastAsia="Arial" w:hAnsi="Arial" w:cs="Arial"/>
          <w:b/>
          <w:bCs/>
          <w:spacing w:val="1"/>
          <w:sz w:val="24"/>
          <w:szCs w:val="22"/>
        </w:rPr>
        <w:t>t</w:t>
      </w:r>
      <w:r w:rsidRPr="00197B4D">
        <w:rPr>
          <w:rFonts w:ascii="Arial" w:eastAsia="Arial" w:hAnsi="Arial" w:cs="Arial"/>
          <w:b/>
          <w:bCs/>
          <w:sz w:val="24"/>
          <w:szCs w:val="22"/>
        </w:rPr>
        <w:t>h</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Se</w:t>
      </w:r>
      <w:r w:rsidRPr="00197B4D">
        <w:rPr>
          <w:rFonts w:ascii="Arial" w:eastAsia="Arial" w:hAnsi="Arial" w:cs="Arial"/>
          <w:b/>
          <w:bCs/>
          <w:spacing w:val="-1"/>
          <w:sz w:val="24"/>
          <w:szCs w:val="22"/>
        </w:rPr>
        <w:t>a</w:t>
      </w:r>
      <w:r w:rsidRPr="00197B4D">
        <w:rPr>
          <w:rFonts w:ascii="Arial" w:eastAsia="Arial" w:hAnsi="Arial" w:cs="Arial"/>
          <w:b/>
          <w:bCs/>
          <w:sz w:val="24"/>
          <w:szCs w:val="22"/>
        </w:rPr>
        <w:t>l</w:t>
      </w:r>
    </w:p>
    <w:p w14:paraId="6A3679E0" w14:textId="77777777" w:rsidR="00CD7359" w:rsidRPr="00197B4D" w:rsidRDefault="00CD7359">
      <w:pPr>
        <w:pStyle w:val="Heading2"/>
        <w:rPr>
          <w:rFonts w:eastAsia="Arial"/>
          <w:u w:color="000000"/>
        </w:rPr>
        <w:sectPr w:rsidR="00CD7359" w:rsidRPr="00197B4D" w:rsidSect="009A6F84">
          <w:headerReference w:type="even" r:id="rId10"/>
          <w:headerReference w:type="default" r:id="rId11"/>
          <w:footerReference w:type="even" r:id="rId12"/>
          <w:footerReference w:type="default" r:id="rId13"/>
          <w:headerReference w:type="first" r:id="rId14"/>
          <w:footerReference w:type="first" r:id="rId15"/>
          <w:pgSz w:w="11940" w:h="16860"/>
          <w:pgMar w:top="920" w:right="940" w:bottom="580" w:left="940" w:header="0" w:footer="385" w:gutter="0"/>
          <w:cols w:space="720"/>
        </w:sectPr>
      </w:pPr>
    </w:p>
    <w:bookmarkStart w:id="23" w:name="_Annexure-II"/>
    <w:bookmarkStart w:id="24" w:name="_Ref92816555"/>
    <w:bookmarkEnd w:id="23"/>
    <w:p w14:paraId="46EE78F1" w14:textId="77777777" w:rsidR="00CF5CB1" w:rsidRPr="00197B4D" w:rsidRDefault="00CF5CB1" w:rsidP="00D97F77">
      <w:pPr>
        <w:pStyle w:val="Heading2"/>
        <w:rPr>
          <w:rFonts w:eastAsia="Arial"/>
        </w:rPr>
      </w:pPr>
      <w:r w:rsidRPr="00197B4D">
        <w:rPr>
          <w:noProof/>
          <w:lang w:eastAsia="en-IN"/>
        </w:rPr>
        <w:lastRenderedPageBreak/>
        <mc:AlternateContent>
          <mc:Choice Requires="wpg">
            <w:drawing>
              <wp:anchor distT="0" distB="0" distL="114300" distR="114300" simplePos="0" relativeHeight="251661312" behindDoc="1" locked="0" layoutInCell="1" allowOverlap="1" wp14:anchorId="1DAE4DD4" wp14:editId="42EC89B1">
                <wp:simplePos x="0" y="0"/>
                <wp:positionH relativeFrom="page">
                  <wp:posOffset>248285</wp:posOffset>
                </wp:positionH>
                <wp:positionV relativeFrom="page">
                  <wp:posOffset>9871075</wp:posOffset>
                </wp:positionV>
                <wp:extent cx="7169150" cy="1270"/>
                <wp:effectExtent l="10160" t="12700" r="12065"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0" cy="1270"/>
                          <a:chOff x="391" y="15545"/>
                          <a:chExt cx="11290" cy="2"/>
                        </a:xfrm>
                      </wpg:grpSpPr>
                      <wps:wsp>
                        <wps:cNvPr id="19" name="Freeform 19"/>
                        <wps:cNvSpPr>
                          <a:spLocks/>
                        </wps:cNvSpPr>
                        <wps:spPr bwMode="auto">
                          <a:xfrm>
                            <a:off x="391" y="15545"/>
                            <a:ext cx="11290" cy="2"/>
                          </a:xfrm>
                          <a:custGeom>
                            <a:avLst/>
                            <a:gdLst>
                              <a:gd name="T0" fmla="+- 0 391 391"/>
                              <a:gd name="T1" fmla="*/ T0 w 11290"/>
                              <a:gd name="T2" fmla="+- 0 11681 391"/>
                              <a:gd name="T3" fmla="*/ T2 w 11290"/>
                            </a:gdLst>
                            <a:ahLst/>
                            <a:cxnLst>
                              <a:cxn ang="0">
                                <a:pos x="T1" y="0"/>
                              </a:cxn>
                              <a:cxn ang="0">
                                <a:pos x="T3" y="0"/>
                              </a:cxn>
                            </a:cxnLst>
                            <a:rect l="0" t="0" r="r" b="b"/>
                            <a:pathLst>
                              <a:path w="11290">
                                <a:moveTo>
                                  <a:pt x="0" y="0"/>
                                </a:moveTo>
                                <a:lnTo>
                                  <a:pt x="11290" y="0"/>
                                </a:lnTo>
                              </a:path>
                            </a:pathLst>
                          </a:custGeom>
                          <a:noFill/>
                          <a:ln w="762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24F9D28" id="Group 18" o:spid="_x0000_s1026" style="position:absolute;margin-left:19.55pt;margin-top:777.25pt;width:564.5pt;height:.1pt;z-index:-251655168;mso-position-horizontal-relative:page;mso-position-vertical-relative:page" coordorigin="391,15545" coordsize="11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">
                <v:shape id="Freeform 19" o:spid="_x0000_s1027" style="position:absolute;left:391;top:15545;width:11290;height:2;visibility:visible;mso-wrap-style:square;v-text-anchor:top" coordsize="11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" path="m,l11290,e" filled="f" strokecolor="#d9d9d9" strokeweight=".6pt">
                  <v:path arrowok="t" o:connecttype="custom" o:connectlocs="0,0;11290,0" o:connectangles="0,0"/>
                </v:shape>
                <w10:wrap anchorx="page" anchory="page"/>
              </v:group>
            </w:pict>
          </mc:Fallback>
        </mc:AlternateContent>
      </w:r>
      <w:r w:rsidRPr="00197B4D">
        <w:rPr>
          <w:rFonts w:eastAsia="Arial"/>
          <w:u w:color="000000"/>
        </w:rPr>
        <w:t>Annexu</w:t>
      </w:r>
      <w:r w:rsidRPr="00197B4D">
        <w:rPr>
          <w:rFonts w:eastAsia="Arial"/>
          <w:spacing w:val="1"/>
          <w:u w:color="000000"/>
        </w:rPr>
        <w:t>r</w:t>
      </w:r>
      <w:r w:rsidRPr="00197B4D">
        <w:rPr>
          <w:rFonts w:eastAsia="Arial"/>
          <w:u w:color="000000"/>
        </w:rPr>
        <w:t>e</w:t>
      </w:r>
      <w:r w:rsidRPr="00197B4D">
        <w:rPr>
          <w:rFonts w:eastAsia="Arial"/>
          <w:spacing w:val="-2"/>
          <w:u w:color="000000"/>
        </w:rPr>
        <w:t>-</w:t>
      </w:r>
      <w:r w:rsidRPr="00197B4D">
        <w:rPr>
          <w:rFonts w:eastAsia="Arial"/>
          <w:spacing w:val="1"/>
          <w:u w:color="000000"/>
        </w:rPr>
        <w:t>II</w:t>
      </w:r>
      <w:bookmarkEnd w:id="24"/>
    </w:p>
    <w:p w14:paraId="45A284FA" w14:textId="77777777" w:rsidR="00CF5CB1" w:rsidRPr="00197B4D" w:rsidRDefault="00CF5CB1" w:rsidP="00CF5CB1">
      <w:pPr>
        <w:spacing w:after="0" w:line="200" w:lineRule="exact"/>
        <w:rPr>
          <w:szCs w:val="22"/>
        </w:rPr>
      </w:pPr>
    </w:p>
    <w:p w14:paraId="06D432FB" w14:textId="725D3DDD" w:rsidR="002E72A4" w:rsidRPr="00197B4D" w:rsidRDefault="009C5D9C" w:rsidP="00D97F77">
      <w:pPr>
        <w:pStyle w:val="Tablecaption0"/>
        <w:shd w:val="clear" w:color="auto" w:fill="auto"/>
        <w:rPr>
          <w:b/>
          <w:sz w:val="32"/>
          <w:szCs w:val="32"/>
          <w:u w:val="single"/>
        </w:rPr>
      </w:pPr>
      <w:bookmarkStart w:id="25" w:name="bookmark29"/>
      <w:r w:rsidRPr="00197B4D">
        <w:rPr>
          <w:b/>
          <w:sz w:val="28"/>
          <w:szCs w:val="28"/>
        </w:rPr>
        <w:t xml:space="preserve">   </w:t>
      </w:r>
      <w:r w:rsidR="0039685D" w:rsidRPr="00197B4D">
        <w:rPr>
          <w:b/>
          <w:sz w:val="32"/>
          <w:szCs w:val="32"/>
          <w:u w:val="single"/>
        </w:rPr>
        <w:t xml:space="preserve">Part A- </w:t>
      </w:r>
      <w:r w:rsidRPr="00197B4D">
        <w:rPr>
          <w:b/>
          <w:sz w:val="32"/>
          <w:szCs w:val="32"/>
          <w:u w:val="single"/>
        </w:rPr>
        <w:t xml:space="preserve"> </w:t>
      </w:r>
      <w:r w:rsidR="00CD7359" w:rsidRPr="00197B4D">
        <w:rPr>
          <w:b/>
          <w:sz w:val="32"/>
          <w:szCs w:val="32"/>
          <w:u w:val="single"/>
        </w:rPr>
        <w:t>Details of Resident</w:t>
      </w:r>
      <w:r w:rsidR="002E72A4" w:rsidRPr="00197B4D">
        <w:rPr>
          <w:b/>
          <w:sz w:val="32"/>
          <w:szCs w:val="32"/>
          <w:u w:val="single"/>
        </w:rPr>
        <w:t xml:space="preserve"> Engineers</w:t>
      </w:r>
      <w:r w:rsidR="00F8217F" w:rsidRPr="00197B4D">
        <w:rPr>
          <w:b/>
          <w:sz w:val="32"/>
          <w:szCs w:val="32"/>
          <w:u w:val="single"/>
        </w:rPr>
        <w:t xml:space="preserve"> (REs)</w:t>
      </w:r>
      <w:r w:rsidR="002E72A4" w:rsidRPr="00197B4D">
        <w:rPr>
          <w:b/>
          <w:sz w:val="32"/>
          <w:szCs w:val="32"/>
          <w:u w:val="single"/>
        </w:rPr>
        <w:t xml:space="preserve"> proposed to be deputed</w:t>
      </w:r>
      <w:bookmarkEnd w:id="25"/>
      <w:r w:rsidR="0015709B" w:rsidRPr="00197B4D">
        <w:rPr>
          <w:b/>
          <w:sz w:val="32"/>
          <w:szCs w:val="32"/>
          <w:u w:val="single"/>
        </w:rPr>
        <w:t xml:space="preserve"> in the Bank</w:t>
      </w:r>
    </w:p>
    <w:p w14:paraId="15B47797" w14:textId="77777777" w:rsidR="002E72A4" w:rsidRPr="00197B4D" w:rsidRDefault="002E72A4" w:rsidP="002E72A4">
      <w:pPr>
        <w:pStyle w:val="Tablecaption0"/>
        <w:shd w:val="clear" w:color="auto" w:fill="auto"/>
        <w:ind w:left="634"/>
        <w:rPr>
          <w:sz w:val="24"/>
          <w:szCs w:val="24"/>
        </w:rPr>
      </w:pPr>
    </w:p>
    <w:tbl>
      <w:tblPr>
        <w:tblOverlap w:val="never"/>
        <w:tblW w:w="14737" w:type="dxa"/>
        <w:jc w:val="center"/>
        <w:tblLayout w:type="fixed"/>
        <w:tblCellMar>
          <w:left w:w="10" w:type="dxa"/>
          <w:right w:w="10" w:type="dxa"/>
        </w:tblCellMar>
        <w:tblLook w:val="04A0" w:firstRow="1" w:lastRow="0" w:firstColumn="1" w:lastColumn="0" w:noHBand="0" w:noVBand="1"/>
      </w:tblPr>
      <w:tblGrid>
        <w:gridCol w:w="425"/>
        <w:gridCol w:w="1838"/>
        <w:gridCol w:w="1701"/>
        <w:gridCol w:w="1985"/>
        <w:gridCol w:w="1572"/>
        <w:gridCol w:w="1751"/>
        <w:gridCol w:w="2489"/>
        <w:gridCol w:w="1701"/>
        <w:gridCol w:w="1275"/>
      </w:tblGrid>
      <w:tr w:rsidR="00520980" w:rsidRPr="00197B4D" w14:paraId="5ABEC906" w14:textId="77777777" w:rsidTr="00C57122">
        <w:trPr>
          <w:trHeight w:hRule="exact" w:val="2277"/>
          <w:jc w:val="center"/>
        </w:trPr>
        <w:tc>
          <w:tcPr>
            <w:tcW w:w="425" w:type="dxa"/>
            <w:tcBorders>
              <w:top w:val="single" w:sz="4" w:space="0" w:color="auto"/>
              <w:left w:val="single" w:sz="4" w:space="0" w:color="auto"/>
            </w:tcBorders>
            <w:shd w:val="clear" w:color="auto" w:fill="FFFFFF"/>
          </w:tcPr>
          <w:p w14:paraId="475C9C5E" w14:textId="77777777" w:rsidR="00CD7359" w:rsidRPr="00197B4D" w:rsidRDefault="00CD7359" w:rsidP="00D97F77">
            <w:pPr>
              <w:pStyle w:val="Other0"/>
              <w:shd w:val="clear" w:color="auto" w:fill="auto"/>
              <w:spacing w:after="0" w:line="240" w:lineRule="auto"/>
              <w:jc w:val="left"/>
              <w:rPr>
                <w:sz w:val="24"/>
                <w:szCs w:val="24"/>
              </w:rPr>
            </w:pPr>
            <w:r w:rsidRPr="00197B4D">
              <w:rPr>
                <w:b/>
                <w:bCs/>
                <w:sz w:val="24"/>
                <w:szCs w:val="24"/>
              </w:rPr>
              <w:t>Sl. No.</w:t>
            </w:r>
          </w:p>
        </w:tc>
        <w:tc>
          <w:tcPr>
            <w:tcW w:w="1838" w:type="dxa"/>
            <w:tcBorders>
              <w:top w:val="single" w:sz="4" w:space="0" w:color="auto"/>
              <w:left w:val="single" w:sz="4" w:space="0" w:color="auto"/>
            </w:tcBorders>
            <w:shd w:val="clear" w:color="auto" w:fill="FFFFFF"/>
          </w:tcPr>
          <w:p w14:paraId="46E7AB0C" w14:textId="77777777" w:rsidR="00CD7359" w:rsidRPr="00197B4D" w:rsidRDefault="00CD7359" w:rsidP="00D97F77">
            <w:pPr>
              <w:pStyle w:val="Other0"/>
              <w:shd w:val="clear" w:color="auto" w:fill="auto"/>
              <w:spacing w:after="0" w:line="240" w:lineRule="auto"/>
              <w:jc w:val="left"/>
              <w:rPr>
                <w:sz w:val="24"/>
                <w:szCs w:val="24"/>
              </w:rPr>
            </w:pPr>
            <w:r w:rsidRPr="00197B4D">
              <w:rPr>
                <w:b/>
                <w:bCs/>
                <w:sz w:val="24"/>
                <w:szCs w:val="24"/>
              </w:rPr>
              <w:t>Name of</w:t>
            </w:r>
          </w:p>
          <w:p w14:paraId="4099D096" w14:textId="77777777" w:rsidR="00CD7359" w:rsidRPr="00197B4D" w:rsidRDefault="00F258DA" w:rsidP="002B465F">
            <w:pPr>
              <w:pStyle w:val="Other0"/>
              <w:shd w:val="clear" w:color="auto" w:fill="auto"/>
              <w:spacing w:after="0" w:line="240" w:lineRule="auto"/>
              <w:jc w:val="left"/>
              <w:rPr>
                <w:sz w:val="24"/>
                <w:szCs w:val="24"/>
              </w:rPr>
            </w:pPr>
            <w:r w:rsidRPr="00197B4D">
              <w:rPr>
                <w:b/>
                <w:bCs/>
                <w:sz w:val="24"/>
                <w:szCs w:val="24"/>
              </w:rPr>
              <w:t>E</w:t>
            </w:r>
            <w:r w:rsidR="00CD7359" w:rsidRPr="00197B4D">
              <w:rPr>
                <w:b/>
                <w:bCs/>
                <w:sz w:val="24"/>
                <w:szCs w:val="24"/>
              </w:rPr>
              <w:t>ngineer with</w:t>
            </w:r>
          </w:p>
          <w:p w14:paraId="67E3F38A" w14:textId="77777777" w:rsidR="00CD7359" w:rsidRPr="00197B4D" w:rsidRDefault="00F258DA" w:rsidP="00D97F77">
            <w:pPr>
              <w:pStyle w:val="Other0"/>
              <w:shd w:val="clear" w:color="auto" w:fill="auto"/>
              <w:spacing w:after="0" w:line="240" w:lineRule="auto"/>
              <w:jc w:val="left"/>
              <w:rPr>
                <w:sz w:val="24"/>
                <w:szCs w:val="24"/>
              </w:rPr>
            </w:pPr>
            <w:r w:rsidRPr="00197B4D">
              <w:rPr>
                <w:b/>
                <w:bCs/>
                <w:sz w:val="24"/>
                <w:szCs w:val="24"/>
              </w:rPr>
              <w:t>R</w:t>
            </w:r>
            <w:r w:rsidR="00CD7359" w:rsidRPr="00197B4D">
              <w:rPr>
                <w:b/>
                <w:bCs/>
                <w:sz w:val="24"/>
                <w:szCs w:val="24"/>
              </w:rPr>
              <w:t>esidential</w:t>
            </w:r>
            <w:r w:rsidR="00CD7359" w:rsidRPr="00197B4D">
              <w:rPr>
                <w:sz w:val="24"/>
                <w:szCs w:val="24"/>
              </w:rPr>
              <w:t xml:space="preserve"> </w:t>
            </w:r>
            <w:r w:rsidRPr="00197B4D">
              <w:rPr>
                <w:b/>
                <w:bCs/>
                <w:sz w:val="24"/>
                <w:szCs w:val="24"/>
              </w:rPr>
              <w:t>A</w:t>
            </w:r>
            <w:r w:rsidR="00CD7359" w:rsidRPr="00197B4D">
              <w:rPr>
                <w:b/>
                <w:bCs/>
                <w:sz w:val="24"/>
                <w:szCs w:val="24"/>
              </w:rPr>
              <w:t>ddress</w:t>
            </w:r>
            <w:r w:rsidR="00CD7359" w:rsidRPr="00197B4D">
              <w:rPr>
                <w:sz w:val="24"/>
                <w:szCs w:val="24"/>
              </w:rPr>
              <w:t xml:space="preserve"> </w:t>
            </w:r>
            <w:r w:rsidR="00CD7359" w:rsidRPr="00197B4D">
              <w:rPr>
                <w:b/>
                <w:bCs/>
                <w:sz w:val="24"/>
                <w:szCs w:val="24"/>
              </w:rPr>
              <w:t>and</w:t>
            </w:r>
            <w:r w:rsidR="00CD7359" w:rsidRPr="00197B4D">
              <w:rPr>
                <w:sz w:val="24"/>
                <w:szCs w:val="24"/>
              </w:rPr>
              <w:t xml:space="preserve"> </w:t>
            </w:r>
            <w:r w:rsidRPr="00197B4D">
              <w:rPr>
                <w:b/>
                <w:bCs/>
                <w:sz w:val="24"/>
                <w:szCs w:val="24"/>
              </w:rPr>
              <w:t>M</w:t>
            </w:r>
            <w:r w:rsidR="00CD7359" w:rsidRPr="00197B4D">
              <w:rPr>
                <w:b/>
                <w:bCs/>
                <w:sz w:val="24"/>
                <w:szCs w:val="24"/>
              </w:rPr>
              <w:t>obile</w:t>
            </w:r>
            <w:r w:rsidR="00CD7359" w:rsidRPr="00197B4D">
              <w:rPr>
                <w:sz w:val="24"/>
                <w:szCs w:val="24"/>
              </w:rPr>
              <w:t xml:space="preserve"> </w:t>
            </w:r>
            <w:r w:rsidRPr="00197B4D">
              <w:rPr>
                <w:b/>
                <w:bCs/>
                <w:sz w:val="24"/>
                <w:szCs w:val="24"/>
              </w:rPr>
              <w:t>N</w:t>
            </w:r>
            <w:r w:rsidR="00CD7359" w:rsidRPr="00197B4D">
              <w:rPr>
                <w:b/>
                <w:bCs/>
                <w:sz w:val="24"/>
                <w:szCs w:val="24"/>
              </w:rPr>
              <w:t>umber</w:t>
            </w:r>
          </w:p>
        </w:tc>
        <w:tc>
          <w:tcPr>
            <w:tcW w:w="1701" w:type="dxa"/>
            <w:tcBorders>
              <w:top w:val="single" w:sz="4" w:space="0" w:color="auto"/>
              <w:left w:val="single" w:sz="4" w:space="0" w:color="auto"/>
            </w:tcBorders>
            <w:shd w:val="clear" w:color="auto" w:fill="FFFFFF"/>
          </w:tcPr>
          <w:p w14:paraId="2F02E84D" w14:textId="77777777" w:rsidR="00CD7359" w:rsidRPr="00197B4D" w:rsidRDefault="00CD7359">
            <w:pPr>
              <w:pStyle w:val="Other0"/>
              <w:shd w:val="clear" w:color="auto" w:fill="auto"/>
              <w:spacing w:after="0" w:line="240" w:lineRule="auto"/>
              <w:ind w:firstLine="96"/>
              <w:jc w:val="left"/>
              <w:rPr>
                <w:sz w:val="24"/>
                <w:szCs w:val="24"/>
              </w:rPr>
            </w:pPr>
            <w:r w:rsidRPr="00197B4D">
              <w:rPr>
                <w:b/>
                <w:bCs/>
                <w:sz w:val="24"/>
                <w:szCs w:val="24"/>
              </w:rPr>
              <w:t>Educational</w:t>
            </w:r>
          </w:p>
          <w:p w14:paraId="1D968C6B" w14:textId="77777777" w:rsidR="00CD7359" w:rsidRPr="00197B4D" w:rsidRDefault="00CD7359">
            <w:pPr>
              <w:pStyle w:val="Other0"/>
              <w:shd w:val="clear" w:color="auto" w:fill="auto"/>
              <w:spacing w:after="0" w:line="240" w:lineRule="auto"/>
              <w:ind w:firstLine="96"/>
              <w:jc w:val="left"/>
              <w:rPr>
                <w:b/>
                <w:bCs/>
                <w:sz w:val="24"/>
                <w:szCs w:val="24"/>
              </w:rPr>
            </w:pPr>
            <w:r w:rsidRPr="00197B4D">
              <w:rPr>
                <w:b/>
                <w:bCs/>
                <w:sz w:val="24"/>
                <w:szCs w:val="24"/>
              </w:rPr>
              <w:t>Qualification</w:t>
            </w:r>
          </w:p>
          <w:p w14:paraId="3395B26C" w14:textId="77777777" w:rsidR="00CD7359" w:rsidRPr="00197B4D" w:rsidRDefault="00CD7359">
            <w:pPr>
              <w:pStyle w:val="Other0"/>
              <w:shd w:val="clear" w:color="auto" w:fill="auto"/>
              <w:spacing w:after="0" w:line="240" w:lineRule="auto"/>
              <w:ind w:firstLine="96"/>
              <w:jc w:val="left"/>
              <w:rPr>
                <w:sz w:val="24"/>
                <w:szCs w:val="24"/>
              </w:rPr>
            </w:pPr>
          </w:p>
        </w:tc>
        <w:tc>
          <w:tcPr>
            <w:tcW w:w="1985" w:type="dxa"/>
            <w:tcBorders>
              <w:top w:val="single" w:sz="4" w:space="0" w:color="auto"/>
              <w:left w:val="single" w:sz="4" w:space="0" w:color="auto"/>
            </w:tcBorders>
            <w:shd w:val="clear" w:color="auto" w:fill="FFFFFF"/>
          </w:tcPr>
          <w:p w14:paraId="10EAB300" w14:textId="77777777" w:rsidR="00CD7359" w:rsidRPr="00197B4D" w:rsidRDefault="00CD7359" w:rsidP="00D97F77">
            <w:pPr>
              <w:pStyle w:val="Other0"/>
              <w:shd w:val="clear" w:color="auto" w:fill="auto"/>
              <w:spacing w:after="0" w:line="276" w:lineRule="auto"/>
              <w:jc w:val="left"/>
              <w:rPr>
                <w:sz w:val="24"/>
                <w:szCs w:val="24"/>
              </w:rPr>
            </w:pPr>
            <w:r w:rsidRPr="00197B4D">
              <w:rPr>
                <w:b/>
                <w:bCs/>
                <w:sz w:val="24"/>
                <w:szCs w:val="24"/>
              </w:rPr>
              <w:t>One Govt.</w:t>
            </w:r>
          </w:p>
          <w:p w14:paraId="16E1D1B5" w14:textId="77777777" w:rsidR="00CD7359" w:rsidRPr="00197B4D" w:rsidRDefault="00CD7359" w:rsidP="00D97F77">
            <w:pPr>
              <w:pStyle w:val="Other0"/>
              <w:shd w:val="clear" w:color="auto" w:fill="auto"/>
              <w:spacing w:after="0" w:line="276" w:lineRule="auto"/>
              <w:jc w:val="left"/>
              <w:rPr>
                <w:sz w:val="24"/>
                <w:szCs w:val="24"/>
              </w:rPr>
            </w:pPr>
            <w:r w:rsidRPr="00197B4D">
              <w:rPr>
                <w:b/>
                <w:bCs/>
                <w:sz w:val="24"/>
                <w:szCs w:val="24"/>
              </w:rPr>
              <w:t>Identification</w:t>
            </w:r>
          </w:p>
          <w:p w14:paraId="7036C3E6" w14:textId="77777777" w:rsidR="00CD7359" w:rsidRPr="00197B4D" w:rsidRDefault="00CD7359" w:rsidP="00D97F77">
            <w:pPr>
              <w:pStyle w:val="Other0"/>
              <w:shd w:val="clear" w:color="auto" w:fill="auto"/>
              <w:spacing w:after="0" w:line="276" w:lineRule="auto"/>
              <w:jc w:val="left"/>
              <w:rPr>
                <w:sz w:val="24"/>
                <w:szCs w:val="24"/>
              </w:rPr>
            </w:pPr>
            <w:r w:rsidRPr="00197B4D">
              <w:rPr>
                <w:b/>
                <w:bCs/>
                <w:sz w:val="24"/>
                <w:szCs w:val="24"/>
              </w:rPr>
              <w:t>Document</w:t>
            </w:r>
          </w:p>
          <w:p w14:paraId="000642C6" w14:textId="77777777" w:rsidR="00CD7359" w:rsidRPr="00197B4D" w:rsidRDefault="00CD7359" w:rsidP="00D97F77">
            <w:pPr>
              <w:pStyle w:val="Other0"/>
              <w:shd w:val="clear" w:color="auto" w:fill="auto"/>
              <w:spacing w:after="0" w:line="276" w:lineRule="auto"/>
              <w:jc w:val="left"/>
              <w:rPr>
                <w:sz w:val="24"/>
                <w:szCs w:val="24"/>
              </w:rPr>
            </w:pPr>
            <w:r w:rsidRPr="00197B4D">
              <w:rPr>
                <w:b/>
                <w:bCs/>
                <w:sz w:val="24"/>
                <w:szCs w:val="24"/>
              </w:rPr>
              <w:t>(PAN/Aadhaar</w:t>
            </w:r>
          </w:p>
          <w:p w14:paraId="0B3C4EEB" w14:textId="77777777" w:rsidR="00CD7359" w:rsidRPr="00197B4D" w:rsidRDefault="00CD7359" w:rsidP="00D97F77">
            <w:pPr>
              <w:pStyle w:val="Other0"/>
              <w:shd w:val="clear" w:color="auto" w:fill="auto"/>
              <w:spacing w:after="0" w:line="276" w:lineRule="auto"/>
              <w:jc w:val="left"/>
              <w:rPr>
                <w:sz w:val="24"/>
                <w:szCs w:val="24"/>
              </w:rPr>
            </w:pPr>
            <w:r w:rsidRPr="00197B4D">
              <w:rPr>
                <w:b/>
                <w:bCs/>
                <w:sz w:val="24"/>
                <w:szCs w:val="24"/>
              </w:rPr>
              <w:t xml:space="preserve">Card/Passport/ </w:t>
            </w:r>
            <w:r w:rsidR="00593B5A" w:rsidRPr="00197B4D">
              <w:rPr>
                <w:b/>
                <w:bCs/>
                <w:sz w:val="24"/>
                <w:szCs w:val="24"/>
              </w:rPr>
              <w:t>Driving License</w:t>
            </w:r>
            <w:r w:rsidRPr="00197B4D">
              <w:rPr>
                <w:b/>
                <w:bCs/>
                <w:sz w:val="24"/>
                <w:szCs w:val="24"/>
              </w:rPr>
              <w:t>)</w:t>
            </w:r>
          </w:p>
        </w:tc>
        <w:tc>
          <w:tcPr>
            <w:tcW w:w="1572" w:type="dxa"/>
            <w:tcBorders>
              <w:top w:val="single" w:sz="4" w:space="0" w:color="auto"/>
              <w:left w:val="single" w:sz="4" w:space="0" w:color="auto"/>
            </w:tcBorders>
            <w:shd w:val="clear" w:color="auto" w:fill="FFFFFF"/>
          </w:tcPr>
          <w:p w14:paraId="23AC4E90" w14:textId="77777777" w:rsidR="00CD7359" w:rsidRPr="00197B4D" w:rsidRDefault="00CD7359" w:rsidP="00D97F77">
            <w:pPr>
              <w:pStyle w:val="Other0"/>
              <w:shd w:val="clear" w:color="auto" w:fill="auto"/>
              <w:spacing w:after="0" w:line="276" w:lineRule="auto"/>
              <w:ind w:left="97" w:right="66"/>
              <w:jc w:val="left"/>
              <w:rPr>
                <w:sz w:val="24"/>
                <w:szCs w:val="24"/>
              </w:rPr>
            </w:pPr>
            <w:r w:rsidRPr="00197B4D">
              <w:rPr>
                <w:b/>
                <w:bCs/>
                <w:sz w:val="24"/>
                <w:szCs w:val="24"/>
              </w:rPr>
              <w:t xml:space="preserve">No. of years of service </w:t>
            </w:r>
            <w:r w:rsidR="00F258DA" w:rsidRPr="00197B4D">
              <w:rPr>
                <w:b/>
                <w:bCs/>
                <w:sz w:val="24"/>
                <w:szCs w:val="24"/>
              </w:rPr>
              <w:t>w</w:t>
            </w:r>
            <w:r w:rsidRPr="00197B4D">
              <w:rPr>
                <w:b/>
                <w:bCs/>
                <w:sz w:val="24"/>
                <w:szCs w:val="24"/>
              </w:rPr>
              <w:t>ith the Vendors</w:t>
            </w:r>
          </w:p>
        </w:tc>
        <w:tc>
          <w:tcPr>
            <w:tcW w:w="1751" w:type="dxa"/>
            <w:tcBorders>
              <w:top w:val="single" w:sz="4" w:space="0" w:color="auto"/>
              <w:left w:val="single" w:sz="4" w:space="0" w:color="auto"/>
              <w:right w:val="single" w:sz="4" w:space="0" w:color="auto"/>
            </w:tcBorders>
            <w:shd w:val="clear" w:color="auto" w:fill="FFFFFF"/>
          </w:tcPr>
          <w:p w14:paraId="244EAC7F" w14:textId="77777777"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 xml:space="preserve">Post-Qualification Experience </w:t>
            </w:r>
          </w:p>
          <w:p w14:paraId="793C3EA7" w14:textId="77777777"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(in terms of Years)</w:t>
            </w:r>
          </w:p>
        </w:tc>
        <w:tc>
          <w:tcPr>
            <w:tcW w:w="2489" w:type="dxa"/>
            <w:tcBorders>
              <w:top w:val="single" w:sz="4" w:space="0" w:color="auto"/>
              <w:left w:val="single" w:sz="4" w:space="0" w:color="auto"/>
              <w:right w:val="single" w:sz="4" w:space="0" w:color="auto"/>
            </w:tcBorders>
            <w:shd w:val="clear" w:color="auto" w:fill="FFFFFF"/>
          </w:tcPr>
          <w:p w14:paraId="173C878E" w14:textId="3D0D5FEF"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Domain of Experience</w:t>
            </w:r>
          </w:p>
          <w:p w14:paraId="45263B13" w14:textId="54CD9386" w:rsidR="00274FED" w:rsidRPr="00197B4D" w:rsidRDefault="00C57122" w:rsidP="00D97F77">
            <w:pPr>
              <w:pStyle w:val="Other0"/>
              <w:shd w:val="clear" w:color="auto" w:fill="auto"/>
              <w:spacing w:after="0" w:line="276" w:lineRule="auto"/>
              <w:jc w:val="left"/>
              <w:rPr>
                <w:b/>
                <w:bCs/>
                <w:sz w:val="24"/>
                <w:szCs w:val="24"/>
              </w:rPr>
            </w:pPr>
            <w:r w:rsidRPr="00197B4D">
              <w:rPr>
                <w:b/>
                <w:bCs/>
                <w:sz w:val="24"/>
                <w:szCs w:val="24"/>
              </w:rPr>
              <w:t>*</w:t>
            </w:r>
            <w:r w:rsidR="00274FED" w:rsidRPr="00197B4D">
              <w:rPr>
                <w:b/>
                <w:bCs/>
                <w:sz w:val="24"/>
                <w:szCs w:val="24"/>
              </w:rPr>
              <w:t>Hardware</w:t>
            </w:r>
          </w:p>
          <w:p w14:paraId="082901DF" w14:textId="77777777"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*Networking</w:t>
            </w:r>
          </w:p>
          <w:p w14:paraId="28396CBA" w14:textId="195A6770" w:rsidR="00CD7359" w:rsidRPr="00197B4D" w:rsidRDefault="00274FED" w:rsidP="00D97F77">
            <w:pPr>
              <w:pStyle w:val="Other0"/>
              <w:shd w:val="clear" w:color="auto" w:fill="auto"/>
              <w:spacing w:after="0" w:line="276" w:lineRule="auto"/>
              <w:jc w:val="left"/>
              <w:rPr>
                <w:b/>
                <w:bCs/>
                <w:sz w:val="24"/>
                <w:szCs w:val="24"/>
              </w:rPr>
            </w:pPr>
            <w:r w:rsidRPr="00197B4D">
              <w:rPr>
                <w:b/>
                <w:bCs/>
                <w:sz w:val="24"/>
                <w:szCs w:val="24"/>
              </w:rPr>
              <w:t>*Video Conferenc</w:t>
            </w:r>
            <w:r w:rsidR="00CD7359" w:rsidRPr="00197B4D">
              <w:rPr>
                <w:b/>
                <w:bCs/>
                <w:sz w:val="24"/>
                <w:szCs w:val="24"/>
              </w:rPr>
              <w:t>ing</w:t>
            </w:r>
          </w:p>
          <w:p w14:paraId="3E0CF58F" w14:textId="159BAFCE" w:rsidR="00CD7359" w:rsidRPr="00197B4D" w:rsidRDefault="00C57122" w:rsidP="00D97F77">
            <w:pPr>
              <w:pStyle w:val="Other0"/>
              <w:shd w:val="clear" w:color="auto" w:fill="auto"/>
              <w:spacing w:after="0" w:line="276" w:lineRule="auto"/>
              <w:jc w:val="left"/>
              <w:rPr>
                <w:b/>
                <w:bCs/>
                <w:sz w:val="24"/>
                <w:szCs w:val="24"/>
              </w:rPr>
            </w:pPr>
            <w:r w:rsidRPr="00197B4D">
              <w:rPr>
                <w:b/>
                <w:bCs/>
                <w:sz w:val="24"/>
                <w:szCs w:val="24"/>
              </w:rPr>
              <w:t>*Desktop PC,</w:t>
            </w:r>
            <w:r w:rsidR="00274FED" w:rsidRPr="00197B4D">
              <w:rPr>
                <w:b/>
                <w:bCs/>
                <w:sz w:val="24"/>
                <w:szCs w:val="24"/>
              </w:rPr>
              <w:t xml:space="preserve"> Laptop</w:t>
            </w:r>
            <w:r w:rsidRPr="00197B4D">
              <w:rPr>
                <w:b/>
                <w:bCs/>
                <w:sz w:val="24"/>
                <w:szCs w:val="24"/>
              </w:rPr>
              <w:t xml:space="preserve"> etc.</w:t>
            </w:r>
          </w:p>
          <w:p w14:paraId="12354E90" w14:textId="77777777" w:rsidR="00CD7359" w:rsidRPr="00197B4D" w:rsidRDefault="00CD7359" w:rsidP="00D97F77">
            <w:pPr>
              <w:pStyle w:val="Other0"/>
              <w:shd w:val="clear" w:color="auto" w:fill="auto"/>
              <w:spacing w:after="0" w:line="276" w:lineRule="auto"/>
              <w:jc w:val="left"/>
              <w:rPr>
                <w:b/>
                <w:bCs/>
                <w:sz w:val="24"/>
                <w:szCs w:val="24"/>
              </w:rPr>
            </w:pPr>
          </w:p>
        </w:tc>
        <w:tc>
          <w:tcPr>
            <w:tcW w:w="1701" w:type="dxa"/>
            <w:tcBorders>
              <w:top w:val="single" w:sz="4" w:space="0" w:color="auto"/>
              <w:left w:val="single" w:sz="4" w:space="0" w:color="auto"/>
              <w:right w:val="single" w:sz="4" w:space="0" w:color="auto"/>
            </w:tcBorders>
            <w:shd w:val="clear" w:color="auto" w:fill="FFFFFF"/>
          </w:tcPr>
          <w:p w14:paraId="22139519" w14:textId="77777777"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Certification</w:t>
            </w:r>
          </w:p>
          <w:p w14:paraId="644BAF0E" w14:textId="77777777" w:rsidR="00CD7359" w:rsidRPr="00197B4D" w:rsidRDefault="00CD7359" w:rsidP="00D97F77">
            <w:pPr>
              <w:pStyle w:val="Other0"/>
              <w:shd w:val="clear" w:color="auto" w:fill="auto"/>
              <w:spacing w:after="0" w:line="276" w:lineRule="auto"/>
              <w:jc w:val="left"/>
              <w:rPr>
                <w:b/>
                <w:bCs/>
                <w:sz w:val="24"/>
                <w:szCs w:val="24"/>
              </w:rPr>
            </w:pPr>
            <w:r w:rsidRPr="00197B4D">
              <w:rPr>
                <w:b/>
                <w:bCs/>
                <w:sz w:val="24"/>
                <w:szCs w:val="24"/>
              </w:rPr>
              <w:t>If any</w:t>
            </w:r>
          </w:p>
        </w:tc>
        <w:tc>
          <w:tcPr>
            <w:tcW w:w="1275" w:type="dxa"/>
            <w:tcBorders>
              <w:top w:val="single" w:sz="4" w:space="0" w:color="auto"/>
              <w:left w:val="single" w:sz="4" w:space="0" w:color="auto"/>
              <w:right w:val="single" w:sz="4" w:space="0" w:color="auto"/>
            </w:tcBorders>
            <w:shd w:val="clear" w:color="auto" w:fill="FFFFFF"/>
          </w:tcPr>
          <w:p w14:paraId="46879729" w14:textId="77777777" w:rsidR="00CD7359" w:rsidRPr="00197B4D" w:rsidRDefault="00CD7359" w:rsidP="006D7CFC">
            <w:pPr>
              <w:pStyle w:val="Other0"/>
              <w:shd w:val="clear" w:color="auto" w:fill="auto"/>
              <w:spacing w:after="0" w:line="276" w:lineRule="auto"/>
              <w:jc w:val="center"/>
              <w:rPr>
                <w:sz w:val="24"/>
                <w:szCs w:val="24"/>
              </w:rPr>
            </w:pPr>
            <w:r w:rsidRPr="00197B4D">
              <w:rPr>
                <w:b/>
                <w:bCs/>
                <w:sz w:val="24"/>
                <w:szCs w:val="24"/>
              </w:rPr>
              <w:t>Remarks, if any</w:t>
            </w:r>
          </w:p>
        </w:tc>
      </w:tr>
      <w:tr w:rsidR="00520980" w:rsidRPr="00197B4D" w14:paraId="4A1E5BF2" w14:textId="77777777" w:rsidTr="002B465F">
        <w:trPr>
          <w:trHeight w:hRule="exact" w:val="260"/>
          <w:jc w:val="center"/>
        </w:trPr>
        <w:tc>
          <w:tcPr>
            <w:tcW w:w="425" w:type="dxa"/>
            <w:tcBorders>
              <w:top w:val="single" w:sz="4" w:space="0" w:color="auto"/>
              <w:left w:val="single" w:sz="4" w:space="0" w:color="auto"/>
            </w:tcBorders>
            <w:shd w:val="clear" w:color="auto" w:fill="FFFFFF"/>
          </w:tcPr>
          <w:p w14:paraId="6432CFCE" w14:textId="77777777" w:rsidR="00CD7359" w:rsidRPr="00197B4D" w:rsidRDefault="00CD7359" w:rsidP="006D7CFC">
            <w:pPr>
              <w:rPr>
                <w:rFonts w:ascii="Arial" w:hAnsi="Arial" w:cs="Arial"/>
                <w:sz w:val="24"/>
                <w:szCs w:val="24"/>
              </w:rPr>
            </w:pPr>
          </w:p>
        </w:tc>
        <w:tc>
          <w:tcPr>
            <w:tcW w:w="1838" w:type="dxa"/>
            <w:tcBorders>
              <w:top w:val="single" w:sz="4" w:space="0" w:color="auto"/>
              <w:left w:val="single" w:sz="4" w:space="0" w:color="auto"/>
            </w:tcBorders>
            <w:shd w:val="clear" w:color="auto" w:fill="FFFFFF"/>
          </w:tcPr>
          <w:p w14:paraId="0C5B0FDE"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tcBorders>
            <w:shd w:val="clear" w:color="auto" w:fill="FFFFFF"/>
            <w:vAlign w:val="bottom"/>
          </w:tcPr>
          <w:p w14:paraId="1C7C7F0F"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(a)</w:t>
            </w:r>
          </w:p>
        </w:tc>
        <w:tc>
          <w:tcPr>
            <w:tcW w:w="1985" w:type="dxa"/>
            <w:tcBorders>
              <w:top w:val="single" w:sz="4" w:space="0" w:color="auto"/>
              <w:left w:val="single" w:sz="4" w:space="0" w:color="auto"/>
            </w:tcBorders>
            <w:shd w:val="clear" w:color="auto" w:fill="FFFFFF"/>
            <w:vAlign w:val="bottom"/>
          </w:tcPr>
          <w:p w14:paraId="6F2319E5"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(b)</w:t>
            </w:r>
          </w:p>
        </w:tc>
        <w:tc>
          <w:tcPr>
            <w:tcW w:w="1572" w:type="dxa"/>
            <w:tcBorders>
              <w:top w:val="single" w:sz="4" w:space="0" w:color="auto"/>
              <w:left w:val="single" w:sz="4" w:space="0" w:color="auto"/>
            </w:tcBorders>
            <w:shd w:val="clear" w:color="auto" w:fill="FFFFFF"/>
            <w:vAlign w:val="bottom"/>
          </w:tcPr>
          <w:p w14:paraId="30A54FEB"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(c)</w:t>
            </w:r>
          </w:p>
        </w:tc>
        <w:tc>
          <w:tcPr>
            <w:tcW w:w="1751" w:type="dxa"/>
            <w:tcBorders>
              <w:top w:val="single" w:sz="4" w:space="0" w:color="auto"/>
              <w:left w:val="single" w:sz="4" w:space="0" w:color="auto"/>
              <w:right w:val="single" w:sz="4" w:space="0" w:color="auto"/>
            </w:tcBorders>
            <w:shd w:val="clear" w:color="auto" w:fill="FFFFFF"/>
          </w:tcPr>
          <w:p w14:paraId="50F7A93C" w14:textId="77777777" w:rsidR="00CD7359" w:rsidRPr="00197B4D" w:rsidRDefault="00CD7359" w:rsidP="00D97F77">
            <w:pPr>
              <w:jc w:val="center"/>
              <w:rPr>
                <w:rFonts w:ascii="Arial" w:hAnsi="Arial" w:cs="Arial"/>
                <w:sz w:val="24"/>
                <w:szCs w:val="24"/>
              </w:rPr>
            </w:pPr>
            <w:r w:rsidRPr="00197B4D">
              <w:rPr>
                <w:rFonts w:ascii="Arial" w:hAnsi="Arial" w:cs="Arial"/>
                <w:sz w:val="24"/>
                <w:szCs w:val="24"/>
              </w:rPr>
              <w:t>(d)</w:t>
            </w:r>
          </w:p>
        </w:tc>
        <w:tc>
          <w:tcPr>
            <w:tcW w:w="2489" w:type="dxa"/>
            <w:tcBorders>
              <w:top w:val="single" w:sz="4" w:space="0" w:color="auto"/>
              <w:left w:val="single" w:sz="4" w:space="0" w:color="auto"/>
              <w:right w:val="single" w:sz="4" w:space="0" w:color="auto"/>
            </w:tcBorders>
            <w:shd w:val="clear" w:color="auto" w:fill="FFFFFF"/>
          </w:tcPr>
          <w:p w14:paraId="48244BD9" w14:textId="77777777" w:rsidR="00CD7359" w:rsidRPr="00197B4D" w:rsidRDefault="00CD7359" w:rsidP="006D7CFC">
            <w:pPr>
              <w:rPr>
                <w:rFonts w:ascii="Arial" w:hAnsi="Arial" w:cs="Arial"/>
                <w:sz w:val="24"/>
                <w:szCs w:val="24"/>
              </w:rPr>
            </w:pPr>
            <w:r w:rsidRPr="00197B4D">
              <w:rPr>
                <w:rFonts w:ascii="Arial" w:hAnsi="Arial" w:cs="Arial"/>
                <w:sz w:val="24"/>
                <w:szCs w:val="24"/>
              </w:rPr>
              <w:t>(e)</w:t>
            </w:r>
          </w:p>
        </w:tc>
        <w:tc>
          <w:tcPr>
            <w:tcW w:w="1701" w:type="dxa"/>
            <w:tcBorders>
              <w:top w:val="single" w:sz="4" w:space="0" w:color="auto"/>
              <w:left w:val="single" w:sz="4" w:space="0" w:color="auto"/>
              <w:right w:val="single" w:sz="4" w:space="0" w:color="auto"/>
            </w:tcBorders>
            <w:shd w:val="clear" w:color="auto" w:fill="FFFFFF"/>
          </w:tcPr>
          <w:p w14:paraId="337E90A2" w14:textId="77777777" w:rsidR="00CD7359" w:rsidRPr="00197B4D" w:rsidRDefault="00CD7359" w:rsidP="006D7CFC">
            <w:pPr>
              <w:rPr>
                <w:rFonts w:ascii="Arial" w:hAnsi="Arial" w:cs="Arial"/>
                <w:sz w:val="24"/>
                <w:szCs w:val="24"/>
              </w:rPr>
            </w:pPr>
            <w:r w:rsidRPr="00197B4D">
              <w:rPr>
                <w:rFonts w:ascii="Arial" w:hAnsi="Arial" w:cs="Arial"/>
                <w:sz w:val="24"/>
                <w:szCs w:val="24"/>
              </w:rPr>
              <w:t>(f)</w:t>
            </w:r>
          </w:p>
        </w:tc>
        <w:tc>
          <w:tcPr>
            <w:tcW w:w="1275" w:type="dxa"/>
            <w:tcBorders>
              <w:top w:val="single" w:sz="4" w:space="0" w:color="auto"/>
              <w:left w:val="single" w:sz="4" w:space="0" w:color="auto"/>
              <w:right w:val="single" w:sz="4" w:space="0" w:color="auto"/>
            </w:tcBorders>
            <w:shd w:val="clear" w:color="auto" w:fill="FFFFFF"/>
          </w:tcPr>
          <w:p w14:paraId="197F77A9" w14:textId="77777777" w:rsidR="00CD7359" w:rsidRPr="00197B4D" w:rsidRDefault="00CD7359" w:rsidP="006D7CFC">
            <w:pPr>
              <w:rPr>
                <w:rFonts w:ascii="Arial" w:hAnsi="Arial" w:cs="Arial"/>
                <w:sz w:val="24"/>
                <w:szCs w:val="24"/>
              </w:rPr>
            </w:pPr>
          </w:p>
        </w:tc>
      </w:tr>
      <w:tr w:rsidR="00520980" w:rsidRPr="00197B4D" w14:paraId="093EB69E" w14:textId="77777777" w:rsidTr="002B465F">
        <w:trPr>
          <w:trHeight w:hRule="exact" w:val="286"/>
          <w:jc w:val="center"/>
        </w:trPr>
        <w:tc>
          <w:tcPr>
            <w:tcW w:w="425" w:type="dxa"/>
            <w:tcBorders>
              <w:top w:val="single" w:sz="4" w:space="0" w:color="auto"/>
              <w:left w:val="single" w:sz="4" w:space="0" w:color="auto"/>
            </w:tcBorders>
            <w:shd w:val="clear" w:color="auto" w:fill="FFFFFF"/>
          </w:tcPr>
          <w:p w14:paraId="09BA2CAF"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1</w:t>
            </w:r>
          </w:p>
        </w:tc>
        <w:tc>
          <w:tcPr>
            <w:tcW w:w="1838" w:type="dxa"/>
            <w:tcBorders>
              <w:top w:val="single" w:sz="4" w:space="0" w:color="auto"/>
              <w:left w:val="single" w:sz="4" w:space="0" w:color="auto"/>
            </w:tcBorders>
            <w:shd w:val="clear" w:color="auto" w:fill="FFFFFF"/>
          </w:tcPr>
          <w:p w14:paraId="4650D9EA"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tcBorders>
            <w:shd w:val="clear" w:color="auto" w:fill="FFFFFF"/>
          </w:tcPr>
          <w:p w14:paraId="26C4C385"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tcBorders>
            <w:shd w:val="clear" w:color="auto" w:fill="FFFFFF"/>
          </w:tcPr>
          <w:p w14:paraId="658D932A"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tcBorders>
            <w:shd w:val="clear" w:color="auto" w:fill="FFFFFF"/>
          </w:tcPr>
          <w:p w14:paraId="0353A7E6"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right w:val="single" w:sz="4" w:space="0" w:color="auto"/>
            </w:tcBorders>
            <w:shd w:val="clear" w:color="auto" w:fill="FFFFFF"/>
          </w:tcPr>
          <w:p w14:paraId="3B5CDCC6"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right w:val="single" w:sz="4" w:space="0" w:color="auto"/>
            </w:tcBorders>
            <w:shd w:val="clear" w:color="auto" w:fill="FFFFFF"/>
          </w:tcPr>
          <w:p w14:paraId="748E76F0"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right w:val="single" w:sz="4" w:space="0" w:color="auto"/>
            </w:tcBorders>
            <w:shd w:val="clear" w:color="auto" w:fill="FFFFFF"/>
          </w:tcPr>
          <w:p w14:paraId="1875D252"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right w:val="single" w:sz="4" w:space="0" w:color="auto"/>
            </w:tcBorders>
            <w:shd w:val="clear" w:color="auto" w:fill="FFFFFF"/>
          </w:tcPr>
          <w:p w14:paraId="7B125473" w14:textId="77777777" w:rsidR="00CD7359" w:rsidRPr="00197B4D" w:rsidRDefault="00CD7359" w:rsidP="006D7CFC">
            <w:pPr>
              <w:rPr>
                <w:rFonts w:ascii="Arial" w:hAnsi="Arial" w:cs="Arial"/>
                <w:sz w:val="24"/>
                <w:szCs w:val="24"/>
              </w:rPr>
            </w:pPr>
          </w:p>
        </w:tc>
      </w:tr>
      <w:tr w:rsidR="00520980" w:rsidRPr="00197B4D" w14:paraId="4BE6CD1E" w14:textId="77777777" w:rsidTr="002B465F">
        <w:trPr>
          <w:trHeight w:hRule="exact" w:val="277"/>
          <w:jc w:val="center"/>
        </w:trPr>
        <w:tc>
          <w:tcPr>
            <w:tcW w:w="425" w:type="dxa"/>
            <w:tcBorders>
              <w:top w:val="single" w:sz="4" w:space="0" w:color="auto"/>
              <w:left w:val="single" w:sz="4" w:space="0" w:color="auto"/>
            </w:tcBorders>
            <w:shd w:val="clear" w:color="auto" w:fill="FFFFFF"/>
          </w:tcPr>
          <w:p w14:paraId="45F0822C"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2</w:t>
            </w:r>
          </w:p>
        </w:tc>
        <w:tc>
          <w:tcPr>
            <w:tcW w:w="1838" w:type="dxa"/>
            <w:tcBorders>
              <w:top w:val="single" w:sz="4" w:space="0" w:color="auto"/>
              <w:left w:val="single" w:sz="4" w:space="0" w:color="auto"/>
            </w:tcBorders>
            <w:shd w:val="clear" w:color="auto" w:fill="FFFFFF"/>
          </w:tcPr>
          <w:p w14:paraId="36BEA35B"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tcBorders>
            <w:shd w:val="clear" w:color="auto" w:fill="FFFFFF"/>
          </w:tcPr>
          <w:p w14:paraId="4A8DBDF0"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tcBorders>
            <w:shd w:val="clear" w:color="auto" w:fill="FFFFFF"/>
          </w:tcPr>
          <w:p w14:paraId="3ABC7EE6"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tcBorders>
            <w:shd w:val="clear" w:color="auto" w:fill="FFFFFF"/>
          </w:tcPr>
          <w:p w14:paraId="6C5D07CE"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right w:val="single" w:sz="4" w:space="0" w:color="auto"/>
            </w:tcBorders>
            <w:shd w:val="clear" w:color="auto" w:fill="FFFFFF"/>
          </w:tcPr>
          <w:p w14:paraId="48016A43"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right w:val="single" w:sz="4" w:space="0" w:color="auto"/>
            </w:tcBorders>
            <w:shd w:val="clear" w:color="auto" w:fill="FFFFFF"/>
          </w:tcPr>
          <w:p w14:paraId="79567310"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right w:val="single" w:sz="4" w:space="0" w:color="auto"/>
            </w:tcBorders>
            <w:shd w:val="clear" w:color="auto" w:fill="FFFFFF"/>
          </w:tcPr>
          <w:p w14:paraId="04892E25"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right w:val="single" w:sz="4" w:space="0" w:color="auto"/>
            </w:tcBorders>
            <w:shd w:val="clear" w:color="auto" w:fill="FFFFFF"/>
          </w:tcPr>
          <w:p w14:paraId="1DBBE256" w14:textId="77777777" w:rsidR="00CD7359" w:rsidRPr="00197B4D" w:rsidRDefault="00CD7359" w:rsidP="006D7CFC">
            <w:pPr>
              <w:rPr>
                <w:rFonts w:ascii="Arial" w:hAnsi="Arial" w:cs="Arial"/>
                <w:sz w:val="24"/>
                <w:szCs w:val="24"/>
              </w:rPr>
            </w:pPr>
          </w:p>
        </w:tc>
      </w:tr>
      <w:tr w:rsidR="00520980" w:rsidRPr="00197B4D" w14:paraId="7E9BA286"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7057C380" w14:textId="77777777" w:rsidR="00CD7359" w:rsidRPr="00197B4D" w:rsidRDefault="00CD7359" w:rsidP="006D7CFC">
            <w:pPr>
              <w:pStyle w:val="Other0"/>
              <w:shd w:val="clear" w:color="auto" w:fill="auto"/>
              <w:spacing w:after="0" w:line="240" w:lineRule="auto"/>
              <w:jc w:val="center"/>
              <w:rPr>
                <w:sz w:val="24"/>
                <w:szCs w:val="24"/>
              </w:rPr>
            </w:pPr>
            <w:r w:rsidRPr="00197B4D">
              <w:rPr>
                <w:sz w:val="24"/>
                <w:szCs w:val="24"/>
              </w:rPr>
              <w:t>3</w:t>
            </w:r>
          </w:p>
        </w:tc>
        <w:tc>
          <w:tcPr>
            <w:tcW w:w="1838" w:type="dxa"/>
            <w:tcBorders>
              <w:top w:val="single" w:sz="4" w:space="0" w:color="auto"/>
              <w:left w:val="single" w:sz="4" w:space="0" w:color="auto"/>
              <w:bottom w:val="single" w:sz="4" w:space="0" w:color="auto"/>
            </w:tcBorders>
            <w:shd w:val="clear" w:color="auto" w:fill="FFFFFF"/>
          </w:tcPr>
          <w:p w14:paraId="71F3E9E7"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35612C0B"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6BE375D7"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102C9CC3"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1A86AECC"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3BEC864D"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E908AB"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5FE7A03" w14:textId="77777777" w:rsidR="00CD7359" w:rsidRPr="00197B4D" w:rsidRDefault="00CD7359" w:rsidP="006D7CFC">
            <w:pPr>
              <w:rPr>
                <w:rFonts w:ascii="Arial" w:hAnsi="Arial" w:cs="Arial"/>
                <w:sz w:val="24"/>
                <w:szCs w:val="24"/>
              </w:rPr>
            </w:pPr>
          </w:p>
        </w:tc>
      </w:tr>
      <w:tr w:rsidR="00520980" w:rsidRPr="00197B4D" w14:paraId="0C00C04B"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33B6DBED" w14:textId="77777777" w:rsidR="00CD7359" w:rsidRPr="00197B4D" w:rsidRDefault="009C5D9C" w:rsidP="006D7CFC">
            <w:pPr>
              <w:pStyle w:val="Other0"/>
              <w:shd w:val="clear" w:color="auto" w:fill="auto"/>
              <w:spacing w:after="0" w:line="240" w:lineRule="auto"/>
              <w:jc w:val="center"/>
              <w:rPr>
                <w:sz w:val="24"/>
                <w:szCs w:val="24"/>
              </w:rPr>
            </w:pPr>
            <w:r w:rsidRPr="00197B4D">
              <w:rPr>
                <w:sz w:val="24"/>
                <w:szCs w:val="24"/>
              </w:rPr>
              <w:t>4</w:t>
            </w:r>
          </w:p>
        </w:tc>
        <w:tc>
          <w:tcPr>
            <w:tcW w:w="1838" w:type="dxa"/>
            <w:tcBorders>
              <w:top w:val="single" w:sz="4" w:space="0" w:color="auto"/>
              <w:left w:val="single" w:sz="4" w:space="0" w:color="auto"/>
              <w:bottom w:val="single" w:sz="4" w:space="0" w:color="auto"/>
            </w:tcBorders>
            <w:shd w:val="clear" w:color="auto" w:fill="FFFFFF"/>
          </w:tcPr>
          <w:p w14:paraId="091FE6A5"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27E00FB9"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59C8067F"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69AE0B41"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54F2A3A4"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7B7C9B0C"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551EB5"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87EFA1" w14:textId="77777777" w:rsidR="00CD7359" w:rsidRPr="00197B4D" w:rsidRDefault="00CD7359" w:rsidP="006D7CFC">
            <w:pPr>
              <w:rPr>
                <w:rFonts w:ascii="Arial" w:hAnsi="Arial" w:cs="Arial"/>
                <w:sz w:val="24"/>
                <w:szCs w:val="24"/>
              </w:rPr>
            </w:pPr>
          </w:p>
        </w:tc>
      </w:tr>
      <w:tr w:rsidR="00520980" w:rsidRPr="00197B4D" w14:paraId="39649301"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13DDB7B1" w14:textId="77777777" w:rsidR="00CD7359" w:rsidRPr="00197B4D" w:rsidRDefault="009C5D9C" w:rsidP="006D7CFC">
            <w:pPr>
              <w:pStyle w:val="Other0"/>
              <w:shd w:val="clear" w:color="auto" w:fill="auto"/>
              <w:spacing w:after="0" w:line="240" w:lineRule="auto"/>
              <w:jc w:val="center"/>
              <w:rPr>
                <w:sz w:val="24"/>
                <w:szCs w:val="24"/>
              </w:rPr>
            </w:pPr>
            <w:r w:rsidRPr="00197B4D">
              <w:rPr>
                <w:sz w:val="24"/>
                <w:szCs w:val="24"/>
              </w:rPr>
              <w:t>5</w:t>
            </w:r>
          </w:p>
        </w:tc>
        <w:tc>
          <w:tcPr>
            <w:tcW w:w="1838" w:type="dxa"/>
            <w:tcBorders>
              <w:top w:val="single" w:sz="4" w:space="0" w:color="auto"/>
              <w:left w:val="single" w:sz="4" w:space="0" w:color="auto"/>
              <w:bottom w:val="single" w:sz="4" w:space="0" w:color="auto"/>
            </w:tcBorders>
            <w:shd w:val="clear" w:color="auto" w:fill="FFFFFF"/>
          </w:tcPr>
          <w:p w14:paraId="3BDCCEDA"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20F85AF6"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72C65A11"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3E7A420D"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7344BA92"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2EB668AE"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DA9595"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A93BB7" w14:textId="77777777" w:rsidR="00CD7359" w:rsidRPr="00197B4D" w:rsidRDefault="00CD7359" w:rsidP="006D7CFC">
            <w:pPr>
              <w:rPr>
                <w:rFonts w:ascii="Arial" w:hAnsi="Arial" w:cs="Arial"/>
                <w:sz w:val="24"/>
                <w:szCs w:val="24"/>
              </w:rPr>
            </w:pPr>
          </w:p>
        </w:tc>
      </w:tr>
      <w:tr w:rsidR="00520980" w:rsidRPr="00197B4D" w14:paraId="1573FCC1"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626857B1" w14:textId="77777777" w:rsidR="00CD7359" w:rsidRPr="00197B4D" w:rsidRDefault="009C5D9C" w:rsidP="006D7CFC">
            <w:pPr>
              <w:pStyle w:val="Other0"/>
              <w:shd w:val="clear" w:color="auto" w:fill="auto"/>
              <w:spacing w:after="0" w:line="240" w:lineRule="auto"/>
              <w:jc w:val="center"/>
              <w:rPr>
                <w:sz w:val="24"/>
                <w:szCs w:val="24"/>
              </w:rPr>
            </w:pPr>
            <w:r w:rsidRPr="00197B4D">
              <w:rPr>
                <w:sz w:val="24"/>
                <w:szCs w:val="24"/>
              </w:rPr>
              <w:t>6</w:t>
            </w:r>
          </w:p>
        </w:tc>
        <w:tc>
          <w:tcPr>
            <w:tcW w:w="1838" w:type="dxa"/>
            <w:tcBorders>
              <w:top w:val="single" w:sz="4" w:space="0" w:color="auto"/>
              <w:left w:val="single" w:sz="4" w:space="0" w:color="auto"/>
              <w:bottom w:val="single" w:sz="4" w:space="0" w:color="auto"/>
            </w:tcBorders>
            <w:shd w:val="clear" w:color="auto" w:fill="FFFFFF"/>
          </w:tcPr>
          <w:p w14:paraId="57F90255"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06DB5957"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27FF05A5"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7D8856C4"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72759682"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241BFC6E"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AFBD88"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10705BD" w14:textId="77777777" w:rsidR="00CD7359" w:rsidRPr="00197B4D" w:rsidRDefault="00CD7359" w:rsidP="006D7CFC">
            <w:pPr>
              <w:rPr>
                <w:rFonts w:ascii="Arial" w:hAnsi="Arial" w:cs="Arial"/>
                <w:sz w:val="24"/>
                <w:szCs w:val="24"/>
              </w:rPr>
            </w:pPr>
          </w:p>
        </w:tc>
      </w:tr>
      <w:tr w:rsidR="00520980" w:rsidRPr="00197B4D" w14:paraId="3ED54A47"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1DB42A78" w14:textId="77777777" w:rsidR="00CD7359" w:rsidRPr="00197B4D" w:rsidRDefault="009C5D9C" w:rsidP="006D7CFC">
            <w:pPr>
              <w:pStyle w:val="Other0"/>
              <w:shd w:val="clear" w:color="auto" w:fill="auto"/>
              <w:spacing w:after="0" w:line="240" w:lineRule="auto"/>
              <w:jc w:val="center"/>
              <w:rPr>
                <w:sz w:val="24"/>
                <w:szCs w:val="24"/>
              </w:rPr>
            </w:pPr>
            <w:r w:rsidRPr="00197B4D">
              <w:rPr>
                <w:sz w:val="24"/>
                <w:szCs w:val="24"/>
              </w:rPr>
              <w:t>7</w:t>
            </w:r>
          </w:p>
        </w:tc>
        <w:tc>
          <w:tcPr>
            <w:tcW w:w="1838" w:type="dxa"/>
            <w:tcBorders>
              <w:top w:val="single" w:sz="4" w:space="0" w:color="auto"/>
              <w:left w:val="single" w:sz="4" w:space="0" w:color="auto"/>
              <w:bottom w:val="single" w:sz="4" w:space="0" w:color="auto"/>
            </w:tcBorders>
            <w:shd w:val="clear" w:color="auto" w:fill="FFFFFF"/>
          </w:tcPr>
          <w:p w14:paraId="23CDF378"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2F020D13"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7CBC5A81"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60E90770"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66CF4833"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3911B7AD"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C037F1"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42F1F6C" w14:textId="77777777" w:rsidR="00CD7359" w:rsidRPr="00197B4D" w:rsidRDefault="00CD7359" w:rsidP="006D7CFC">
            <w:pPr>
              <w:rPr>
                <w:rFonts w:ascii="Arial" w:hAnsi="Arial" w:cs="Arial"/>
                <w:sz w:val="24"/>
                <w:szCs w:val="24"/>
              </w:rPr>
            </w:pPr>
          </w:p>
        </w:tc>
      </w:tr>
      <w:tr w:rsidR="00520980" w:rsidRPr="00197B4D" w14:paraId="7F2099F5"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178F49AE" w14:textId="77777777" w:rsidR="00CD7359" w:rsidRPr="00197B4D" w:rsidRDefault="009C5D9C" w:rsidP="006D7CFC">
            <w:pPr>
              <w:pStyle w:val="Other0"/>
              <w:shd w:val="clear" w:color="auto" w:fill="auto"/>
              <w:spacing w:after="0" w:line="240" w:lineRule="auto"/>
              <w:jc w:val="center"/>
              <w:rPr>
                <w:sz w:val="24"/>
                <w:szCs w:val="24"/>
              </w:rPr>
            </w:pPr>
            <w:r w:rsidRPr="00197B4D">
              <w:rPr>
                <w:sz w:val="24"/>
                <w:szCs w:val="24"/>
              </w:rPr>
              <w:t>8</w:t>
            </w:r>
          </w:p>
        </w:tc>
        <w:tc>
          <w:tcPr>
            <w:tcW w:w="1838" w:type="dxa"/>
            <w:tcBorders>
              <w:top w:val="single" w:sz="4" w:space="0" w:color="auto"/>
              <w:left w:val="single" w:sz="4" w:space="0" w:color="auto"/>
              <w:bottom w:val="single" w:sz="4" w:space="0" w:color="auto"/>
            </w:tcBorders>
            <w:shd w:val="clear" w:color="auto" w:fill="FFFFFF"/>
          </w:tcPr>
          <w:p w14:paraId="6F0A616A" w14:textId="77777777" w:rsidR="00CD7359" w:rsidRPr="00197B4D" w:rsidRDefault="00CD7359"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7C480B1A" w14:textId="77777777" w:rsidR="00CD7359" w:rsidRPr="00197B4D" w:rsidRDefault="00CD7359"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72DEDE5A" w14:textId="77777777" w:rsidR="00CD7359" w:rsidRPr="00197B4D" w:rsidRDefault="00CD7359"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6B0510EA" w14:textId="77777777" w:rsidR="00CD7359" w:rsidRPr="00197B4D" w:rsidRDefault="00CD7359"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3C66C257" w14:textId="77777777" w:rsidR="00CD7359" w:rsidRPr="00197B4D" w:rsidRDefault="00CD7359"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4D3A5BA5" w14:textId="77777777" w:rsidR="00CD7359" w:rsidRPr="00197B4D" w:rsidRDefault="00CD7359"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DAB330" w14:textId="77777777" w:rsidR="00CD7359" w:rsidRPr="00197B4D" w:rsidRDefault="00CD7359"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B192802" w14:textId="77777777" w:rsidR="00CD7359" w:rsidRPr="00197B4D" w:rsidRDefault="00CD7359" w:rsidP="006D7CFC">
            <w:pPr>
              <w:rPr>
                <w:rFonts w:ascii="Arial" w:hAnsi="Arial" w:cs="Arial"/>
                <w:sz w:val="24"/>
                <w:szCs w:val="24"/>
              </w:rPr>
            </w:pPr>
          </w:p>
        </w:tc>
      </w:tr>
      <w:tr w:rsidR="00520980" w:rsidRPr="00197B4D" w14:paraId="3EF38E70"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457A2F7F" w14:textId="4F20CBF4" w:rsidR="00422B0B" w:rsidRPr="00197B4D" w:rsidRDefault="00422B0B" w:rsidP="006D7CFC">
            <w:pPr>
              <w:pStyle w:val="Other0"/>
              <w:shd w:val="clear" w:color="auto" w:fill="auto"/>
              <w:spacing w:after="0" w:line="240" w:lineRule="auto"/>
              <w:jc w:val="center"/>
              <w:rPr>
                <w:sz w:val="24"/>
                <w:szCs w:val="24"/>
              </w:rPr>
            </w:pPr>
            <w:r w:rsidRPr="00197B4D">
              <w:rPr>
                <w:sz w:val="24"/>
                <w:szCs w:val="24"/>
              </w:rPr>
              <w:t>9</w:t>
            </w:r>
          </w:p>
        </w:tc>
        <w:tc>
          <w:tcPr>
            <w:tcW w:w="1838" w:type="dxa"/>
            <w:tcBorders>
              <w:top w:val="single" w:sz="4" w:space="0" w:color="auto"/>
              <w:left w:val="single" w:sz="4" w:space="0" w:color="auto"/>
              <w:bottom w:val="single" w:sz="4" w:space="0" w:color="auto"/>
            </w:tcBorders>
            <w:shd w:val="clear" w:color="auto" w:fill="FFFFFF"/>
          </w:tcPr>
          <w:p w14:paraId="7B7CFFD6" w14:textId="77777777" w:rsidR="00422B0B" w:rsidRPr="00197B4D" w:rsidRDefault="00422B0B"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056FB9BE" w14:textId="77777777" w:rsidR="00422B0B" w:rsidRPr="00197B4D" w:rsidRDefault="00422B0B"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2A357163" w14:textId="77777777" w:rsidR="00422B0B" w:rsidRPr="00197B4D" w:rsidRDefault="00422B0B"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5F4BA1C1" w14:textId="77777777" w:rsidR="00422B0B" w:rsidRPr="00197B4D" w:rsidRDefault="00422B0B"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73894B31" w14:textId="77777777" w:rsidR="00422B0B" w:rsidRPr="00197B4D" w:rsidRDefault="00422B0B"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75168E15" w14:textId="77777777" w:rsidR="00422B0B" w:rsidRPr="00197B4D" w:rsidRDefault="00422B0B"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55C26C" w14:textId="77777777" w:rsidR="00422B0B" w:rsidRPr="00197B4D" w:rsidRDefault="00422B0B"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E10A0BE" w14:textId="77777777" w:rsidR="00422B0B" w:rsidRPr="00197B4D" w:rsidRDefault="00422B0B" w:rsidP="006D7CFC">
            <w:pPr>
              <w:rPr>
                <w:rFonts w:ascii="Arial" w:hAnsi="Arial" w:cs="Arial"/>
                <w:sz w:val="24"/>
                <w:szCs w:val="24"/>
              </w:rPr>
            </w:pPr>
          </w:p>
        </w:tc>
      </w:tr>
      <w:tr w:rsidR="00520980" w:rsidRPr="00197B4D" w14:paraId="52382643" w14:textId="77777777" w:rsidTr="002B465F">
        <w:trPr>
          <w:trHeight w:hRule="exact" w:val="299"/>
          <w:jc w:val="center"/>
        </w:trPr>
        <w:tc>
          <w:tcPr>
            <w:tcW w:w="425" w:type="dxa"/>
            <w:tcBorders>
              <w:top w:val="single" w:sz="4" w:space="0" w:color="auto"/>
              <w:left w:val="single" w:sz="4" w:space="0" w:color="auto"/>
              <w:bottom w:val="single" w:sz="4" w:space="0" w:color="auto"/>
            </w:tcBorders>
            <w:shd w:val="clear" w:color="auto" w:fill="FFFFFF"/>
          </w:tcPr>
          <w:p w14:paraId="4FAC02EB" w14:textId="1EFCB362" w:rsidR="00422B0B" w:rsidRPr="00197B4D" w:rsidRDefault="00422B0B" w:rsidP="006D7CFC">
            <w:pPr>
              <w:pStyle w:val="Other0"/>
              <w:shd w:val="clear" w:color="auto" w:fill="auto"/>
              <w:spacing w:after="0" w:line="240" w:lineRule="auto"/>
              <w:jc w:val="center"/>
              <w:rPr>
                <w:sz w:val="24"/>
                <w:szCs w:val="24"/>
              </w:rPr>
            </w:pPr>
            <w:r w:rsidRPr="00197B4D">
              <w:rPr>
                <w:sz w:val="24"/>
                <w:szCs w:val="24"/>
              </w:rPr>
              <w:t>10</w:t>
            </w:r>
          </w:p>
        </w:tc>
        <w:tc>
          <w:tcPr>
            <w:tcW w:w="1838" w:type="dxa"/>
            <w:tcBorders>
              <w:top w:val="single" w:sz="4" w:space="0" w:color="auto"/>
              <w:left w:val="single" w:sz="4" w:space="0" w:color="auto"/>
              <w:bottom w:val="single" w:sz="4" w:space="0" w:color="auto"/>
            </w:tcBorders>
            <w:shd w:val="clear" w:color="auto" w:fill="FFFFFF"/>
          </w:tcPr>
          <w:p w14:paraId="14F8E417" w14:textId="77777777" w:rsidR="00422B0B" w:rsidRPr="00197B4D" w:rsidRDefault="00422B0B" w:rsidP="006D7CFC">
            <w:pPr>
              <w:rPr>
                <w:rFonts w:ascii="Arial" w:hAnsi="Arial" w:cs="Arial"/>
                <w:sz w:val="24"/>
                <w:szCs w:val="24"/>
              </w:rPr>
            </w:pPr>
          </w:p>
        </w:tc>
        <w:tc>
          <w:tcPr>
            <w:tcW w:w="1701" w:type="dxa"/>
            <w:tcBorders>
              <w:top w:val="single" w:sz="4" w:space="0" w:color="auto"/>
              <w:left w:val="single" w:sz="4" w:space="0" w:color="auto"/>
              <w:bottom w:val="single" w:sz="4" w:space="0" w:color="auto"/>
            </w:tcBorders>
            <w:shd w:val="clear" w:color="auto" w:fill="FFFFFF"/>
          </w:tcPr>
          <w:p w14:paraId="2B52FD5B" w14:textId="77777777" w:rsidR="00422B0B" w:rsidRPr="00197B4D" w:rsidRDefault="00422B0B" w:rsidP="006D7CFC">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14:paraId="29CE4BF9" w14:textId="77777777" w:rsidR="00422B0B" w:rsidRPr="00197B4D" w:rsidRDefault="00422B0B" w:rsidP="006D7CFC">
            <w:pPr>
              <w:rPr>
                <w:rFonts w:ascii="Arial" w:hAnsi="Arial" w:cs="Arial"/>
                <w:sz w:val="24"/>
                <w:szCs w:val="24"/>
              </w:rPr>
            </w:pPr>
          </w:p>
        </w:tc>
        <w:tc>
          <w:tcPr>
            <w:tcW w:w="1572" w:type="dxa"/>
            <w:tcBorders>
              <w:top w:val="single" w:sz="4" w:space="0" w:color="auto"/>
              <w:left w:val="single" w:sz="4" w:space="0" w:color="auto"/>
              <w:bottom w:val="single" w:sz="4" w:space="0" w:color="auto"/>
            </w:tcBorders>
            <w:shd w:val="clear" w:color="auto" w:fill="FFFFFF"/>
          </w:tcPr>
          <w:p w14:paraId="6A4566F9" w14:textId="77777777" w:rsidR="00422B0B" w:rsidRPr="00197B4D" w:rsidRDefault="00422B0B" w:rsidP="006D7CFC">
            <w:pPr>
              <w:rPr>
                <w:rFonts w:ascii="Arial" w:hAnsi="Arial" w:cs="Arial"/>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038C3E4B" w14:textId="77777777" w:rsidR="00422B0B" w:rsidRPr="00197B4D" w:rsidRDefault="00422B0B" w:rsidP="006D7CFC">
            <w:pPr>
              <w:pStyle w:val="Other0"/>
              <w:shd w:val="clear" w:color="auto" w:fill="auto"/>
              <w:spacing w:after="220" w:line="240" w:lineRule="auto"/>
              <w:jc w:val="left"/>
              <w:rPr>
                <w:sz w:val="24"/>
                <w:szCs w:val="24"/>
              </w:rPr>
            </w:pPr>
          </w:p>
        </w:tc>
        <w:tc>
          <w:tcPr>
            <w:tcW w:w="2489" w:type="dxa"/>
            <w:tcBorders>
              <w:top w:val="single" w:sz="4" w:space="0" w:color="auto"/>
              <w:left w:val="single" w:sz="4" w:space="0" w:color="auto"/>
              <w:bottom w:val="single" w:sz="4" w:space="0" w:color="auto"/>
              <w:right w:val="single" w:sz="4" w:space="0" w:color="auto"/>
            </w:tcBorders>
            <w:shd w:val="clear" w:color="auto" w:fill="FFFFFF"/>
          </w:tcPr>
          <w:p w14:paraId="363E82F0" w14:textId="77777777" w:rsidR="00422B0B" w:rsidRPr="00197B4D" w:rsidRDefault="00422B0B" w:rsidP="006D7CFC">
            <w:pPr>
              <w:pStyle w:val="Other0"/>
              <w:shd w:val="clear" w:color="auto" w:fill="auto"/>
              <w:spacing w:after="220" w:line="240" w:lineRule="auto"/>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31F3CD" w14:textId="77777777" w:rsidR="00422B0B" w:rsidRPr="00197B4D" w:rsidRDefault="00422B0B" w:rsidP="006D7CFC">
            <w:pPr>
              <w:pStyle w:val="Other0"/>
              <w:shd w:val="clear" w:color="auto" w:fill="auto"/>
              <w:spacing w:after="220" w:line="240" w:lineRule="auto"/>
              <w:jc w:val="left"/>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62C54E" w14:textId="77777777" w:rsidR="00422B0B" w:rsidRPr="00197B4D" w:rsidRDefault="00422B0B" w:rsidP="006D7CFC">
            <w:pPr>
              <w:rPr>
                <w:rFonts w:ascii="Arial" w:hAnsi="Arial" w:cs="Arial"/>
                <w:sz w:val="24"/>
                <w:szCs w:val="24"/>
              </w:rPr>
            </w:pPr>
          </w:p>
        </w:tc>
      </w:tr>
    </w:tbl>
    <w:p w14:paraId="20BF45EA" w14:textId="630B2A48" w:rsidR="002E72A4" w:rsidRPr="00197B4D" w:rsidRDefault="009C5D9C" w:rsidP="00D97F77">
      <w:pPr>
        <w:pStyle w:val="Tablecaption0"/>
        <w:shd w:val="clear" w:color="auto" w:fill="auto"/>
        <w:rPr>
          <w:i/>
          <w:iCs/>
          <w:sz w:val="24"/>
          <w:szCs w:val="24"/>
        </w:rPr>
      </w:pPr>
      <w:r w:rsidRPr="00197B4D">
        <w:rPr>
          <w:i/>
          <w:iCs/>
          <w:sz w:val="24"/>
          <w:szCs w:val="24"/>
        </w:rPr>
        <w:t xml:space="preserve">     </w:t>
      </w:r>
      <w:r w:rsidR="002E72A4" w:rsidRPr="00197B4D">
        <w:rPr>
          <w:i/>
          <w:iCs/>
          <w:sz w:val="24"/>
          <w:szCs w:val="24"/>
        </w:rPr>
        <w:t xml:space="preserve">Documentary evidences must be </w:t>
      </w:r>
      <w:r w:rsidR="00425B45" w:rsidRPr="00197B4D">
        <w:rPr>
          <w:i/>
          <w:iCs/>
          <w:sz w:val="24"/>
          <w:szCs w:val="24"/>
        </w:rPr>
        <w:t>enclosed in support of (a), (b)</w:t>
      </w:r>
      <w:r w:rsidR="00CD7359" w:rsidRPr="00197B4D">
        <w:rPr>
          <w:i/>
          <w:iCs/>
          <w:sz w:val="24"/>
          <w:szCs w:val="24"/>
        </w:rPr>
        <w:t>,</w:t>
      </w:r>
      <w:r w:rsidR="00425B45" w:rsidRPr="00197B4D">
        <w:rPr>
          <w:i/>
          <w:iCs/>
          <w:sz w:val="24"/>
          <w:szCs w:val="24"/>
        </w:rPr>
        <w:t xml:space="preserve"> </w:t>
      </w:r>
      <w:r w:rsidR="002E72A4" w:rsidRPr="00197B4D">
        <w:rPr>
          <w:i/>
          <w:iCs/>
          <w:sz w:val="24"/>
          <w:szCs w:val="24"/>
        </w:rPr>
        <w:t>(c)</w:t>
      </w:r>
      <w:r w:rsidR="00CD7359" w:rsidRPr="00197B4D">
        <w:rPr>
          <w:i/>
          <w:iCs/>
          <w:sz w:val="24"/>
          <w:szCs w:val="24"/>
        </w:rPr>
        <w:t>, (d),</w:t>
      </w:r>
      <w:r w:rsidR="00425B45" w:rsidRPr="00197B4D">
        <w:rPr>
          <w:i/>
          <w:iCs/>
          <w:sz w:val="24"/>
          <w:szCs w:val="24"/>
        </w:rPr>
        <w:t xml:space="preserve"> </w:t>
      </w:r>
      <w:r w:rsidR="00CD7359" w:rsidRPr="00197B4D">
        <w:rPr>
          <w:i/>
          <w:iCs/>
          <w:sz w:val="24"/>
          <w:szCs w:val="24"/>
        </w:rPr>
        <w:t>(e)and (f)</w:t>
      </w:r>
      <w:r w:rsidR="002E72A4" w:rsidRPr="00197B4D">
        <w:rPr>
          <w:i/>
          <w:iCs/>
          <w:sz w:val="24"/>
          <w:szCs w:val="24"/>
        </w:rPr>
        <w:t>.</w:t>
      </w:r>
    </w:p>
    <w:p w14:paraId="64E9E9DD" w14:textId="77777777" w:rsidR="0039685D" w:rsidRPr="00197B4D" w:rsidRDefault="0039685D" w:rsidP="00D97F77">
      <w:pPr>
        <w:pStyle w:val="Tablecaption0"/>
        <w:shd w:val="clear" w:color="auto" w:fill="auto"/>
        <w:rPr>
          <w:rFonts w:eastAsiaTheme="minorHAnsi"/>
          <w:sz w:val="24"/>
          <w:szCs w:val="24"/>
        </w:rPr>
      </w:pPr>
    </w:p>
    <w:p w14:paraId="29E6037C" w14:textId="77777777" w:rsidR="006C23EB" w:rsidRPr="00197B4D" w:rsidRDefault="006C23EB" w:rsidP="00D97F77">
      <w:pPr>
        <w:pStyle w:val="Tablecaption0"/>
        <w:shd w:val="clear" w:color="auto" w:fill="auto"/>
        <w:rPr>
          <w:rFonts w:eastAsiaTheme="minorHAnsi"/>
          <w:sz w:val="24"/>
          <w:szCs w:val="24"/>
        </w:rPr>
      </w:pPr>
    </w:p>
    <w:p w14:paraId="112D991E" w14:textId="77777777" w:rsidR="006C23EB" w:rsidRPr="00197B4D" w:rsidRDefault="006C23EB" w:rsidP="00D97F77">
      <w:pPr>
        <w:pStyle w:val="Tablecaption0"/>
        <w:shd w:val="clear" w:color="auto" w:fill="auto"/>
        <w:rPr>
          <w:rFonts w:eastAsiaTheme="minorHAnsi"/>
          <w:sz w:val="24"/>
          <w:szCs w:val="24"/>
        </w:rPr>
      </w:pPr>
    </w:p>
    <w:p w14:paraId="4B1584B8" w14:textId="77777777" w:rsidR="006C23EB" w:rsidRPr="00197B4D" w:rsidRDefault="006C23EB" w:rsidP="00D97F77">
      <w:pPr>
        <w:pStyle w:val="Tablecaption0"/>
        <w:shd w:val="clear" w:color="auto" w:fill="auto"/>
        <w:rPr>
          <w:rFonts w:eastAsiaTheme="minorHAnsi"/>
          <w:sz w:val="24"/>
          <w:szCs w:val="24"/>
        </w:rPr>
      </w:pPr>
    </w:p>
    <w:p w14:paraId="4CDA985D" w14:textId="77777777" w:rsidR="006C23EB" w:rsidRPr="00197B4D" w:rsidRDefault="006C23EB" w:rsidP="00D97F77">
      <w:pPr>
        <w:pStyle w:val="Tablecaption0"/>
        <w:shd w:val="clear" w:color="auto" w:fill="auto"/>
        <w:rPr>
          <w:rFonts w:eastAsiaTheme="minorHAnsi"/>
          <w:sz w:val="24"/>
          <w:szCs w:val="24"/>
        </w:rPr>
      </w:pPr>
    </w:p>
    <w:p w14:paraId="114F94A0" w14:textId="77777777" w:rsidR="006C23EB" w:rsidRPr="00197B4D" w:rsidRDefault="006C23EB" w:rsidP="00D97F77">
      <w:pPr>
        <w:pStyle w:val="Tablecaption0"/>
        <w:shd w:val="clear" w:color="auto" w:fill="auto"/>
        <w:rPr>
          <w:rFonts w:eastAsiaTheme="minorHAnsi"/>
          <w:sz w:val="24"/>
          <w:szCs w:val="24"/>
        </w:rPr>
      </w:pPr>
    </w:p>
    <w:p w14:paraId="2E3CE319" w14:textId="77777777" w:rsidR="006C23EB" w:rsidRPr="00197B4D" w:rsidRDefault="006C23EB" w:rsidP="00D97F77">
      <w:pPr>
        <w:pStyle w:val="Tablecaption0"/>
        <w:shd w:val="clear" w:color="auto" w:fill="auto"/>
        <w:rPr>
          <w:rFonts w:eastAsiaTheme="minorHAnsi"/>
          <w:sz w:val="24"/>
          <w:szCs w:val="24"/>
        </w:rPr>
      </w:pPr>
    </w:p>
    <w:p w14:paraId="05BC5BF2" w14:textId="77777777" w:rsidR="006C23EB" w:rsidRPr="00197B4D" w:rsidRDefault="006C23EB" w:rsidP="00D97F77">
      <w:pPr>
        <w:pStyle w:val="Tablecaption0"/>
        <w:shd w:val="clear" w:color="auto" w:fill="auto"/>
        <w:rPr>
          <w:rFonts w:eastAsiaTheme="minorHAnsi"/>
          <w:sz w:val="24"/>
          <w:szCs w:val="24"/>
        </w:rPr>
      </w:pPr>
    </w:p>
    <w:p w14:paraId="7CBDA48A" w14:textId="5717D3C6" w:rsidR="0039685D" w:rsidRPr="00197B4D" w:rsidRDefault="0039685D" w:rsidP="00D97F77">
      <w:pPr>
        <w:pStyle w:val="Tablecaption0"/>
        <w:shd w:val="clear" w:color="auto" w:fill="auto"/>
        <w:rPr>
          <w:b/>
          <w:sz w:val="32"/>
          <w:szCs w:val="32"/>
          <w:u w:val="single"/>
        </w:rPr>
      </w:pPr>
      <w:r w:rsidRPr="00197B4D">
        <w:rPr>
          <w:rFonts w:eastAsiaTheme="minorHAnsi"/>
          <w:sz w:val="24"/>
          <w:szCs w:val="24"/>
        </w:rPr>
        <w:t xml:space="preserve">    </w:t>
      </w:r>
      <w:r w:rsidRPr="00197B4D">
        <w:rPr>
          <w:b/>
          <w:sz w:val="32"/>
          <w:szCs w:val="32"/>
          <w:u w:val="single"/>
        </w:rPr>
        <w:t>Part B- Details of Technical Staff at Chennai</w:t>
      </w:r>
      <w:r w:rsidR="007824E2" w:rsidRPr="00197B4D">
        <w:rPr>
          <w:b/>
          <w:sz w:val="32"/>
          <w:szCs w:val="32"/>
          <w:u w:val="single"/>
        </w:rPr>
        <w:t xml:space="preserve"> Office</w:t>
      </w:r>
    </w:p>
    <w:p w14:paraId="77E24622" w14:textId="3EA988A7" w:rsidR="000B7ED0" w:rsidRPr="00197B4D" w:rsidRDefault="000B7ED0" w:rsidP="00D97F77">
      <w:pPr>
        <w:pStyle w:val="Tablecaption0"/>
        <w:shd w:val="clear" w:color="auto" w:fill="auto"/>
        <w:rPr>
          <w:b/>
          <w:sz w:val="32"/>
          <w:szCs w:val="32"/>
          <w:u w:val="single"/>
        </w:rPr>
      </w:pPr>
    </w:p>
    <w:p w14:paraId="08EC43B7" w14:textId="6AEE7D2C" w:rsidR="000B7ED0" w:rsidRPr="00197B4D" w:rsidRDefault="000B7ED0" w:rsidP="00D97F77">
      <w:pPr>
        <w:pStyle w:val="Tablecaption0"/>
        <w:shd w:val="clear" w:color="auto" w:fill="auto"/>
        <w:rPr>
          <w:b/>
          <w:sz w:val="32"/>
          <w:szCs w:val="32"/>
          <w:u w:val="single"/>
        </w:rPr>
      </w:pPr>
    </w:p>
    <w:tbl>
      <w:tblPr>
        <w:tblStyle w:val="TableGrid"/>
        <w:tblW w:w="0" w:type="auto"/>
        <w:tblInd w:w="265" w:type="dxa"/>
        <w:tblLook w:val="04A0" w:firstRow="1" w:lastRow="0" w:firstColumn="1" w:lastColumn="0" w:noHBand="0" w:noVBand="1"/>
      </w:tblPr>
      <w:tblGrid>
        <w:gridCol w:w="3510"/>
        <w:gridCol w:w="3330"/>
        <w:gridCol w:w="3420"/>
      </w:tblGrid>
      <w:tr w:rsidR="000B7ED0" w:rsidRPr="00197B4D" w14:paraId="499919B5" w14:textId="77777777" w:rsidTr="000B7ED0">
        <w:tc>
          <w:tcPr>
            <w:tcW w:w="3510" w:type="dxa"/>
            <w:vAlign w:val="center"/>
          </w:tcPr>
          <w:p w14:paraId="51402EDC" w14:textId="48243A68" w:rsidR="000B7ED0" w:rsidRPr="00197B4D" w:rsidRDefault="000B7ED0" w:rsidP="000B7ED0">
            <w:pPr>
              <w:pStyle w:val="Tablecaption0"/>
              <w:shd w:val="clear" w:color="auto" w:fill="auto"/>
              <w:rPr>
                <w:rFonts w:eastAsiaTheme="minorHAnsi"/>
                <w:b/>
                <w:bCs/>
                <w:sz w:val="24"/>
                <w:szCs w:val="24"/>
              </w:rPr>
            </w:pPr>
            <w:r w:rsidRPr="00197B4D">
              <w:rPr>
                <w:rFonts w:eastAsiaTheme="minorHAnsi"/>
                <w:b/>
                <w:bCs/>
                <w:sz w:val="24"/>
                <w:szCs w:val="24"/>
              </w:rPr>
              <w:t>Number of Technical Staff at Chennai</w:t>
            </w:r>
          </w:p>
        </w:tc>
        <w:tc>
          <w:tcPr>
            <w:tcW w:w="6750" w:type="dxa"/>
            <w:gridSpan w:val="2"/>
          </w:tcPr>
          <w:p w14:paraId="265297DF" w14:textId="3DFB6D52" w:rsidR="000B7ED0" w:rsidRPr="00197B4D" w:rsidRDefault="000B7ED0" w:rsidP="00D97F77">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51497A3B" w14:textId="77777777" w:rsidTr="000B7ED0">
        <w:tc>
          <w:tcPr>
            <w:tcW w:w="3510" w:type="dxa"/>
            <w:vMerge w:val="restart"/>
            <w:vAlign w:val="center"/>
          </w:tcPr>
          <w:p w14:paraId="117C0A7A" w14:textId="2CC6DFF3" w:rsidR="000B7ED0" w:rsidRPr="00197B4D" w:rsidRDefault="000B7ED0" w:rsidP="000B7ED0">
            <w:pPr>
              <w:pStyle w:val="Tablecaption0"/>
              <w:shd w:val="clear" w:color="auto" w:fill="auto"/>
              <w:rPr>
                <w:rFonts w:eastAsiaTheme="minorHAnsi"/>
                <w:b/>
                <w:bCs/>
                <w:sz w:val="24"/>
                <w:szCs w:val="24"/>
              </w:rPr>
            </w:pPr>
            <w:r w:rsidRPr="00197B4D">
              <w:rPr>
                <w:rFonts w:eastAsiaTheme="minorHAnsi"/>
                <w:b/>
                <w:bCs/>
                <w:sz w:val="24"/>
                <w:szCs w:val="24"/>
              </w:rPr>
              <w:t>Educational Qualification</w:t>
            </w:r>
          </w:p>
        </w:tc>
        <w:tc>
          <w:tcPr>
            <w:tcW w:w="3330" w:type="dxa"/>
          </w:tcPr>
          <w:p w14:paraId="2FADFA9B" w14:textId="1F84751E" w:rsidR="000B7ED0" w:rsidRPr="00197B4D" w:rsidRDefault="000B7ED0" w:rsidP="00D97F77">
            <w:pPr>
              <w:pStyle w:val="Tablecaption0"/>
              <w:shd w:val="clear" w:color="auto" w:fill="auto"/>
              <w:rPr>
                <w:rFonts w:eastAsiaTheme="minorHAnsi"/>
                <w:sz w:val="24"/>
                <w:szCs w:val="24"/>
              </w:rPr>
            </w:pPr>
            <w:r w:rsidRPr="00197B4D">
              <w:rPr>
                <w:rFonts w:eastAsiaTheme="minorHAnsi"/>
                <w:sz w:val="24"/>
                <w:szCs w:val="24"/>
              </w:rPr>
              <w:t xml:space="preserve">B-tech </w:t>
            </w:r>
            <w:r w:rsidR="00D1580A" w:rsidRPr="00197B4D">
              <w:rPr>
                <w:rFonts w:eastAsiaTheme="minorHAnsi"/>
                <w:sz w:val="24"/>
                <w:szCs w:val="24"/>
              </w:rPr>
              <w:t>/ B.E</w:t>
            </w:r>
            <w:r w:rsidR="008B5BF9" w:rsidRPr="00197B4D">
              <w:rPr>
                <w:rFonts w:eastAsiaTheme="minorHAnsi"/>
                <w:sz w:val="24"/>
                <w:szCs w:val="24"/>
              </w:rPr>
              <w:t>.</w:t>
            </w:r>
          </w:p>
        </w:tc>
        <w:tc>
          <w:tcPr>
            <w:tcW w:w="3420" w:type="dxa"/>
          </w:tcPr>
          <w:p w14:paraId="5EAA9601" w14:textId="69BF5912" w:rsidR="000B7ED0" w:rsidRPr="00197B4D" w:rsidRDefault="000B7ED0" w:rsidP="00D97F77">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1D44B7DF" w14:textId="77777777" w:rsidTr="000B7ED0">
        <w:tc>
          <w:tcPr>
            <w:tcW w:w="3510" w:type="dxa"/>
            <w:vMerge/>
            <w:vAlign w:val="center"/>
          </w:tcPr>
          <w:p w14:paraId="0AE3096C" w14:textId="77777777" w:rsidR="000B7ED0" w:rsidRPr="00197B4D" w:rsidRDefault="000B7ED0" w:rsidP="000B7ED0">
            <w:pPr>
              <w:pStyle w:val="Tablecaption0"/>
              <w:shd w:val="clear" w:color="auto" w:fill="auto"/>
              <w:rPr>
                <w:rFonts w:eastAsiaTheme="minorHAnsi"/>
                <w:b/>
                <w:bCs/>
                <w:sz w:val="24"/>
                <w:szCs w:val="24"/>
              </w:rPr>
            </w:pPr>
          </w:p>
        </w:tc>
        <w:tc>
          <w:tcPr>
            <w:tcW w:w="3330" w:type="dxa"/>
          </w:tcPr>
          <w:p w14:paraId="6BE57F9F" w14:textId="68CF6C92" w:rsidR="000B7ED0" w:rsidRPr="00197B4D" w:rsidRDefault="000F144F" w:rsidP="00D97F77">
            <w:pPr>
              <w:pStyle w:val="Tablecaption0"/>
              <w:shd w:val="clear" w:color="auto" w:fill="auto"/>
              <w:rPr>
                <w:rFonts w:eastAsiaTheme="minorHAnsi"/>
                <w:sz w:val="24"/>
                <w:szCs w:val="24"/>
              </w:rPr>
            </w:pPr>
            <w:r w:rsidRPr="00197B4D">
              <w:rPr>
                <w:rFonts w:eastAsiaTheme="minorHAnsi"/>
                <w:sz w:val="24"/>
                <w:szCs w:val="24"/>
              </w:rPr>
              <w:t>MCA</w:t>
            </w:r>
          </w:p>
        </w:tc>
        <w:tc>
          <w:tcPr>
            <w:tcW w:w="3420" w:type="dxa"/>
          </w:tcPr>
          <w:p w14:paraId="42ED1B7F" w14:textId="7E3B4901" w:rsidR="000B7ED0" w:rsidRPr="00197B4D" w:rsidRDefault="000B7ED0" w:rsidP="00D97F77">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5842D336" w14:textId="77777777" w:rsidTr="000B7ED0">
        <w:tc>
          <w:tcPr>
            <w:tcW w:w="3510" w:type="dxa"/>
            <w:vMerge/>
            <w:vAlign w:val="center"/>
          </w:tcPr>
          <w:p w14:paraId="704EAC97" w14:textId="77777777" w:rsidR="000B7ED0" w:rsidRPr="00197B4D" w:rsidRDefault="000B7ED0" w:rsidP="000B7ED0">
            <w:pPr>
              <w:pStyle w:val="Tablecaption0"/>
              <w:shd w:val="clear" w:color="auto" w:fill="auto"/>
              <w:rPr>
                <w:rFonts w:eastAsiaTheme="minorHAnsi"/>
                <w:b/>
                <w:bCs/>
                <w:sz w:val="24"/>
                <w:szCs w:val="24"/>
              </w:rPr>
            </w:pPr>
          </w:p>
        </w:tc>
        <w:tc>
          <w:tcPr>
            <w:tcW w:w="3330" w:type="dxa"/>
          </w:tcPr>
          <w:p w14:paraId="57F6577B" w14:textId="30AFEBA3" w:rsidR="000B7ED0" w:rsidRPr="00197B4D" w:rsidRDefault="000F144F" w:rsidP="00D97F77">
            <w:pPr>
              <w:pStyle w:val="Tablecaption0"/>
              <w:shd w:val="clear" w:color="auto" w:fill="auto"/>
              <w:rPr>
                <w:rFonts w:eastAsiaTheme="minorHAnsi"/>
                <w:sz w:val="24"/>
                <w:szCs w:val="24"/>
              </w:rPr>
            </w:pPr>
            <w:r w:rsidRPr="00197B4D">
              <w:rPr>
                <w:rFonts w:eastAsiaTheme="minorHAnsi"/>
                <w:sz w:val="24"/>
                <w:szCs w:val="24"/>
              </w:rPr>
              <w:t>MBA</w:t>
            </w:r>
          </w:p>
        </w:tc>
        <w:tc>
          <w:tcPr>
            <w:tcW w:w="3420" w:type="dxa"/>
          </w:tcPr>
          <w:p w14:paraId="1540211B" w14:textId="436CA246" w:rsidR="000B7ED0" w:rsidRPr="00197B4D" w:rsidRDefault="000B7ED0" w:rsidP="00D97F77">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3FF6CF13" w14:textId="77777777" w:rsidTr="000B7ED0">
        <w:tc>
          <w:tcPr>
            <w:tcW w:w="3510" w:type="dxa"/>
            <w:vMerge/>
            <w:vAlign w:val="center"/>
          </w:tcPr>
          <w:p w14:paraId="16ADA69F" w14:textId="77777777" w:rsidR="000B7ED0" w:rsidRPr="00197B4D" w:rsidRDefault="000B7ED0" w:rsidP="000B7ED0">
            <w:pPr>
              <w:pStyle w:val="Tablecaption0"/>
              <w:shd w:val="clear" w:color="auto" w:fill="auto"/>
              <w:rPr>
                <w:rFonts w:eastAsiaTheme="minorHAnsi"/>
                <w:b/>
                <w:bCs/>
                <w:sz w:val="24"/>
                <w:szCs w:val="24"/>
              </w:rPr>
            </w:pPr>
          </w:p>
        </w:tc>
        <w:tc>
          <w:tcPr>
            <w:tcW w:w="3330" w:type="dxa"/>
          </w:tcPr>
          <w:p w14:paraId="27705537" w14:textId="25A7FB9D"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Any other (please specify)</w:t>
            </w:r>
          </w:p>
        </w:tc>
        <w:tc>
          <w:tcPr>
            <w:tcW w:w="3420" w:type="dxa"/>
          </w:tcPr>
          <w:p w14:paraId="1EDDD9BC" w14:textId="6599BA1E"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200D6AA4" w14:textId="77777777" w:rsidTr="000B7ED0">
        <w:tc>
          <w:tcPr>
            <w:tcW w:w="3510" w:type="dxa"/>
            <w:vMerge w:val="restart"/>
            <w:vAlign w:val="center"/>
          </w:tcPr>
          <w:p w14:paraId="7A72D434" w14:textId="30E17BB4" w:rsidR="000B7ED0" w:rsidRPr="00197B4D" w:rsidRDefault="000B7ED0" w:rsidP="000B7ED0">
            <w:pPr>
              <w:pStyle w:val="Tablecaption0"/>
              <w:shd w:val="clear" w:color="auto" w:fill="auto"/>
              <w:rPr>
                <w:rFonts w:eastAsiaTheme="minorHAnsi"/>
                <w:b/>
                <w:bCs/>
                <w:sz w:val="24"/>
                <w:szCs w:val="24"/>
              </w:rPr>
            </w:pPr>
            <w:r w:rsidRPr="00197B4D">
              <w:rPr>
                <w:rFonts w:eastAsiaTheme="minorHAnsi"/>
                <w:b/>
                <w:bCs/>
                <w:sz w:val="24"/>
                <w:szCs w:val="24"/>
              </w:rPr>
              <w:t>Technical Staff with Domain / Expertise</w:t>
            </w:r>
          </w:p>
        </w:tc>
        <w:tc>
          <w:tcPr>
            <w:tcW w:w="3330" w:type="dxa"/>
          </w:tcPr>
          <w:p w14:paraId="3CA5C0F5" w14:textId="3B6B1C32"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Hardware</w:t>
            </w:r>
          </w:p>
        </w:tc>
        <w:tc>
          <w:tcPr>
            <w:tcW w:w="3420" w:type="dxa"/>
          </w:tcPr>
          <w:p w14:paraId="2243D9F6" w14:textId="5A0758D9"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521D05CC" w14:textId="77777777" w:rsidTr="000B7ED0">
        <w:tc>
          <w:tcPr>
            <w:tcW w:w="3510" w:type="dxa"/>
            <w:vMerge/>
          </w:tcPr>
          <w:p w14:paraId="3DC0D8DD" w14:textId="77777777" w:rsidR="000B7ED0" w:rsidRPr="00197B4D" w:rsidRDefault="000B7ED0" w:rsidP="000B7ED0">
            <w:pPr>
              <w:pStyle w:val="Tablecaption0"/>
              <w:shd w:val="clear" w:color="auto" w:fill="auto"/>
              <w:rPr>
                <w:rFonts w:eastAsiaTheme="minorHAnsi"/>
                <w:sz w:val="24"/>
                <w:szCs w:val="24"/>
              </w:rPr>
            </w:pPr>
          </w:p>
        </w:tc>
        <w:tc>
          <w:tcPr>
            <w:tcW w:w="3330" w:type="dxa"/>
          </w:tcPr>
          <w:p w14:paraId="2F466A5C" w14:textId="4D4F44EC"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Software</w:t>
            </w:r>
          </w:p>
        </w:tc>
        <w:tc>
          <w:tcPr>
            <w:tcW w:w="3420" w:type="dxa"/>
          </w:tcPr>
          <w:p w14:paraId="2A4C7479" w14:textId="7EDC6B84"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7E498439" w14:textId="77777777" w:rsidTr="000B7ED0">
        <w:tc>
          <w:tcPr>
            <w:tcW w:w="3510" w:type="dxa"/>
            <w:vMerge/>
          </w:tcPr>
          <w:p w14:paraId="3E7433A8" w14:textId="77777777" w:rsidR="000B7ED0" w:rsidRPr="00197B4D" w:rsidRDefault="000B7ED0" w:rsidP="000B7ED0">
            <w:pPr>
              <w:pStyle w:val="Tablecaption0"/>
              <w:shd w:val="clear" w:color="auto" w:fill="auto"/>
              <w:rPr>
                <w:rFonts w:eastAsiaTheme="minorHAnsi"/>
                <w:sz w:val="24"/>
                <w:szCs w:val="24"/>
              </w:rPr>
            </w:pPr>
          </w:p>
        </w:tc>
        <w:tc>
          <w:tcPr>
            <w:tcW w:w="3330" w:type="dxa"/>
          </w:tcPr>
          <w:p w14:paraId="1A9608D8" w14:textId="6CF0F259"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Networking</w:t>
            </w:r>
          </w:p>
        </w:tc>
        <w:tc>
          <w:tcPr>
            <w:tcW w:w="3420" w:type="dxa"/>
          </w:tcPr>
          <w:p w14:paraId="0AEE97FD" w14:textId="39795EEC"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(Number to be provided)</w:t>
            </w:r>
          </w:p>
        </w:tc>
      </w:tr>
      <w:tr w:rsidR="000B7ED0" w:rsidRPr="00197B4D" w14:paraId="494B60D4" w14:textId="77777777" w:rsidTr="000B7ED0">
        <w:tc>
          <w:tcPr>
            <w:tcW w:w="3510" w:type="dxa"/>
            <w:vMerge/>
          </w:tcPr>
          <w:p w14:paraId="7EF3FD4E" w14:textId="77777777" w:rsidR="000B7ED0" w:rsidRPr="00197B4D" w:rsidRDefault="000B7ED0" w:rsidP="000B7ED0">
            <w:pPr>
              <w:pStyle w:val="Tablecaption0"/>
              <w:shd w:val="clear" w:color="auto" w:fill="auto"/>
              <w:rPr>
                <w:rFonts w:eastAsiaTheme="minorHAnsi"/>
                <w:sz w:val="24"/>
                <w:szCs w:val="24"/>
              </w:rPr>
            </w:pPr>
          </w:p>
        </w:tc>
        <w:tc>
          <w:tcPr>
            <w:tcW w:w="3330" w:type="dxa"/>
          </w:tcPr>
          <w:p w14:paraId="71499916" w14:textId="3DA8C5BF"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Any other (please specify)</w:t>
            </w:r>
          </w:p>
        </w:tc>
        <w:tc>
          <w:tcPr>
            <w:tcW w:w="3420" w:type="dxa"/>
          </w:tcPr>
          <w:p w14:paraId="2F82D5A8" w14:textId="1E9CE78E" w:rsidR="000B7ED0" w:rsidRPr="00197B4D" w:rsidRDefault="000B7ED0" w:rsidP="000B7ED0">
            <w:pPr>
              <w:pStyle w:val="Tablecaption0"/>
              <w:shd w:val="clear" w:color="auto" w:fill="auto"/>
              <w:rPr>
                <w:rFonts w:eastAsiaTheme="minorHAnsi"/>
                <w:sz w:val="24"/>
                <w:szCs w:val="24"/>
              </w:rPr>
            </w:pPr>
            <w:r w:rsidRPr="00197B4D">
              <w:rPr>
                <w:rFonts w:eastAsiaTheme="minorHAnsi"/>
                <w:sz w:val="24"/>
                <w:szCs w:val="24"/>
              </w:rPr>
              <w:t>(Number to be provided)</w:t>
            </w:r>
          </w:p>
        </w:tc>
      </w:tr>
    </w:tbl>
    <w:p w14:paraId="5A44FBF1" w14:textId="77777777" w:rsidR="000B7ED0" w:rsidRPr="00197B4D" w:rsidRDefault="000B7ED0" w:rsidP="00D97F77">
      <w:pPr>
        <w:pStyle w:val="Tablecaption0"/>
        <w:shd w:val="clear" w:color="auto" w:fill="auto"/>
        <w:rPr>
          <w:rFonts w:eastAsiaTheme="minorHAnsi"/>
          <w:sz w:val="24"/>
          <w:szCs w:val="24"/>
        </w:rPr>
      </w:pPr>
    </w:p>
    <w:p w14:paraId="125E397F" w14:textId="77777777" w:rsidR="00F613B1" w:rsidRPr="00197B4D" w:rsidRDefault="0039685D" w:rsidP="00D97F77">
      <w:pPr>
        <w:pStyle w:val="Tablecaption0"/>
        <w:shd w:val="clear" w:color="auto" w:fill="auto"/>
        <w:rPr>
          <w:i/>
          <w:iCs/>
          <w:sz w:val="24"/>
          <w:szCs w:val="24"/>
        </w:rPr>
      </w:pPr>
      <w:r w:rsidRPr="00197B4D">
        <w:rPr>
          <w:rFonts w:eastAsiaTheme="minorHAnsi"/>
          <w:sz w:val="24"/>
          <w:szCs w:val="24"/>
        </w:rPr>
        <w:tab/>
        <w:t xml:space="preserve">   </w:t>
      </w:r>
    </w:p>
    <w:p w14:paraId="67044001" w14:textId="77777777" w:rsidR="0039685D" w:rsidRPr="00197B4D" w:rsidRDefault="0039685D" w:rsidP="00D97F77">
      <w:pPr>
        <w:pStyle w:val="Tablecaption0"/>
        <w:shd w:val="clear" w:color="auto" w:fill="auto"/>
        <w:rPr>
          <w:i/>
          <w:iCs/>
          <w:sz w:val="24"/>
          <w:szCs w:val="24"/>
        </w:rPr>
      </w:pPr>
    </w:p>
    <w:p w14:paraId="523BFA32"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586BD488"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1826B06D"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1A535ECD"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47ADD230"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34FE1109"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64D18680" w14:textId="77777777" w:rsidR="00425B45" w:rsidRPr="00197B4D" w:rsidRDefault="00425B45" w:rsidP="000F559F">
      <w:pPr>
        <w:spacing w:after="0" w:line="240" w:lineRule="auto"/>
        <w:ind w:right="-20"/>
        <w:jc w:val="right"/>
        <w:rPr>
          <w:rFonts w:ascii="Arial" w:eastAsia="Arial" w:hAnsi="Arial" w:cs="Arial"/>
          <w:b/>
          <w:bCs/>
          <w:spacing w:val="-1"/>
          <w:sz w:val="24"/>
          <w:szCs w:val="24"/>
        </w:rPr>
      </w:pPr>
    </w:p>
    <w:p w14:paraId="291853D6" w14:textId="11E04C08" w:rsidR="002E72A4" w:rsidRPr="00197B4D" w:rsidRDefault="00CF5CB1" w:rsidP="000F559F">
      <w:pPr>
        <w:spacing w:after="0" w:line="240" w:lineRule="auto"/>
        <w:ind w:right="-20"/>
        <w:jc w:val="right"/>
        <w:rPr>
          <w:rFonts w:ascii="Arial" w:eastAsia="Arial" w:hAnsi="Arial" w:cs="Arial"/>
          <w:b/>
          <w:bCs/>
          <w:sz w:val="24"/>
          <w:szCs w:val="24"/>
        </w:rPr>
      </w:pPr>
      <w:r w:rsidRPr="00197B4D">
        <w:rPr>
          <w:rFonts w:ascii="Arial" w:eastAsia="Arial" w:hAnsi="Arial" w:cs="Arial"/>
          <w:b/>
          <w:bCs/>
          <w:spacing w:val="-1"/>
          <w:sz w:val="24"/>
          <w:szCs w:val="24"/>
        </w:rPr>
        <w:t>Si</w:t>
      </w:r>
      <w:r w:rsidRPr="00197B4D">
        <w:rPr>
          <w:rFonts w:ascii="Arial" w:eastAsia="Arial" w:hAnsi="Arial" w:cs="Arial"/>
          <w:b/>
          <w:bCs/>
          <w:sz w:val="24"/>
          <w:szCs w:val="24"/>
        </w:rPr>
        <w:t>g</w:t>
      </w:r>
      <w:r w:rsidRPr="00197B4D">
        <w:rPr>
          <w:rFonts w:ascii="Arial" w:eastAsia="Arial" w:hAnsi="Arial" w:cs="Arial"/>
          <w:b/>
          <w:bCs/>
          <w:spacing w:val="-1"/>
          <w:sz w:val="24"/>
          <w:szCs w:val="24"/>
        </w:rPr>
        <w:t>n</w:t>
      </w:r>
      <w:r w:rsidRPr="00197B4D">
        <w:rPr>
          <w:rFonts w:ascii="Arial" w:eastAsia="Arial" w:hAnsi="Arial" w:cs="Arial"/>
          <w:b/>
          <w:bCs/>
          <w:sz w:val="24"/>
          <w:szCs w:val="24"/>
        </w:rPr>
        <w:t>atu</w:t>
      </w:r>
      <w:r w:rsidRPr="00197B4D">
        <w:rPr>
          <w:rFonts w:ascii="Arial" w:eastAsia="Arial" w:hAnsi="Arial" w:cs="Arial"/>
          <w:b/>
          <w:bCs/>
          <w:spacing w:val="1"/>
          <w:sz w:val="24"/>
          <w:szCs w:val="24"/>
        </w:rPr>
        <w:t>r</w:t>
      </w:r>
      <w:r w:rsidRPr="00197B4D">
        <w:rPr>
          <w:rFonts w:ascii="Arial" w:eastAsia="Arial" w:hAnsi="Arial" w:cs="Arial"/>
          <w:b/>
          <w:bCs/>
          <w:sz w:val="24"/>
          <w:szCs w:val="24"/>
        </w:rPr>
        <w:t>e</w:t>
      </w:r>
      <w:r w:rsidRPr="00197B4D">
        <w:rPr>
          <w:rFonts w:ascii="Arial" w:eastAsia="Arial" w:hAnsi="Arial" w:cs="Arial"/>
          <w:b/>
          <w:bCs/>
          <w:spacing w:val="-1"/>
          <w:sz w:val="24"/>
          <w:szCs w:val="24"/>
        </w:rPr>
        <w:t xml:space="preserve"> </w:t>
      </w:r>
      <w:r w:rsidRPr="00197B4D">
        <w:rPr>
          <w:rFonts w:ascii="Arial" w:eastAsia="Arial" w:hAnsi="Arial" w:cs="Arial"/>
          <w:b/>
          <w:bCs/>
          <w:sz w:val="24"/>
          <w:szCs w:val="24"/>
        </w:rPr>
        <w:t>of</w:t>
      </w:r>
      <w:r w:rsidRPr="00197B4D">
        <w:rPr>
          <w:rFonts w:ascii="Arial" w:eastAsia="Arial" w:hAnsi="Arial" w:cs="Arial"/>
          <w:b/>
          <w:bCs/>
          <w:spacing w:val="-1"/>
          <w:sz w:val="24"/>
          <w:szCs w:val="24"/>
        </w:rPr>
        <w:t xml:space="preserve"> </w:t>
      </w:r>
      <w:r w:rsidR="00F613B1" w:rsidRPr="00197B4D">
        <w:rPr>
          <w:rFonts w:ascii="Arial" w:eastAsia="Arial" w:hAnsi="Arial" w:cs="Arial"/>
          <w:b/>
          <w:bCs/>
          <w:sz w:val="24"/>
          <w:szCs w:val="24"/>
        </w:rPr>
        <w:t>A</w:t>
      </w:r>
      <w:r w:rsidRPr="00197B4D">
        <w:rPr>
          <w:rFonts w:ascii="Arial" w:eastAsia="Arial" w:hAnsi="Arial" w:cs="Arial"/>
          <w:b/>
          <w:bCs/>
          <w:spacing w:val="-3"/>
          <w:sz w:val="24"/>
          <w:szCs w:val="24"/>
        </w:rPr>
        <w:t>u</w:t>
      </w:r>
      <w:r w:rsidRPr="00197B4D">
        <w:rPr>
          <w:rFonts w:ascii="Arial" w:eastAsia="Arial" w:hAnsi="Arial" w:cs="Arial"/>
          <w:b/>
          <w:bCs/>
          <w:spacing w:val="1"/>
          <w:sz w:val="24"/>
          <w:szCs w:val="24"/>
        </w:rPr>
        <w:t>t</w:t>
      </w:r>
      <w:r w:rsidRPr="00197B4D">
        <w:rPr>
          <w:rFonts w:ascii="Arial" w:eastAsia="Arial" w:hAnsi="Arial" w:cs="Arial"/>
          <w:b/>
          <w:bCs/>
          <w:sz w:val="24"/>
          <w:szCs w:val="24"/>
        </w:rPr>
        <w:t>h</w:t>
      </w:r>
      <w:r w:rsidRPr="00197B4D">
        <w:rPr>
          <w:rFonts w:ascii="Arial" w:eastAsia="Arial" w:hAnsi="Arial" w:cs="Arial"/>
          <w:b/>
          <w:bCs/>
          <w:spacing w:val="-1"/>
          <w:sz w:val="24"/>
          <w:szCs w:val="24"/>
        </w:rPr>
        <w:t>o</w:t>
      </w:r>
      <w:r w:rsidRPr="00197B4D">
        <w:rPr>
          <w:rFonts w:ascii="Arial" w:eastAsia="Arial" w:hAnsi="Arial" w:cs="Arial"/>
          <w:b/>
          <w:bCs/>
          <w:spacing w:val="1"/>
          <w:sz w:val="24"/>
          <w:szCs w:val="24"/>
        </w:rPr>
        <w:t>r</w:t>
      </w:r>
      <w:r w:rsidRPr="00197B4D">
        <w:rPr>
          <w:rFonts w:ascii="Arial" w:eastAsia="Arial" w:hAnsi="Arial" w:cs="Arial"/>
          <w:b/>
          <w:bCs/>
          <w:spacing w:val="-1"/>
          <w:sz w:val="24"/>
          <w:szCs w:val="24"/>
        </w:rPr>
        <w:t>i</w:t>
      </w:r>
      <w:r w:rsidRPr="00197B4D">
        <w:rPr>
          <w:rFonts w:ascii="Arial" w:eastAsia="Arial" w:hAnsi="Arial" w:cs="Arial"/>
          <w:b/>
          <w:bCs/>
          <w:sz w:val="24"/>
          <w:szCs w:val="24"/>
        </w:rPr>
        <w:t>sed</w:t>
      </w:r>
      <w:r w:rsidRPr="00197B4D">
        <w:rPr>
          <w:rFonts w:ascii="Arial" w:eastAsia="Arial" w:hAnsi="Arial" w:cs="Arial"/>
          <w:b/>
          <w:bCs/>
          <w:spacing w:val="-6"/>
          <w:sz w:val="24"/>
          <w:szCs w:val="24"/>
        </w:rPr>
        <w:t xml:space="preserve"> </w:t>
      </w:r>
      <w:r w:rsidR="00F613B1" w:rsidRPr="00197B4D">
        <w:rPr>
          <w:rFonts w:ascii="Arial" w:eastAsia="Arial" w:hAnsi="Arial" w:cs="Arial"/>
          <w:b/>
          <w:bCs/>
          <w:spacing w:val="-3"/>
          <w:sz w:val="24"/>
          <w:szCs w:val="24"/>
        </w:rPr>
        <w:t>O</w:t>
      </w:r>
      <w:r w:rsidRPr="00197B4D">
        <w:rPr>
          <w:rFonts w:ascii="Arial" w:eastAsia="Arial" w:hAnsi="Arial" w:cs="Arial"/>
          <w:b/>
          <w:bCs/>
          <w:spacing w:val="1"/>
          <w:sz w:val="24"/>
          <w:szCs w:val="24"/>
        </w:rPr>
        <w:t>ff</w:t>
      </w:r>
      <w:r w:rsidRPr="00197B4D">
        <w:rPr>
          <w:rFonts w:ascii="Arial" w:eastAsia="Arial" w:hAnsi="Arial" w:cs="Arial"/>
          <w:b/>
          <w:bCs/>
          <w:spacing w:val="-1"/>
          <w:sz w:val="24"/>
          <w:szCs w:val="24"/>
        </w:rPr>
        <w:t>i</w:t>
      </w:r>
      <w:r w:rsidRPr="00197B4D">
        <w:rPr>
          <w:rFonts w:ascii="Arial" w:eastAsia="Arial" w:hAnsi="Arial" w:cs="Arial"/>
          <w:b/>
          <w:bCs/>
          <w:sz w:val="24"/>
          <w:szCs w:val="24"/>
        </w:rPr>
        <w:t>c</w:t>
      </w:r>
      <w:r w:rsidRPr="00197B4D">
        <w:rPr>
          <w:rFonts w:ascii="Arial" w:eastAsia="Arial" w:hAnsi="Arial" w:cs="Arial"/>
          <w:b/>
          <w:bCs/>
          <w:spacing w:val="-1"/>
          <w:sz w:val="24"/>
          <w:szCs w:val="24"/>
        </w:rPr>
        <w:t>i</w:t>
      </w:r>
      <w:r w:rsidRPr="00197B4D">
        <w:rPr>
          <w:rFonts w:ascii="Arial" w:eastAsia="Arial" w:hAnsi="Arial" w:cs="Arial"/>
          <w:b/>
          <w:bCs/>
          <w:sz w:val="24"/>
          <w:szCs w:val="24"/>
        </w:rPr>
        <w:t>al</w:t>
      </w:r>
      <w:r w:rsidRPr="00197B4D">
        <w:rPr>
          <w:rFonts w:ascii="Arial" w:eastAsia="Arial" w:hAnsi="Arial" w:cs="Arial"/>
          <w:b/>
          <w:bCs/>
          <w:spacing w:val="-2"/>
          <w:sz w:val="24"/>
          <w:szCs w:val="24"/>
        </w:rPr>
        <w:t xml:space="preserve"> </w:t>
      </w:r>
      <w:r w:rsidRPr="00197B4D">
        <w:rPr>
          <w:rFonts w:ascii="Arial" w:eastAsia="Arial" w:hAnsi="Arial" w:cs="Arial"/>
          <w:b/>
          <w:bCs/>
          <w:spacing w:val="-1"/>
          <w:sz w:val="24"/>
          <w:szCs w:val="24"/>
        </w:rPr>
        <w:t>wi</w:t>
      </w:r>
      <w:r w:rsidRPr="00197B4D">
        <w:rPr>
          <w:rFonts w:ascii="Arial" w:eastAsia="Arial" w:hAnsi="Arial" w:cs="Arial"/>
          <w:b/>
          <w:bCs/>
          <w:spacing w:val="1"/>
          <w:sz w:val="24"/>
          <w:szCs w:val="24"/>
        </w:rPr>
        <w:t>t</w:t>
      </w:r>
      <w:r w:rsidRPr="00197B4D">
        <w:rPr>
          <w:rFonts w:ascii="Arial" w:eastAsia="Arial" w:hAnsi="Arial" w:cs="Arial"/>
          <w:b/>
          <w:bCs/>
          <w:sz w:val="24"/>
          <w:szCs w:val="24"/>
        </w:rPr>
        <w:t>h</w:t>
      </w:r>
      <w:r w:rsidRPr="00197B4D">
        <w:rPr>
          <w:rFonts w:ascii="Arial" w:eastAsia="Arial" w:hAnsi="Arial" w:cs="Arial"/>
          <w:b/>
          <w:bCs/>
          <w:spacing w:val="-1"/>
          <w:sz w:val="24"/>
          <w:szCs w:val="24"/>
        </w:rPr>
        <w:t xml:space="preserve"> </w:t>
      </w:r>
      <w:r w:rsidR="00F613B1" w:rsidRPr="00197B4D">
        <w:rPr>
          <w:rFonts w:ascii="Arial" w:eastAsia="Arial" w:hAnsi="Arial" w:cs="Arial"/>
          <w:b/>
          <w:bCs/>
          <w:sz w:val="24"/>
          <w:szCs w:val="24"/>
        </w:rPr>
        <w:t>S</w:t>
      </w:r>
      <w:r w:rsidRPr="00197B4D">
        <w:rPr>
          <w:rFonts w:ascii="Arial" w:eastAsia="Arial" w:hAnsi="Arial" w:cs="Arial"/>
          <w:b/>
          <w:bCs/>
          <w:sz w:val="24"/>
          <w:szCs w:val="24"/>
        </w:rPr>
        <w:t>e</w:t>
      </w:r>
      <w:r w:rsidRPr="00197B4D">
        <w:rPr>
          <w:rFonts w:ascii="Arial" w:eastAsia="Arial" w:hAnsi="Arial" w:cs="Arial"/>
          <w:b/>
          <w:bCs/>
          <w:spacing w:val="-1"/>
          <w:sz w:val="24"/>
          <w:szCs w:val="24"/>
        </w:rPr>
        <w:t>a</w:t>
      </w:r>
      <w:r w:rsidRPr="00197B4D">
        <w:rPr>
          <w:rFonts w:ascii="Arial" w:eastAsia="Arial" w:hAnsi="Arial" w:cs="Arial"/>
          <w:b/>
          <w:bCs/>
          <w:sz w:val="24"/>
          <w:szCs w:val="24"/>
        </w:rPr>
        <w:t>l</w:t>
      </w:r>
    </w:p>
    <w:p w14:paraId="2554FAAE" w14:textId="77777777" w:rsidR="00CD7359" w:rsidRPr="00197B4D" w:rsidRDefault="00CD7359" w:rsidP="000F559F">
      <w:pPr>
        <w:spacing w:after="0" w:line="240" w:lineRule="auto"/>
        <w:ind w:right="-20"/>
        <w:jc w:val="right"/>
        <w:rPr>
          <w:rFonts w:ascii="Arial" w:eastAsia="Arial" w:hAnsi="Arial" w:cs="Arial"/>
          <w:sz w:val="24"/>
          <w:szCs w:val="24"/>
        </w:rPr>
        <w:sectPr w:rsidR="00CD7359" w:rsidRPr="00197B4D" w:rsidSect="00D97F77">
          <w:pgSz w:w="16860" w:h="11940" w:orient="landscape"/>
          <w:pgMar w:top="941" w:right="919" w:bottom="941" w:left="578" w:header="0" w:footer="386" w:gutter="0"/>
          <w:cols w:space="720"/>
        </w:sectPr>
      </w:pPr>
    </w:p>
    <w:p w14:paraId="4821B90E" w14:textId="77777777" w:rsidR="002E72A4" w:rsidRPr="00197B4D" w:rsidRDefault="002E72A4" w:rsidP="000F559F">
      <w:pPr>
        <w:spacing w:after="0" w:line="240" w:lineRule="auto"/>
        <w:ind w:right="-20"/>
        <w:jc w:val="right"/>
        <w:rPr>
          <w:rFonts w:ascii="Arial" w:eastAsia="Arial" w:hAnsi="Arial" w:cs="Arial"/>
          <w:sz w:val="24"/>
          <w:szCs w:val="24"/>
        </w:rPr>
      </w:pPr>
    </w:p>
    <w:p w14:paraId="50C531BD" w14:textId="77777777" w:rsidR="00D9599F" w:rsidRPr="00197B4D" w:rsidRDefault="00D9599F" w:rsidP="00D97F77">
      <w:pPr>
        <w:pStyle w:val="Heading2"/>
        <w:rPr>
          <w:rFonts w:eastAsia="Arial"/>
        </w:rPr>
      </w:pPr>
      <w:bookmarkStart w:id="26" w:name="_Annexure-_III"/>
      <w:bookmarkStart w:id="27" w:name="_Ref92816568"/>
      <w:bookmarkEnd w:id="26"/>
      <w:r w:rsidRPr="00197B4D">
        <w:rPr>
          <w:rFonts w:eastAsia="Arial"/>
          <w:spacing w:val="-1"/>
          <w:u w:color="000000"/>
        </w:rPr>
        <w:t>A</w:t>
      </w:r>
      <w:r w:rsidRPr="00197B4D">
        <w:rPr>
          <w:rFonts w:eastAsia="Arial"/>
          <w:u w:color="000000"/>
        </w:rPr>
        <w:t>n</w:t>
      </w:r>
      <w:r w:rsidRPr="00197B4D">
        <w:rPr>
          <w:rFonts w:eastAsia="Arial"/>
          <w:spacing w:val="-1"/>
          <w:u w:color="000000"/>
        </w:rPr>
        <w:t>n</w:t>
      </w:r>
      <w:r w:rsidRPr="00197B4D">
        <w:rPr>
          <w:rFonts w:eastAsia="Arial"/>
          <w:u w:color="000000"/>
        </w:rPr>
        <w:t>ex</w:t>
      </w:r>
      <w:r w:rsidRPr="00197B4D">
        <w:rPr>
          <w:rFonts w:eastAsia="Arial"/>
          <w:spacing w:val="-1"/>
          <w:u w:color="000000"/>
        </w:rPr>
        <w:t>u</w:t>
      </w:r>
      <w:r w:rsidRPr="00197B4D">
        <w:rPr>
          <w:rFonts w:eastAsia="Arial"/>
          <w:spacing w:val="1"/>
          <w:u w:color="000000"/>
        </w:rPr>
        <w:t>r</w:t>
      </w:r>
      <w:r w:rsidRPr="00197B4D">
        <w:rPr>
          <w:rFonts w:eastAsia="Arial"/>
          <w:u w:color="000000"/>
        </w:rPr>
        <w:t>e-</w:t>
      </w:r>
      <w:r w:rsidRPr="00197B4D">
        <w:rPr>
          <w:rFonts w:eastAsia="Arial"/>
          <w:spacing w:val="-1"/>
          <w:u w:color="000000"/>
        </w:rPr>
        <w:t xml:space="preserve"> </w:t>
      </w:r>
      <w:r w:rsidRPr="00197B4D">
        <w:rPr>
          <w:rFonts w:eastAsia="Arial"/>
          <w:spacing w:val="1"/>
          <w:u w:color="000000"/>
        </w:rPr>
        <w:t>I</w:t>
      </w:r>
      <w:r w:rsidRPr="00197B4D">
        <w:rPr>
          <w:rFonts w:eastAsia="Arial"/>
          <w:spacing w:val="-1"/>
          <w:u w:color="000000"/>
        </w:rPr>
        <w:t>I</w:t>
      </w:r>
      <w:r w:rsidRPr="00197B4D">
        <w:rPr>
          <w:rFonts w:eastAsia="Arial"/>
          <w:u w:color="000000"/>
        </w:rPr>
        <w:t>I</w:t>
      </w:r>
      <w:bookmarkEnd w:id="27"/>
    </w:p>
    <w:p w14:paraId="38120FD4" w14:textId="77777777" w:rsidR="00D9599F" w:rsidRPr="00197B4D" w:rsidRDefault="00D9599F" w:rsidP="00D9599F">
      <w:pPr>
        <w:spacing w:after="0" w:line="200" w:lineRule="exact"/>
        <w:rPr>
          <w:sz w:val="20"/>
        </w:rPr>
      </w:pPr>
    </w:p>
    <w:p w14:paraId="27F60EA2" w14:textId="77777777" w:rsidR="00F258DA" w:rsidRPr="00197B4D" w:rsidRDefault="00D9599F" w:rsidP="00D9599F">
      <w:pPr>
        <w:spacing w:before="32" w:after="0" w:line="248" w:lineRule="auto"/>
        <w:ind w:right="137"/>
        <w:rPr>
          <w:rFonts w:ascii="Arial" w:eastAsia="Arial" w:hAnsi="Arial" w:cs="Arial"/>
          <w:b/>
          <w:bCs/>
          <w:spacing w:val="59"/>
          <w:sz w:val="32"/>
          <w:szCs w:val="32"/>
          <w:u w:val="single"/>
        </w:rPr>
      </w:pPr>
      <w:r w:rsidRPr="00197B4D">
        <w:rPr>
          <w:rFonts w:ascii="Arial" w:eastAsia="Arial" w:hAnsi="Arial" w:cs="Arial"/>
          <w:b/>
          <w:bCs/>
          <w:sz w:val="32"/>
          <w:szCs w:val="32"/>
          <w:u w:val="single"/>
        </w:rPr>
        <w:t>List</w:t>
      </w:r>
      <w:r w:rsidRPr="00197B4D">
        <w:rPr>
          <w:rFonts w:ascii="Arial" w:eastAsia="Arial" w:hAnsi="Arial" w:cs="Arial"/>
          <w:b/>
          <w:bCs/>
          <w:spacing w:val="5"/>
          <w:sz w:val="32"/>
          <w:szCs w:val="32"/>
          <w:u w:val="single"/>
        </w:rPr>
        <w:t xml:space="preserve"> </w:t>
      </w:r>
      <w:r w:rsidRPr="00197B4D">
        <w:rPr>
          <w:rFonts w:ascii="Arial" w:eastAsia="Arial" w:hAnsi="Arial" w:cs="Arial"/>
          <w:b/>
          <w:bCs/>
          <w:spacing w:val="-3"/>
          <w:sz w:val="32"/>
          <w:szCs w:val="32"/>
          <w:u w:val="single"/>
        </w:rPr>
        <w:t>o</w:t>
      </w:r>
      <w:r w:rsidRPr="00197B4D">
        <w:rPr>
          <w:rFonts w:ascii="Arial" w:eastAsia="Arial" w:hAnsi="Arial" w:cs="Arial"/>
          <w:b/>
          <w:bCs/>
          <w:sz w:val="32"/>
          <w:szCs w:val="32"/>
          <w:u w:val="single"/>
        </w:rPr>
        <w:t>f</w:t>
      </w:r>
      <w:r w:rsidRPr="00197B4D">
        <w:rPr>
          <w:rFonts w:ascii="Arial" w:eastAsia="Arial" w:hAnsi="Arial" w:cs="Arial"/>
          <w:b/>
          <w:bCs/>
          <w:spacing w:val="2"/>
          <w:sz w:val="32"/>
          <w:szCs w:val="32"/>
          <w:u w:val="single"/>
        </w:rPr>
        <w:t xml:space="preserve"> </w:t>
      </w:r>
      <w:r w:rsidRPr="00197B4D">
        <w:rPr>
          <w:rFonts w:ascii="Arial" w:eastAsia="Arial" w:hAnsi="Arial" w:cs="Arial"/>
          <w:b/>
          <w:bCs/>
          <w:sz w:val="32"/>
          <w:szCs w:val="32"/>
          <w:u w:val="single"/>
        </w:rPr>
        <w:t>ma</w:t>
      </w:r>
      <w:r w:rsidRPr="00197B4D">
        <w:rPr>
          <w:rFonts w:ascii="Arial" w:eastAsia="Arial" w:hAnsi="Arial" w:cs="Arial"/>
          <w:b/>
          <w:bCs/>
          <w:spacing w:val="1"/>
          <w:sz w:val="32"/>
          <w:szCs w:val="32"/>
          <w:u w:val="single"/>
        </w:rPr>
        <w:t>j</w:t>
      </w:r>
      <w:r w:rsidRPr="00197B4D">
        <w:rPr>
          <w:rFonts w:ascii="Arial" w:eastAsia="Arial" w:hAnsi="Arial" w:cs="Arial"/>
          <w:b/>
          <w:bCs/>
          <w:sz w:val="32"/>
          <w:szCs w:val="32"/>
          <w:u w:val="single"/>
        </w:rPr>
        <w:t>or</w:t>
      </w:r>
      <w:r w:rsidRPr="00197B4D">
        <w:rPr>
          <w:rFonts w:ascii="Arial" w:eastAsia="Arial" w:hAnsi="Arial" w:cs="Arial"/>
          <w:b/>
          <w:bCs/>
          <w:spacing w:val="2"/>
          <w:sz w:val="32"/>
          <w:szCs w:val="32"/>
          <w:u w:val="single"/>
        </w:rPr>
        <w:t xml:space="preserve"> </w:t>
      </w:r>
      <w:r w:rsidR="003E7D8B" w:rsidRPr="00197B4D">
        <w:rPr>
          <w:rFonts w:ascii="Arial" w:eastAsia="Arial" w:hAnsi="Arial" w:cs="Arial"/>
          <w:b/>
          <w:bCs/>
          <w:sz w:val="32"/>
          <w:szCs w:val="32"/>
          <w:u w:val="single"/>
        </w:rPr>
        <w:t>C</w:t>
      </w:r>
      <w:r w:rsidRPr="00197B4D">
        <w:rPr>
          <w:rFonts w:ascii="Arial" w:eastAsia="Arial" w:hAnsi="Arial" w:cs="Arial"/>
          <w:b/>
          <w:bCs/>
          <w:spacing w:val="-1"/>
          <w:sz w:val="32"/>
          <w:szCs w:val="32"/>
          <w:u w:val="single"/>
        </w:rPr>
        <w:t>u</w:t>
      </w:r>
      <w:r w:rsidRPr="00197B4D">
        <w:rPr>
          <w:rFonts w:ascii="Arial" w:eastAsia="Arial" w:hAnsi="Arial" w:cs="Arial"/>
          <w:b/>
          <w:bCs/>
          <w:spacing w:val="-3"/>
          <w:sz w:val="32"/>
          <w:szCs w:val="32"/>
          <w:u w:val="single"/>
        </w:rPr>
        <w:t>s</w:t>
      </w:r>
      <w:r w:rsidRPr="00197B4D">
        <w:rPr>
          <w:rFonts w:ascii="Arial" w:eastAsia="Arial" w:hAnsi="Arial" w:cs="Arial"/>
          <w:b/>
          <w:bCs/>
          <w:spacing w:val="1"/>
          <w:sz w:val="32"/>
          <w:szCs w:val="32"/>
          <w:u w:val="single"/>
        </w:rPr>
        <w:t>t</w:t>
      </w:r>
      <w:r w:rsidRPr="00197B4D">
        <w:rPr>
          <w:rFonts w:ascii="Arial" w:eastAsia="Arial" w:hAnsi="Arial" w:cs="Arial"/>
          <w:b/>
          <w:bCs/>
          <w:sz w:val="32"/>
          <w:szCs w:val="32"/>
          <w:u w:val="single"/>
        </w:rPr>
        <w:t>ome</w:t>
      </w:r>
      <w:r w:rsidRPr="00197B4D">
        <w:rPr>
          <w:rFonts w:ascii="Arial" w:eastAsia="Arial" w:hAnsi="Arial" w:cs="Arial"/>
          <w:b/>
          <w:bCs/>
          <w:spacing w:val="-2"/>
          <w:sz w:val="32"/>
          <w:szCs w:val="32"/>
          <w:u w:val="single"/>
        </w:rPr>
        <w:t>r</w:t>
      </w:r>
      <w:r w:rsidRPr="00197B4D">
        <w:rPr>
          <w:rFonts w:ascii="Arial" w:eastAsia="Arial" w:hAnsi="Arial" w:cs="Arial"/>
          <w:b/>
          <w:bCs/>
          <w:sz w:val="32"/>
          <w:szCs w:val="32"/>
          <w:u w:val="single"/>
        </w:rPr>
        <w:t xml:space="preserve">s/ </w:t>
      </w:r>
      <w:r w:rsidR="003E7D8B" w:rsidRPr="00197B4D">
        <w:rPr>
          <w:rFonts w:ascii="Arial" w:eastAsia="Arial" w:hAnsi="Arial" w:cs="Arial"/>
          <w:b/>
          <w:bCs/>
          <w:sz w:val="32"/>
          <w:szCs w:val="32"/>
          <w:u w:val="single"/>
        </w:rPr>
        <w:t>C</w:t>
      </w:r>
      <w:r w:rsidRPr="00197B4D">
        <w:rPr>
          <w:rFonts w:ascii="Arial" w:eastAsia="Arial" w:hAnsi="Arial" w:cs="Arial"/>
          <w:b/>
          <w:bCs/>
          <w:spacing w:val="-2"/>
          <w:sz w:val="32"/>
          <w:szCs w:val="32"/>
          <w:u w:val="single"/>
        </w:rPr>
        <w:t>l</w:t>
      </w:r>
      <w:r w:rsidRPr="00197B4D">
        <w:rPr>
          <w:rFonts w:ascii="Arial" w:eastAsia="Arial" w:hAnsi="Arial" w:cs="Arial"/>
          <w:b/>
          <w:bCs/>
          <w:spacing w:val="1"/>
          <w:sz w:val="32"/>
          <w:szCs w:val="32"/>
          <w:u w:val="single"/>
        </w:rPr>
        <w:t>i</w:t>
      </w:r>
      <w:r w:rsidRPr="00197B4D">
        <w:rPr>
          <w:rFonts w:ascii="Arial" w:eastAsia="Arial" w:hAnsi="Arial" w:cs="Arial"/>
          <w:b/>
          <w:bCs/>
          <w:sz w:val="32"/>
          <w:szCs w:val="32"/>
          <w:u w:val="single"/>
        </w:rPr>
        <w:t>e</w:t>
      </w:r>
      <w:r w:rsidRPr="00197B4D">
        <w:rPr>
          <w:rFonts w:ascii="Arial" w:eastAsia="Arial" w:hAnsi="Arial" w:cs="Arial"/>
          <w:b/>
          <w:bCs/>
          <w:spacing w:val="-1"/>
          <w:sz w:val="32"/>
          <w:szCs w:val="32"/>
          <w:u w:val="single"/>
        </w:rPr>
        <w:t>n</w:t>
      </w:r>
      <w:r w:rsidRPr="00197B4D">
        <w:rPr>
          <w:rFonts w:ascii="Arial" w:eastAsia="Arial" w:hAnsi="Arial" w:cs="Arial"/>
          <w:b/>
          <w:bCs/>
          <w:spacing w:val="1"/>
          <w:sz w:val="32"/>
          <w:szCs w:val="32"/>
          <w:u w:val="single"/>
        </w:rPr>
        <w:t>t</w:t>
      </w:r>
      <w:r w:rsidRPr="00197B4D">
        <w:rPr>
          <w:rFonts w:ascii="Arial" w:eastAsia="Arial" w:hAnsi="Arial" w:cs="Arial"/>
          <w:b/>
          <w:bCs/>
          <w:sz w:val="32"/>
          <w:szCs w:val="32"/>
          <w:u w:val="single"/>
        </w:rPr>
        <w:t>s</w:t>
      </w:r>
      <w:r w:rsidRPr="00197B4D">
        <w:rPr>
          <w:rFonts w:ascii="Arial" w:eastAsia="Arial" w:hAnsi="Arial" w:cs="Arial"/>
          <w:b/>
          <w:bCs/>
          <w:spacing w:val="59"/>
          <w:sz w:val="32"/>
          <w:szCs w:val="32"/>
          <w:u w:val="single"/>
        </w:rPr>
        <w:t xml:space="preserve"> </w:t>
      </w:r>
      <w:r w:rsidRPr="00197B4D">
        <w:rPr>
          <w:rFonts w:ascii="Arial" w:eastAsia="Arial" w:hAnsi="Arial" w:cs="Arial"/>
          <w:b/>
          <w:bCs/>
          <w:spacing w:val="1"/>
          <w:sz w:val="32"/>
          <w:szCs w:val="32"/>
          <w:u w:val="single"/>
        </w:rPr>
        <w:t>i</w:t>
      </w:r>
      <w:r w:rsidRPr="00197B4D">
        <w:rPr>
          <w:rFonts w:ascii="Arial" w:eastAsia="Arial" w:hAnsi="Arial" w:cs="Arial"/>
          <w:b/>
          <w:bCs/>
          <w:sz w:val="32"/>
          <w:szCs w:val="32"/>
          <w:u w:val="single"/>
        </w:rPr>
        <w:t>n</w:t>
      </w:r>
      <w:r w:rsidRPr="00197B4D">
        <w:rPr>
          <w:rFonts w:ascii="Arial" w:eastAsia="Arial" w:hAnsi="Arial" w:cs="Arial"/>
          <w:b/>
          <w:bCs/>
          <w:spacing w:val="59"/>
          <w:sz w:val="32"/>
          <w:szCs w:val="32"/>
          <w:u w:val="single"/>
        </w:rPr>
        <w:t xml:space="preserve"> </w:t>
      </w:r>
      <w:r w:rsidR="005B1C9D" w:rsidRPr="00197B4D">
        <w:rPr>
          <w:rFonts w:ascii="Arial" w:eastAsia="Arial" w:hAnsi="Arial" w:cs="Arial"/>
          <w:b/>
          <w:bCs/>
          <w:spacing w:val="1"/>
          <w:sz w:val="32"/>
          <w:szCs w:val="32"/>
          <w:u w:val="single"/>
        </w:rPr>
        <w:t>l</w:t>
      </w:r>
      <w:r w:rsidR="005B1C9D" w:rsidRPr="00197B4D">
        <w:rPr>
          <w:rFonts w:ascii="Arial" w:eastAsia="Arial" w:hAnsi="Arial" w:cs="Arial"/>
          <w:b/>
          <w:bCs/>
          <w:sz w:val="32"/>
          <w:szCs w:val="32"/>
          <w:u w:val="single"/>
        </w:rPr>
        <w:t>a</w:t>
      </w:r>
      <w:r w:rsidR="005B1C9D" w:rsidRPr="00197B4D">
        <w:rPr>
          <w:rFonts w:ascii="Arial" w:eastAsia="Arial" w:hAnsi="Arial" w:cs="Arial"/>
          <w:b/>
          <w:bCs/>
          <w:spacing w:val="-1"/>
          <w:sz w:val="32"/>
          <w:szCs w:val="32"/>
          <w:u w:val="single"/>
        </w:rPr>
        <w:t>s</w:t>
      </w:r>
      <w:r w:rsidR="005B1C9D" w:rsidRPr="00197B4D">
        <w:rPr>
          <w:rFonts w:ascii="Arial" w:eastAsia="Arial" w:hAnsi="Arial" w:cs="Arial"/>
          <w:b/>
          <w:bCs/>
          <w:sz w:val="32"/>
          <w:szCs w:val="32"/>
          <w:u w:val="single"/>
        </w:rPr>
        <w:t xml:space="preserve">t </w:t>
      </w:r>
      <w:r w:rsidR="005B1C9D" w:rsidRPr="00197B4D">
        <w:rPr>
          <w:rFonts w:ascii="Arial" w:eastAsia="Arial" w:hAnsi="Arial" w:cs="Arial"/>
          <w:b/>
          <w:bCs/>
          <w:spacing w:val="3"/>
          <w:sz w:val="32"/>
          <w:szCs w:val="32"/>
          <w:u w:val="single"/>
        </w:rPr>
        <w:t>5</w:t>
      </w:r>
      <w:r w:rsidRPr="00197B4D">
        <w:rPr>
          <w:rFonts w:ascii="Arial" w:eastAsia="Arial" w:hAnsi="Arial" w:cs="Arial"/>
          <w:b/>
          <w:bCs/>
          <w:spacing w:val="58"/>
          <w:sz w:val="32"/>
          <w:szCs w:val="32"/>
          <w:u w:val="single"/>
        </w:rPr>
        <w:t xml:space="preserve"> </w:t>
      </w:r>
      <w:r w:rsidRPr="00197B4D">
        <w:rPr>
          <w:rFonts w:ascii="Arial" w:eastAsia="Arial" w:hAnsi="Arial" w:cs="Arial"/>
          <w:b/>
          <w:bCs/>
          <w:sz w:val="32"/>
          <w:szCs w:val="32"/>
          <w:u w:val="single"/>
        </w:rPr>
        <w:t>y</w:t>
      </w:r>
      <w:r w:rsidRPr="00197B4D">
        <w:rPr>
          <w:rFonts w:ascii="Arial" w:eastAsia="Arial" w:hAnsi="Arial" w:cs="Arial"/>
          <w:b/>
          <w:bCs/>
          <w:spacing w:val="-3"/>
          <w:sz w:val="32"/>
          <w:szCs w:val="32"/>
          <w:u w:val="single"/>
        </w:rPr>
        <w:t>e</w:t>
      </w:r>
      <w:r w:rsidRPr="00197B4D">
        <w:rPr>
          <w:rFonts w:ascii="Arial" w:eastAsia="Arial" w:hAnsi="Arial" w:cs="Arial"/>
          <w:b/>
          <w:bCs/>
          <w:sz w:val="32"/>
          <w:szCs w:val="32"/>
          <w:u w:val="single"/>
        </w:rPr>
        <w:t>ars and re</w:t>
      </w:r>
      <w:r w:rsidRPr="00197B4D">
        <w:rPr>
          <w:rFonts w:ascii="Arial" w:eastAsia="Arial" w:hAnsi="Arial" w:cs="Arial"/>
          <w:b/>
          <w:bCs/>
          <w:spacing w:val="1"/>
          <w:sz w:val="32"/>
          <w:szCs w:val="32"/>
          <w:u w:val="single"/>
        </w:rPr>
        <w:t>f</w:t>
      </w:r>
      <w:r w:rsidRPr="00197B4D">
        <w:rPr>
          <w:rFonts w:ascii="Arial" w:eastAsia="Arial" w:hAnsi="Arial" w:cs="Arial"/>
          <w:b/>
          <w:bCs/>
          <w:sz w:val="32"/>
          <w:szCs w:val="32"/>
          <w:u w:val="single"/>
        </w:rPr>
        <w:t>ere</w:t>
      </w:r>
      <w:r w:rsidRPr="00197B4D">
        <w:rPr>
          <w:rFonts w:ascii="Arial" w:eastAsia="Arial" w:hAnsi="Arial" w:cs="Arial"/>
          <w:b/>
          <w:bCs/>
          <w:spacing w:val="-1"/>
          <w:sz w:val="32"/>
          <w:szCs w:val="32"/>
          <w:u w:val="single"/>
        </w:rPr>
        <w:t>n</w:t>
      </w:r>
      <w:r w:rsidRPr="00197B4D">
        <w:rPr>
          <w:rFonts w:ascii="Arial" w:eastAsia="Arial" w:hAnsi="Arial" w:cs="Arial"/>
          <w:b/>
          <w:bCs/>
          <w:sz w:val="32"/>
          <w:szCs w:val="32"/>
          <w:u w:val="single"/>
        </w:rPr>
        <w:t>c</w:t>
      </w:r>
      <w:r w:rsidRPr="00197B4D">
        <w:rPr>
          <w:rFonts w:ascii="Arial" w:eastAsia="Arial" w:hAnsi="Arial" w:cs="Arial"/>
          <w:b/>
          <w:bCs/>
          <w:spacing w:val="-1"/>
          <w:sz w:val="32"/>
          <w:szCs w:val="32"/>
          <w:u w:val="single"/>
        </w:rPr>
        <w:t>e</w:t>
      </w:r>
      <w:r w:rsidRPr="00197B4D">
        <w:rPr>
          <w:rFonts w:ascii="Arial" w:eastAsia="Arial" w:hAnsi="Arial" w:cs="Arial"/>
          <w:b/>
          <w:bCs/>
          <w:sz w:val="32"/>
          <w:szCs w:val="32"/>
          <w:u w:val="single"/>
        </w:rPr>
        <w:t>s</w:t>
      </w:r>
      <w:r w:rsidRPr="00197B4D">
        <w:rPr>
          <w:rFonts w:ascii="Arial" w:eastAsia="Arial" w:hAnsi="Arial" w:cs="Arial"/>
          <w:b/>
          <w:bCs/>
          <w:spacing w:val="59"/>
          <w:sz w:val="32"/>
          <w:szCs w:val="32"/>
          <w:u w:val="single"/>
        </w:rPr>
        <w:t xml:space="preserve"> </w:t>
      </w:r>
    </w:p>
    <w:p w14:paraId="259C35CB" w14:textId="77777777" w:rsidR="00D9599F" w:rsidRPr="00197B4D" w:rsidRDefault="00593B5A" w:rsidP="00D9599F">
      <w:pPr>
        <w:spacing w:before="32" w:after="0" w:line="248" w:lineRule="auto"/>
        <w:ind w:right="137"/>
        <w:rPr>
          <w:rFonts w:ascii="Arial" w:eastAsia="Arial" w:hAnsi="Arial" w:cs="Arial"/>
          <w:sz w:val="24"/>
          <w:szCs w:val="22"/>
        </w:rPr>
      </w:pPr>
      <w:r w:rsidRPr="00197B4D">
        <w:rPr>
          <w:rFonts w:ascii="Arial" w:eastAsia="Arial" w:hAnsi="Arial" w:cs="Arial"/>
          <w:b/>
          <w:bCs/>
          <w:sz w:val="24"/>
          <w:szCs w:val="22"/>
        </w:rPr>
        <w:t>(Refer Para 2</w:t>
      </w:r>
      <w:r w:rsidR="00F258DA" w:rsidRPr="00197B4D">
        <w:rPr>
          <w:rFonts w:ascii="Arial" w:eastAsia="Arial" w:hAnsi="Arial" w:cs="Arial"/>
          <w:b/>
          <w:bCs/>
          <w:sz w:val="24"/>
          <w:szCs w:val="22"/>
        </w:rPr>
        <w:t xml:space="preserve"> </w:t>
      </w:r>
      <w:r w:rsidRPr="00197B4D">
        <w:rPr>
          <w:rFonts w:ascii="Arial" w:eastAsia="Arial" w:hAnsi="Arial" w:cs="Arial"/>
          <w:b/>
          <w:bCs/>
          <w:sz w:val="24"/>
          <w:szCs w:val="22"/>
        </w:rPr>
        <w:t>&amp;</w:t>
      </w:r>
      <w:r w:rsidR="00F258DA" w:rsidRPr="00197B4D">
        <w:rPr>
          <w:rFonts w:ascii="Arial" w:eastAsia="Arial" w:hAnsi="Arial" w:cs="Arial"/>
          <w:b/>
          <w:bCs/>
          <w:sz w:val="24"/>
          <w:szCs w:val="22"/>
        </w:rPr>
        <w:t xml:space="preserve"> </w:t>
      </w:r>
      <w:r w:rsidRPr="00197B4D">
        <w:rPr>
          <w:rFonts w:ascii="Arial" w:eastAsia="Arial" w:hAnsi="Arial" w:cs="Arial"/>
          <w:b/>
          <w:bCs/>
          <w:sz w:val="24"/>
          <w:szCs w:val="22"/>
        </w:rPr>
        <w:t>3 of Section I)</w:t>
      </w:r>
    </w:p>
    <w:p w14:paraId="74C87786" w14:textId="77777777" w:rsidR="00D9599F" w:rsidRPr="00197B4D" w:rsidRDefault="00D9599F" w:rsidP="00D9599F">
      <w:pPr>
        <w:spacing w:before="8" w:after="0" w:line="180" w:lineRule="exact"/>
        <w:rPr>
          <w:sz w:val="20"/>
        </w:rPr>
      </w:pPr>
    </w:p>
    <w:p w14:paraId="499E3429" w14:textId="77777777" w:rsidR="00D9599F" w:rsidRPr="00197B4D" w:rsidRDefault="00D9599F" w:rsidP="00D9599F">
      <w:pPr>
        <w:spacing w:after="0" w:line="200" w:lineRule="exact"/>
        <w:rPr>
          <w:sz w:val="20"/>
        </w:rPr>
      </w:pPr>
    </w:p>
    <w:tbl>
      <w:tblPr>
        <w:tblW w:w="10348" w:type="dxa"/>
        <w:tblInd w:w="-5" w:type="dxa"/>
        <w:tblLayout w:type="fixed"/>
        <w:tblCellMar>
          <w:left w:w="0" w:type="dxa"/>
          <w:right w:w="0" w:type="dxa"/>
        </w:tblCellMar>
        <w:tblLook w:val="01E0" w:firstRow="1" w:lastRow="1" w:firstColumn="1" w:lastColumn="1" w:noHBand="0" w:noVBand="0"/>
      </w:tblPr>
      <w:tblGrid>
        <w:gridCol w:w="567"/>
        <w:gridCol w:w="1290"/>
        <w:gridCol w:w="1249"/>
        <w:gridCol w:w="1615"/>
        <w:gridCol w:w="1450"/>
        <w:gridCol w:w="1115"/>
        <w:gridCol w:w="1645"/>
        <w:gridCol w:w="1417"/>
      </w:tblGrid>
      <w:tr w:rsidR="00520980" w:rsidRPr="00197B4D" w14:paraId="4CD35947" w14:textId="77777777" w:rsidTr="002B465F">
        <w:trPr>
          <w:trHeight w:hRule="exact" w:val="3029"/>
        </w:trPr>
        <w:tc>
          <w:tcPr>
            <w:tcW w:w="567" w:type="dxa"/>
            <w:tcBorders>
              <w:top w:val="single" w:sz="4" w:space="0" w:color="000000"/>
              <w:left w:val="single" w:sz="4" w:space="0" w:color="000000"/>
              <w:bottom w:val="single" w:sz="4" w:space="0" w:color="000000"/>
              <w:right w:val="single" w:sz="4" w:space="0" w:color="000000"/>
            </w:tcBorders>
          </w:tcPr>
          <w:p w14:paraId="5543D2B3" w14:textId="77777777" w:rsidR="00D9599F" w:rsidRPr="00197B4D" w:rsidRDefault="00D9599F" w:rsidP="002B465F">
            <w:pPr>
              <w:spacing w:before="1" w:after="0" w:line="250" w:lineRule="auto"/>
              <w:ind w:left="100" w:right="69" w:firstLine="74"/>
              <w:rPr>
                <w:rFonts w:ascii="Arial" w:eastAsia="Arial" w:hAnsi="Arial" w:cs="Arial"/>
                <w:sz w:val="24"/>
                <w:szCs w:val="24"/>
              </w:rPr>
            </w:pPr>
            <w:r w:rsidRPr="00197B4D">
              <w:rPr>
                <w:rFonts w:ascii="Arial" w:eastAsia="Arial" w:hAnsi="Arial" w:cs="Arial"/>
                <w:spacing w:val="-1"/>
                <w:sz w:val="24"/>
                <w:szCs w:val="24"/>
              </w:rPr>
              <w:t>S. N</w:t>
            </w:r>
            <w:r w:rsidRPr="00197B4D">
              <w:rPr>
                <w:rFonts w:ascii="Arial" w:eastAsia="Arial" w:hAnsi="Arial" w:cs="Arial"/>
                <w:sz w:val="24"/>
                <w:szCs w:val="24"/>
              </w:rPr>
              <w:t>o.</w:t>
            </w:r>
          </w:p>
        </w:tc>
        <w:tc>
          <w:tcPr>
            <w:tcW w:w="1290" w:type="dxa"/>
            <w:tcBorders>
              <w:top w:val="single" w:sz="4" w:space="0" w:color="000000"/>
              <w:left w:val="single" w:sz="4" w:space="0" w:color="000000"/>
              <w:bottom w:val="single" w:sz="4" w:space="0" w:color="000000"/>
              <w:right w:val="single" w:sz="4" w:space="0" w:color="000000"/>
            </w:tcBorders>
          </w:tcPr>
          <w:p w14:paraId="25F6F3A5" w14:textId="77777777" w:rsidR="00D9599F" w:rsidRPr="00197B4D" w:rsidRDefault="00D9599F" w:rsidP="002B465F">
            <w:pPr>
              <w:spacing w:before="1" w:after="0" w:line="240" w:lineRule="auto"/>
              <w:ind w:left="21" w:right="-15"/>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ame</w:t>
            </w:r>
            <w:r w:rsidRPr="00197B4D">
              <w:rPr>
                <w:rFonts w:ascii="Arial" w:eastAsia="Arial" w:hAnsi="Arial" w:cs="Arial"/>
                <w:spacing w:val="1"/>
                <w:sz w:val="24"/>
                <w:szCs w:val="24"/>
              </w:rPr>
              <w:t xml:space="preserve"> </w:t>
            </w:r>
            <w:r w:rsidRPr="00197B4D">
              <w:rPr>
                <w:rFonts w:ascii="Arial" w:eastAsia="Arial" w:hAnsi="Arial" w:cs="Arial"/>
                <w:sz w:val="24"/>
                <w:szCs w:val="24"/>
              </w:rPr>
              <w:t>&amp; comp</w:t>
            </w:r>
            <w:r w:rsidRPr="00197B4D">
              <w:rPr>
                <w:rFonts w:ascii="Arial" w:eastAsia="Arial" w:hAnsi="Arial" w:cs="Arial"/>
                <w:spacing w:val="-1"/>
                <w:sz w:val="24"/>
                <w:szCs w:val="24"/>
              </w:rPr>
              <w:t>l</w:t>
            </w:r>
            <w:r w:rsidRPr="00197B4D">
              <w:rPr>
                <w:rFonts w:ascii="Arial" w:eastAsia="Arial" w:hAnsi="Arial" w:cs="Arial"/>
                <w:sz w:val="24"/>
                <w:szCs w:val="24"/>
              </w:rPr>
              <w:t>ete p</w:t>
            </w:r>
            <w:r w:rsidRPr="00197B4D">
              <w:rPr>
                <w:rFonts w:ascii="Arial" w:eastAsia="Arial" w:hAnsi="Arial" w:cs="Arial"/>
                <w:spacing w:val="-1"/>
                <w:sz w:val="24"/>
                <w:szCs w:val="24"/>
              </w:rPr>
              <w:t>o</w:t>
            </w:r>
            <w:r w:rsidRPr="00197B4D">
              <w:rPr>
                <w:rFonts w:ascii="Arial" w:eastAsia="Arial" w:hAnsi="Arial" w:cs="Arial"/>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al a</w:t>
            </w:r>
            <w:r w:rsidRPr="00197B4D">
              <w:rPr>
                <w:rFonts w:ascii="Arial" w:eastAsia="Arial" w:hAnsi="Arial" w:cs="Arial"/>
                <w:spacing w:val="-1"/>
                <w:sz w:val="24"/>
                <w:szCs w:val="24"/>
              </w:rPr>
              <w:t>d</w:t>
            </w:r>
            <w:r w:rsidRPr="00197B4D">
              <w:rPr>
                <w:rFonts w:ascii="Arial" w:eastAsia="Arial" w:hAnsi="Arial" w:cs="Arial"/>
                <w:sz w:val="24"/>
                <w:szCs w:val="24"/>
              </w:rPr>
              <w:t>dress</w:t>
            </w:r>
            <w:r w:rsidRPr="00197B4D">
              <w:rPr>
                <w:rFonts w:ascii="Arial" w:eastAsia="Arial" w:hAnsi="Arial" w:cs="Arial"/>
                <w:spacing w:val="1"/>
                <w:sz w:val="24"/>
                <w:szCs w:val="24"/>
              </w:rPr>
              <w:t xml:space="preserve"> </w:t>
            </w:r>
            <w:r w:rsidRPr="00197B4D">
              <w:rPr>
                <w:rFonts w:ascii="Arial" w:eastAsia="Arial" w:hAnsi="Arial" w:cs="Arial"/>
                <w:spacing w:val="-3"/>
                <w:sz w:val="24"/>
                <w:szCs w:val="24"/>
              </w:rPr>
              <w:t>o</w:t>
            </w:r>
            <w:r w:rsidRPr="00197B4D">
              <w:rPr>
                <w:rFonts w:ascii="Arial" w:eastAsia="Arial" w:hAnsi="Arial" w:cs="Arial"/>
                <w:sz w:val="24"/>
                <w:szCs w:val="24"/>
              </w:rPr>
              <w:t xml:space="preserve">f </w:t>
            </w:r>
            <w:r w:rsidRPr="00197B4D">
              <w:rPr>
                <w:rFonts w:ascii="Arial" w:eastAsia="Arial" w:hAnsi="Arial" w:cs="Arial"/>
                <w:spacing w:val="1"/>
                <w:sz w:val="24"/>
                <w:szCs w:val="24"/>
              </w:rPr>
              <w:t>t</w:t>
            </w:r>
            <w:r w:rsidRPr="00197B4D">
              <w:rPr>
                <w:rFonts w:ascii="Arial" w:eastAsia="Arial" w:hAnsi="Arial" w:cs="Arial"/>
                <w:sz w:val="24"/>
                <w:szCs w:val="24"/>
              </w:rPr>
              <w:t xml:space="preserve">he </w:t>
            </w:r>
            <w:r w:rsidR="003E7D8B" w:rsidRPr="00197B4D">
              <w:rPr>
                <w:rFonts w:ascii="Arial" w:eastAsia="Arial" w:hAnsi="Arial" w:cs="Arial"/>
                <w:sz w:val="24"/>
                <w:szCs w:val="24"/>
              </w:rPr>
              <w:t>C</w:t>
            </w:r>
            <w:r w:rsidRPr="00197B4D">
              <w:rPr>
                <w:rFonts w:ascii="Arial" w:eastAsia="Arial" w:hAnsi="Arial" w:cs="Arial"/>
                <w:sz w:val="24"/>
                <w:szCs w:val="24"/>
              </w:rPr>
              <w:t>ust</w:t>
            </w:r>
            <w:r w:rsidRPr="00197B4D">
              <w:rPr>
                <w:rFonts w:ascii="Arial" w:eastAsia="Arial" w:hAnsi="Arial" w:cs="Arial"/>
                <w:spacing w:val="-2"/>
                <w:sz w:val="24"/>
                <w:szCs w:val="24"/>
              </w:rPr>
              <w:t>o</w:t>
            </w:r>
            <w:r w:rsidRPr="00197B4D">
              <w:rPr>
                <w:rFonts w:ascii="Arial" w:eastAsia="Arial" w:hAnsi="Arial" w:cs="Arial"/>
                <w:spacing w:val="1"/>
                <w:sz w:val="24"/>
                <w:szCs w:val="24"/>
              </w:rPr>
              <w:t>m</w:t>
            </w:r>
            <w:r w:rsidRPr="00197B4D">
              <w:rPr>
                <w:rFonts w:ascii="Arial" w:eastAsia="Arial" w:hAnsi="Arial" w:cs="Arial"/>
                <w:sz w:val="24"/>
                <w:szCs w:val="24"/>
              </w:rPr>
              <w:t>er</w:t>
            </w:r>
            <w:r w:rsidR="003E7D8B" w:rsidRPr="00197B4D">
              <w:rPr>
                <w:rFonts w:ascii="Arial" w:eastAsia="Arial" w:hAnsi="Arial" w:cs="Arial"/>
                <w:sz w:val="24"/>
                <w:szCs w:val="24"/>
              </w:rPr>
              <w:t>/Client</w:t>
            </w:r>
          </w:p>
        </w:tc>
        <w:tc>
          <w:tcPr>
            <w:tcW w:w="1249" w:type="dxa"/>
            <w:tcBorders>
              <w:top w:val="single" w:sz="4" w:space="0" w:color="000000"/>
              <w:left w:val="single" w:sz="4" w:space="0" w:color="000000"/>
              <w:bottom w:val="single" w:sz="4" w:space="0" w:color="000000"/>
              <w:right w:val="single" w:sz="4" w:space="0" w:color="000000"/>
            </w:tcBorders>
          </w:tcPr>
          <w:p w14:paraId="0DEDD9E2" w14:textId="77777777" w:rsidR="00D9599F" w:rsidRPr="00197B4D" w:rsidRDefault="00D9599F" w:rsidP="002B465F">
            <w:pPr>
              <w:spacing w:before="1" w:after="0" w:line="240" w:lineRule="auto"/>
              <w:ind w:left="107" w:right="75" w:hanging="1"/>
              <w:rPr>
                <w:rFonts w:ascii="Arial" w:eastAsia="Arial" w:hAnsi="Arial" w:cs="Arial"/>
                <w:sz w:val="24"/>
                <w:szCs w:val="24"/>
              </w:rPr>
            </w:pPr>
            <w:r w:rsidRPr="00197B4D">
              <w:rPr>
                <w:rFonts w:ascii="Arial" w:eastAsia="Arial" w:hAnsi="Arial" w:cs="Arial"/>
                <w:sz w:val="24"/>
                <w:szCs w:val="24"/>
              </w:rPr>
              <w:t>Ty</w:t>
            </w:r>
            <w:r w:rsidRPr="00197B4D">
              <w:rPr>
                <w:rFonts w:ascii="Arial" w:eastAsia="Arial" w:hAnsi="Arial" w:cs="Arial"/>
                <w:spacing w:val="-1"/>
                <w:sz w:val="24"/>
                <w:szCs w:val="24"/>
              </w:rPr>
              <w:t>p</w:t>
            </w:r>
            <w:r w:rsidRPr="00197B4D">
              <w:rPr>
                <w:rFonts w:ascii="Arial" w:eastAsia="Arial" w:hAnsi="Arial" w:cs="Arial"/>
                <w:sz w:val="24"/>
                <w:szCs w:val="24"/>
              </w:rPr>
              <w:t xml:space="preserve">e of </w:t>
            </w:r>
            <w:r w:rsidR="003E7D8B" w:rsidRPr="00197B4D">
              <w:rPr>
                <w:rFonts w:ascii="Arial" w:eastAsia="Arial" w:hAnsi="Arial" w:cs="Arial"/>
                <w:sz w:val="24"/>
                <w:szCs w:val="24"/>
              </w:rPr>
              <w:t>Customer/</w:t>
            </w:r>
            <w:r w:rsidRPr="00197B4D">
              <w:rPr>
                <w:rFonts w:ascii="Arial" w:eastAsia="Arial" w:hAnsi="Arial" w:cs="Arial"/>
                <w:spacing w:val="-1"/>
                <w:sz w:val="24"/>
                <w:szCs w:val="24"/>
              </w:rPr>
              <w:t>Cli</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t</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B</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k/</w:t>
            </w:r>
            <w:r w:rsidRPr="00197B4D">
              <w:rPr>
                <w:rFonts w:ascii="Arial" w:eastAsia="Arial" w:hAnsi="Arial" w:cs="Arial"/>
                <w:spacing w:val="2"/>
                <w:sz w:val="24"/>
                <w:szCs w:val="24"/>
              </w:rPr>
              <w:t xml:space="preserve"> </w:t>
            </w:r>
            <w:r w:rsidRPr="00197B4D">
              <w:rPr>
                <w:rFonts w:ascii="Arial" w:eastAsia="Arial" w:hAnsi="Arial" w:cs="Arial"/>
                <w:spacing w:val="-3"/>
                <w:sz w:val="24"/>
                <w:szCs w:val="24"/>
              </w:rPr>
              <w:t>F</w:t>
            </w:r>
            <w:r w:rsidRPr="00197B4D">
              <w:rPr>
                <w:rFonts w:ascii="Arial" w:eastAsia="Arial" w:hAnsi="Arial" w:cs="Arial"/>
                <w:spacing w:val="1"/>
                <w:sz w:val="24"/>
                <w:szCs w:val="24"/>
              </w:rPr>
              <w:t>I</w:t>
            </w:r>
            <w:r w:rsidRPr="00197B4D">
              <w:rPr>
                <w:rFonts w:ascii="Arial" w:eastAsia="Arial" w:hAnsi="Arial" w:cs="Arial"/>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ov</w:t>
            </w:r>
            <w:r w:rsidRPr="00197B4D">
              <w:rPr>
                <w:rFonts w:ascii="Arial" w:eastAsia="Arial" w:hAnsi="Arial" w:cs="Arial"/>
                <w:spacing w:val="-2"/>
                <w:sz w:val="24"/>
                <w:szCs w:val="24"/>
              </w:rPr>
              <w:t>t</w:t>
            </w:r>
            <w:r w:rsidRPr="00197B4D">
              <w:rPr>
                <w:rFonts w:ascii="Arial" w:eastAsia="Arial" w:hAnsi="Arial" w:cs="Arial"/>
                <w:sz w:val="24"/>
                <w:szCs w:val="24"/>
              </w:rPr>
              <w:t>. b</w:t>
            </w:r>
            <w:r w:rsidRPr="00197B4D">
              <w:rPr>
                <w:rFonts w:ascii="Arial" w:eastAsia="Arial" w:hAnsi="Arial" w:cs="Arial"/>
                <w:spacing w:val="-1"/>
                <w:sz w:val="24"/>
                <w:szCs w:val="24"/>
              </w:rPr>
              <w:t>o</w:t>
            </w:r>
            <w:r w:rsidRPr="00197B4D">
              <w:rPr>
                <w:rFonts w:ascii="Arial" w:eastAsia="Arial" w:hAnsi="Arial" w:cs="Arial"/>
                <w:sz w:val="24"/>
                <w:szCs w:val="24"/>
              </w:rPr>
              <w:t xml:space="preserve">dy, </w:t>
            </w:r>
            <w:r w:rsidRPr="00197B4D">
              <w:rPr>
                <w:rFonts w:ascii="Arial" w:eastAsia="Arial" w:hAnsi="Arial" w:cs="Arial"/>
                <w:spacing w:val="-1"/>
                <w:sz w:val="24"/>
                <w:szCs w:val="24"/>
              </w:rPr>
              <w:t>R</w:t>
            </w:r>
            <w:r w:rsidRPr="00197B4D">
              <w:rPr>
                <w:rFonts w:ascii="Arial" w:eastAsia="Arial" w:hAnsi="Arial" w:cs="Arial"/>
                <w:sz w:val="24"/>
                <w:szCs w:val="24"/>
              </w:rPr>
              <w:t>e</w:t>
            </w:r>
            <w:r w:rsidRPr="00197B4D">
              <w:rPr>
                <w:rFonts w:ascii="Arial" w:eastAsia="Arial" w:hAnsi="Arial" w:cs="Arial"/>
                <w:spacing w:val="-1"/>
                <w:sz w:val="24"/>
                <w:szCs w:val="24"/>
              </w:rPr>
              <w:t>p</w:t>
            </w:r>
            <w:r w:rsidRPr="00197B4D">
              <w:rPr>
                <w:rFonts w:ascii="Arial" w:eastAsia="Arial" w:hAnsi="Arial" w:cs="Arial"/>
                <w:sz w:val="24"/>
                <w:szCs w:val="24"/>
              </w:rPr>
              <w:t xml:space="preserve">uted </w:t>
            </w:r>
            <w:r w:rsidR="009C5D9C" w:rsidRPr="00197B4D">
              <w:rPr>
                <w:rFonts w:ascii="Arial" w:eastAsia="Arial" w:hAnsi="Arial" w:cs="Arial"/>
                <w:spacing w:val="-1"/>
                <w:sz w:val="24"/>
                <w:szCs w:val="24"/>
              </w:rPr>
              <w:t>concerns</w:t>
            </w:r>
          </w:p>
        </w:tc>
        <w:tc>
          <w:tcPr>
            <w:tcW w:w="1615" w:type="dxa"/>
            <w:tcBorders>
              <w:top w:val="single" w:sz="4" w:space="0" w:color="000000"/>
              <w:left w:val="single" w:sz="4" w:space="0" w:color="000000"/>
              <w:bottom w:val="single" w:sz="4" w:space="0" w:color="000000"/>
              <w:right w:val="single" w:sz="4" w:space="0" w:color="000000"/>
            </w:tcBorders>
          </w:tcPr>
          <w:p w14:paraId="78CC7DE0" w14:textId="77777777" w:rsidR="00D9599F" w:rsidRPr="00197B4D" w:rsidRDefault="00D9599F" w:rsidP="002B465F">
            <w:pPr>
              <w:spacing w:before="1" w:after="0" w:line="240" w:lineRule="auto"/>
              <w:ind w:left="52" w:right="22"/>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 xml:space="preserve">ame, </w:t>
            </w:r>
            <w:r w:rsidRPr="00197B4D">
              <w:rPr>
                <w:rFonts w:ascii="Arial" w:eastAsia="Arial" w:hAnsi="Arial" w:cs="Arial"/>
                <w:spacing w:val="-1"/>
                <w:sz w:val="24"/>
                <w:szCs w:val="24"/>
              </w:rPr>
              <w:t>D</w:t>
            </w:r>
            <w:r w:rsidRPr="00197B4D">
              <w:rPr>
                <w:rFonts w:ascii="Arial" w:eastAsia="Arial" w:hAnsi="Arial" w:cs="Arial"/>
                <w:sz w:val="24"/>
                <w:szCs w:val="24"/>
              </w:rPr>
              <w:t>es</w:t>
            </w:r>
            <w:r w:rsidRPr="00197B4D">
              <w:rPr>
                <w:rFonts w:ascii="Arial" w:eastAsia="Arial" w:hAnsi="Arial" w:cs="Arial"/>
                <w:spacing w:val="-1"/>
                <w:sz w:val="24"/>
                <w:szCs w:val="24"/>
              </w:rPr>
              <w:t>i</w:t>
            </w:r>
            <w:r w:rsidRPr="00197B4D">
              <w:rPr>
                <w:rFonts w:ascii="Arial" w:eastAsia="Arial" w:hAnsi="Arial" w:cs="Arial"/>
                <w:sz w:val="24"/>
                <w:szCs w:val="24"/>
              </w:rPr>
              <w:t>g</w:t>
            </w:r>
            <w:r w:rsidRPr="00197B4D">
              <w:rPr>
                <w:rFonts w:ascii="Arial" w:eastAsia="Arial" w:hAnsi="Arial" w:cs="Arial"/>
                <w:spacing w:val="-1"/>
                <w:sz w:val="24"/>
                <w:szCs w:val="24"/>
              </w:rPr>
              <w:t>n</w:t>
            </w:r>
            <w:r w:rsidRPr="00197B4D">
              <w:rPr>
                <w:rFonts w:ascii="Arial" w:eastAsia="Arial" w:hAnsi="Arial" w:cs="Arial"/>
                <w:sz w:val="24"/>
                <w:szCs w:val="24"/>
              </w:rPr>
              <w:t>ati</w:t>
            </w:r>
            <w:r w:rsidRPr="00197B4D">
              <w:rPr>
                <w:rFonts w:ascii="Arial" w:eastAsia="Arial" w:hAnsi="Arial" w:cs="Arial"/>
                <w:spacing w:val="-1"/>
                <w:sz w:val="24"/>
                <w:szCs w:val="24"/>
              </w:rPr>
              <w:t>o</w:t>
            </w:r>
            <w:r w:rsidRPr="00197B4D">
              <w:rPr>
                <w:rFonts w:ascii="Arial" w:eastAsia="Arial" w:hAnsi="Arial" w:cs="Arial"/>
                <w:sz w:val="24"/>
                <w:szCs w:val="24"/>
              </w:rPr>
              <w:t>n, T</w:t>
            </w:r>
            <w:r w:rsidRPr="00197B4D">
              <w:rPr>
                <w:rFonts w:ascii="Arial" w:eastAsia="Arial" w:hAnsi="Arial" w:cs="Arial"/>
                <w:spacing w:val="-1"/>
                <w:sz w:val="24"/>
                <w:szCs w:val="24"/>
              </w:rPr>
              <w:t>el</w:t>
            </w:r>
            <w:r w:rsidRPr="00197B4D">
              <w:rPr>
                <w:rFonts w:ascii="Arial" w:eastAsia="Arial" w:hAnsi="Arial" w:cs="Arial"/>
                <w:spacing w:val="1"/>
                <w:sz w:val="24"/>
                <w:szCs w:val="24"/>
              </w:rPr>
              <w:t>.</w:t>
            </w:r>
            <w:r w:rsidRPr="00197B4D">
              <w:rPr>
                <w:rFonts w:ascii="Arial" w:eastAsia="Arial" w:hAnsi="Arial" w:cs="Arial"/>
                <w:sz w:val="24"/>
                <w:szCs w:val="24"/>
              </w:rPr>
              <w:t>,</w:t>
            </w:r>
            <w:r w:rsidRPr="00197B4D">
              <w:rPr>
                <w:rFonts w:ascii="Arial" w:eastAsia="Arial" w:hAnsi="Arial" w:cs="Arial"/>
                <w:spacing w:val="2"/>
                <w:sz w:val="24"/>
                <w:szCs w:val="24"/>
              </w:rPr>
              <w:t xml:space="preserve"> </w:t>
            </w:r>
            <w:r w:rsidRPr="00197B4D">
              <w:rPr>
                <w:rFonts w:ascii="Arial" w:eastAsia="Arial" w:hAnsi="Arial" w:cs="Arial"/>
                <w:sz w:val="24"/>
                <w:szCs w:val="24"/>
              </w:rPr>
              <w:t>F</w:t>
            </w:r>
            <w:r w:rsidRPr="00197B4D">
              <w:rPr>
                <w:rFonts w:ascii="Arial" w:eastAsia="Arial" w:hAnsi="Arial" w:cs="Arial"/>
                <w:spacing w:val="-1"/>
                <w:sz w:val="24"/>
                <w:szCs w:val="24"/>
              </w:rPr>
              <w:t>a</w:t>
            </w:r>
            <w:r w:rsidRPr="00197B4D">
              <w:rPr>
                <w:rFonts w:ascii="Arial" w:eastAsia="Arial" w:hAnsi="Arial" w:cs="Arial"/>
                <w:spacing w:val="-2"/>
                <w:sz w:val="24"/>
                <w:szCs w:val="24"/>
              </w:rPr>
              <w:t>x</w:t>
            </w:r>
            <w:r w:rsidRPr="00197B4D">
              <w:rPr>
                <w:rFonts w:ascii="Arial" w:eastAsia="Arial" w:hAnsi="Arial" w:cs="Arial"/>
                <w:sz w:val="24"/>
                <w:szCs w:val="24"/>
              </w:rPr>
              <w:t>,</w:t>
            </w:r>
            <w:r w:rsidRPr="00197B4D">
              <w:rPr>
                <w:rFonts w:ascii="Arial" w:eastAsia="Arial" w:hAnsi="Arial" w:cs="Arial"/>
                <w:spacing w:val="3"/>
                <w:sz w:val="24"/>
                <w:szCs w:val="24"/>
              </w:rPr>
              <w:t xml:space="preserve"> </w:t>
            </w:r>
            <w:r w:rsidRPr="00197B4D">
              <w:rPr>
                <w:rFonts w:ascii="Arial" w:eastAsia="Arial" w:hAnsi="Arial" w:cs="Arial"/>
                <w:spacing w:val="-3"/>
                <w:sz w:val="24"/>
                <w:szCs w:val="24"/>
              </w:rPr>
              <w:t>e</w:t>
            </w:r>
            <w:r w:rsidRPr="00197B4D">
              <w:rPr>
                <w:rFonts w:ascii="Arial" w:eastAsia="Arial" w:hAnsi="Arial" w:cs="Arial"/>
                <w:sz w:val="24"/>
                <w:szCs w:val="24"/>
              </w:rPr>
              <w:t xml:space="preserve">- </w:t>
            </w:r>
            <w:r w:rsidRPr="00197B4D">
              <w:rPr>
                <w:rFonts w:ascii="Arial" w:eastAsia="Arial" w:hAnsi="Arial" w:cs="Arial"/>
                <w:spacing w:val="1"/>
                <w:sz w:val="24"/>
                <w:szCs w:val="24"/>
              </w:rPr>
              <w:t>m</w:t>
            </w:r>
            <w:r w:rsidRPr="00197B4D">
              <w:rPr>
                <w:rFonts w:ascii="Arial" w:eastAsia="Arial" w:hAnsi="Arial" w:cs="Arial"/>
                <w:sz w:val="24"/>
                <w:szCs w:val="24"/>
              </w:rPr>
              <w:t>a</w:t>
            </w:r>
            <w:r w:rsidRPr="00197B4D">
              <w:rPr>
                <w:rFonts w:ascii="Arial" w:eastAsia="Arial" w:hAnsi="Arial" w:cs="Arial"/>
                <w:spacing w:val="-1"/>
                <w:sz w:val="24"/>
                <w:szCs w:val="24"/>
              </w:rPr>
              <w:t>i</w:t>
            </w:r>
            <w:r w:rsidRPr="00197B4D">
              <w:rPr>
                <w:rFonts w:ascii="Arial" w:eastAsia="Arial" w:hAnsi="Arial" w:cs="Arial"/>
                <w:sz w:val="24"/>
                <w:szCs w:val="24"/>
              </w:rPr>
              <w:t>l a</w:t>
            </w:r>
            <w:r w:rsidRPr="00197B4D">
              <w:rPr>
                <w:rFonts w:ascii="Arial" w:eastAsia="Arial" w:hAnsi="Arial" w:cs="Arial"/>
                <w:spacing w:val="-1"/>
                <w:sz w:val="24"/>
                <w:szCs w:val="24"/>
              </w:rPr>
              <w:t>d</w:t>
            </w:r>
            <w:r w:rsidRPr="00197B4D">
              <w:rPr>
                <w:rFonts w:ascii="Arial" w:eastAsia="Arial" w:hAnsi="Arial" w:cs="Arial"/>
                <w:sz w:val="24"/>
                <w:szCs w:val="24"/>
              </w:rPr>
              <w:t xml:space="preserve">dress of </w:t>
            </w:r>
            <w:r w:rsidRPr="00197B4D">
              <w:rPr>
                <w:rFonts w:ascii="Arial" w:eastAsia="Arial" w:hAnsi="Arial" w:cs="Arial"/>
                <w:spacing w:val="1"/>
                <w:sz w:val="24"/>
                <w:szCs w:val="24"/>
              </w:rPr>
              <w:t>t</w:t>
            </w:r>
            <w:r w:rsidRPr="00197B4D">
              <w:rPr>
                <w:rFonts w:ascii="Arial" w:eastAsia="Arial" w:hAnsi="Arial" w:cs="Arial"/>
                <w:sz w:val="24"/>
                <w:szCs w:val="24"/>
              </w:rPr>
              <w:t>he co</w:t>
            </w:r>
            <w:r w:rsidRPr="00197B4D">
              <w:rPr>
                <w:rFonts w:ascii="Arial" w:eastAsia="Arial" w:hAnsi="Arial" w:cs="Arial"/>
                <w:spacing w:val="-3"/>
                <w:sz w:val="24"/>
                <w:szCs w:val="24"/>
              </w:rPr>
              <w:t>n</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3"/>
                <w:sz w:val="24"/>
                <w:szCs w:val="24"/>
              </w:rPr>
              <w:t>c</w:t>
            </w:r>
            <w:r w:rsidRPr="00197B4D">
              <w:rPr>
                <w:rFonts w:ascii="Arial" w:eastAsia="Arial" w:hAnsi="Arial" w:cs="Arial"/>
                <w:sz w:val="24"/>
                <w:szCs w:val="24"/>
              </w:rPr>
              <w:t>t p</w:t>
            </w:r>
            <w:r w:rsidRPr="00197B4D">
              <w:rPr>
                <w:rFonts w:ascii="Arial" w:eastAsia="Arial" w:hAnsi="Arial" w:cs="Arial"/>
                <w:spacing w:val="-1"/>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son</w:t>
            </w:r>
          </w:p>
        </w:tc>
        <w:tc>
          <w:tcPr>
            <w:tcW w:w="1450" w:type="dxa"/>
            <w:tcBorders>
              <w:top w:val="single" w:sz="4" w:space="0" w:color="000000"/>
              <w:left w:val="single" w:sz="4" w:space="0" w:color="000000"/>
              <w:bottom w:val="single" w:sz="4" w:space="0" w:color="000000"/>
              <w:right w:val="single" w:sz="4" w:space="0" w:color="000000"/>
            </w:tcBorders>
          </w:tcPr>
          <w:p w14:paraId="58060537" w14:textId="4C4D5FB6" w:rsidR="00D9599F" w:rsidRPr="00197B4D" w:rsidRDefault="00D9599F" w:rsidP="002B465F">
            <w:pPr>
              <w:spacing w:before="1" w:after="0" w:line="239" w:lineRule="auto"/>
              <w:ind w:left="42" w:right="3" w:hanging="6"/>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atu</w:t>
            </w:r>
            <w:r w:rsidRPr="00197B4D">
              <w:rPr>
                <w:rFonts w:ascii="Arial" w:eastAsia="Arial" w:hAnsi="Arial" w:cs="Arial"/>
                <w:spacing w:val="1"/>
                <w:sz w:val="24"/>
                <w:szCs w:val="24"/>
              </w:rPr>
              <w:t>r</w:t>
            </w:r>
            <w:r w:rsidRPr="00197B4D">
              <w:rPr>
                <w:rFonts w:ascii="Arial" w:eastAsia="Arial" w:hAnsi="Arial" w:cs="Arial"/>
                <w:sz w:val="24"/>
                <w:szCs w:val="24"/>
              </w:rPr>
              <w:t xml:space="preserve">e </w:t>
            </w:r>
            <w:r w:rsidRPr="00197B4D">
              <w:rPr>
                <w:rFonts w:ascii="Arial" w:eastAsia="Arial" w:hAnsi="Arial" w:cs="Arial"/>
                <w:spacing w:val="-2"/>
                <w:sz w:val="24"/>
                <w:szCs w:val="24"/>
              </w:rPr>
              <w:t>o</w:t>
            </w:r>
            <w:r w:rsidRPr="00197B4D">
              <w:rPr>
                <w:rFonts w:ascii="Arial" w:eastAsia="Arial" w:hAnsi="Arial" w:cs="Arial"/>
                <w:sz w:val="24"/>
                <w:szCs w:val="24"/>
              </w:rPr>
              <w:t xml:space="preserve">f </w:t>
            </w:r>
            <w:r w:rsidRPr="00197B4D">
              <w:rPr>
                <w:rFonts w:ascii="Arial" w:eastAsia="Arial" w:hAnsi="Arial" w:cs="Arial"/>
                <w:spacing w:val="-1"/>
                <w:sz w:val="24"/>
                <w:szCs w:val="24"/>
              </w:rPr>
              <w:t>w</w:t>
            </w:r>
            <w:r w:rsidRPr="00197B4D">
              <w:rPr>
                <w:rFonts w:ascii="Arial" w:eastAsia="Arial" w:hAnsi="Arial" w:cs="Arial"/>
                <w:sz w:val="24"/>
                <w:szCs w:val="24"/>
              </w:rPr>
              <w:t>ork u</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pacing w:val="1"/>
                <w:sz w:val="24"/>
                <w:szCs w:val="24"/>
              </w:rPr>
              <w:t>rt</w:t>
            </w:r>
            <w:r w:rsidRPr="00197B4D">
              <w:rPr>
                <w:rFonts w:ascii="Arial" w:eastAsia="Arial" w:hAnsi="Arial" w:cs="Arial"/>
                <w:sz w:val="24"/>
                <w:szCs w:val="24"/>
              </w:rPr>
              <w:t>ak</w:t>
            </w:r>
            <w:r w:rsidRPr="00197B4D">
              <w:rPr>
                <w:rFonts w:ascii="Arial" w:eastAsia="Arial" w:hAnsi="Arial" w:cs="Arial"/>
                <w:spacing w:val="-1"/>
                <w:sz w:val="24"/>
                <w:szCs w:val="24"/>
              </w:rPr>
              <w:t>e</w:t>
            </w:r>
            <w:r w:rsidR="0013490C" w:rsidRPr="00197B4D">
              <w:rPr>
                <w:rFonts w:ascii="Arial" w:eastAsia="Arial" w:hAnsi="Arial" w:cs="Arial"/>
                <w:sz w:val="24"/>
                <w:szCs w:val="24"/>
              </w:rPr>
              <w:t>n</w:t>
            </w:r>
          </w:p>
        </w:tc>
        <w:tc>
          <w:tcPr>
            <w:tcW w:w="1115" w:type="dxa"/>
            <w:tcBorders>
              <w:top w:val="single" w:sz="4" w:space="0" w:color="000000"/>
              <w:left w:val="single" w:sz="4" w:space="0" w:color="000000"/>
              <w:bottom w:val="single" w:sz="4" w:space="0" w:color="000000"/>
              <w:right w:val="single" w:sz="4" w:space="0" w:color="000000"/>
            </w:tcBorders>
          </w:tcPr>
          <w:p w14:paraId="7A02FF25" w14:textId="77777777" w:rsidR="00D9599F" w:rsidRPr="00197B4D" w:rsidRDefault="00D9599F" w:rsidP="002B465F">
            <w:pPr>
              <w:spacing w:before="1" w:after="0" w:line="240" w:lineRule="auto"/>
              <w:ind w:left="13" w:right="-20"/>
              <w:rPr>
                <w:rFonts w:ascii="Arial" w:eastAsia="Arial" w:hAnsi="Arial" w:cs="Arial"/>
                <w:sz w:val="24"/>
                <w:szCs w:val="24"/>
              </w:rPr>
            </w:pPr>
            <w:r w:rsidRPr="00197B4D">
              <w:rPr>
                <w:rFonts w:ascii="Arial" w:eastAsia="Arial" w:hAnsi="Arial" w:cs="Arial"/>
                <w:spacing w:val="-1"/>
                <w:sz w:val="24"/>
                <w:szCs w:val="24"/>
              </w:rPr>
              <w:t>C</w:t>
            </w:r>
            <w:r w:rsidRPr="00197B4D">
              <w:rPr>
                <w:rFonts w:ascii="Arial" w:eastAsia="Arial" w:hAnsi="Arial" w:cs="Arial"/>
                <w:sz w:val="24"/>
                <w:szCs w:val="24"/>
              </w:rPr>
              <w:t>o</w:t>
            </w:r>
            <w:r w:rsidRPr="00197B4D">
              <w:rPr>
                <w:rFonts w:ascii="Arial" w:eastAsia="Arial" w:hAnsi="Arial" w:cs="Arial"/>
                <w:spacing w:val="-1"/>
                <w:sz w:val="24"/>
                <w:szCs w:val="24"/>
              </w:rPr>
              <w:t>n</w:t>
            </w:r>
            <w:r w:rsidRPr="00197B4D">
              <w:rPr>
                <w:rFonts w:ascii="Arial" w:eastAsia="Arial" w:hAnsi="Arial" w:cs="Arial"/>
                <w:spacing w:val="1"/>
                <w:sz w:val="24"/>
                <w:szCs w:val="24"/>
              </w:rPr>
              <w:t>tr</w:t>
            </w:r>
            <w:r w:rsidRPr="00197B4D">
              <w:rPr>
                <w:rFonts w:ascii="Arial" w:eastAsia="Arial" w:hAnsi="Arial" w:cs="Arial"/>
                <w:sz w:val="24"/>
                <w:szCs w:val="24"/>
              </w:rPr>
              <w:t>a</w:t>
            </w:r>
            <w:r w:rsidRPr="00197B4D">
              <w:rPr>
                <w:rFonts w:ascii="Arial" w:eastAsia="Arial" w:hAnsi="Arial" w:cs="Arial"/>
                <w:spacing w:val="-3"/>
                <w:sz w:val="24"/>
                <w:szCs w:val="24"/>
              </w:rPr>
              <w:t>c</w:t>
            </w:r>
            <w:r w:rsidRPr="00197B4D">
              <w:rPr>
                <w:rFonts w:ascii="Arial" w:eastAsia="Arial" w:hAnsi="Arial" w:cs="Arial"/>
                <w:sz w:val="24"/>
                <w:szCs w:val="24"/>
              </w:rPr>
              <w:t>t</w:t>
            </w:r>
          </w:p>
          <w:p w14:paraId="60032B6C" w14:textId="77777777" w:rsidR="00D9599F" w:rsidRPr="00197B4D" w:rsidRDefault="00D9599F" w:rsidP="002B465F">
            <w:pPr>
              <w:spacing w:after="0" w:line="252" w:lineRule="exact"/>
              <w:ind w:left="54" w:right="-20"/>
              <w:rPr>
                <w:rFonts w:ascii="Arial" w:eastAsia="Arial" w:hAnsi="Arial" w:cs="Arial"/>
                <w:sz w:val="24"/>
                <w:szCs w:val="24"/>
              </w:rPr>
            </w:pPr>
            <w:r w:rsidRPr="00197B4D">
              <w:rPr>
                <w:rFonts w:ascii="Arial" w:eastAsia="Arial" w:hAnsi="Arial" w:cs="Arial"/>
                <w:spacing w:val="-1"/>
                <w:sz w:val="24"/>
                <w:szCs w:val="24"/>
              </w:rPr>
              <w:t>A</w:t>
            </w:r>
            <w:r w:rsidRPr="00197B4D">
              <w:rPr>
                <w:rFonts w:ascii="Arial" w:eastAsia="Arial" w:hAnsi="Arial" w:cs="Arial"/>
                <w:spacing w:val="1"/>
                <w:sz w:val="24"/>
                <w:szCs w:val="24"/>
              </w:rPr>
              <w:t>m</w:t>
            </w:r>
            <w:r w:rsidRPr="00197B4D">
              <w:rPr>
                <w:rFonts w:ascii="Arial" w:eastAsia="Arial" w:hAnsi="Arial" w:cs="Arial"/>
                <w:sz w:val="24"/>
                <w:szCs w:val="24"/>
              </w:rPr>
              <w:t>o</w:t>
            </w:r>
            <w:r w:rsidRPr="00197B4D">
              <w:rPr>
                <w:rFonts w:ascii="Arial" w:eastAsia="Arial" w:hAnsi="Arial" w:cs="Arial"/>
                <w:spacing w:val="-1"/>
                <w:sz w:val="24"/>
                <w:szCs w:val="24"/>
              </w:rPr>
              <w:t>u</w:t>
            </w:r>
            <w:r w:rsidRPr="00197B4D">
              <w:rPr>
                <w:rFonts w:ascii="Arial" w:eastAsia="Arial" w:hAnsi="Arial" w:cs="Arial"/>
                <w:sz w:val="24"/>
                <w:szCs w:val="24"/>
              </w:rPr>
              <w:t>nt</w:t>
            </w:r>
          </w:p>
        </w:tc>
        <w:tc>
          <w:tcPr>
            <w:tcW w:w="1645" w:type="dxa"/>
            <w:tcBorders>
              <w:top w:val="single" w:sz="4" w:space="0" w:color="000000"/>
              <w:left w:val="single" w:sz="4" w:space="0" w:color="000000"/>
              <w:bottom w:val="single" w:sz="4" w:space="0" w:color="000000"/>
              <w:right w:val="single" w:sz="4" w:space="0" w:color="000000"/>
            </w:tcBorders>
          </w:tcPr>
          <w:p w14:paraId="74A5A72C" w14:textId="77777777" w:rsidR="00D9599F" w:rsidRPr="00197B4D" w:rsidRDefault="00D9599F" w:rsidP="002B465F">
            <w:pPr>
              <w:spacing w:before="1" w:after="0" w:line="240" w:lineRule="auto"/>
              <w:ind w:left="30" w:right="-9"/>
              <w:rPr>
                <w:rFonts w:ascii="Arial" w:eastAsia="Arial" w:hAnsi="Arial" w:cs="Arial"/>
                <w:sz w:val="24"/>
                <w:szCs w:val="24"/>
              </w:rPr>
            </w:pPr>
            <w:r w:rsidRPr="00197B4D">
              <w:rPr>
                <w:rFonts w:ascii="Arial" w:eastAsia="Arial" w:hAnsi="Arial" w:cs="Arial"/>
                <w:sz w:val="24"/>
                <w:szCs w:val="24"/>
              </w:rPr>
              <w:t>Wheth</w:t>
            </w:r>
            <w:r w:rsidRPr="00197B4D">
              <w:rPr>
                <w:rFonts w:ascii="Arial" w:eastAsia="Arial" w:hAnsi="Arial" w:cs="Arial"/>
                <w:spacing w:val="-2"/>
                <w:sz w:val="24"/>
                <w:szCs w:val="24"/>
              </w:rPr>
              <w:t>e</w:t>
            </w:r>
            <w:r w:rsidRPr="00197B4D">
              <w:rPr>
                <w:rFonts w:ascii="Arial" w:eastAsia="Arial" w:hAnsi="Arial" w:cs="Arial"/>
                <w:sz w:val="24"/>
                <w:szCs w:val="24"/>
              </w:rPr>
              <w:t xml:space="preserve">r </w:t>
            </w:r>
            <w:r w:rsidRPr="00197B4D">
              <w:rPr>
                <w:rFonts w:ascii="Arial" w:eastAsia="Arial" w:hAnsi="Arial" w:cs="Arial"/>
                <w:spacing w:val="1"/>
                <w:sz w:val="24"/>
                <w:szCs w:val="24"/>
              </w:rPr>
              <w:t>t</w:t>
            </w:r>
            <w:r w:rsidRPr="00197B4D">
              <w:rPr>
                <w:rFonts w:ascii="Arial" w:eastAsia="Arial" w:hAnsi="Arial" w:cs="Arial"/>
                <w:sz w:val="24"/>
                <w:szCs w:val="24"/>
              </w:rPr>
              <w:t xml:space="preserve">he </w:t>
            </w:r>
            <w:r w:rsidRPr="00197B4D">
              <w:rPr>
                <w:rFonts w:ascii="Arial" w:eastAsia="Arial" w:hAnsi="Arial" w:cs="Arial"/>
                <w:spacing w:val="-1"/>
                <w:sz w:val="24"/>
                <w:szCs w:val="24"/>
              </w:rPr>
              <w:t>w</w:t>
            </w:r>
            <w:r w:rsidRPr="00197B4D">
              <w:rPr>
                <w:rFonts w:ascii="Arial" w:eastAsia="Arial" w:hAnsi="Arial" w:cs="Arial"/>
                <w:sz w:val="24"/>
                <w:szCs w:val="24"/>
              </w:rPr>
              <w:t>ork</w:t>
            </w:r>
            <w:r w:rsidRPr="00197B4D">
              <w:rPr>
                <w:rFonts w:ascii="Arial" w:eastAsia="Arial" w:hAnsi="Arial" w:cs="Arial"/>
                <w:spacing w:val="4"/>
                <w:sz w:val="24"/>
                <w:szCs w:val="24"/>
              </w:rPr>
              <w:t xml:space="preserve"> </w:t>
            </w:r>
            <w:r w:rsidRPr="00197B4D">
              <w:rPr>
                <w:rFonts w:ascii="Arial" w:eastAsia="Arial" w:hAnsi="Arial" w:cs="Arial"/>
                <w:spacing w:val="-1"/>
                <w:sz w:val="24"/>
                <w:szCs w:val="24"/>
              </w:rPr>
              <w:t>w</w:t>
            </w:r>
            <w:r w:rsidRPr="00197B4D">
              <w:rPr>
                <w:rFonts w:ascii="Arial" w:eastAsia="Arial" w:hAnsi="Arial" w:cs="Arial"/>
                <w:sz w:val="24"/>
                <w:szCs w:val="24"/>
              </w:rPr>
              <w:t xml:space="preserve">as </w:t>
            </w:r>
            <w:r w:rsidRPr="00197B4D">
              <w:rPr>
                <w:rFonts w:ascii="Arial" w:eastAsia="Arial" w:hAnsi="Arial" w:cs="Arial"/>
                <w:spacing w:val="-1"/>
                <w:sz w:val="24"/>
                <w:szCs w:val="24"/>
              </w:rPr>
              <w:t>l</w:t>
            </w:r>
            <w:r w:rsidRPr="00197B4D">
              <w:rPr>
                <w:rFonts w:ascii="Arial" w:eastAsia="Arial" w:hAnsi="Arial" w:cs="Arial"/>
                <w:sz w:val="24"/>
                <w:szCs w:val="24"/>
              </w:rPr>
              <w:t xml:space="preserve">eft </w:t>
            </w:r>
            <w:r w:rsidRPr="00197B4D">
              <w:rPr>
                <w:rFonts w:ascii="Arial" w:eastAsia="Arial" w:hAnsi="Arial" w:cs="Arial"/>
                <w:spacing w:val="-1"/>
                <w:sz w:val="24"/>
                <w:szCs w:val="24"/>
              </w:rPr>
              <w:t>i</w:t>
            </w:r>
            <w:r w:rsidRPr="00197B4D">
              <w:rPr>
                <w:rFonts w:ascii="Arial" w:eastAsia="Arial" w:hAnsi="Arial" w:cs="Arial"/>
                <w:sz w:val="24"/>
                <w:szCs w:val="24"/>
              </w:rPr>
              <w:t>nc</w:t>
            </w:r>
            <w:r w:rsidRPr="00197B4D">
              <w:rPr>
                <w:rFonts w:ascii="Arial" w:eastAsia="Arial" w:hAnsi="Arial" w:cs="Arial"/>
                <w:spacing w:val="-1"/>
                <w:sz w:val="24"/>
                <w:szCs w:val="24"/>
              </w:rPr>
              <w:t>o</w:t>
            </w:r>
            <w:r w:rsidRPr="00197B4D">
              <w:rPr>
                <w:rFonts w:ascii="Arial" w:eastAsia="Arial" w:hAnsi="Arial" w:cs="Arial"/>
                <w:spacing w:val="1"/>
                <w:sz w:val="24"/>
                <w:szCs w:val="24"/>
              </w:rPr>
              <w:t>m</w:t>
            </w:r>
            <w:r w:rsidRPr="00197B4D">
              <w:rPr>
                <w:rFonts w:ascii="Arial" w:eastAsia="Arial" w:hAnsi="Arial" w:cs="Arial"/>
                <w:sz w:val="24"/>
                <w:szCs w:val="24"/>
              </w:rPr>
              <w:t>p</w:t>
            </w:r>
            <w:r w:rsidRPr="00197B4D">
              <w:rPr>
                <w:rFonts w:ascii="Arial" w:eastAsia="Arial" w:hAnsi="Arial" w:cs="Arial"/>
                <w:spacing w:val="-1"/>
                <w:sz w:val="24"/>
                <w:szCs w:val="24"/>
              </w:rPr>
              <w:t>l</w:t>
            </w:r>
            <w:r w:rsidRPr="00197B4D">
              <w:rPr>
                <w:rFonts w:ascii="Arial" w:eastAsia="Arial" w:hAnsi="Arial" w:cs="Arial"/>
                <w:sz w:val="24"/>
                <w:szCs w:val="24"/>
              </w:rPr>
              <w:t>ete or</w:t>
            </w:r>
            <w:r w:rsidRPr="00197B4D">
              <w:rPr>
                <w:rFonts w:ascii="Arial" w:eastAsia="Arial" w:hAnsi="Arial" w:cs="Arial"/>
                <w:spacing w:val="2"/>
                <w:sz w:val="24"/>
                <w:szCs w:val="24"/>
              </w:rPr>
              <w:t xml:space="preserve"> </w:t>
            </w:r>
            <w:r w:rsidRPr="00197B4D">
              <w:rPr>
                <w:rFonts w:ascii="Arial" w:eastAsia="Arial" w:hAnsi="Arial" w:cs="Arial"/>
                <w:sz w:val="24"/>
                <w:szCs w:val="24"/>
              </w:rPr>
              <w:t>co</w:t>
            </w:r>
            <w:r w:rsidRPr="00197B4D">
              <w:rPr>
                <w:rFonts w:ascii="Arial" w:eastAsia="Arial" w:hAnsi="Arial" w:cs="Arial"/>
                <w:spacing w:val="-3"/>
                <w:sz w:val="24"/>
                <w:szCs w:val="24"/>
              </w:rPr>
              <w:t>n</w:t>
            </w:r>
            <w:r w:rsidRPr="00197B4D">
              <w:rPr>
                <w:rFonts w:ascii="Arial" w:eastAsia="Arial" w:hAnsi="Arial" w:cs="Arial"/>
                <w:spacing w:val="1"/>
                <w:sz w:val="24"/>
                <w:szCs w:val="24"/>
              </w:rPr>
              <w:t>tr</w:t>
            </w:r>
            <w:r w:rsidRPr="00197B4D">
              <w:rPr>
                <w:rFonts w:ascii="Arial" w:eastAsia="Arial" w:hAnsi="Arial" w:cs="Arial"/>
                <w:sz w:val="24"/>
                <w:szCs w:val="24"/>
              </w:rPr>
              <w:t>a</w:t>
            </w:r>
            <w:r w:rsidRPr="00197B4D">
              <w:rPr>
                <w:rFonts w:ascii="Arial" w:eastAsia="Arial" w:hAnsi="Arial" w:cs="Arial"/>
                <w:spacing w:val="-2"/>
                <w:sz w:val="24"/>
                <w:szCs w:val="24"/>
              </w:rPr>
              <w:t>c</w:t>
            </w:r>
            <w:r w:rsidRPr="00197B4D">
              <w:rPr>
                <w:rFonts w:ascii="Arial" w:eastAsia="Arial" w:hAnsi="Arial" w:cs="Arial"/>
                <w:sz w:val="24"/>
                <w:szCs w:val="24"/>
              </w:rPr>
              <w:t xml:space="preserve">t </w:t>
            </w:r>
            <w:r w:rsidRPr="00197B4D">
              <w:rPr>
                <w:rFonts w:ascii="Arial" w:eastAsia="Arial" w:hAnsi="Arial" w:cs="Arial"/>
                <w:spacing w:val="-1"/>
                <w:sz w:val="24"/>
                <w:szCs w:val="24"/>
              </w:rPr>
              <w:t>w</w:t>
            </w:r>
            <w:r w:rsidRPr="00197B4D">
              <w:rPr>
                <w:rFonts w:ascii="Arial" w:eastAsia="Arial" w:hAnsi="Arial" w:cs="Arial"/>
                <w:sz w:val="24"/>
                <w:szCs w:val="24"/>
              </w:rPr>
              <w:t xml:space="preserve">as </w:t>
            </w:r>
            <w:r w:rsidRPr="00197B4D">
              <w:rPr>
                <w:rFonts w:ascii="Arial" w:eastAsia="Arial" w:hAnsi="Arial" w:cs="Arial"/>
                <w:spacing w:val="1"/>
                <w:sz w:val="24"/>
                <w:szCs w:val="24"/>
              </w:rPr>
              <w:t>t</w:t>
            </w:r>
            <w:r w:rsidRPr="00197B4D">
              <w:rPr>
                <w:rFonts w:ascii="Arial" w:eastAsia="Arial" w:hAnsi="Arial" w:cs="Arial"/>
                <w:sz w:val="24"/>
                <w:szCs w:val="24"/>
              </w:rPr>
              <w:t>e</w:t>
            </w:r>
            <w:r w:rsidRPr="00197B4D">
              <w:rPr>
                <w:rFonts w:ascii="Arial" w:eastAsia="Arial" w:hAnsi="Arial" w:cs="Arial"/>
                <w:spacing w:val="-2"/>
                <w:sz w:val="24"/>
                <w:szCs w:val="24"/>
              </w:rPr>
              <w:t>r</w:t>
            </w:r>
            <w:r w:rsidRPr="00197B4D">
              <w:rPr>
                <w:rFonts w:ascii="Arial" w:eastAsia="Arial" w:hAnsi="Arial" w:cs="Arial"/>
                <w:spacing w:val="1"/>
                <w:sz w:val="24"/>
                <w:szCs w:val="24"/>
              </w:rPr>
              <w:t>m</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a</w:t>
            </w:r>
            <w:r w:rsidRPr="00197B4D">
              <w:rPr>
                <w:rFonts w:ascii="Arial" w:eastAsia="Arial" w:hAnsi="Arial" w:cs="Arial"/>
                <w:spacing w:val="1"/>
                <w:sz w:val="24"/>
                <w:szCs w:val="24"/>
              </w:rPr>
              <w:t>t</w:t>
            </w:r>
            <w:r w:rsidRPr="00197B4D">
              <w:rPr>
                <w:rFonts w:ascii="Arial" w:eastAsia="Arial" w:hAnsi="Arial" w:cs="Arial"/>
                <w:sz w:val="24"/>
                <w:szCs w:val="24"/>
              </w:rPr>
              <w:t xml:space="preserve">ed </w:t>
            </w:r>
            <w:r w:rsidRPr="00197B4D">
              <w:rPr>
                <w:rFonts w:ascii="Arial" w:eastAsia="Arial" w:hAnsi="Arial" w:cs="Arial"/>
                <w:spacing w:val="1"/>
                <w:sz w:val="24"/>
                <w:szCs w:val="24"/>
              </w:rPr>
              <w:t>fr</w:t>
            </w:r>
            <w:r w:rsidRPr="00197B4D">
              <w:rPr>
                <w:rFonts w:ascii="Arial" w:eastAsia="Arial" w:hAnsi="Arial" w:cs="Arial"/>
                <w:spacing w:val="-3"/>
                <w:sz w:val="24"/>
                <w:szCs w:val="24"/>
              </w:rPr>
              <w:t>o</w:t>
            </w:r>
            <w:r w:rsidRPr="00197B4D">
              <w:rPr>
                <w:rFonts w:ascii="Arial" w:eastAsia="Arial" w:hAnsi="Arial" w:cs="Arial"/>
                <w:sz w:val="24"/>
                <w:szCs w:val="24"/>
              </w:rPr>
              <w:t>m</w:t>
            </w:r>
            <w:r w:rsidRPr="00197B4D">
              <w:rPr>
                <w:rFonts w:ascii="Arial" w:eastAsia="Arial" w:hAnsi="Arial" w:cs="Arial"/>
                <w:spacing w:val="2"/>
                <w:sz w:val="24"/>
                <w:szCs w:val="24"/>
              </w:rPr>
              <w:t xml:space="preserve"> </w:t>
            </w:r>
            <w:r w:rsidRPr="00197B4D">
              <w:rPr>
                <w:rFonts w:ascii="Arial" w:eastAsia="Arial" w:hAnsi="Arial" w:cs="Arial"/>
                <w:sz w:val="24"/>
                <w:szCs w:val="24"/>
              </w:rPr>
              <w:t>e</w:t>
            </w:r>
            <w:r w:rsidRPr="00197B4D">
              <w:rPr>
                <w:rFonts w:ascii="Arial" w:eastAsia="Arial" w:hAnsi="Arial" w:cs="Arial"/>
                <w:spacing w:val="-1"/>
                <w:sz w:val="24"/>
                <w:szCs w:val="24"/>
              </w:rPr>
              <w:t>i</w:t>
            </w:r>
            <w:r w:rsidRPr="00197B4D">
              <w:rPr>
                <w:rFonts w:ascii="Arial" w:eastAsia="Arial" w:hAnsi="Arial" w:cs="Arial"/>
                <w:spacing w:val="1"/>
                <w:sz w:val="24"/>
                <w:szCs w:val="24"/>
              </w:rPr>
              <w:t>t</w:t>
            </w:r>
            <w:r w:rsidRPr="00197B4D">
              <w:rPr>
                <w:rFonts w:ascii="Arial" w:eastAsia="Arial" w:hAnsi="Arial" w:cs="Arial"/>
                <w:sz w:val="24"/>
                <w:szCs w:val="24"/>
              </w:rPr>
              <w:t>h</w:t>
            </w:r>
            <w:r w:rsidRPr="00197B4D">
              <w:rPr>
                <w:rFonts w:ascii="Arial" w:eastAsia="Arial" w:hAnsi="Arial" w:cs="Arial"/>
                <w:spacing w:val="-3"/>
                <w:sz w:val="24"/>
                <w:szCs w:val="24"/>
              </w:rPr>
              <w:t>e</w:t>
            </w:r>
            <w:r w:rsidRPr="00197B4D">
              <w:rPr>
                <w:rFonts w:ascii="Arial" w:eastAsia="Arial" w:hAnsi="Arial" w:cs="Arial"/>
                <w:sz w:val="24"/>
                <w:szCs w:val="24"/>
              </w:rPr>
              <w:t>r s</w:t>
            </w:r>
            <w:r w:rsidRPr="00197B4D">
              <w:rPr>
                <w:rFonts w:ascii="Arial" w:eastAsia="Arial" w:hAnsi="Arial" w:cs="Arial"/>
                <w:spacing w:val="-1"/>
                <w:sz w:val="24"/>
                <w:szCs w:val="24"/>
              </w:rPr>
              <w:t>i</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z w:val="24"/>
                <w:szCs w:val="24"/>
              </w:rPr>
              <w:t>.</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I</w:t>
            </w:r>
            <w:r w:rsidRPr="00197B4D">
              <w:rPr>
                <w:rFonts w:ascii="Arial" w:eastAsia="Arial" w:hAnsi="Arial" w:cs="Arial"/>
                <w:sz w:val="24"/>
                <w:szCs w:val="24"/>
              </w:rPr>
              <w:t>f</w:t>
            </w:r>
            <w:r w:rsidRPr="00197B4D">
              <w:rPr>
                <w:rFonts w:ascii="Arial" w:eastAsia="Arial" w:hAnsi="Arial" w:cs="Arial"/>
                <w:spacing w:val="2"/>
                <w:sz w:val="24"/>
                <w:szCs w:val="24"/>
              </w:rPr>
              <w:t xml:space="preserve"> </w:t>
            </w:r>
            <w:r w:rsidRPr="00197B4D">
              <w:rPr>
                <w:rFonts w:ascii="Arial" w:eastAsia="Arial" w:hAnsi="Arial" w:cs="Arial"/>
                <w:sz w:val="24"/>
                <w:szCs w:val="24"/>
              </w:rPr>
              <w:t>ye</w:t>
            </w:r>
            <w:r w:rsidRPr="00197B4D">
              <w:rPr>
                <w:rFonts w:ascii="Arial" w:eastAsia="Arial" w:hAnsi="Arial" w:cs="Arial"/>
                <w:spacing w:val="-3"/>
                <w:sz w:val="24"/>
                <w:szCs w:val="24"/>
              </w:rPr>
              <w:t>s</w:t>
            </w:r>
            <w:r w:rsidRPr="00197B4D">
              <w:rPr>
                <w:rFonts w:ascii="Arial" w:eastAsia="Arial" w:hAnsi="Arial" w:cs="Arial"/>
                <w:sz w:val="24"/>
                <w:szCs w:val="24"/>
              </w:rPr>
              <w:t xml:space="preserve">, </w:t>
            </w:r>
            <w:r w:rsidR="00451BD9" w:rsidRPr="00197B4D">
              <w:rPr>
                <w:rFonts w:ascii="Arial" w:eastAsia="Arial" w:hAnsi="Arial" w:cs="Arial"/>
                <w:spacing w:val="1"/>
                <w:sz w:val="24"/>
                <w:szCs w:val="24"/>
              </w:rPr>
              <w:t>g</w:t>
            </w:r>
            <w:r w:rsidRPr="00197B4D">
              <w:rPr>
                <w:rFonts w:ascii="Arial" w:eastAsia="Arial" w:hAnsi="Arial" w:cs="Arial"/>
                <w:spacing w:val="-1"/>
                <w:sz w:val="24"/>
                <w:szCs w:val="24"/>
              </w:rPr>
              <w:t>i</w:t>
            </w:r>
            <w:r w:rsidRPr="00197B4D">
              <w:rPr>
                <w:rFonts w:ascii="Arial" w:eastAsia="Arial" w:hAnsi="Arial" w:cs="Arial"/>
                <w:sz w:val="24"/>
                <w:szCs w:val="24"/>
              </w:rPr>
              <w:t>ve</w:t>
            </w:r>
          </w:p>
          <w:p w14:paraId="120B3421" w14:textId="77777777" w:rsidR="00D9599F" w:rsidRPr="00197B4D" w:rsidRDefault="00D9599F" w:rsidP="002B465F">
            <w:pPr>
              <w:spacing w:after="0" w:line="252" w:lineRule="exact"/>
              <w:ind w:left="121" w:right="99"/>
              <w:rPr>
                <w:rFonts w:ascii="Arial" w:eastAsia="Arial" w:hAnsi="Arial" w:cs="Arial"/>
                <w:sz w:val="24"/>
                <w:szCs w:val="24"/>
              </w:rPr>
            </w:pPr>
            <w:r w:rsidRPr="00197B4D">
              <w:rPr>
                <w:rFonts w:ascii="Arial" w:eastAsia="Arial" w:hAnsi="Arial" w:cs="Arial"/>
                <w:spacing w:val="1"/>
                <w:sz w:val="24"/>
                <w:szCs w:val="24"/>
              </w:rPr>
              <w:t>f</w:t>
            </w:r>
            <w:r w:rsidRPr="00197B4D">
              <w:rPr>
                <w:rFonts w:ascii="Arial" w:eastAsia="Arial" w:hAnsi="Arial" w:cs="Arial"/>
                <w:sz w:val="24"/>
                <w:szCs w:val="24"/>
              </w:rPr>
              <w:t>u</w:t>
            </w:r>
            <w:r w:rsidRPr="00197B4D">
              <w:rPr>
                <w:rFonts w:ascii="Arial" w:eastAsia="Arial" w:hAnsi="Arial" w:cs="Arial"/>
                <w:spacing w:val="-1"/>
                <w:sz w:val="24"/>
                <w:szCs w:val="24"/>
              </w:rPr>
              <w:t>l</w:t>
            </w:r>
            <w:r w:rsidRPr="00197B4D">
              <w:rPr>
                <w:rFonts w:ascii="Arial" w:eastAsia="Arial" w:hAnsi="Arial" w:cs="Arial"/>
                <w:sz w:val="24"/>
                <w:szCs w:val="24"/>
              </w:rPr>
              <w:t>l</w:t>
            </w:r>
            <w:r w:rsidRPr="00197B4D">
              <w:rPr>
                <w:rFonts w:ascii="Arial" w:eastAsia="Arial" w:hAnsi="Arial" w:cs="Arial"/>
                <w:spacing w:val="-12"/>
                <w:sz w:val="24"/>
                <w:szCs w:val="24"/>
              </w:rPr>
              <w:t xml:space="preserve"> </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il</w:t>
            </w:r>
            <w:r w:rsidRPr="00197B4D">
              <w:rPr>
                <w:rFonts w:ascii="Arial" w:eastAsia="Arial" w:hAnsi="Arial" w:cs="Arial"/>
                <w:sz w:val="24"/>
                <w:szCs w:val="24"/>
              </w:rPr>
              <w:t>s</w:t>
            </w:r>
          </w:p>
        </w:tc>
        <w:tc>
          <w:tcPr>
            <w:tcW w:w="1417" w:type="dxa"/>
            <w:tcBorders>
              <w:top w:val="single" w:sz="4" w:space="0" w:color="000000"/>
              <w:left w:val="single" w:sz="4" w:space="0" w:color="000000"/>
              <w:bottom w:val="single" w:sz="4" w:space="0" w:color="000000"/>
              <w:right w:val="single" w:sz="4" w:space="0" w:color="000000"/>
            </w:tcBorders>
          </w:tcPr>
          <w:p w14:paraId="52DB9441" w14:textId="77777777" w:rsidR="00D9599F" w:rsidRPr="00197B4D" w:rsidRDefault="00D9599F" w:rsidP="002B465F">
            <w:pPr>
              <w:spacing w:before="1" w:after="0" w:line="239" w:lineRule="auto"/>
              <w:ind w:left="81" w:right="18" w:hanging="3"/>
              <w:rPr>
                <w:rFonts w:ascii="Arial" w:eastAsia="Arial" w:hAnsi="Arial" w:cs="Arial"/>
                <w:sz w:val="24"/>
                <w:szCs w:val="24"/>
              </w:rPr>
            </w:pPr>
            <w:r w:rsidRPr="00197B4D">
              <w:rPr>
                <w:rFonts w:ascii="Arial" w:eastAsia="Arial" w:hAnsi="Arial" w:cs="Arial"/>
                <w:sz w:val="24"/>
                <w:szCs w:val="24"/>
              </w:rPr>
              <w:t>Wheth</w:t>
            </w:r>
            <w:r w:rsidRPr="00197B4D">
              <w:rPr>
                <w:rFonts w:ascii="Arial" w:eastAsia="Arial" w:hAnsi="Arial" w:cs="Arial"/>
                <w:spacing w:val="-2"/>
                <w:sz w:val="24"/>
                <w:szCs w:val="24"/>
              </w:rPr>
              <w:t>e</w:t>
            </w:r>
            <w:r w:rsidRPr="00197B4D">
              <w:rPr>
                <w:rFonts w:ascii="Arial" w:eastAsia="Arial" w:hAnsi="Arial" w:cs="Arial"/>
                <w:sz w:val="24"/>
                <w:szCs w:val="24"/>
              </w:rPr>
              <w:t xml:space="preserve">r </w:t>
            </w:r>
            <w:r w:rsidRPr="00197B4D">
              <w:rPr>
                <w:rFonts w:ascii="Arial" w:eastAsia="Arial" w:hAnsi="Arial" w:cs="Arial"/>
                <w:spacing w:val="1"/>
                <w:sz w:val="24"/>
                <w:szCs w:val="24"/>
              </w:rPr>
              <w:t>r</w:t>
            </w:r>
            <w:r w:rsidRPr="00197B4D">
              <w:rPr>
                <w:rFonts w:ascii="Arial" w:eastAsia="Arial" w:hAnsi="Arial" w:cs="Arial"/>
                <w:sz w:val="24"/>
                <w:szCs w:val="24"/>
              </w:rPr>
              <w:t>ef</w:t>
            </w:r>
            <w:r w:rsidRPr="00197B4D">
              <w:rPr>
                <w:rFonts w:ascii="Arial" w:eastAsia="Arial" w:hAnsi="Arial" w:cs="Arial"/>
                <w:spacing w:val="-2"/>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 xml:space="preserve">ce </w:t>
            </w:r>
            <w:r w:rsidRPr="00197B4D">
              <w:rPr>
                <w:rFonts w:ascii="Arial" w:eastAsia="Arial" w:hAnsi="Arial" w:cs="Arial"/>
                <w:spacing w:val="-1"/>
                <w:sz w:val="24"/>
                <w:szCs w:val="24"/>
              </w:rPr>
              <w:t>l</w:t>
            </w:r>
            <w:r w:rsidRPr="00197B4D">
              <w:rPr>
                <w:rFonts w:ascii="Arial" w:eastAsia="Arial" w:hAnsi="Arial" w:cs="Arial"/>
                <w:sz w:val="24"/>
                <w:szCs w:val="24"/>
              </w:rPr>
              <w:t>et</w:t>
            </w:r>
            <w:r w:rsidRPr="00197B4D">
              <w:rPr>
                <w:rFonts w:ascii="Arial" w:eastAsia="Arial" w:hAnsi="Arial" w:cs="Arial"/>
                <w:spacing w:val="2"/>
                <w:sz w:val="24"/>
                <w:szCs w:val="24"/>
              </w:rPr>
              <w:t>t</w:t>
            </w:r>
            <w:r w:rsidRPr="00197B4D">
              <w:rPr>
                <w:rFonts w:ascii="Arial" w:eastAsia="Arial" w:hAnsi="Arial" w:cs="Arial"/>
                <w:sz w:val="24"/>
                <w:szCs w:val="24"/>
              </w:rPr>
              <w:t>er e</w:t>
            </w:r>
            <w:r w:rsidRPr="00197B4D">
              <w:rPr>
                <w:rFonts w:ascii="Arial" w:eastAsia="Arial" w:hAnsi="Arial" w:cs="Arial"/>
                <w:spacing w:val="-1"/>
                <w:sz w:val="24"/>
                <w:szCs w:val="24"/>
              </w:rPr>
              <w:t>n</w:t>
            </w:r>
            <w:r w:rsidRPr="00197B4D">
              <w:rPr>
                <w:rFonts w:ascii="Arial" w:eastAsia="Arial" w:hAnsi="Arial" w:cs="Arial"/>
                <w:sz w:val="24"/>
                <w:szCs w:val="24"/>
              </w:rPr>
              <w:t>c</w:t>
            </w:r>
            <w:r w:rsidRPr="00197B4D">
              <w:rPr>
                <w:rFonts w:ascii="Arial" w:eastAsia="Arial" w:hAnsi="Arial" w:cs="Arial"/>
                <w:spacing w:val="-1"/>
                <w:sz w:val="24"/>
                <w:szCs w:val="24"/>
              </w:rPr>
              <w:t>l</w:t>
            </w:r>
            <w:r w:rsidRPr="00197B4D">
              <w:rPr>
                <w:rFonts w:ascii="Arial" w:eastAsia="Arial" w:hAnsi="Arial" w:cs="Arial"/>
                <w:sz w:val="24"/>
                <w:szCs w:val="24"/>
              </w:rPr>
              <w:t>os</w:t>
            </w:r>
            <w:r w:rsidRPr="00197B4D">
              <w:rPr>
                <w:rFonts w:ascii="Arial" w:eastAsia="Arial" w:hAnsi="Arial" w:cs="Arial"/>
                <w:spacing w:val="-1"/>
                <w:sz w:val="24"/>
                <w:szCs w:val="24"/>
              </w:rPr>
              <w:t>e</w:t>
            </w:r>
            <w:r w:rsidRPr="00197B4D">
              <w:rPr>
                <w:rFonts w:ascii="Arial" w:eastAsia="Arial" w:hAnsi="Arial" w:cs="Arial"/>
                <w:sz w:val="24"/>
                <w:szCs w:val="24"/>
              </w:rPr>
              <w:t>d</w:t>
            </w:r>
          </w:p>
        </w:tc>
      </w:tr>
      <w:tr w:rsidR="00520980" w:rsidRPr="00197B4D" w14:paraId="78B4B287" w14:textId="77777777" w:rsidTr="002B465F">
        <w:trPr>
          <w:trHeight w:hRule="exact" w:val="292"/>
        </w:trPr>
        <w:tc>
          <w:tcPr>
            <w:tcW w:w="567" w:type="dxa"/>
            <w:tcBorders>
              <w:top w:val="single" w:sz="4" w:space="0" w:color="000000"/>
              <w:left w:val="single" w:sz="4" w:space="0" w:color="000000"/>
              <w:bottom w:val="single" w:sz="4" w:space="0" w:color="000000"/>
              <w:right w:val="single" w:sz="4" w:space="0" w:color="000000"/>
            </w:tcBorders>
          </w:tcPr>
          <w:p w14:paraId="6314E690" w14:textId="3EEBDBD5" w:rsidR="00D9599F" w:rsidRPr="00197B4D" w:rsidRDefault="001541C3" w:rsidP="00DF4A2E">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a</w:t>
            </w:r>
          </w:p>
        </w:tc>
        <w:tc>
          <w:tcPr>
            <w:tcW w:w="1290" w:type="dxa"/>
            <w:tcBorders>
              <w:top w:val="single" w:sz="4" w:space="0" w:color="000000"/>
              <w:left w:val="single" w:sz="4" w:space="0" w:color="000000"/>
              <w:bottom w:val="single" w:sz="4" w:space="0" w:color="000000"/>
              <w:right w:val="single" w:sz="4" w:space="0" w:color="000000"/>
            </w:tcBorders>
          </w:tcPr>
          <w:p w14:paraId="33DE0020" w14:textId="4DD0107F" w:rsidR="00D9599F" w:rsidRPr="00197B4D" w:rsidRDefault="001541C3" w:rsidP="00DF4A2E">
            <w:pPr>
              <w:spacing w:before="4" w:after="0" w:line="240" w:lineRule="auto"/>
              <w:ind w:left="457" w:right="420"/>
              <w:jc w:val="center"/>
              <w:rPr>
                <w:rFonts w:ascii="Arial" w:eastAsia="Arial" w:hAnsi="Arial" w:cs="Arial"/>
                <w:sz w:val="24"/>
                <w:szCs w:val="24"/>
              </w:rPr>
            </w:pPr>
            <w:r>
              <w:rPr>
                <w:rFonts w:ascii="Arial" w:eastAsia="Arial" w:hAnsi="Arial" w:cs="Arial"/>
                <w:sz w:val="24"/>
                <w:szCs w:val="24"/>
              </w:rPr>
              <w:t>b</w:t>
            </w:r>
          </w:p>
        </w:tc>
        <w:tc>
          <w:tcPr>
            <w:tcW w:w="1249" w:type="dxa"/>
            <w:tcBorders>
              <w:top w:val="single" w:sz="4" w:space="0" w:color="000000"/>
              <w:left w:val="single" w:sz="4" w:space="0" w:color="000000"/>
              <w:bottom w:val="single" w:sz="4" w:space="0" w:color="000000"/>
              <w:right w:val="single" w:sz="4" w:space="0" w:color="000000"/>
            </w:tcBorders>
          </w:tcPr>
          <w:p w14:paraId="66B78EFC" w14:textId="2336401D" w:rsidR="00D9599F" w:rsidRPr="00197B4D" w:rsidRDefault="001541C3" w:rsidP="00DF4A2E">
            <w:pPr>
              <w:spacing w:before="4" w:after="0" w:line="240" w:lineRule="auto"/>
              <w:ind w:left="469" w:right="436"/>
              <w:jc w:val="center"/>
              <w:rPr>
                <w:rFonts w:ascii="Arial" w:eastAsia="Arial" w:hAnsi="Arial" w:cs="Arial"/>
                <w:sz w:val="24"/>
                <w:szCs w:val="24"/>
              </w:rPr>
            </w:pPr>
            <w:r>
              <w:rPr>
                <w:rFonts w:ascii="Arial" w:eastAsia="Arial" w:hAnsi="Arial" w:cs="Arial"/>
                <w:sz w:val="24"/>
                <w:szCs w:val="24"/>
              </w:rPr>
              <w:t>c</w:t>
            </w:r>
          </w:p>
        </w:tc>
        <w:tc>
          <w:tcPr>
            <w:tcW w:w="1615" w:type="dxa"/>
            <w:tcBorders>
              <w:top w:val="single" w:sz="4" w:space="0" w:color="000000"/>
              <w:left w:val="single" w:sz="4" w:space="0" w:color="000000"/>
              <w:bottom w:val="single" w:sz="4" w:space="0" w:color="000000"/>
              <w:right w:val="single" w:sz="4" w:space="0" w:color="000000"/>
            </w:tcBorders>
          </w:tcPr>
          <w:p w14:paraId="2AF53EB4" w14:textId="6B93F89D" w:rsidR="00D9599F" w:rsidRPr="00197B4D" w:rsidRDefault="001541C3" w:rsidP="001541C3">
            <w:pPr>
              <w:spacing w:before="4" w:after="0" w:line="240" w:lineRule="auto"/>
              <w:ind w:left="637" w:right="600"/>
              <w:rPr>
                <w:rFonts w:ascii="Arial" w:eastAsia="Arial" w:hAnsi="Arial" w:cs="Arial"/>
                <w:sz w:val="24"/>
                <w:szCs w:val="24"/>
              </w:rPr>
            </w:pPr>
            <w:r>
              <w:rPr>
                <w:rFonts w:ascii="Arial" w:eastAsia="Arial" w:hAnsi="Arial" w:cs="Arial"/>
                <w:sz w:val="24"/>
                <w:szCs w:val="24"/>
              </w:rPr>
              <w:t>d</w:t>
            </w:r>
          </w:p>
        </w:tc>
        <w:tc>
          <w:tcPr>
            <w:tcW w:w="1450" w:type="dxa"/>
            <w:tcBorders>
              <w:top w:val="single" w:sz="4" w:space="0" w:color="000000"/>
              <w:left w:val="single" w:sz="4" w:space="0" w:color="000000"/>
              <w:bottom w:val="single" w:sz="4" w:space="0" w:color="000000"/>
              <w:right w:val="single" w:sz="4" w:space="0" w:color="000000"/>
            </w:tcBorders>
          </w:tcPr>
          <w:p w14:paraId="1D733B1C" w14:textId="6F89C25E" w:rsidR="00D9599F" w:rsidRPr="00197B4D" w:rsidRDefault="001541C3" w:rsidP="00DF4A2E">
            <w:pPr>
              <w:spacing w:before="4" w:after="0" w:line="240" w:lineRule="auto"/>
              <w:ind w:left="562" w:right="525"/>
              <w:jc w:val="center"/>
              <w:rPr>
                <w:rFonts w:ascii="Arial" w:eastAsia="Arial" w:hAnsi="Arial" w:cs="Arial"/>
                <w:sz w:val="24"/>
                <w:szCs w:val="24"/>
              </w:rPr>
            </w:pPr>
            <w:r>
              <w:rPr>
                <w:rFonts w:ascii="Arial" w:eastAsia="Arial" w:hAnsi="Arial" w:cs="Arial"/>
                <w:sz w:val="24"/>
                <w:szCs w:val="24"/>
              </w:rPr>
              <w:t>e</w:t>
            </w:r>
          </w:p>
        </w:tc>
        <w:tc>
          <w:tcPr>
            <w:tcW w:w="1115" w:type="dxa"/>
            <w:tcBorders>
              <w:top w:val="single" w:sz="4" w:space="0" w:color="000000"/>
              <w:left w:val="single" w:sz="4" w:space="0" w:color="000000"/>
              <w:bottom w:val="single" w:sz="4" w:space="0" w:color="000000"/>
              <w:right w:val="single" w:sz="4" w:space="0" w:color="000000"/>
            </w:tcBorders>
          </w:tcPr>
          <w:p w14:paraId="68AF7218" w14:textId="36BEFB4E" w:rsidR="00D9599F" w:rsidRPr="00197B4D" w:rsidRDefault="001541C3" w:rsidP="00DF4A2E">
            <w:pPr>
              <w:spacing w:before="4" w:after="0" w:line="240" w:lineRule="auto"/>
              <w:ind w:left="411" w:right="372"/>
              <w:jc w:val="center"/>
              <w:rPr>
                <w:rFonts w:ascii="Arial" w:eastAsia="Arial" w:hAnsi="Arial" w:cs="Arial"/>
                <w:sz w:val="24"/>
                <w:szCs w:val="24"/>
              </w:rPr>
            </w:pPr>
            <w:r>
              <w:rPr>
                <w:rFonts w:ascii="Arial" w:eastAsia="Arial" w:hAnsi="Arial" w:cs="Arial"/>
                <w:sz w:val="24"/>
                <w:szCs w:val="24"/>
              </w:rPr>
              <w:t>f</w:t>
            </w:r>
          </w:p>
        </w:tc>
        <w:tc>
          <w:tcPr>
            <w:tcW w:w="1645" w:type="dxa"/>
            <w:tcBorders>
              <w:top w:val="single" w:sz="4" w:space="0" w:color="000000"/>
              <w:left w:val="single" w:sz="4" w:space="0" w:color="000000"/>
              <w:bottom w:val="single" w:sz="4" w:space="0" w:color="000000"/>
              <w:right w:val="single" w:sz="4" w:space="0" w:color="000000"/>
            </w:tcBorders>
          </w:tcPr>
          <w:p w14:paraId="2DB8E327" w14:textId="5BE582B2" w:rsidR="00D9599F" w:rsidRPr="00197B4D" w:rsidRDefault="001541C3" w:rsidP="00DF4A2E">
            <w:pPr>
              <w:spacing w:before="4" w:after="0" w:line="240" w:lineRule="auto"/>
              <w:ind w:left="550" w:right="513"/>
              <w:jc w:val="center"/>
              <w:rPr>
                <w:rFonts w:ascii="Arial" w:eastAsia="Arial" w:hAnsi="Arial" w:cs="Arial"/>
                <w:sz w:val="24"/>
                <w:szCs w:val="24"/>
              </w:rPr>
            </w:pPr>
            <w:r>
              <w:rPr>
                <w:rFonts w:ascii="Arial" w:eastAsia="Arial" w:hAnsi="Arial" w:cs="Arial"/>
                <w:sz w:val="24"/>
                <w:szCs w:val="24"/>
              </w:rPr>
              <w:t>g</w:t>
            </w:r>
          </w:p>
        </w:tc>
        <w:tc>
          <w:tcPr>
            <w:tcW w:w="1417" w:type="dxa"/>
            <w:tcBorders>
              <w:top w:val="single" w:sz="4" w:space="0" w:color="000000"/>
              <w:left w:val="single" w:sz="4" w:space="0" w:color="000000"/>
              <w:bottom w:val="single" w:sz="4" w:space="0" w:color="000000"/>
              <w:right w:val="single" w:sz="4" w:space="0" w:color="000000"/>
            </w:tcBorders>
          </w:tcPr>
          <w:p w14:paraId="28EF203E" w14:textId="623EE49F" w:rsidR="00D9599F" w:rsidRPr="00197B4D" w:rsidRDefault="001541C3" w:rsidP="00DF4A2E">
            <w:pPr>
              <w:spacing w:before="4" w:after="0" w:line="240" w:lineRule="auto"/>
              <w:ind w:left="459" w:right="413"/>
              <w:jc w:val="center"/>
              <w:rPr>
                <w:rFonts w:ascii="Arial" w:eastAsia="Arial" w:hAnsi="Arial" w:cs="Arial"/>
                <w:sz w:val="24"/>
                <w:szCs w:val="24"/>
              </w:rPr>
            </w:pPr>
            <w:r>
              <w:rPr>
                <w:rFonts w:ascii="Arial" w:eastAsia="Arial" w:hAnsi="Arial" w:cs="Arial"/>
                <w:sz w:val="24"/>
                <w:szCs w:val="24"/>
              </w:rPr>
              <w:t>h</w:t>
            </w:r>
          </w:p>
        </w:tc>
      </w:tr>
      <w:tr w:rsidR="00520980" w:rsidRPr="00197B4D" w14:paraId="076054F1" w14:textId="77777777" w:rsidTr="002B465F">
        <w:trPr>
          <w:trHeight w:hRule="exact" w:val="394"/>
        </w:trPr>
        <w:tc>
          <w:tcPr>
            <w:tcW w:w="567" w:type="dxa"/>
            <w:tcBorders>
              <w:top w:val="single" w:sz="4" w:space="0" w:color="000000"/>
              <w:left w:val="single" w:sz="4" w:space="0" w:color="000000"/>
              <w:bottom w:val="single" w:sz="4" w:space="0" w:color="000000"/>
              <w:right w:val="single" w:sz="4" w:space="0" w:color="000000"/>
            </w:tcBorders>
          </w:tcPr>
          <w:p w14:paraId="4731D43D" w14:textId="6CB5C165" w:rsidR="00D9599F" w:rsidRPr="00197B4D" w:rsidRDefault="001541C3" w:rsidP="00D97F77">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14:paraId="5DA7F0EA" w14:textId="77777777" w:rsidR="00D9599F" w:rsidRPr="00197B4D" w:rsidRDefault="00D9599F" w:rsidP="00DF4A2E">
            <w:pPr>
              <w:rPr>
                <w:sz w:val="24"/>
                <w:szCs w:val="24"/>
              </w:rPr>
            </w:pPr>
          </w:p>
        </w:tc>
        <w:tc>
          <w:tcPr>
            <w:tcW w:w="1249" w:type="dxa"/>
            <w:tcBorders>
              <w:top w:val="single" w:sz="4" w:space="0" w:color="000000"/>
              <w:left w:val="single" w:sz="4" w:space="0" w:color="000000"/>
              <w:bottom w:val="single" w:sz="4" w:space="0" w:color="000000"/>
              <w:right w:val="single" w:sz="4" w:space="0" w:color="000000"/>
            </w:tcBorders>
          </w:tcPr>
          <w:p w14:paraId="0ED22929" w14:textId="77777777" w:rsidR="00D9599F" w:rsidRPr="00197B4D" w:rsidRDefault="00D9599F" w:rsidP="00DF4A2E">
            <w:pPr>
              <w:rPr>
                <w:sz w:val="24"/>
                <w:szCs w:val="24"/>
              </w:rPr>
            </w:pPr>
          </w:p>
        </w:tc>
        <w:tc>
          <w:tcPr>
            <w:tcW w:w="1615" w:type="dxa"/>
            <w:tcBorders>
              <w:top w:val="single" w:sz="4" w:space="0" w:color="000000"/>
              <w:left w:val="single" w:sz="4" w:space="0" w:color="000000"/>
              <w:bottom w:val="single" w:sz="4" w:space="0" w:color="000000"/>
              <w:right w:val="single" w:sz="4" w:space="0" w:color="000000"/>
            </w:tcBorders>
          </w:tcPr>
          <w:p w14:paraId="2F81CFCE" w14:textId="77777777" w:rsidR="00D9599F" w:rsidRPr="00197B4D" w:rsidRDefault="00D9599F" w:rsidP="00DF4A2E">
            <w:pPr>
              <w:rPr>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220DD75F" w14:textId="77777777" w:rsidR="00D9599F" w:rsidRPr="00197B4D" w:rsidRDefault="00D9599F" w:rsidP="00DF4A2E">
            <w:pPr>
              <w:rPr>
                <w:sz w:val="24"/>
                <w:szCs w:val="24"/>
              </w:rPr>
            </w:pPr>
          </w:p>
        </w:tc>
        <w:tc>
          <w:tcPr>
            <w:tcW w:w="1115" w:type="dxa"/>
            <w:tcBorders>
              <w:top w:val="single" w:sz="4" w:space="0" w:color="000000"/>
              <w:left w:val="single" w:sz="4" w:space="0" w:color="000000"/>
              <w:bottom w:val="single" w:sz="4" w:space="0" w:color="000000"/>
              <w:right w:val="single" w:sz="4" w:space="0" w:color="000000"/>
            </w:tcBorders>
          </w:tcPr>
          <w:p w14:paraId="080C2092" w14:textId="77777777" w:rsidR="00D9599F" w:rsidRPr="00197B4D" w:rsidRDefault="00D9599F" w:rsidP="00DF4A2E">
            <w:pPr>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544A3856" w14:textId="77777777" w:rsidR="00D9599F" w:rsidRPr="00197B4D" w:rsidRDefault="00D9599F" w:rsidP="00DF4A2E">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E601708" w14:textId="77777777" w:rsidR="00D9599F" w:rsidRPr="00197B4D" w:rsidRDefault="00D9599F" w:rsidP="00DF4A2E">
            <w:pPr>
              <w:rPr>
                <w:sz w:val="24"/>
                <w:szCs w:val="24"/>
              </w:rPr>
            </w:pPr>
          </w:p>
        </w:tc>
      </w:tr>
      <w:tr w:rsidR="00520980" w:rsidRPr="00197B4D" w14:paraId="28BDE99C" w14:textId="77777777" w:rsidTr="002B465F">
        <w:trPr>
          <w:trHeight w:hRule="exact" w:val="394"/>
        </w:trPr>
        <w:tc>
          <w:tcPr>
            <w:tcW w:w="567" w:type="dxa"/>
            <w:tcBorders>
              <w:top w:val="single" w:sz="4" w:space="0" w:color="000000"/>
              <w:left w:val="single" w:sz="4" w:space="0" w:color="000000"/>
              <w:bottom w:val="single" w:sz="4" w:space="0" w:color="000000"/>
              <w:right w:val="single" w:sz="4" w:space="0" w:color="000000"/>
            </w:tcBorders>
          </w:tcPr>
          <w:p w14:paraId="15A75C86" w14:textId="294C1576" w:rsidR="00974138" w:rsidRPr="00197B4D" w:rsidRDefault="001541C3" w:rsidP="00974138">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2</w:t>
            </w:r>
          </w:p>
        </w:tc>
        <w:tc>
          <w:tcPr>
            <w:tcW w:w="1290" w:type="dxa"/>
            <w:tcBorders>
              <w:top w:val="single" w:sz="4" w:space="0" w:color="000000"/>
              <w:left w:val="single" w:sz="4" w:space="0" w:color="000000"/>
              <w:bottom w:val="single" w:sz="4" w:space="0" w:color="000000"/>
              <w:right w:val="single" w:sz="4" w:space="0" w:color="000000"/>
            </w:tcBorders>
          </w:tcPr>
          <w:p w14:paraId="50953248" w14:textId="77777777" w:rsidR="00974138" w:rsidRPr="00197B4D" w:rsidRDefault="00974138" w:rsidP="00974138">
            <w:pPr>
              <w:rPr>
                <w:sz w:val="24"/>
                <w:szCs w:val="24"/>
              </w:rPr>
            </w:pPr>
          </w:p>
        </w:tc>
        <w:tc>
          <w:tcPr>
            <w:tcW w:w="1249" w:type="dxa"/>
            <w:tcBorders>
              <w:top w:val="single" w:sz="4" w:space="0" w:color="000000"/>
              <w:left w:val="single" w:sz="4" w:space="0" w:color="000000"/>
              <w:bottom w:val="single" w:sz="4" w:space="0" w:color="000000"/>
              <w:right w:val="single" w:sz="4" w:space="0" w:color="000000"/>
            </w:tcBorders>
          </w:tcPr>
          <w:p w14:paraId="06B6D771" w14:textId="77777777" w:rsidR="00974138" w:rsidRPr="00197B4D" w:rsidRDefault="00974138" w:rsidP="00974138">
            <w:pPr>
              <w:rPr>
                <w:sz w:val="24"/>
                <w:szCs w:val="24"/>
              </w:rPr>
            </w:pPr>
          </w:p>
        </w:tc>
        <w:tc>
          <w:tcPr>
            <w:tcW w:w="1615" w:type="dxa"/>
            <w:tcBorders>
              <w:top w:val="single" w:sz="4" w:space="0" w:color="000000"/>
              <w:left w:val="single" w:sz="4" w:space="0" w:color="000000"/>
              <w:bottom w:val="single" w:sz="4" w:space="0" w:color="000000"/>
              <w:right w:val="single" w:sz="4" w:space="0" w:color="000000"/>
            </w:tcBorders>
          </w:tcPr>
          <w:p w14:paraId="2F73B104" w14:textId="77777777" w:rsidR="00974138" w:rsidRPr="00197B4D" w:rsidRDefault="00974138" w:rsidP="00974138">
            <w:pPr>
              <w:rPr>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045AAB51" w14:textId="77777777" w:rsidR="00974138" w:rsidRPr="00197B4D" w:rsidRDefault="00974138" w:rsidP="00974138">
            <w:pPr>
              <w:rPr>
                <w:sz w:val="24"/>
                <w:szCs w:val="24"/>
              </w:rPr>
            </w:pPr>
          </w:p>
        </w:tc>
        <w:tc>
          <w:tcPr>
            <w:tcW w:w="1115" w:type="dxa"/>
            <w:tcBorders>
              <w:top w:val="single" w:sz="4" w:space="0" w:color="000000"/>
              <w:left w:val="single" w:sz="4" w:space="0" w:color="000000"/>
              <w:bottom w:val="single" w:sz="4" w:space="0" w:color="000000"/>
              <w:right w:val="single" w:sz="4" w:space="0" w:color="000000"/>
            </w:tcBorders>
          </w:tcPr>
          <w:p w14:paraId="256AF322" w14:textId="77777777" w:rsidR="00974138" w:rsidRPr="00197B4D" w:rsidRDefault="00974138" w:rsidP="00974138">
            <w:pPr>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12FE1561" w14:textId="77777777" w:rsidR="00974138" w:rsidRPr="00197B4D" w:rsidRDefault="00974138" w:rsidP="0097413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3886DC4B" w14:textId="77777777" w:rsidR="00974138" w:rsidRPr="00197B4D" w:rsidRDefault="00974138" w:rsidP="00974138">
            <w:pPr>
              <w:rPr>
                <w:sz w:val="24"/>
                <w:szCs w:val="24"/>
              </w:rPr>
            </w:pPr>
          </w:p>
        </w:tc>
      </w:tr>
      <w:tr w:rsidR="00520980" w:rsidRPr="00197B4D" w14:paraId="1D4154C8" w14:textId="77777777" w:rsidTr="002B465F">
        <w:trPr>
          <w:trHeight w:hRule="exact" w:val="392"/>
        </w:trPr>
        <w:tc>
          <w:tcPr>
            <w:tcW w:w="567" w:type="dxa"/>
            <w:tcBorders>
              <w:top w:val="single" w:sz="4" w:space="0" w:color="000000"/>
              <w:left w:val="single" w:sz="4" w:space="0" w:color="000000"/>
              <w:bottom w:val="single" w:sz="4" w:space="0" w:color="000000"/>
              <w:right w:val="single" w:sz="4" w:space="0" w:color="000000"/>
            </w:tcBorders>
          </w:tcPr>
          <w:p w14:paraId="18B7E0A3" w14:textId="0F5DF795" w:rsidR="00974138" w:rsidRPr="00197B4D" w:rsidRDefault="001541C3" w:rsidP="00974138">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3</w:t>
            </w:r>
          </w:p>
        </w:tc>
        <w:tc>
          <w:tcPr>
            <w:tcW w:w="1290" w:type="dxa"/>
            <w:tcBorders>
              <w:top w:val="single" w:sz="4" w:space="0" w:color="000000"/>
              <w:left w:val="single" w:sz="4" w:space="0" w:color="000000"/>
              <w:bottom w:val="single" w:sz="4" w:space="0" w:color="000000"/>
              <w:right w:val="single" w:sz="4" w:space="0" w:color="000000"/>
            </w:tcBorders>
          </w:tcPr>
          <w:p w14:paraId="61319452" w14:textId="77777777" w:rsidR="00974138" w:rsidRPr="00197B4D" w:rsidRDefault="00974138" w:rsidP="00974138">
            <w:pPr>
              <w:rPr>
                <w:sz w:val="24"/>
                <w:szCs w:val="24"/>
              </w:rPr>
            </w:pPr>
          </w:p>
        </w:tc>
        <w:tc>
          <w:tcPr>
            <w:tcW w:w="1249" w:type="dxa"/>
            <w:tcBorders>
              <w:top w:val="single" w:sz="4" w:space="0" w:color="000000"/>
              <w:left w:val="single" w:sz="4" w:space="0" w:color="000000"/>
              <w:bottom w:val="single" w:sz="4" w:space="0" w:color="000000"/>
              <w:right w:val="single" w:sz="4" w:space="0" w:color="000000"/>
            </w:tcBorders>
          </w:tcPr>
          <w:p w14:paraId="4613F617" w14:textId="77777777" w:rsidR="00974138" w:rsidRPr="00197B4D" w:rsidRDefault="00974138" w:rsidP="00974138">
            <w:pPr>
              <w:rPr>
                <w:sz w:val="24"/>
                <w:szCs w:val="24"/>
              </w:rPr>
            </w:pPr>
          </w:p>
        </w:tc>
        <w:tc>
          <w:tcPr>
            <w:tcW w:w="1615" w:type="dxa"/>
            <w:tcBorders>
              <w:top w:val="single" w:sz="4" w:space="0" w:color="000000"/>
              <w:left w:val="single" w:sz="4" w:space="0" w:color="000000"/>
              <w:bottom w:val="single" w:sz="4" w:space="0" w:color="000000"/>
              <w:right w:val="single" w:sz="4" w:space="0" w:color="000000"/>
            </w:tcBorders>
          </w:tcPr>
          <w:p w14:paraId="06D4A434" w14:textId="77777777" w:rsidR="00974138" w:rsidRPr="00197B4D" w:rsidRDefault="00974138" w:rsidP="00974138">
            <w:pPr>
              <w:rPr>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26AC1C2F" w14:textId="77777777" w:rsidR="00974138" w:rsidRPr="00197B4D" w:rsidRDefault="00974138" w:rsidP="00974138">
            <w:pPr>
              <w:rPr>
                <w:sz w:val="24"/>
                <w:szCs w:val="24"/>
              </w:rPr>
            </w:pPr>
          </w:p>
        </w:tc>
        <w:tc>
          <w:tcPr>
            <w:tcW w:w="1115" w:type="dxa"/>
            <w:tcBorders>
              <w:top w:val="single" w:sz="4" w:space="0" w:color="000000"/>
              <w:left w:val="single" w:sz="4" w:space="0" w:color="000000"/>
              <w:bottom w:val="single" w:sz="4" w:space="0" w:color="000000"/>
              <w:right w:val="single" w:sz="4" w:space="0" w:color="000000"/>
            </w:tcBorders>
          </w:tcPr>
          <w:p w14:paraId="33C200E1" w14:textId="77777777" w:rsidR="00974138" w:rsidRPr="00197B4D" w:rsidRDefault="00974138" w:rsidP="00974138">
            <w:pPr>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34A88E5B" w14:textId="77777777" w:rsidR="00974138" w:rsidRPr="00197B4D" w:rsidRDefault="00974138" w:rsidP="0097413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16A1200" w14:textId="77777777" w:rsidR="00974138" w:rsidRPr="00197B4D" w:rsidRDefault="00974138" w:rsidP="00974138">
            <w:pPr>
              <w:rPr>
                <w:sz w:val="24"/>
                <w:szCs w:val="24"/>
              </w:rPr>
            </w:pPr>
          </w:p>
        </w:tc>
      </w:tr>
      <w:tr w:rsidR="00520980" w:rsidRPr="00197B4D" w14:paraId="2D3D311A" w14:textId="77777777" w:rsidTr="002B465F">
        <w:trPr>
          <w:trHeight w:hRule="exact" w:val="395"/>
        </w:trPr>
        <w:tc>
          <w:tcPr>
            <w:tcW w:w="567" w:type="dxa"/>
            <w:tcBorders>
              <w:top w:val="single" w:sz="4" w:space="0" w:color="000000"/>
              <w:left w:val="single" w:sz="4" w:space="0" w:color="000000"/>
              <w:bottom w:val="single" w:sz="4" w:space="0" w:color="000000"/>
              <w:right w:val="single" w:sz="4" w:space="0" w:color="000000"/>
            </w:tcBorders>
          </w:tcPr>
          <w:p w14:paraId="6E5E3AC5" w14:textId="7F65C792" w:rsidR="00974138" w:rsidRPr="00197B4D" w:rsidRDefault="001541C3" w:rsidP="00974138">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4</w:t>
            </w:r>
          </w:p>
        </w:tc>
        <w:tc>
          <w:tcPr>
            <w:tcW w:w="1290" w:type="dxa"/>
            <w:tcBorders>
              <w:top w:val="single" w:sz="4" w:space="0" w:color="000000"/>
              <w:left w:val="single" w:sz="4" w:space="0" w:color="000000"/>
              <w:bottom w:val="single" w:sz="4" w:space="0" w:color="000000"/>
              <w:right w:val="single" w:sz="4" w:space="0" w:color="000000"/>
            </w:tcBorders>
          </w:tcPr>
          <w:p w14:paraId="300187A9" w14:textId="77777777" w:rsidR="00974138" w:rsidRPr="00197B4D" w:rsidRDefault="00974138" w:rsidP="00974138">
            <w:pPr>
              <w:rPr>
                <w:sz w:val="24"/>
                <w:szCs w:val="24"/>
              </w:rPr>
            </w:pPr>
          </w:p>
        </w:tc>
        <w:tc>
          <w:tcPr>
            <w:tcW w:w="1249" w:type="dxa"/>
            <w:tcBorders>
              <w:top w:val="single" w:sz="4" w:space="0" w:color="000000"/>
              <w:left w:val="single" w:sz="4" w:space="0" w:color="000000"/>
              <w:bottom w:val="single" w:sz="4" w:space="0" w:color="000000"/>
              <w:right w:val="single" w:sz="4" w:space="0" w:color="000000"/>
            </w:tcBorders>
          </w:tcPr>
          <w:p w14:paraId="45BE2E0B" w14:textId="77777777" w:rsidR="00974138" w:rsidRPr="00197B4D" w:rsidRDefault="00974138" w:rsidP="00974138">
            <w:pPr>
              <w:rPr>
                <w:sz w:val="24"/>
                <w:szCs w:val="24"/>
              </w:rPr>
            </w:pPr>
          </w:p>
        </w:tc>
        <w:tc>
          <w:tcPr>
            <w:tcW w:w="1615" w:type="dxa"/>
            <w:tcBorders>
              <w:top w:val="single" w:sz="4" w:space="0" w:color="000000"/>
              <w:left w:val="single" w:sz="4" w:space="0" w:color="000000"/>
              <w:bottom w:val="single" w:sz="4" w:space="0" w:color="000000"/>
              <w:right w:val="single" w:sz="4" w:space="0" w:color="000000"/>
            </w:tcBorders>
          </w:tcPr>
          <w:p w14:paraId="2BF9390F" w14:textId="77777777" w:rsidR="00974138" w:rsidRPr="00197B4D" w:rsidRDefault="00974138" w:rsidP="00974138">
            <w:pPr>
              <w:rPr>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130EBEDB" w14:textId="77777777" w:rsidR="00974138" w:rsidRPr="00197B4D" w:rsidRDefault="00974138" w:rsidP="00974138">
            <w:pPr>
              <w:rPr>
                <w:sz w:val="24"/>
                <w:szCs w:val="24"/>
              </w:rPr>
            </w:pPr>
          </w:p>
        </w:tc>
        <w:tc>
          <w:tcPr>
            <w:tcW w:w="1115" w:type="dxa"/>
            <w:tcBorders>
              <w:top w:val="single" w:sz="4" w:space="0" w:color="000000"/>
              <w:left w:val="single" w:sz="4" w:space="0" w:color="000000"/>
              <w:bottom w:val="single" w:sz="4" w:space="0" w:color="000000"/>
              <w:right w:val="single" w:sz="4" w:space="0" w:color="000000"/>
            </w:tcBorders>
          </w:tcPr>
          <w:p w14:paraId="37BC9932" w14:textId="77777777" w:rsidR="00974138" w:rsidRPr="00197B4D" w:rsidRDefault="00974138" w:rsidP="00974138">
            <w:pPr>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594DF17F" w14:textId="77777777" w:rsidR="00974138" w:rsidRPr="00197B4D" w:rsidRDefault="00974138" w:rsidP="0097413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368947" w14:textId="77777777" w:rsidR="00974138" w:rsidRPr="00197B4D" w:rsidRDefault="00974138" w:rsidP="00974138">
            <w:pPr>
              <w:rPr>
                <w:sz w:val="24"/>
                <w:szCs w:val="24"/>
              </w:rPr>
            </w:pPr>
          </w:p>
        </w:tc>
      </w:tr>
      <w:tr w:rsidR="00520980" w:rsidRPr="00197B4D" w14:paraId="346B906C" w14:textId="77777777" w:rsidTr="002B465F">
        <w:trPr>
          <w:trHeight w:hRule="exact" w:val="395"/>
        </w:trPr>
        <w:tc>
          <w:tcPr>
            <w:tcW w:w="567" w:type="dxa"/>
            <w:tcBorders>
              <w:top w:val="single" w:sz="4" w:space="0" w:color="000000"/>
              <w:left w:val="single" w:sz="4" w:space="0" w:color="000000"/>
              <w:bottom w:val="single" w:sz="4" w:space="0" w:color="000000"/>
              <w:right w:val="single" w:sz="4" w:space="0" w:color="000000"/>
            </w:tcBorders>
          </w:tcPr>
          <w:p w14:paraId="1F9170CA" w14:textId="6896F293" w:rsidR="00974138" w:rsidRPr="00197B4D" w:rsidRDefault="001541C3" w:rsidP="00974138">
            <w:pPr>
              <w:spacing w:before="4" w:after="0" w:line="240" w:lineRule="auto"/>
              <w:ind w:left="193" w:right="160"/>
              <w:jc w:val="center"/>
              <w:rPr>
                <w:rFonts w:ascii="Arial" w:eastAsia="Arial" w:hAnsi="Arial" w:cs="Arial"/>
                <w:sz w:val="24"/>
                <w:szCs w:val="24"/>
              </w:rPr>
            </w:pPr>
            <w:r>
              <w:rPr>
                <w:rFonts w:ascii="Arial" w:eastAsia="Arial" w:hAnsi="Arial" w:cs="Arial"/>
                <w:sz w:val="24"/>
                <w:szCs w:val="24"/>
              </w:rPr>
              <w:t>5</w:t>
            </w:r>
          </w:p>
        </w:tc>
        <w:tc>
          <w:tcPr>
            <w:tcW w:w="1290" w:type="dxa"/>
            <w:tcBorders>
              <w:top w:val="single" w:sz="4" w:space="0" w:color="000000"/>
              <w:left w:val="single" w:sz="4" w:space="0" w:color="000000"/>
              <w:bottom w:val="single" w:sz="4" w:space="0" w:color="000000"/>
              <w:right w:val="single" w:sz="4" w:space="0" w:color="000000"/>
            </w:tcBorders>
          </w:tcPr>
          <w:p w14:paraId="29A0ADA8" w14:textId="77777777" w:rsidR="00974138" w:rsidRPr="00197B4D" w:rsidRDefault="00974138" w:rsidP="00974138">
            <w:pPr>
              <w:rPr>
                <w:sz w:val="24"/>
                <w:szCs w:val="24"/>
              </w:rPr>
            </w:pPr>
          </w:p>
        </w:tc>
        <w:tc>
          <w:tcPr>
            <w:tcW w:w="1249" w:type="dxa"/>
            <w:tcBorders>
              <w:top w:val="single" w:sz="4" w:space="0" w:color="000000"/>
              <w:left w:val="single" w:sz="4" w:space="0" w:color="000000"/>
              <w:bottom w:val="single" w:sz="4" w:space="0" w:color="000000"/>
              <w:right w:val="single" w:sz="4" w:space="0" w:color="000000"/>
            </w:tcBorders>
          </w:tcPr>
          <w:p w14:paraId="1432C952" w14:textId="77777777" w:rsidR="00974138" w:rsidRPr="00197B4D" w:rsidRDefault="00974138" w:rsidP="00974138">
            <w:pPr>
              <w:rPr>
                <w:sz w:val="24"/>
                <w:szCs w:val="24"/>
              </w:rPr>
            </w:pPr>
          </w:p>
        </w:tc>
        <w:tc>
          <w:tcPr>
            <w:tcW w:w="1615" w:type="dxa"/>
            <w:tcBorders>
              <w:top w:val="single" w:sz="4" w:space="0" w:color="000000"/>
              <w:left w:val="single" w:sz="4" w:space="0" w:color="000000"/>
              <w:bottom w:val="single" w:sz="4" w:space="0" w:color="000000"/>
              <w:right w:val="single" w:sz="4" w:space="0" w:color="000000"/>
            </w:tcBorders>
          </w:tcPr>
          <w:p w14:paraId="7B62069B" w14:textId="77777777" w:rsidR="00974138" w:rsidRPr="00197B4D" w:rsidRDefault="00974138" w:rsidP="00974138">
            <w:pPr>
              <w:rPr>
                <w:sz w:val="24"/>
                <w:szCs w:val="24"/>
              </w:rPr>
            </w:pPr>
          </w:p>
        </w:tc>
        <w:tc>
          <w:tcPr>
            <w:tcW w:w="1450" w:type="dxa"/>
            <w:tcBorders>
              <w:top w:val="single" w:sz="4" w:space="0" w:color="000000"/>
              <w:left w:val="single" w:sz="4" w:space="0" w:color="000000"/>
              <w:bottom w:val="single" w:sz="4" w:space="0" w:color="000000"/>
              <w:right w:val="single" w:sz="4" w:space="0" w:color="000000"/>
            </w:tcBorders>
          </w:tcPr>
          <w:p w14:paraId="7AA474DF" w14:textId="77777777" w:rsidR="00974138" w:rsidRPr="00197B4D" w:rsidRDefault="00974138" w:rsidP="00974138">
            <w:pPr>
              <w:rPr>
                <w:sz w:val="24"/>
                <w:szCs w:val="24"/>
              </w:rPr>
            </w:pPr>
          </w:p>
        </w:tc>
        <w:tc>
          <w:tcPr>
            <w:tcW w:w="1115" w:type="dxa"/>
            <w:tcBorders>
              <w:top w:val="single" w:sz="4" w:space="0" w:color="000000"/>
              <w:left w:val="single" w:sz="4" w:space="0" w:color="000000"/>
              <w:bottom w:val="single" w:sz="4" w:space="0" w:color="000000"/>
              <w:right w:val="single" w:sz="4" w:space="0" w:color="000000"/>
            </w:tcBorders>
          </w:tcPr>
          <w:p w14:paraId="122485ED" w14:textId="77777777" w:rsidR="00974138" w:rsidRPr="00197B4D" w:rsidRDefault="00974138" w:rsidP="00974138">
            <w:pPr>
              <w:rPr>
                <w:sz w:val="24"/>
                <w:szCs w:val="24"/>
              </w:rPr>
            </w:pPr>
          </w:p>
        </w:tc>
        <w:tc>
          <w:tcPr>
            <w:tcW w:w="1645" w:type="dxa"/>
            <w:tcBorders>
              <w:top w:val="single" w:sz="4" w:space="0" w:color="000000"/>
              <w:left w:val="single" w:sz="4" w:space="0" w:color="000000"/>
              <w:bottom w:val="single" w:sz="4" w:space="0" w:color="000000"/>
              <w:right w:val="single" w:sz="4" w:space="0" w:color="000000"/>
            </w:tcBorders>
          </w:tcPr>
          <w:p w14:paraId="1E3292C4" w14:textId="77777777" w:rsidR="00974138" w:rsidRPr="00197B4D" w:rsidRDefault="00974138" w:rsidP="00974138">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5352F7D" w14:textId="77777777" w:rsidR="00974138" w:rsidRPr="00197B4D" w:rsidRDefault="00974138" w:rsidP="00974138">
            <w:pPr>
              <w:rPr>
                <w:sz w:val="24"/>
                <w:szCs w:val="24"/>
              </w:rPr>
            </w:pPr>
          </w:p>
        </w:tc>
      </w:tr>
    </w:tbl>
    <w:p w14:paraId="210E9C02" w14:textId="0F46E167" w:rsidR="00D9599F" w:rsidRPr="00197B4D" w:rsidRDefault="00DB2AF1" w:rsidP="00DB2AF1">
      <w:pPr>
        <w:spacing w:before="32" w:after="0" w:line="240" w:lineRule="auto"/>
        <w:ind w:right="-20"/>
        <w:rPr>
          <w:rFonts w:ascii="Arial" w:eastAsia="Arial" w:hAnsi="Arial" w:cs="Arial"/>
          <w:b/>
          <w:bCs/>
          <w:sz w:val="24"/>
          <w:szCs w:val="22"/>
        </w:rPr>
      </w:pPr>
      <w:r w:rsidRPr="00197B4D">
        <w:rPr>
          <w:rFonts w:ascii="Arial" w:eastAsia="Arial" w:hAnsi="Arial" w:cs="Arial"/>
          <w:b/>
          <w:bCs/>
          <w:spacing w:val="1"/>
          <w:sz w:val="24"/>
          <w:szCs w:val="22"/>
        </w:rPr>
        <w:t xml:space="preserve"> </w:t>
      </w:r>
      <w:r w:rsidR="00D9599F" w:rsidRPr="00197B4D">
        <w:rPr>
          <w:rFonts w:ascii="Arial" w:eastAsia="Arial" w:hAnsi="Arial" w:cs="Arial"/>
          <w:b/>
          <w:bCs/>
          <w:spacing w:val="1"/>
          <w:sz w:val="24"/>
          <w:szCs w:val="22"/>
        </w:rPr>
        <w:t>(</w:t>
      </w:r>
      <w:r w:rsidR="00D9599F" w:rsidRPr="00197B4D">
        <w:rPr>
          <w:rFonts w:ascii="Arial" w:eastAsia="Arial" w:hAnsi="Arial" w:cs="Arial"/>
          <w:b/>
          <w:bCs/>
          <w:spacing w:val="-1"/>
          <w:sz w:val="24"/>
          <w:szCs w:val="22"/>
        </w:rPr>
        <w:t>P</w:t>
      </w:r>
      <w:r w:rsidR="00D9599F" w:rsidRPr="00197B4D">
        <w:rPr>
          <w:rFonts w:ascii="Arial" w:eastAsia="Arial" w:hAnsi="Arial" w:cs="Arial"/>
          <w:b/>
          <w:bCs/>
          <w:spacing w:val="1"/>
          <w:sz w:val="24"/>
          <w:szCs w:val="22"/>
        </w:rPr>
        <w:t>l</w:t>
      </w:r>
      <w:r w:rsidR="00D9599F" w:rsidRPr="00197B4D">
        <w:rPr>
          <w:rFonts w:ascii="Arial" w:eastAsia="Arial" w:hAnsi="Arial" w:cs="Arial"/>
          <w:b/>
          <w:bCs/>
          <w:sz w:val="24"/>
          <w:szCs w:val="22"/>
        </w:rPr>
        <w:t>e</w:t>
      </w:r>
      <w:r w:rsidR="00D9599F" w:rsidRPr="00197B4D">
        <w:rPr>
          <w:rFonts w:ascii="Arial" w:eastAsia="Arial" w:hAnsi="Arial" w:cs="Arial"/>
          <w:b/>
          <w:bCs/>
          <w:spacing w:val="-1"/>
          <w:sz w:val="24"/>
          <w:szCs w:val="22"/>
        </w:rPr>
        <w:t>a</w:t>
      </w:r>
      <w:r w:rsidR="00D9599F" w:rsidRPr="00197B4D">
        <w:rPr>
          <w:rFonts w:ascii="Arial" w:eastAsia="Arial" w:hAnsi="Arial" w:cs="Arial"/>
          <w:b/>
          <w:bCs/>
          <w:sz w:val="24"/>
          <w:szCs w:val="22"/>
        </w:rPr>
        <w:t>se</w:t>
      </w:r>
      <w:r w:rsidR="00D9599F" w:rsidRPr="00197B4D">
        <w:rPr>
          <w:rFonts w:ascii="Arial" w:eastAsia="Arial" w:hAnsi="Arial" w:cs="Arial"/>
          <w:b/>
          <w:bCs/>
          <w:spacing w:val="-2"/>
          <w:sz w:val="24"/>
          <w:szCs w:val="22"/>
        </w:rPr>
        <w:t xml:space="preserve"> </w:t>
      </w:r>
      <w:r w:rsidR="00D9599F" w:rsidRPr="00197B4D">
        <w:rPr>
          <w:rFonts w:ascii="Arial" w:eastAsia="Arial" w:hAnsi="Arial" w:cs="Arial"/>
          <w:b/>
          <w:bCs/>
          <w:sz w:val="24"/>
          <w:szCs w:val="22"/>
        </w:rPr>
        <w:t>e</w:t>
      </w:r>
      <w:r w:rsidR="00D9599F" w:rsidRPr="00197B4D">
        <w:rPr>
          <w:rFonts w:ascii="Arial" w:eastAsia="Arial" w:hAnsi="Arial" w:cs="Arial"/>
          <w:b/>
          <w:bCs/>
          <w:spacing w:val="-1"/>
          <w:sz w:val="24"/>
          <w:szCs w:val="22"/>
        </w:rPr>
        <w:t>n</w:t>
      </w:r>
      <w:r w:rsidR="00D9599F" w:rsidRPr="00197B4D">
        <w:rPr>
          <w:rFonts w:ascii="Arial" w:eastAsia="Arial" w:hAnsi="Arial" w:cs="Arial"/>
          <w:b/>
          <w:bCs/>
          <w:sz w:val="24"/>
          <w:szCs w:val="22"/>
        </w:rPr>
        <w:t>close</w:t>
      </w:r>
      <w:r w:rsidR="00D9599F" w:rsidRPr="00197B4D">
        <w:rPr>
          <w:rFonts w:ascii="Arial" w:eastAsia="Arial" w:hAnsi="Arial" w:cs="Arial"/>
          <w:b/>
          <w:bCs/>
          <w:spacing w:val="-4"/>
          <w:sz w:val="24"/>
          <w:szCs w:val="22"/>
        </w:rPr>
        <w:t xml:space="preserve"> </w:t>
      </w:r>
      <w:r w:rsidR="00D9599F" w:rsidRPr="00197B4D">
        <w:rPr>
          <w:rFonts w:ascii="Arial" w:eastAsia="Arial" w:hAnsi="Arial" w:cs="Arial"/>
          <w:b/>
          <w:bCs/>
          <w:sz w:val="24"/>
          <w:szCs w:val="22"/>
        </w:rPr>
        <w:t>n</w:t>
      </w:r>
      <w:r w:rsidR="00D9599F" w:rsidRPr="00197B4D">
        <w:rPr>
          <w:rFonts w:ascii="Arial" w:eastAsia="Arial" w:hAnsi="Arial" w:cs="Arial"/>
          <w:b/>
          <w:bCs/>
          <w:spacing w:val="-1"/>
          <w:sz w:val="24"/>
          <w:szCs w:val="22"/>
        </w:rPr>
        <w:t>e</w:t>
      </w:r>
      <w:r w:rsidR="00D9599F" w:rsidRPr="00197B4D">
        <w:rPr>
          <w:rFonts w:ascii="Arial" w:eastAsia="Arial" w:hAnsi="Arial" w:cs="Arial"/>
          <w:b/>
          <w:bCs/>
          <w:sz w:val="24"/>
          <w:szCs w:val="22"/>
        </w:rPr>
        <w:t>c</w:t>
      </w:r>
      <w:r w:rsidR="00D9599F" w:rsidRPr="00197B4D">
        <w:rPr>
          <w:rFonts w:ascii="Arial" w:eastAsia="Arial" w:hAnsi="Arial" w:cs="Arial"/>
          <w:b/>
          <w:bCs/>
          <w:spacing w:val="-1"/>
          <w:sz w:val="24"/>
          <w:szCs w:val="22"/>
        </w:rPr>
        <w:t>e</w:t>
      </w:r>
      <w:r w:rsidR="00D9599F" w:rsidRPr="00197B4D">
        <w:rPr>
          <w:rFonts w:ascii="Arial" w:eastAsia="Arial" w:hAnsi="Arial" w:cs="Arial"/>
          <w:b/>
          <w:bCs/>
          <w:sz w:val="24"/>
          <w:szCs w:val="22"/>
        </w:rPr>
        <w:t>s</w:t>
      </w:r>
      <w:r w:rsidR="00D9599F" w:rsidRPr="00197B4D">
        <w:rPr>
          <w:rFonts w:ascii="Arial" w:eastAsia="Arial" w:hAnsi="Arial" w:cs="Arial"/>
          <w:b/>
          <w:bCs/>
          <w:spacing w:val="-3"/>
          <w:sz w:val="24"/>
          <w:szCs w:val="22"/>
        </w:rPr>
        <w:t>s</w:t>
      </w:r>
      <w:r w:rsidR="00D9599F" w:rsidRPr="00197B4D">
        <w:rPr>
          <w:rFonts w:ascii="Arial" w:eastAsia="Arial" w:hAnsi="Arial" w:cs="Arial"/>
          <w:b/>
          <w:bCs/>
          <w:sz w:val="24"/>
          <w:szCs w:val="22"/>
        </w:rPr>
        <w:t>ary</w:t>
      </w:r>
      <w:r w:rsidR="00D9599F" w:rsidRPr="00197B4D">
        <w:rPr>
          <w:rFonts w:ascii="Arial" w:eastAsia="Arial" w:hAnsi="Arial" w:cs="Arial"/>
          <w:b/>
          <w:bCs/>
          <w:spacing w:val="-3"/>
          <w:sz w:val="24"/>
          <w:szCs w:val="22"/>
        </w:rPr>
        <w:t xml:space="preserve"> </w:t>
      </w:r>
      <w:r w:rsidR="00D9599F" w:rsidRPr="00197B4D">
        <w:rPr>
          <w:rFonts w:ascii="Arial" w:eastAsia="Arial" w:hAnsi="Arial" w:cs="Arial"/>
          <w:b/>
          <w:bCs/>
          <w:sz w:val="24"/>
          <w:szCs w:val="22"/>
        </w:rPr>
        <w:t>d</w:t>
      </w:r>
      <w:r w:rsidR="00D9599F" w:rsidRPr="00197B4D">
        <w:rPr>
          <w:rFonts w:ascii="Arial" w:eastAsia="Arial" w:hAnsi="Arial" w:cs="Arial"/>
          <w:b/>
          <w:bCs/>
          <w:spacing w:val="-1"/>
          <w:sz w:val="24"/>
          <w:szCs w:val="22"/>
        </w:rPr>
        <w:t>o</w:t>
      </w:r>
      <w:r w:rsidR="00D9599F" w:rsidRPr="00197B4D">
        <w:rPr>
          <w:rFonts w:ascii="Arial" w:eastAsia="Arial" w:hAnsi="Arial" w:cs="Arial"/>
          <w:b/>
          <w:bCs/>
          <w:sz w:val="24"/>
          <w:szCs w:val="22"/>
        </w:rPr>
        <w:t>c</w:t>
      </w:r>
      <w:r w:rsidR="00D9599F" w:rsidRPr="00197B4D">
        <w:rPr>
          <w:rFonts w:ascii="Arial" w:eastAsia="Arial" w:hAnsi="Arial" w:cs="Arial"/>
          <w:b/>
          <w:bCs/>
          <w:spacing w:val="-1"/>
          <w:sz w:val="24"/>
          <w:szCs w:val="22"/>
        </w:rPr>
        <w:t>u</w:t>
      </w:r>
      <w:r w:rsidR="00D9599F" w:rsidRPr="00197B4D">
        <w:rPr>
          <w:rFonts w:ascii="Arial" w:eastAsia="Arial" w:hAnsi="Arial" w:cs="Arial"/>
          <w:b/>
          <w:bCs/>
          <w:sz w:val="24"/>
          <w:szCs w:val="22"/>
        </w:rPr>
        <w:t>me</w:t>
      </w:r>
      <w:r w:rsidR="00D9599F" w:rsidRPr="00197B4D">
        <w:rPr>
          <w:rFonts w:ascii="Arial" w:eastAsia="Arial" w:hAnsi="Arial" w:cs="Arial"/>
          <w:b/>
          <w:bCs/>
          <w:spacing w:val="-3"/>
          <w:sz w:val="24"/>
          <w:szCs w:val="22"/>
        </w:rPr>
        <w:t>n</w:t>
      </w:r>
      <w:r w:rsidR="00D9599F" w:rsidRPr="00197B4D">
        <w:rPr>
          <w:rFonts w:ascii="Arial" w:eastAsia="Arial" w:hAnsi="Arial" w:cs="Arial"/>
          <w:b/>
          <w:bCs/>
          <w:spacing w:val="1"/>
          <w:sz w:val="24"/>
          <w:szCs w:val="22"/>
        </w:rPr>
        <w:t>t</w:t>
      </w:r>
      <w:r w:rsidR="00D9599F" w:rsidRPr="00197B4D">
        <w:rPr>
          <w:rFonts w:ascii="Arial" w:eastAsia="Arial" w:hAnsi="Arial" w:cs="Arial"/>
          <w:b/>
          <w:bCs/>
          <w:sz w:val="24"/>
          <w:szCs w:val="22"/>
        </w:rPr>
        <w:t>ary</w:t>
      </w:r>
      <w:r w:rsidR="00D9599F" w:rsidRPr="00197B4D">
        <w:rPr>
          <w:rFonts w:ascii="Arial" w:eastAsia="Arial" w:hAnsi="Arial" w:cs="Arial"/>
          <w:b/>
          <w:bCs/>
          <w:spacing w:val="-3"/>
          <w:sz w:val="24"/>
          <w:szCs w:val="22"/>
        </w:rPr>
        <w:t xml:space="preserve"> </w:t>
      </w:r>
      <w:r w:rsidR="00D9599F" w:rsidRPr="00197B4D">
        <w:rPr>
          <w:rFonts w:ascii="Arial" w:eastAsia="Arial" w:hAnsi="Arial" w:cs="Arial"/>
          <w:b/>
          <w:bCs/>
          <w:sz w:val="24"/>
          <w:szCs w:val="22"/>
        </w:rPr>
        <w:t>e</w:t>
      </w:r>
      <w:r w:rsidR="00D9599F" w:rsidRPr="00197B4D">
        <w:rPr>
          <w:rFonts w:ascii="Arial" w:eastAsia="Arial" w:hAnsi="Arial" w:cs="Arial"/>
          <w:b/>
          <w:bCs/>
          <w:spacing w:val="-3"/>
          <w:sz w:val="24"/>
          <w:szCs w:val="22"/>
        </w:rPr>
        <w:t>v</w:t>
      </w:r>
      <w:r w:rsidR="00D9599F" w:rsidRPr="00197B4D">
        <w:rPr>
          <w:rFonts w:ascii="Arial" w:eastAsia="Arial" w:hAnsi="Arial" w:cs="Arial"/>
          <w:b/>
          <w:bCs/>
          <w:spacing w:val="1"/>
          <w:sz w:val="24"/>
          <w:szCs w:val="22"/>
        </w:rPr>
        <w:t>i</w:t>
      </w:r>
      <w:r w:rsidR="00D9599F" w:rsidRPr="00197B4D">
        <w:rPr>
          <w:rFonts w:ascii="Arial" w:eastAsia="Arial" w:hAnsi="Arial" w:cs="Arial"/>
          <w:b/>
          <w:bCs/>
          <w:sz w:val="24"/>
          <w:szCs w:val="22"/>
        </w:rPr>
        <w:t>d</w:t>
      </w:r>
      <w:r w:rsidR="00D9599F" w:rsidRPr="00197B4D">
        <w:rPr>
          <w:rFonts w:ascii="Arial" w:eastAsia="Arial" w:hAnsi="Arial" w:cs="Arial"/>
          <w:b/>
          <w:bCs/>
          <w:spacing w:val="-3"/>
          <w:sz w:val="24"/>
          <w:szCs w:val="22"/>
        </w:rPr>
        <w:t>e</w:t>
      </w:r>
      <w:r w:rsidR="00D9599F" w:rsidRPr="00197B4D">
        <w:rPr>
          <w:rFonts w:ascii="Arial" w:eastAsia="Arial" w:hAnsi="Arial" w:cs="Arial"/>
          <w:b/>
          <w:bCs/>
          <w:sz w:val="24"/>
          <w:szCs w:val="22"/>
        </w:rPr>
        <w:t>n</w:t>
      </w:r>
      <w:r w:rsidR="00D9599F" w:rsidRPr="00197B4D">
        <w:rPr>
          <w:rFonts w:ascii="Arial" w:eastAsia="Arial" w:hAnsi="Arial" w:cs="Arial"/>
          <w:b/>
          <w:bCs/>
          <w:spacing w:val="-1"/>
          <w:sz w:val="24"/>
          <w:szCs w:val="22"/>
        </w:rPr>
        <w:t>c</w:t>
      </w:r>
      <w:r w:rsidR="00D9599F" w:rsidRPr="00197B4D">
        <w:rPr>
          <w:rFonts w:ascii="Arial" w:eastAsia="Arial" w:hAnsi="Arial" w:cs="Arial"/>
          <w:b/>
          <w:bCs/>
          <w:sz w:val="24"/>
          <w:szCs w:val="22"/>
        </w:rPr>
        <w:t>e)</w:t>
      </w:r>
    </w:p>
    <w:p w14:paraId="2D41F3AD" w14:textId="77777777" w:rsidR="00DB2AF1" w:rsidRPr="00197B4D" w:rsidRDefault="00DB2AF1" w:rsidP="00DB2AF1">
      <w:pPr>
        <w:spacing w:before="32" w:after="0" w:line="240" w:lineRule="auto"/>
        <w:ind w:right="-20"/>
        <w:rPr>
          <w:rFonts w:ascii="Arial" w:eastAsia="Arial" w:hAnsi="Arial" w:cs="Arial"/>
          <w:b/>
          <w:bCs/>
          <w:sz w:val="24"/>
          <w:szCs w:val="22"/>
        </w:rPr>
      </w:pPr>
    </w:p>
    <w:p w14:paraId="663A93DE" w14:textId="11DABB0F" w:rsidR="00DB2AF1" w:rsidRPr="00197B4D" w:rsidRDefault="00DB2AF1" w:rsidP="00DB2AF1">
      <w:pPr>
        <w:spacing w:before="32" w:after="0" w:line="240" w:lineRule="auto"/>
        <w:ind w:right="-20"/>
        <w:rPr>
          <w:rFonts w:ascii="Arial" w:eastAsia="Arial" w:hAnsi="Arial" w:cs="Arial"/>
          <w:sz w:val="24"/>
          <w:szCs w:val="22"/>
        </w:rPr>
      </w:pPr>
      <w:r w:rsidRPr="00197B4D">
        <w:rPr>
          <w:rFonts w:ascii="Arial" w:eastAsia="Arial" w:hAnsi="Arial" w:cs="Arial"/>
          <w:b/>
          <w:bCs/>
          <w:sz w:val="24"/>
          <w:szCs w:val="22"/>
          <w:u w:val="single"/>
        </w:rPr>
        <w:t>Note</w:t>
      </w:r>
      <w:r w:rsidRPr="00197B4D">
        <w:rPr>
          <w:rFonts w:ascii="Arial" w:eastAsia="Arial" w:hAnsi="Arial" w:cs="Arial"/>
          <w:b/>
          <w:bCs/>
          <w:sz w:val="24"/>
          <w:szCs w:val="22"/>
        </w:rPr>
        <w:t>:</w:t>
      </w:r>
      <w:r w:rsidRPr="00197B4D">
        <w:rPr>
          <w:rFonts w:ascii="Arial" w:eastAsia="Arial" w:hAnsi="Arial" w:cs="Arial"/>
          <w:sz w:val="24"/>
          <w:szCs w:val="22"/>
        </w:rPr>
        <w:t xml:space="preserve"> The client certificate regarding the performance of the vendor as given in Annexure IV should be obtained from all the clients mentioned in Annexure III.</w:t>
      </w:r>
    </w:p>
    <w:p w14:paraId="1D004CB5" w14:textId="2F8B8483" w:rsidR="00971F66" w:rsidRPr="00197B4D" w:rsidRDefault="00971F66" w:rsidP="00D9599F">
      <w:pPr>
        <w:spacing w:after="0" w:line="200" w:lineRule="exact"/>
        <w:rPr>
          <w:szCs w:val="22"/>
        </w:rPr>
      </w:pPr>
    </w:p>
    <w:p w14:paraId="16675761" w14:textId="77777777" w:rsidR="00971F66" w:rsidRPr="00197B4D" w:rsidRDefault="00971F66" w:rsidP="00D9599F">
      <w:pPr>
        <w:spacing w:after="0" w:line="200" w:lineRule="exact"/>
        <w:rPr>
          <w:szCs w:val="22"/>
        </w:rPr>
      </w:pPr>
    </w:p>
    <w:p w14:paraId="4883C561" w14:textId="77777777" w:rsidR="00D9599F" w:rsidRPr="00197B4D" w:rsidRDefault="00D9599F" w:rsidP="00D9599F">
      <w:pPr>
        <w:spacing w:after="0" w:line="200" w:lineRule="exact"/>
        <w:rPr>
          <w:szCs w:val="22"/>
        </w:rPr>
      </w:pPr>
    </w:p>
    <w:p w14:paraId="0237ED1D" w14:textId="77777777" w:rsidR="00D9599F" w:rsidRPr="00197B4D" w:rsidRDefault="00D9599F" w:rsidP="00D9599F">
      <w:pPr>
        <w:spacing w:after="0" w:line="200" w:lineRule="exact"/>
        <w:rPr>
          <w:szCs w:val="22"/>
        </w:rPr>
      </w:pPr>
    </w:p>
    <w:p w14:paraId="369020F7" w14:textId="77777777" w:rsidR="00D9599F" w:rsidRPr="00197B4D" w:rsidRDefault="00D9599F" w:rsidP="00D9599F">
      <w:pPr>
        <w:spacing w:after="0" w:line="200" w:lineRule="exact"/>
        <w:rPr>
          <w:szCs w:val="22"/>
        </w:rPr>
      </w:pPr>
    </w:p>
    <w:p w14:paraId="524D7CBF" w14:textId="77777777" w:rsidR="00D9599F" w:rsidRPr="00197B4D" w:rsidRDefault="00D9599F" w:rsidP="00D9599F">
      <w:pPr>
        <w:spacing w:after="0" w:line="200" w:lineRule="exact"/>
        <w:rPr>
          <w:szCs w:val="22"/>
        </w:rPr>
      </w:pPr>
    </w:p>
    <w:p w14:paraId="01B79424" w14:textId="77777777" w:rsidR="00D9599F" w:rsidRPr="00197B4D" w:rsidRDefault="00D9599F" w:rsidP="00D9599F">
      <w:pPr>
        <w:spacing w:after="0" w:line="200" w:lineRule="exact"/>
        <w:rPr>
          <w:szCs w:val="22"/>
        </w:rPr>
      </w:pPr>
    </w:p>
    <w:p w14:paraId="7ABADA01" w14:textId="77777777" w:rsidR="00D9599F" w:rsidRPr="00197B4D" w:rsidRDefault="00D9599F" w:rsidP="00D9599F">
      <w:pPr>
        <w:spacing w:before="2" w:after="0" w:line="220" w:lineRule="exact"/>
        <w:rPr>
          <w:sz w:val="24"/>
          <w:szCs w:val="22"/>
        </w:rPr>
      </w:pPr>
    </w:p>
    <w:p w14:paraId="6D4A49A8" w14:textId="77777777" w:rsidR="00D9599F" w:rsidRPr="00197B4D" w:rsidRDefault="00D9599F" w:rsidP="00D9599F">
      <w:pPr>
        <w:spacing w:after="0" w:line="240" w:lineRule="auto"/>
        <w:ind w:right="-20"/>
        <w:jc w:val="right"/>
        <w:rPr>
          <w:rFonts w:ascii="Arial" w:eastAsia="Arial" w:hAnsi="Arial" w:cs="Arial"/>
          <w:b/>
          <w:bCs/>
          <w:sz w:val="24"/>
          <w:szCs w:val="22"/>
        </w:rPr>
      </w:pPr>
      <w:r w:rsidRPr="00197B4D">
        <w:rPr>
          <w:rFonts w:ascii="Arial" w:eastAsia="Arial" w:hAnsi="Arial" w:cs="Arial"/>
          <w:b/>
          <w:bCs/>
          <w:spacing w:val="-1"/>
          <w:sz w:val="24"/>
          <w:szCs w:val="22"/>
        </w:rPr>
        <w:t>Si</w:t>
      </w:r>
      <w:r w:rsidRPr="00197B4D">
        <w:rPr>
          <w:rFonts w:ascii="Arial" w:eastAsia="Arial" w:hAnsi="Arial" w:cs="Arial"/>
          <w:b/>
          <w:bCs/>
          <w:sz w:val="24"/>
          <w:szCs w:val="22"/>
        </w:rPr>
        <w:t>g</w:t>
      </w:r>
      <w:r w:rsidRPr="00197B4D">
        <w:rPr>
          <w:rFonts w:ascii="Arial" w:eastAsia="Arial" w:hAnsi="Arial" w:cs="Arial"/>
          <w:b/>
          <w:bCs/>
          <w:spacing w:val="-1"/>
          <w:sz w:val="24"/>
          <w:szCs w:val="22"/>
        </w:rPr>
        <w:t>n</w:t>
      </w:r>
      <w:r w:rsidRPr="00197B4D">
        <w:rPr>
          <w:rFonts w:ascii="Arial" w:eastAsia="Arial" w:hAnsi="Arial" w:cs="Arial"/>
          <w:b/>
          <w:bCs/>
          <w:sz w:val="24"/>
          <w:szCs w:val="22"/>
        </w:rPr>
        <w:t>atu</w:t>
      </w:r>
      <w:r w:rsidRPr="00197B4D">
        <w:rPr>
          <w:rFonts w:ascii="Arial" w:eastAsia="Arial" w:hAnsi="Arial" w:cs="Arial"/>
          <w:b/>
          <w:bCs/>
          <w:spacing w:val="1"/>
          <w:sz w:val="24"/>
          <w:szCs w:val="22"/>
        </w:rPr>
        <w:t>r</w:t>
      </w:r>
      <w:r w:rsidRPr="00197B4D">
        <w:rPr>
          <w:rFonts w:ascii="Arial" w:eastAsia="Arial" w:hAnsi="Arial" w:cs="Arial"/>
          <w:b/>
          <w:bCs/>
          <w:sz w:val="24"/>
          <w:szCs w:val="22"/>
        </w:rPr>
        <w:t>e</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of</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a</w:t>
      </w:r>
      <w:r w:rsidRPr="00197B4D">
        <w:rPr>
          <w:rFonts w:ascii="Arial" w:eastAsia="Arial" w:hAnsi="Arial" w:cs="Arial"/>
          <w:b/>
          <w:bCs/>
          <w:spacing w:val="-3"/>
          <w:sz w:val="24"/>
          <w:szCs w:val="22"/>
        </w:rPr>
        <w:t>u</w:t>
      </w:r>
      <w:r w:rsidRPr="00197B4D">
        <w:rPr>
          <w:rFonts w:ascii="Arial" w:eastAsia="Arial" w:hAnsi="Arial" w:cs="Arial"/>
          <w:b/>
          <w:bCs/>
          <w:spacing w:val="1"/>
          <w:sz w:val="24"/>
          <w:szCs w:val="22"/>
        </w:rPr>
        <w:t>t</w:t>
      </w:r>
      <w:r w:rsidRPr="00197B4D">
        <w:rPr>
          <w:rFonts w:ascii="Arial" w:eastAsia="Arial" w:hAnsi="Arial" w:cs="Arial"/>
          <w:b/>
          <w:bCs/>
          <w:sz w:val="24"/>
          <w:szCs w:val="22"/>
        </w:rPr>
        <w:t>h</w:t>
      </w:r>
      <w:r w:rsidRPr="00197B4D">
        <w:rPr>
          <w:rFonts w:ascii="Arial" w:eastAsia="Arial" w:hAnsi="Arial" w:cs="Arial"/>
          <w:b/>
          <w:bCs/>
          <w:spacing w:val="-1"/>
          <w:sz w:val="24"/>
          <w:szCs w:val="22"/>
        </w:rPr>
        <w:t>o</w:t>
      </w:r>
      <w:r w:rsidRPr="00197B4D">
        <w:rPr>
          <w:rFonts w:ascii="Arial" w:eastAsia="Arial" w:hAnsi="Arial" w:cs="Arial"/>
          <w:b/>
          <w:bCs/>
          <w:spacing w:val="1"/>
          <w:sz w:val="24"/>
          <w:szCs w:val="22"/>
        </w:rPr>
        <w:t>r</w:t>
      </w:r>
      <w:r w:rsidRPr="00197B4D">
        <w:rPr>
          <w:rFonts w:ascii="Arial" w:eastAsia="Arial" w:hAnsi="Arial" w:cs="Arial"/>
          <w:b/>
          <w:bCs/>
          <w:spacing w:val="-1"/>
          <w:sz w:val="24"/>
          <w:szCs w:val="22"/>
        </w:rPr>
        <w:t>i</w:t>
      </w:r>
      <w:r w:rsidRPr="00197B4D">
        <w:rPr>
          <w:rFonts w:ascii="Arial" w:eastAsia="Arial" w:hAnsi="Arial" w:cs="Arial"/>
          <w:b/>
          <w:bCs/>
          <w:sz w:val="24"/>
          <w:szCs w:val="22"/>
        </w:rPr>
        <w:t>zed</w:t>
      </w:r>
      <w:r w:rsidRPr="00197B4D">
        <w:rPr>
          <w:rFonts w:ascii="Arial" w:eastAsia="Arial" w:hAnsi="Arial" w:cs="Arial"/>
          <w:b/>
          <w:bCs/>
          <w:spacing w:val="-3"/>
          <w:sz w:val="24"/>
          <w:szCs w:val="22"/>
        </w:rPr>
        <w:t xml:space="preserve"> o</w:t>
      </w:r>
      <w:r w:rsidRPr="00197B4D">
        <w:rPr>
          <w:rFonts w:ascii="Arial" w:eastAsia="Arial" w:hAnsi="Arial" w:cs="Arial"/>
          <w:b/>
          <w:bCs/>
          <w:spacing w:val="1"/>
          <w:sz w:val="24"/>
          <w:szCs w:val="22"/>
        </w:rPr>
        <w:t>ff</w:t>
      </w:r>
      <w:r w:rsidRPr="00197B4D">
        <w:rPr>
          <w:rFonts w:ascii="Arial" w:eastAsia="Arial" w:hAnsi="Arial" w:cs="Arial"/>
          <w:b/>
          <w:bCs/>
          <w:spacing w:val="-1"/>
          <w:sz w:val="24"/>
          <w:szCs w:val="22"/>
        </w:rPr>
        <w:t>i</w:t>
      </w:r>
      <w:r w:rsidRPr="00197B4D">
        <w:rPr>
          <w:rFonts w:ascii="Arial" w:eastAsia="Arial" w:hAnsi="Arial" w:cs="Arial"/>
          <w:b/>
          <w:bCs/>
          <w:sz w:val="24"/>
          <w:szCs w:val="22"/>
        </w:rPr>
        <w:t>c</w:t>
      </w:r>
      <w:r w:rsidRPr="00197B4D">
        <w:rPr>
          <w:rFonts w:ascii="Arial" w:eastAsia="Arial" w:hAnsi="Arial" w:cs="Arial"/>
          <w:b/>
          <w:bCs/>
          <w:spacing w:val="-1"/>
          <w:sz w:val="24"/>
          <w:szCs w:val="22"/>
        </w:rPr>
        <w:t>i</w:t>
      </w:r>
      <w:r w:rsidRPr="00197B4D">
        <w:rPr>
          <w:rFonts w:ascii="Arial" w:eastAsia="Arial" w:hAnsi="Arial" w:cs="Arial"/>
          <w:b/>
          <w:bCs/>
          <w:sz w:val="24"/>
          <w:szCs w:val="22"/>
        </w:rPr>
        <w:t>al</w:t>
      </w:r>
      <w:r w:rsidRPr="00197B4D">
        <w:rPr>
          <w:rFonts w:ascii="Arial" w:eastAsia="Arial" w:hAnsi="Arial" w:cs="Arial"/>
          <w:b/>
          <w:bCs/>
          <w:spacing w:val="-2"/>
          <w:sz w:val="24"/>
          <w:szCs w:val="22"/>
        </w:rPr>
        <w:t xml:space="preserve"> </w:t>
      </w:r>
      <w:r w:rsidRPr="00197B4D">
        <w:rPr>
          <w:rFonts w:ascii="Arial" w:eastAsia="Arial" w:hAnsi="Arial" w:cs="Arial"/>
          <w:b/>
          <w:bCs/>
          <w:spacing w:val="-1"/>
          <w:sz w:val="24"/>
          <w:szCs w:val="22"/>
        </w:rPr>
        <w:t>wi</w:t>
      </w:r>
      <w:r w:rsidRPr="00197B4D">
        <w:rPr>
          <w:rFonts w:ascii="Arial" w:eastAsia="Arial" w:hAnsi="Arial" w:cs="Arial"/>
          <w:b/>
          <w:bCs/>
          <w:spacing w:val="1"/>
          <w:sz w:val="24"/>
          <w:szCs w:val="22"/>
        </w:rPr>
        <w:t>t</w:t>
      </w:r>
      <w:r w:rsidRPr="00197B4D">
        <w:rPr>
          <w:rFonts w:ascii="Arial" w:eastAsia="Arial" w:hAnsi="Arial" w:cs="Arial"/>
          <w:b/>
          <w:bCs/>
          <w:sz w:val="24"/>
          <w:szCs w:val="22"/>
        </w:rPr>
        <w:t>h</w:t>
      </w:r>
      <w:r w:rsidRPr="00197B4D">
        <w:rPr>
          <w:rFonts w:ascii="Arial" w:eastAsia="Arial" w:hAnsi="Arial" w:cs="Arial"/>
          <w:b/>
          <w:bCs/>
          <w:spacing w:val="-1"/>
          <w:sz w:val="24"/>
          <w:szCs w:val="22"/>
        </w:rPr>
        <w:t xml:space="preserve"> </w:t>
      </w:r>
      <w:r w:rsidRPr="00197B4D">
        <w:rPr>
          <w:rFonts w:ascii="Arial" w:eastAsia="Arial" w:hAnsi="Arial" w:cs="Arial"/>
          <w:b/>
          <w:bCs/>
          <w:sz w:val="24"/>
          <w:szCs w:val="22"/>
        </w:rPr>
        <w:t>se</w:t>
      </w:r>
      <w:r w:rsidRPr="00197B4D">
        <w:rPr>
          <w:rFonts w:ascii="Arial" w:eastAsia="Arial" w:hAnsi="Arial" w:cs="Arial"/>
          <w:b/>
          <w:bCs/>
          <w:spacing w:val="-1"/>
          <w:sz w:val="24"/>
          <w:szCs w:val="22"/>
        </w:rPr>
        <w:t>a</w:t>
      </w:r>
      <w:r w:rsidRPr="00197B4D">
        <w:rPr>
          <w:rFonts w:ascii="Arial" w:eastAsia="Arial" w:hAnsi="Arial" w:cs="Arial"/>
          <w:b/>
          <w:bCs/>
          <w:sz w:val="24"/>
          <w:szCs w:val="22"/>
        </w:rPr>
        <w:t>l</w:t>
      </w:r>
    </w:p>
    <w:p w14:paraId="55F89529" w14:textId="77777777" w:rsidR="009B11C5" w:rsidRPr="00197B4D" w:rsidRDefault="009B11C5" w:rsidP="00702E3E">
      <w:pPr>
        <w:spacing w:before="78" w:after="0" w:line="248" w:lineRule="exact"/>
        <w:ind w:right="-146"/>
        <w:jc w:val="right"/>
        <w:rPr>
          <w:rFonts w:ascii="Arial" w:eastAsia="Arial" w:hAnsi="Arial" w:cs="Arial"/>
          <w:b/>
          <w:bCs/>
          <w:spacing w:val="-1"/>
          <w:position w:val="-1"/>
          <w:sz w:val="32"/>
          <w:szCs w:val="28"/>
          <w:u w:val="thick" w:color="000000"/>
        </w:rPr>
      </w:pPr>
    </w:p>
    <w:p w14:paraId="3C7F2BB9" w14:textId="77777777" w:rsidR="009B11C5" w:rsidRPr="00197B4D" w:rsidRDefault="009B11C5" w:rsidP="00702E3E">
      <w:pPr>
        <w:spacing w:before="78" w:after="0" w:line="248" w:lineRule="exact"/>
        <w:ind w:right="-146"/>
        <w:jc w:val="right"/>
        <w:rPr>
          <w:rFonts w:ascii="Arial" w:eastAsia="Arial" w:hAnsi="Arial" w:cs="Arial"/>
          <w:b/>
          <w:bCs/>
          <w:spacing w:val="-1"/>
          <w:position w:val="-1"/>
          <w:sz w:val="32"/>
          <w:szCs w:val="28"/>
          <w:u w:val="thick" w:color="000000"/>
        </w:rPr>
      </w:pPr>
    </w:p>
    <w:p w14:paraId="75BD2C46" w14:textId="77777777" w:rsidR="009B11C5" w:rsidRPr="00197B4D" w:rsidRDefault="009B11C5" w:rsidP="00702E3E">
      <w:pPr>
        <w:spacing w:before="78" w:after="0" w:line="248" w:lineRule="exact"/>
        <w:ind w:right="-146"/>
        <w:jc w:val="right"/>
        <w:rPr>
          <w:rFonts w:ascii="Arial" w:eastAsia="Arial" w:hAnsi="Arial" w:cs="Arial"/>
          <w:b/>
          <w:bCs/>
          <w:spacing w:val="-1"/>
          <w:position w:val="-1"/>
          <w:sz w:val="32"/>
          <w:szCs w:val="28"/>
          <w:u w:val="thick" w:color="000000"/>
        </w:rPr>
      </w:pPr>
    </w:p>
    <w:p w14:paraId="755871FD" w14:textId="77777777" w:rsidR="009B11C5" w:rsidRPr="00197B4D" w:rsidRDefault="009B11C5" w:rsidP="00702E3E">
      <w:pPr>
        <w:spacing w:before="78" w:after="0" w:line="248" w:lineRule="exact"/>
        <w:ind w:right="-146"/>
        <w:jc w:val="right"/>
        <w:rPr>
          <w:rFonts w:ascii="Arial" w:eastAsia="Arial" w:hAnsi="Arial" w:cs="Arial"/>
          <w:b/>
          <w:bCs/>
          <w:spacing w:val="-1"/>
          <w:position w:val="-1"/>
          <w:sz w:val="32"/>
          <w:szCs w:val="28"/>
          <w:u w:val="thick" w:color="000000"/>
        </w:rPr>
      </w:pPr>
    </w:p>
    <w:p w14:paraId="5D19DACA" w14:textId="77777777" w:rsidR="00C32986" w:rsidRPr="00197B4D" w:rsidRDefault="00C32986" w:rsidP="00702E3E">
      <w:pPr>
        <w:spacing w:before="78" w:after="0" w:line="248" w:lineRule="exact"/>
        <w:ind w:right="-146"/>
        <w:jc w:val="right"/>
        <w:rPr>
          <w:rFonts w:ascii="Arial" w:eastAsia="Arial" w:hAnsi="Arial" w:cs="Arial"/>
          <w:b/>
          <w:bCs/>
          <w:spacing w:val="-1"/>
          <w:position w:val="-1"/>
          <w:sz w:val="32"/>
          <w:szCs w:val="28"/>
          <w:u w:val="thick" w:color="000000"/>
        </w:rPr>
      </w:pPr>
    </w:p>
    <w:p w14:paraId="43EB562B" w14:textId="77777777" w:rsidR="00C32986" w:rsidRPr="00197B4D" w:rsidRDefault="00C32986" w:rsidP="00702E3E">
      <w:pPr>
        <w:spacing w:before="78" w:after="0" w:line="248" w:lineRule="exact"/>
        <w:ind w:right="-146"/>
        <w:jc w:val="right"/>
        <w:rPr>
          <w:rFonts w:ascii="Arial" w:eastAsia="Arial" w:hAnsi="Arial" w:cs="Arial"/>
          <w:b/>
          <w:bCs/>
          <w:spacing w:val="-1"/>
          <w:position w:val="-1"/>
          <w:sz w:val="32"/>
          <w:szCs w:val="28"/>
          <w:u w:val="thick" w:color="000000"/>
        </w:rPr>
      </w:pPr>
    </w:p>
    <w:p w14:paraId="365580D8" w14:textId="77777777" w:rsidR="00C32986" w:rsidRPr="00197B4D" w:rsidRDefault="00C32986" w:rsidP="00702E3E">
      <w:pPr>
        <w:spacing w:before="78" w:after="0" w:line="248" w:lineRule="exact"/>
        <w:ind w:right="-146"/>
        <w:jc w:val="right"/>
        <w:rPr>
          <w:rFonts w:ascii="Arial" w:eastAsia="Arial" w:hAnsi="Arial" w:cs="Arial"/>
          <w:b/>
          <w:bCs/>
          <w:spacing w:val="-1"/>
          <w:position w:val="-1"/>
          <w:sz w:val="32"/>
          <w:szCs w:val="28"/>
          <w:u w:val="thick" w:color="000000"/>
        </w:rPr>
      </w:pPr>
    </w:p>
    <w:p w14:paraId="093CB46A" w14:textId="77777777" w:rsidR="00C32986" w:rsidRPr="00197B4D" w:rsidRDefault="00C32986" w:rsidP="00702E3E">
      <w:pPr>
        <w:spacing w:before="78" w:after="0" w:line="248" w:lineRule="exact"/>
        <w:ind w:right="-146"/>
        <w:jc w:val="right"/>
        <w:rPr>
          <w:rFonts w:ascii="Arial" w:eastAsia="Arial" w:hAnsi="Arial" w:cs="Arial"/>
          <w:b/>
          <w:bCs/>
          <w:spacing w:val="-1"/>
          <w:position w:val="-1"/>
          <w:sz w:val="32"/>
          <w:szCs w:val="28"/>
          <w:u w:val="thick" w:color="000000"/>
        </w:rPr>
      </w:pPr>
    </w:p>
    <w:p w14:paraId="78E20718" w14:textId="77777777" w:rsidR="00C32986" w:rsidRPr="00197B4D" w:rsidRDefault="00C32986" w:rsidP="00702E3E">
      <w:pPr>
        <w:spacing w:before="78" w:after="0" w:line="248" w:lineRule="exact"/>
        <w:ind w:right="-146"/>
        <w:jc w:val="right"/>
        <w:rPr>
          <w:rFonts w:ascii="Arial" w:eastAsia="Arial" w:hAnsi="Arial" w:cs="Arial"/>
          <w:b/>
          <w:bCs/>
          <w:spacing w:val="-1"/>
          <w:position w:val="-1"/>
          <w:sz w:val="32"/>
          <w:szCs w:val="28"/>
          <w:u w:val="thick" w:color="000000"/>
        </w:rPr>
      </w:pPr>
    </w:p>
    <w:p w14:paraId="12371397" w14:textId="77777777" w:rsidR="009C5D9C" w:rsidRPr="00197B4D" w:rsidRDefault="009C5D9C" w:rsidP="00702E3E">
      <w:pPr>
        <w:spacing w:before="78" w:after="0" w:line="248" w:lineRule="exact"/>
        <w:ind w:right="-146"/>
        <w:jc w:val="right"/>
        <w:rPr>
          <w:rFonts w:ascii="Arial" w:eastAsia="Arial" w:hAnsi="Arial" w:cs="Arial"/>
          <w:b/>
          <w:bCs/>
          <w:spacing w:val="-1"/>
          <w:position w:val="-1"/>
          <w:sz w:val="32"/>
          <w:szCs w:val="28"/>
          <w:u w:val="thick" w:color="000000"/>
        </w:rPr>
      </w:pPr>
    </w:p>
    <w:p w14:paraId="59C5B0E0" w14:textId="2785823D" w:rsidR="009B11C5" w:rsidRPr="00197B4D" w:rsidRDefault="009B11C5" w:rsidP="00702E3E">
      <w:pPr>
        <w:spacing w:before="78" w:after="0" w:line="248" w:lineRule="exact"/>
        <w:ind w:right="-146"/>
        <w:jc w:val="right"/>
        <w:rPr>
          <w:rFonts w:ascii="Arial" w:eastAsia="Arial" w:hAnsi="Arial" w:cs="Arial"/>
          <w:b/>
          <w:bCs/>
          <w:spacing w:val="-1"/>
          <w:position w:val="-1"/>
          <w:sz w:val="32"/>
          <w:szCs w:val="28"/>
          <w:u w:val="thick" w:color="000000"/>
        </w:rPr>
      </w:pPr>
    </w:p>
    <w:p w14:paraId="101F6CE6" w14:textId="4C9D8D31" w:rsidR="000109B3" w:rsidRPr="00197B4D" w:rsidRDefault="000109B3" w:rsidP="00D90B3D">
      <w:pPr>
        <w:pStyle w:val="Heading2"/>
      </w:pPr>
      <w:bookmarkStart w:id="28" w:name="_Annexure-_IV"/>
      <w:bookmarkStart w:id="29" w:name="_Annexure_IV"/>
      <w:bookmarkStart w:id="30" w:name="_Ref92822342"/>
      <w:bookmarkEnd w:id="28"/>
      <w:bookmarkEnd w:id="29"/>
      <w:r w:rsidRPr="00197B4D">
        <w:lastRenderedPageBreak/>
        <w:t>Annexure IV</w:t>
      </w:r>
      <w:bookmarkEnd w:id="30"/>
    </w:p>
    <w:p w14:paraId="20A18022" w14:textId="77777777" w:rsidR="00F258DA" w:rsidRPr="00197B4D" w:rsidRDefault="00F258DA" w:rsidP="002B465F">
      <w:pPr>
        <w:spacing w:before="32" w:after="0" w:line="240" w:lineRule="auto"/>
        <w:ind w:right="-288"/>
        <w:jc w:val="center"/>
        <w:rPr>
          <w:rFonts w:ascii="Arial" w:eastAsia="Arial" w:hAnsi="Arial" w:cs="Arial"/>
          <w:b/>
          <w:bCs/>
          <w:spacing w:val="-1"/>
          <w:sz w:val="10"/>
          <w:szCs w:val="10"/>
          <w:u w:val="thick" w:color="000000"/>
        </w:rPr>
      </w:pPr>
    </w:p>
    <w:p w14:paraId="6EBD6440" w14:textId="77777777" w:rsidR="00702E3E" w:rsidRPr="00197B4D" w:rsidRDefault="00702E3E" w:rsidP="002B465F">
      <w:pPr>
        <w:spacing w:before="32" w:after="0" w:line="240" w:lineRule="auto"/>
        <w:ind w:right="-288"/>
        <w:jc w:val="center"/>
        <w:rPr>
          <w:rFonts w:ascii="Arial" w:eastAsia="Arial" w:hAnsi="Arial" w:cs="Arial"/>
          <w:sz w:val="28"/>
          <w:szCs w:val="24"/>
        </w:rPr>
      </w:pPr>
      <w:r w:rsidRPr="00197B4D">
        <w:rPr>
          <w:rFonts w:ascii="Arial" w:eastAsia="Arial" w:hAnsi="Arial" w:cs="Arial"/>
          <w:b/>
          <w:bCs/>
          <w:spacing w:val="-1"/>
          <w:sz w:val="32"/>
          <w:szCs w:val="32"/>
          <w:u w:val="thick" w:color="000000"/>
        </w:rPr>
        <w:t>C</w:t>
      </w:r>
      <w:r w:rsidR="008E64F3" w:rsidRPr="00197B4D">
        <w:rPr>
          <w:rFonts w:ascii="Arial" w:eastAsia="Arial" w:hAnsi="Arial" w:cs="Arial"/>
          <w:b/>
          <w:bCs/>
          <w:sz w:val="32"/>
          <w:szCs w:val="32"/>
          <w:u w:val="thick" w:color="000000"/>
        </w:rPr>
        <w:t>lie</w:t>
      </w:r>
      <w:r w:rsidR="008E64F3" w:rsidRPr="00197B4D">
        <w:rPr>
          <w:rFonts w:ascii="Arial" w:eastAsia="Arial" w:hAnsi="Arial" w:cs="Arial"/>
          <w:b/>
          <w:bCs/>
          <w:spacing w:val="-1"/>
          <w:sz w:val="32"/>
          <w:szCs w:val="32"/>
          <w:u w:val="thick" w:color="000000"/>
        </w:rPr>
        <w:t>n</w:t>
      </w:r>
      <w:r w:rsidR="008E64F3" w:rsidRPr="00197B4D">
        <w:rPr>
          <w:rFonts w:ascii="Arial" w:eastAsia="Arial" w:hAnsi="Arial" w:cs="Arial"/>
          <w:b/>
          <w:bCs/>
          <w:sz w:val="32"/>
          <w:szCs w:val="32"/>
          <w:u w:val="thick" w:color="000000"/>
        </w:rPr>
        <w:t>t’</w:t>
      </w:r>
      <w:r w:rsidRPr="00197B4D">
        <w:rPr>
          <w:rFonts w:ascii="Arial" w:eastAsia="Arial" w:hAnsi="Arial" w:cs="Arial"/>
          <w:b/>
          <w:bCs/>
          <w:sz w:val="32"/>
          <w:szCs w:val="32"/>
          <w:u w:val="thick" w:color="000000"/>
        </w:rPr>
        <w:t>s</w:t>
      </w:r>
      <w:r w:rsidRPr="00197B4D">
        <w:rPr>
          <w:rFonts w:ascii="Arial" w:eastAsia="Arial" w:hAnsi="Arial" w:cs="Arial"/>
          <w:b/>
          <w:bCs/>
          <w:spacing w:val="60"/>
          <w:sz w:val="32"/>
          <w:szCs w:val="32"/>
          <w:u w:val="thick" w:color="000000"/>
        </w:rPr>
        <w:t xml:space="preserve"> </w:t>
      </w:r>
      <w:r w:rsidRPr="00197B4D">
        <w:rPr>
          <w:rFonts w:ascii="Arial" w:eastAsia="Arial" w:hAnsi="Arial" w:cs="Arial"/>
          <w:b/>
          <w:bCs/>
          <w:spacing w:val="-1"/>
          <w:sz w:val="32"/>
          <w:szCs w:val="32"/>
          <w:u w:val="thick" w:color="000000"/>
        </w:rPr>
        <w:t>C</w:t>
      </w:r>
      <w:r w:rsidR="008E64F3" w:rsidRPr="00197B4D">
        <w:rPr>
          <w:rFonts w:ascii="Arial" w:eastAsia="Arial" w:hAnsi="Arial" w:cs="Arial"/>
          <w:b/>
          <w:bCs/>
          <w:spacing w:val="-1"/>
          <w:sz w:val="32"/>
          <w:szCs w:val="32"/>
          <w:u w:val="thick" w:color="000000"/>
        </w:rPr>
        <w:t>e</w:t>
      </w:r>
      <w:r w:rsidR="008E64F3" w:rsidRPr="00197B4D">
        <w:rPr>
          <w:rFonts w:ascii="Arial" w:eastAsia="Arial" w:hAnsi="Arial" w:cs="Arial"/>
          <w:b/>
          <w:bCs/>
          <w:spacing w:val="-3"/>
          <w:sz w:val="32"/>
          <w:szCs w:val="32"/>
          <w:u w:val="thick" w:color="000000"/>
        </w:rPr>
        <w:t>r</w:t>
      </w:r>
      <w:r w:rsidR="008E64F3" w:rsidRPr="00197B4D">
        <w:rPr>
          <w:rFonts w:ascii="Arial" w:eastAsia="Arial" w:hAnsi="Arial" w:cs="Arial"/>
          <w:b/>
          <w:bCs/>
          <w:spacing w:val="2"/>
          <w:sz w:val="32"/>
          <w:szCs w:val="32"/>
          <w:u w:val="thick" w:color="000000"/>
        </w:rPr>
        <w:t>t</w:t>
      </w:r>
      <w:r w:rsidR="008E64F3" w:rsidRPr="00197B4D">
        <w:rPr>
          <w:rFonts w:ascii="Arial" w:eastAsia="Arial" w:hAnsi="Arial" w:cs="Arial"/>
          <w:b/>
          <w:bCs/>
          <w:spacing w:val="1"/>
          <w:sz w:val="32"/>
          <w:szCs w:val="32"/>
          <w:u w:val="thick" w:color="000000"/>
        </w:rPr>
        <w:t>i</w:t>
      </w:r>
      <w:r w:rsidR="008E64F3" w:rsidRPr="00197B4D">
        <w:rPr>
          <w:rFonts w:ascii="Arial" w:eastAsia="Arial" w:hAnsi="Arial" w:cs="Arial"/>
          <w:b/>
          <w:bCs/>
          <w:spacing w:val="-3"/>
          <w:sz w:val="32"/>
          <w:szCs w:val="32"/>
          <w:u w:val="thick" w:color="000000"/>
        </w:rPr>
        <w:t>f</w:t>
      </w:r>
      <w:r w:rsidR="008E64F3" w:rsidRPr="00197B4D">
        <w:rPr>
          <w:rFonts w:ascii="Arial" w:eastAsia="Arial" w:hAnsi="Arial" w:cs="Arial"/>
          <w:b/>
          <w:bCs/>
          <w:spacing w:val="1"/>
          <w:sz w:val="32"/>
          <w:szCs w:val="32"/>
          <w:u w:val="thick" w:color="000000"/>
        </w:rPr>
        <w:t>i</w:t>
      </w:r>
      <w:r w:rsidR="008E64F3" w:rsidRPr="00197B4D">
        <w:rPr>
          <w:rFonts w:ascii="Arial" w:eastAsia="Arial" w:hAnsi="Arial" w:cs="Arial"/>
          <w:b/>
          <w:bCs/>
          <w:spacing w:val="-1"/>
          <w:sz w:val="32"/>
          <w:szCs w:val="32"/>
          <w:u w:val="thick" w:color="000000"/>
        </w:rPr>
        <w:t>ca</w:t>
      </w:r>
      <w:r w:rsidR="008E64F3" w:rsidRPr="00197B4D">
        <w:rPr>
          <w:rFonts w:ascii="Arial" w:eastAsia="Arial" w:hAnsi="Arial" w:cs="Arial"/>
          <w:b/>
          <w:bCs/>
          <w:sz w:val="32"/>
          <w:szCs w:val="32"/>
          <w:u w:val="thick" w:color="000000"/>
        </w:rPr>
        <w:t>te</w:t>
      </w:r>
      <w:r w:rsidRPr="00197B4D">
        <w:rPr>
          <w:rFonts w:ascii="Arial" w:eastAsia="Arial" w:hAnsi="Arial" w:cs="Arial"/>
          <w:b/>
          <w:bCs/>
          <w:spacing w:val="-2"/>
          <w:sz w:val="32"/>
          <w:szCs w:val="32"/>
          <w:u w:val="thick" w:color="000000"/>
        </w:rPr>
        <w:t xml:space="preserve"> </w:t>
      </w:r>
      <w:r w:rsidRPr="00197B4D">
        <w:rPr>
          <w:rFonts w:ascii="Arial" w:eastAsia="Arial" w:hAnsi="Arial" w:cs="Arial"/>
          <w:b/>
          <w:bCs/>
          <w:spacing w:val="-1"/>
          <w:sz w:val="32"/>
          <w:szCs w:val="32"/>
          <w:u w:val="thick" w:color="000000"/>
        </w:rPr>
        <w:t>R</w:t>
      </w:r>
      <w:r w:rsidR="008E64F3" w:rsidRPr="00197B4D">
        <w:rPr>
          <w:rFonts w:ascii="Arial" w:eastAsia="Arial" w:hAnsi="Arial" w:cs="Arial"/>
          <w:b/>
          <w:bCs/>
          <w:spacing w:val="-1"/>
          <w:sz w:val="32"/>
          <w:szCs w:val="32"/>
          <w:u w:val="thick" w:color="000000"/>
        </w:rPr>
        <w:t>eg</w:t>
      </w:r>
      <w:r w:rsidR="008E64F3" w:rsidRPr="00197B4D">
        <w:rPr>
          <w:rFonts w:ascii="Arial" w:eastAsia="Arial" w:hAnsi="Arial" w:cs="Arial"/>
          <w:b/>
          <w:bCs/>
          <w:spacing w:val="1"/>
          <w:sz w:val="32"/>
          <w:szCs w:val="32"/>
          <w:u w:val="thick" w:color="000000"/>
        </w:rPr>
        <w:t>a</w:t>
      </w:r>
      <w:r w:rsidR="008E64F3" w:rsidRPr="00197B4D">
        <w:rPr>
          <w:rFonts w:ascii="Arial" w:eastAsia="Arial" w:hAnsi="Arial" w:cs="Arial"/>
          <w:b/>
          <w:bCs/>
          <w:spacing w:val="-1"/>
          <w:sz w:val="32"/>
          <w:szCs w:val="32"/>
          <w:u w:val="thick" w:color="000000"/>
        </w:rPr>
        <w:t>rd</w:t>
      </w:r>
      <w:r w:rsidR="008E64F3" w:rsidRPr="00197B4D">
        <w:rPr>
          <w:rFonts w:ascii="Arial" w:eastAsia="Arial" w:hAnsi="Arial" w:cs="Arial"/>
          <w:b/>
          <w:bCs/>
          <w:spacing w:val="1"/>
          <w:sz w:val="32"/>
          <w:szCs w:val="32"/>
          <w:u w:val="thick" w:color="000000"/>
        </w:rPr>
        <w:t>i</w:t>
      </w:r>
      <w:r w:rsidR="008E64F3" w:rsidRPr="00197B4D">
        <w:rPr>
          <w:rFonts w:ascii="Arial" w:eastAsia="Arial" w:hAnsi="Arial" w:cs="Arial"/>
          <w:b/>
          <w:bCs/>
          <w:spacing w:val="-1"/>
          <w:sz w:val="32"/>
          <w:szCs w:val="32"/>
          <w:u w:val="thick" w:color="000000"/>
        </w:rPr>
        <w:t>n</w:t>
      </w:r>
      <w:r w:rsidR="008E64F3" w:rsidRPr="00197B4D">
        <w:rPr>
          <w:rFonts w:ascii="Arial" w:eastAsia="Arial" w:hAnsi="Arial" w:cs="Arial"/>
          <w:b/>
          <w:bCs/>
          <w:sz w:val="32"/>
          <w:szCs w:val="32"/>
          <w:u w:val="thick" w:color="000000"/>
        </w:rPr>
        <w:t>g</w:t>
      </w:r>
      <w:r w:rsidRPr="00197B4D">
        <w:rPr>
          <w:rFonts w:ascii="Arial" w:eastAsia="Arial" w:hAnsi="Arial" w:cs="Arial"/>
          <w:b/>
          <w:bCs/>
          <w:spacing w:val="1"/>
          <w:sz w:val="32"/>
          <w:szCs w:val="32"/>
          <w:u w:val="thick" w:color="000000"/>
        </w:rPr>
        <w:t xml:space="preserve"> </w:t>
      </w:r>
      <w:r w:rsidR="008E64F3" w:rsidRPr="00197B4D">
        <w:rPr>
          <w:rFonts w:ascii="Arial" w:eastAsia="Arial" w:hAnsi="Arial" w:cs="Arial"/>
          <w:b/>
          <w:bCs/>
          <w:spacing w:val="-1"/>
          <w:sz w:val="32"/>
          <w:szCs w:val="32"/>
          <w:u w:val="thick" w:color="000000"/>
        </w:rPr>
        <w:t>Per</w:t>
      </w:r>
      <w:r w:rsidR="008E64F3" w:rsidRPr="00197B4D">
        <w:rPr>
          <w:rFonts w:ascii="Arial" w:eastAsia="Arial" w:hAnsi="Arial" w:cs="Arial"/>
          <w:b/>
          <w:bCs/>
          <w:spacing w:val="-3"/>
          <w:sz w:val="32"/>
          <w:szCs w:val="32"/>
          <w:u w:val="thick" w:color="000000"/>
        </w:rPr>
        <w:t>f</w:t>
      </w:r>
      <w:r w:rsidR="008E64F3" w:rsidRPr="00197B4D">
        <w:rPr>
          <w:rFonts w:ascii="Arial" w:eastAsia="Arial" w:hAnsi="Arial" w:cs="Arial"/>
          <w:b/>
          <w:bCs/>
          <w:spacing w:val="-1"/>
          <w:sz w:val="32"/>
          <w:szCs w:val="32"/>
          <w:u w:val="thick" w:color="000000"/>
        </w:rPr>
        <w:t>or</w:t>
      </w:r>
      <w:r w:rsidR="008E64F3" w:rsidRPr="00197B4D">
        <w:rPr>
          <w:rFonts w:ascii="Arial" w:eastAsia="Arial" w:hAnsi="Arial" w:cs="Arial"/>
          <w:b/>
          <w:bCs/>
          <w:spacing w:val="1"/>
          <w:sz w:val="32"/>
          <w:szCs w:val="32"/>
          <w:u w:val="thick" w:color="000000"/>
        </w:rPr>
        <w:t>ma</w:t>
      </w:r>
      <w:r w:rsidR="008E64F3" w:rsidRPr="00197B4D">
        <w:rPr>
          <w:rFonts w:ascii="Arial" w:eastAsia="Arial" w:hAnsi="Arial" w:cs="Arial"/>
          <w:b/>
          <w:bCs/>
          <w:spacing w:val="-1"/>
          <w:sz w:val="32"/>
          <w:szCs w:val="32"/>
          <w:u w:val="thick" w:color="000000"/>
        </w:rPr>
        <w:t>nc</w:t>
      </w:r>
      <w:r w:rsidR="008E64F3" w:rsidRPr="00197B4D">
        <w:rPr>
          <w:rFonts w:ascii="Arial" w:eastAsia="Arial" w:hAnsi="Arial" w:cs="Arial"/>
          <w:b/>
          <w:bCs/>
          <w:sz w:val="32"/>
          <w:szCs w:val="32"/>
          <w:u w:val="thick" w:color="000000"/>
        </w:rPr>
        <w:t>e</w:t>
      </w:r>
      <w:r w:rsidR="008E64F3" w:rsidRPr="00197B4D">
        <w:rPr>
          <w:rFonts w:ascii="Arial" w:eastAsia="Arial" w:hAnsi="Arial" w:cs="Arial"/>
          <w:b/>
          <w:bCs/>
          <w:spacing w:val="-4"/>
          <w:sz w:val="32"/>
          <w:szCs w:val="32"/>
          <w:u w:val="thick" w:color="000000"/>
        </w:rPr>
        <w:t xml:space="preserve"> </w:t>
      </w:r>
      <w:r w:rsidR="008E64F3" w:rsidRPr="00197B4D">
        <w:rPr>
          <w:rFonts w:ascii="Arial" w:eastAsia="Arial" w:hAnsi="Arial" w:cs="Arial"/>
          <w:b/>
          <w:bCs/>
          <w:spacing w:val="1"/>
          <w:sz w:val="32"/>
          <w:szCs w:val="32"/>
          <w:u w:val="thick" w:color="000000"/>
        </w:rPr>
        <w:t>of</w:t>
      </w:r>
      <w:r w:rsidR="008E64F3" w:rsidRPr="00197B4D">
        <w:rPr>
          <w:rFonts w:ascii="Arial" w:eastAsia="Arial" w:hAnsi="Arial" w:cs="Arial"/>
          <w:b/>
          <w:bCs/>
          <w:sz w:val="32"/>
          <w:szCs w:val="32"/>
          <w:u w:val="thick" w:color="000000"/>
        </w:rPr>
        <w:t xml:space="preserve"> </w:t>
      </w:r>
      <w:r w:rsidR="008E64F3" w:rsidRPr="00197B4D">
        <w:rPr>
          <w:rFonts w:ascii="Arial" w:eastAsia="Arial" w:hAnsi="Arial" w:cs="Arial"/>
          <w:b/>
          <w:bCs/>
          <w:spacing w:val="-1"/>
          <w:sz w:val="32"/>
          <w:szCs w:val="32"/>
          <w:u w:val="thick" w:color="000000"/>
        </w:rPr>
        <w:t>Vendor</w:t>
      </w:r>
      <w:r w:rsidR="008E64F3" w:rsidRPr="00197B4D">
        <w:rPr>
          <w:rFonts w:ascii="Arial" w:eastAsia="Arial" w:hAnsi="Arial" w:cs="Arial"/>
          <w:b/>
          <w:bCs/>
          <w:spacing w:val="-2"/>
          <w:sz w:val="24"/>
          <w:szCs w:val="22"/>
          <w:u w:val="thick" w:color="000000"/>
        </w:rPr>
        <w:t xml:space="preserve"> </w:t>
      </w:r>
      <w:r w:rsidRPr="00197B4D">
        <w:rPr>
          <w:rFonts w:ascii="Arial" w:eastAsia="Arial" w:hAnsi="Arial" w:cs="Arial"/>
          <w:b/>
          <w:bCs/>
          <w:spacing w:val="1"/>
          <w:sz w:val="28"/>
          <w:szCs w:val="24"/>
          <w:u w:val="thick" w:color="000000"/>
        </w:rPr>
        <w:t>(I</w:t>
      </w:r>
      <w:r w:rsidRPr="00197B4D">
        <w:rPr>
          <w:rFonts w:ascii="Arial" w:eastAsia="Arial" w:hAnsi="Arial" w:cs="Arial"/>
          <w:b/>
          <w:bCs/>
          <w:sz w:val="28"/>
          <w:szCs w:val="24"/>
          <w:u w:val="thick" w:color="000000"/>
        </w:rPr>
        <w:t>n</w:t>
      </w:r>
      <w:r w:rsidRPr="00197B4D">
        <w:rPr>
          <w:rFonts w:ascii="Arial" w:eastAsia="Arial" w:hAnsi="Arial" w:cs="Arial"/>
          <w:b/>
          <w:bCs/>
          <w:spacing w:val="-3"/>
          <w:sz w:val="28"/>
          <w:szCs w:val="24"/>
          <w:u w:val="thick" w:color="000000"/>
        </w:rPr>
        <w:t>d</w:t>
      </w:r>
      <w:r w:rsidRPr="00197B4D">
        <w:rPr>
          <w:rFonts w:ascii="Arial" w:eastAsia="Arial" w:hAnsi="Arial" w:cs="Arial"/>
          <w:b/>
          <w:bCs/>
          <w:spacing w:val="1"/>
          <w:sz w:val="28"/>
          <w:szCs w:val="24"/>
          <w:u w:val="thick" w:color="000000"/>
        </w:rPr>
        <w:t>i</w:t>
      </w:r>
      <w:r w:rsidRPr="00197B4D">
        <w:rPr>
          <w:rFonts w:ascii="Arial" w:eastAsia="Arial" w:hAnsi="Arial" w:cs="Arial"/>
          <w:b/>
          <w:bCs/>
          <w:sz w:val="28"/>
          <w:szCs w:val="24"/>
          <w:u w:val="thick" w:color="000000"/>
        </w:rPr>
        <w:t>c</w:t>
      </w:r>
      <w:r w:rsidRPr="00197B4D">
        <w:rPr>
          <w:rFonts w:ascii="Arial" w:eastAsia="Arial" w:hAnsi="Arial" w:cs="Arial"/>
          <w:b/>
          <w:bCs/>
          <w:spacing w:val="-1"/>
          <w:sz w:val="28"/>
          <w:szCs w:val="24"/>
          <w:u w:val="thick" w:color="000000"/>
        </w:rPr>
        <w:t>a</w:t>
      </w:r>
      <w:r w:rsidRPr="00197B4D">
        <w:rPr>
          <w:rFonts w:ascii="Arial" w:eastAsia="Arial" w:hAnsi="Arial" w:cs="Arial"/>
          <w:b/>
          <w:bCs/>
          <w:spacing w:val="-2"/>
          <w:sz w:val="28"/>
          <w:szCs w:val="24"/>
          <w:u w:val="thick" w:color="000000"/>
        </w:rPr>
        <w:t>t</w:t>
      </w:r>
      <w:r w:rsidRPr="00197B4D">
        <w:rPr>
          <w:rFonts w:ascii="Arial" w:eastAsia="Arial" w:hAnsi="Arial" w:cs="Arial"/>
          <w:b/>
          <w:bCs/>
          <w:spacing w:val="1"/>
          <w:sz w:val="28"/>
          <w:szCs w:val="24"/>
          <w:u w:val="thick" w:color="000000"/>
        </w:rPr>
        <w:t>i</w:t>
      </w:r>
      <w:r w:rsidRPr="00197B4D">
        <w:rPr>
          <w:rFonts w:ascii="Arial" w:eastAsia="Arial" w:hAnsi="Arial" w:cs="Arial"/>
          <w:b/>
          <w:bCs/>
          <w:sz w:val="28"/>
          <w:szCs w:val="24"/>
          <w:u w:val="thick" w:color="000000"/>
        </w:rPr>
        <w:t>v</w:t>
      </w:r>
      <w:r w:rsidRPr="00197B4D">
        <w:rPr>
          <w:rFonts w:ascii="Arial" w:eastAsia="Arial" w:hAnsi="Arial" w:cs="Arial"/>
          <w:b/>
          <w:bCs/>
          <w:spacing w:val="-1"/>
          <w:sz w:val="28"/>
          <w:szCs w:val="24"/>
          <w:u w:val="thick" w:color="000000"/>
        </w:rPr>
        <w:t>e</w:t>
      </w:r>
      <w:r w:rsidRPr="00197B4D">
        <w:rPr>
          <w:rFonts w:ascii="Arial" w:eastAsia="Arial" w:hAnsi="Arial" w:cs="Arial"/>
          <w:b/>
          <w:bCs/>
          <w:sz w:val="28"/>
          <w:szCs w:val="24"/>
          <w:u w:val="thick" w:color="000000"/>
        </w:rPr>
        <w:t>)</w:t>
      </w:r>
    </w:p>
    <w:p w14:paraId="72BBEB86" w14:textId="77777777" w:rsidR="00702E3E" w:rsidRPr="00197B4D" w:rsidRDefault="00702E3E" w:rsidP="00702E3E">
      <w:pPr>
        <w:spacing w:before="5" w:after="0" w:line="100" w:lineRule="exact"/>
        <w:rPr>
          <w:sz w:val="12"/>
          <w:szCs w:val="12"/>
        </w:rPr>
      </w:pPr>
    </w:p>
    <w:p w14:paraId="2E4772AF" w14:textId="77777777" w:rsidR="00702E3E" w:rsidRPr="00197B4D" w:rsidRDefault="00702E3E" w:rsidP="00DF4A2E">
      <w:pPr>
        <w:spacing w:after="0" w:line="248" w:lineRule="exact"/>
        <w:ind w:left="2160" w:right="3681" w:firstLine="720"/>
        <w:jc w:val="center"/>
        <w:rPr>
          <w:rFonts w:ascii="Arial" w:eastAsia="Arial" w:hAnsi="Arial" w:cs="Arial"/>
          <w:sz w:val="24"/>
          <w:szCs w:val="22"/>
        </w:rPr>
      </w:pPr>
      <w:r w:rsidRPr="00197B4D">
        <w:rPr>
          <w:rFonts w:ascii="Arial" w:eastAsia="Arial" w:hAnsi="Arial" w:cs="Arial"/>
          <w:spacing w:val="1"/>
          <w:position w:val="-1"/>
          <w:sz w:val="24"/>
          <w:szCs w:val="22"/>
          <w:u w:val="single" w:color="000000"/>
        </w:rPr>
        <w:t>(On</w:t>
      </w:r>
      <w:r w:rsidRPr="00197B4D">
        <w:rPr>
          <w:rFonts w:ascii="Arial" w:eastAsia="Arial" w:hAnsi="Arial" w:cs="Arial"/>
          <w:spacing w:val="-5"/>
          <w:position w:val="-1"/>
          <w:sz w:val="24"/>
          <w:szCs w:val="22"/>
          <w:u w:val="single" w:color="000000"/>
        </w:rPr>
        <w:t xml:space="preserve"> </w:t>
      </w:r>
      <w:r w:rsidRPr="00197B4D">
        <w:rPr>
          <w:rFonts w:ascii="Arial" w:eastAsia="Arial" w:hAnsi="Arial" w:cs="Arial"/>
          <w:spacing w:val="-1"/>
          <w:position w:val="-1"/>
          <w:sz w:val="24"/>
          <w:szCs w:val="22"/>
          <w:u w:val="single" w:color="000000"/>
        </w:rPr>
        <w:t>t</w:t>
      </w:r>
      <w:r w:rsidRPr="00197B4D">
        <w:rPr>
          <w:rFonts w:ascii="Arial" w:eastAsia="Arial" w:hAnsi="Arial" w:cs="Arial"/>
          <w:position w:val="-1"/>
          <w:sz w:val="24"/>
          <w:szCs w:val="22"/>
          <w:u w:val="single" w:color="000000"/>
        </w:rPr>
        <w:t>he</w:t>
      </w:r>
      <w:r w:rsidRPr="00197B4D">
        <w:rPr>
          <w:rFonts w:ascii="Arial" w:eastAsia="Arial" w:hAnsi="Arial" w:cs="Arial"/>
          <w:spacing w:val="-2"/>
          <w:position w:val="-1"/>
          <w:sz w:val="24"/>
          <w:szCs w:val="22"/>
          <w:u w:val="single" w:color="000000"/>
        </w:rPr>
        <w:t xml:space="preserve"> </w:t>
      </w:r>
      <w:r w:rsidRPr="00197B4D">
        <w:rPr>
          <w:rFonts w:ascii="Arial" w:eastAsia="Arial" w:hAnsi="Arial" w:cs="Arial"/>
          <w:spacing w:val="-1"/>
          <w:position w:val="-1"/>
          <w:sz w:val="24"/>
          <w:szCs w:val="22"/>
          <w:u w:val="single" w:color="000000"/>
        </w:rPr>
        <w:t>l</w:t>
      </w:r>
      <w:r w:rsidRPr="00197B4D">
        <w:rPr>
          <w:rFonts w:ascii="Arial" w:eastAsia="Arial" w:hAnsi="Arial" w:cs="Arial"/>
          <w:position w:val="-1"/>
          <w:sz w:val="24"/>
          <w:szCs w:val="22"/>
          <w:u w:val="single" w:color="000000"/>
        </w:rPr>
        <w:t>e</w:t>
      </w:r>
      <w:r w:rsidRPr="00197B4D">
        <w:rPr>
          <w:rFonts w:ascii="Arial" w:eastAsia="Arial" w:hAnsi="Arial" w:cs="Arial"/>
          <w:spacing w:val="-2"/>
          <w:position w:val="-1"/>
          <w:sz w:val="24"/>
          <w:szCs w:val="22"/>
          <w:u w:val="single" w:color="000000"/>
        </w:rPr>
        <w:t>t</w:t>
      </w:r>
      <w:r w:rsidRPr="00197B4D">
        <w:rPr>
          <w:rFonts w:ascii="Arial" w:eastAsia="Arial" w:hAnsi="Arial" w:cs="Arial"/>
          <w:spacing w:val="1"/>
          <w:position w:val="-1"/>
          <w:sz w:val="24"/>
          <w:szCs w:val="22"/>
          <w:u w:val="single" w:color="000000"/>
        </w:rPr>
        <w:t>t</w:t>
      </w:r>
      <w:r w:rsidRPr="00197B4D">
        <w:rPr>
          <w:rFonts w:ascii="Arial" w:eastAsia="Arial" w:hAnsi="Arial" w:cs="Arial"/>
          <w:position w:val="-1"/>
          <w:sz w:val="24"/>
          <w:szCs w:val="22"/>
          <w:u w:val="single" w:color="000000"/>
        </w:rPr>
        <w:t>er</w:t>
      </w:r>
      <w:r w:rsidRPr="00197B4D">
        <w:rPr>
          <w:rFonts w:ascii="Arial" w:eastAsia="Arial" w:hAnsi="Arial" w:cs="Arial"/>
          <w:spacing w:val="-3"/>
          <w:position w:val="-1"/>
          <w:sz w:val="24"/>
          <w:szCs w:val="22"/>
          <w:u w:val="single" w:color="000000"/>
        </w:rPr>
        <w:t xml:space="preserve"> </w:t>
      </w:r>
      <w:r w:rsidRPr="00197B4D">
        <w:rPr>
          <w:rFonts w:ascii="Arial" w:eastAsia="Arial" w:hAnsi="Arial" w:cs="Arial"/>
          <w:spacing w:val="-1"/>
          <w:position w:val="-1"/>
          <w:sz w:val="24"/>
          <w:szCs w:val="22"/>
          <w:u w:val="single" w:color="000000"/>
        </w:rPr>
        <w:t>H</w:t>
      </w:r>
      <w:r w:rsidRPr="00197B4D">
        <w:rPr>
          <w:rFonts w:ascii="Arial" w:eastAsia="Arial" w:hAnsi="Arial" w:cs="Arial"/>
          <w:position w:val="-1"/>
          <w:sz w:val="24"/>
          <w:szCs w:val="22"/>
          <w:u w:val="single" w:color="000000"/>
        </w:rPr>
        <w:t>e</w:t>
      </w:r>
      <w:r w:rsidRPr="00197B4D">
        <w:rPr>
          <w:rFonts w:ascii="Arial" w:eastAsia="Arial" w:hAnsi="Arial" w:cs="Arial"/>
          <w:spacing w:val="-1"/>
          <w:position w:val="-1"/>
          <w:sz w:val="24"/>
          <w:szCs w:val="22"/>
          <w:u w:val="single" w:color="000000"/>
        </w:rPr>
        <w:t>a</w:t>
      </w:r>
      <w:r w:rsidRPr="00197B4D">
        <w:rPr>
          <w:rFonts w:ascii="Arial" w:eastAsia="Arial" w:hAnsi="Arial" w:cs="Arial"/>
          <w:position w:val="-1"/>
          <w:sz w:val="24"/>
          <w:szCs w:val="22"/>
          <w:u w:val="single" w:color="000000"/>
        </w:rPr>
        <w:t>d</w:t>
      </w:r>
      <w:r w:rsidRPr="00197B4D">
        <w:rPr>
          <w:rFonts w:ascii="Arial" w:eastAsia="Arial" w:hAnsi="Arial" w:cs="Arial"/>
          <w:spacing w:val="-2"/>
          <w:position w:val="-1"/>
          <w:sz w:val="24"/>
          <w:szCs w:val="22"/>
          <w:u w:val="single" w:color="000000"/>
        </w:rPr>
        <w:t xml:space="preserve"> </w:t>
      </w:r>
      <w:r w:rsidRPr="00197B4D">
        <w:rPr>
          <w:rFonts w:ascii="Arial" w:eastAsia="Arial" w:hAnsi="Arial" w:cs="Arial"/>
          <w:position w:val="-1"/>
          <w:sz w:val="24"/>
          <w:szCs w:val="22"/>
          <w:u w:val="single" w:color="000000"/>
        </w:rPr>
        <w:t>of</w:t>
      </w:r>
      <w:r w:rsidRPr="00197B4D">
        <w:rPr>
          <w:rFonts w:ascii="Arial" w:eastAsia="Arial" w:hAnsi="Arial" w:cs="Arial"/>
          <w:spacing w:val="2"/>
          <w:position w:val="-1"/>
          <w:sz w:val="24"/>
          <w:szCs w:val="22"/>
          <w:u w:val="single" w:color="000000"/>
        </w:rPr>
        <w:t xml:space="preserve"> </w:t>
      </w:r>
      <w:r w:rsidRPr="00197B4D">
        <w:rPr>
          <w:rFonts w:ascii="Arial" w:eastAsia="Arial" w:hAnsi="Arial" w:cs="Arial"/>
          <w:spacing w:val="-1"/>
          <w:position w:val="-1"/>
          <w:sz w:val="24"/>
          <w:szCs w:val="22"/>
          <w:u w:val="single" w:color="000000"/>
        </w:rPr>
        <w:t>Cli</w:t>
      </w:r>
      <w:r w:rsidRPr="00197B4D">
        <w:rPr>
          <w:rFonts w:ascii="Arial" w:eastAsia="Arial" w:hAnsi="Arial" w:cs="Arial"/>
          <w:position w:val="-1"/>
          <w:sz w:val="24"/>
          <w:szCs w:val="22"/>
          <w:u w:val="single" w:color="000000"/>
        </w:rPr>
        <w:t>e</w:t>
      </w:r>
      <w:r w:rsidRPr="00197B4D">
        <w:rPr>
          <w:rFonts w:ascii="Arial" w:eastAsia="Arial" w:hAnsi="Arial" w:cs="Arial"/>
          <w:spacing w:val="-1"/>
          <w:position w:val="-1"/>
          <w:sz w:val="24"/>
          <w:szCs w:val="22"/>
          <w:u w:val="single" w:color="000000"/>
        </w:rPr>
        <w:t>n</w:t>
      </w:r>
      <w:r w:rsidRPr="00197B4D">
        <w:rPr>
          <w:rFonts w:ascii="Arial" w:eastAsia="Arial" w:hAnsi="Arial" w:cs="Arial"/>
          <w:spacing w:val="1"/>
          <w:position w:val="-1"/>
          <w:sz w:val="24"/>
          <w:szCs w:val="22"/>
          <w:u w:val="single" w:color="000000"/>
        </w:rPr>
        <w:t>t</w:t>
      </w:r>
      <w:r w:rsidRPr="00197B4D">
        <w:rPr>
          <w:rFonts w:ascii="Arial" w:eastAsia="Arial" w:hAnsi="Arial" w:cs="Arial"/>
          <w:position w:val="-1"/>
          <w:sz w:val="24"/>
          <w:szCs w:val="22"/>
          <w:u w:val="single" w:color="000000"/>
        </w:rPr>
        <w:t>)</w:t>
      </w:r>
    </w:p>
    <w:p w14:paraId="060778EC" w14:textId="77777777" w:rsidR="00702E3E" w:rsidRPr="00197B4D" w:rsidRDefault="00702E3E" w:rsidP="00702E3E">
      <w:pPr>
        <w:spacing w:before="7" w:after="0" w:line="160" w:lineRule="exact"/>
        <w:rPr>
          <w:sz w:val="16"/>
          <w:szCs w:val="16"/>
        </w:rPr>
      </w:pPr>
    </w:p>
    <w:p w14:paraId="67B6A4F0" w14:textId="77777777" w:rsidR="00702E3E" w:rsidRPr="00197B4D" w:rsidRDefault="00702E3E" w:rsidP="00702E3E">
      <w:pPr>
        <w:tabs>
          <w:tab w:val="left" w:pos="4480"/>
        </w:tabs>
        <w:spacing w:before="32" w:after="0" w:line="240" w:lineRule="auto"/>
        <w:ind w:left="1151" w:right="-20" w:hanging="1293"/>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ame</w:t>
      </w:r>
      <w:r w:rsidRPr="00197B4D">
        <w:rPr>
          <w:rFonts w:ascii="Arial" w:eastAsia="Arial" w:hAnsi="Arial" w:cs="Arial"/>
          <w:spacing w:val="1"/>
          <w:sz w:val="24"/>
          <w:szCs w:val="24"/>
        </w:rPr>
        <w:t xml:space="preserve"> </w:t>
      </w:r>
      <w:r w:rsidRPr="00197B4D">
        <w:rPr>
          <w:rFonts w:ascii="Arial" w:eastAsia="Arial" w:hAnsi="Arial" w:cs="Arial"/>
          <w:sz w:val="24"/>
          <w:szCs w:val="24"/>
        </w:rPr>
        <w:t>&amp;</w:t>
      </w:r>
      <w:r w:rsidRPr="00197B4D">
        <w:rPr>
          <w:rFonts w:ascii="Arial" w:eastAsia="Arial" w:hAnsi="Arial" w:cs="Arial"/>
          <w:spacing w:val="-2"/>
          <w:sz w:val="24"/>
          <w:szCs w:val="24"/>
        </w:rPr>
        <w:t xml:space="preserve"> </w:t>
      </w:r>
      <w:r w:rsidRPr="00197B4D">
        <w:rPr>
          <w:rFonts w:ascii="Arial" w:eastAsia="Arial" w:hAnsi="Arial" w:cs="Arial"/>
          <w:sz w:val="24"/>
          <w:szCs w:val="24"/>
        </w:rPr>
        <w:t>a</w:t>
      </w:r>
      <w:r w:rsidRPr="00197B4D">
        <w:rPr>
          <w:rFonts w:ascii="Arial" w:eastAsia="Arial" w:hAnsi="Arial" w:cs="Arial"/>
          <w:spacing w:val="-1"/>
          <w:sz w:val="24"/>
          <w:szCs w:val="24"/>
        </w:rPr>
        <w:t>d</w:t>
      </w:r>
      <w:r w:rsidRPr="00197B4D">
        <w:rPr>
          <w:rFonts w:ascii="Arial" w:eastAsia="Arial" w:hAnsi="Arial" w:cs="Arial"/>
          <w:spacing w:val="-3"/>
          <w:sz w:val="24"/>
          <w:szCs w:val="24"/>
        </w:rPr>
        <w:t>d</w:t>
      </w:r>
      <w:r w:rsidRPr="00197B4D">
        <w:rPr>
          <w:rFonts w:ascii="Arial" w:eastAsia="Arial" w:hAnsi="Arial" w:cs="Arial"/>
          <w:spacing w:val="1"/>
          <w:sz w:val="24"/>
          <w:szCs w:val="24"/>
        </w:rPr>
        <w:t>r</w:t>
      </w:r>
      <w:r w:rsidRPr="00197B4D">
        <w:rPr>
          <w:rFonts w:ascii="Arial" w:eastAsia="Arial" w:hAnsi="Arial" w:cs="Arial"/>
          <w:sz w:val="24"/>
          <w:szCs w:val="24"/>
        </w:rPr>
        <w:t>ess</w:t>
      </w:r>
      <w:r w:rsidRPr="00197B4D">
        <w:rPr>
          <w:rFonts w:ascii="Arial" w:eastAsia="Arial" w:hAnsi="Arial" w:cs="Arial"/>
          <w:spacing w:val="-4"/>
          <w:sz w:val="24"/>
          <w:szCs w:val="24"/>
        </w:rPr>
        <w:t xml:space="preserve"> </w:t>
      </w:r>
      <w:r w:rsidRPr="00197B4D">
        <w:rPr>
          <w:rFonts w:ascii="Arial" w:eastAsia="Arial" w:hAnsi="Arial" w:cs="Arial"/>
          <w:sz w:val="24"/>
          <w:szCs w:val="24"/>
        </w:rPr>
        <w:t>of</w:t>
      </w:r>
      <w:r w:rsidRPr="00197B4D">
        <w:rPr>
          <w:rFonts w:ascii="Arial" w:eastAsia="Arial" w:hAnsi="Arial" w:cs="Arial"/>
          <w:spacing w:val="-7"/>
          <w:sz w:val="24"/>
          <w:szCs w:val="24"/>
        </w:rPr>
        <w:t xml:space="preserve"> </w:t>
      </w:r>
      <w:r w:rsidRPr="00197B4D">
        <w:rPr>
          <w:rFonts w:ascii="Arial" w:eastAsia="Arial" w:hAnsi="Arial" w:cs="Arial"/>
          <w:spacing w:val="1"/>
          <w:sz w:val="24"/>
          <w:szCs w:val="24"/>
        </w:rPr>
        <w:t>t</w:t>
      </w:r>
      <w:r w:rsidRPr="00197B4D">
        <w:rPr>
          <w:rFonts w:ascii="Arial" w:eastAsia="Arial" w:hAnsi="Arial" w:cs="Arial"/>
          <w:sz w:val="24"/>
          <w:szCs w:val="24"/>
        </w:rPr>
        <w:t>he</w:t>
      </w:r>
      <w:r w:rsidRPr="00197B4D">
        <w:rPr>
          <w:rFonts w:ascii="Arial" w:eastAsia="Arial" w:hAnsi="Arial" w:cs="Arial"/>
          <w:spacing w:val="-7"/>
          <w:sz w:val="24"/>
          <w:szCs w:val="24"/>
        </w:rPr>
        <w:t xml:space="preserve"> </w:t>
      </w:r>
      <w:r w:rsidRPr="00197B4D">
        <w:rPr>
          <w:rFonts w:ascii="Arial" w:eastAsia="Arial" w:hAnsi="Arial" w:cs="Arial"/>
          <w:spacing w:val="-3"/>
          <w:sz w:val="24"/>
          <w:szCs w:val="24"/>
        </w:rPr>
        <w:t>C</w:t>
      </w:r>
      <w:r w:rsidRPr="00197B4D">
        <w:rPr>
          <w:rFonts w:ascii="Arial" w:eastAsia="Arial" w:hAnsi="Arial" w:cs="Arial"/>
          <w:spacing w:val="-1"/>
          <w:sz w:val="24"/>
          <w:szCs w:val="24"/>
        </w:rPr>
        <w:t>li</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t:</w:t>
      </w:r>
    </w:p>
    <w:p w14:paraId="64E275A9" w14:textId="77777777" w:rsidR="00702E3E" w:rsidRPr="00197B4D" w:rsidRDefault="00702E3E" w:rsidP="00702E3E">
      <w:pPr>
        <w:spacing w:before="9" w:after="0" w:line="120" w:lineRule="exact"/>
        <w:ind w:hanging="1293"/>
        <w:rPr>
          <w:sz w:val="24"/>
          <w:szCs w:val="24"/>
        </w:rPr>
      </w:pPr>
    </w:p>
    <w:p w14:paraId="5EC8B281" w14:textId="77777777" w:rsidR="00702E3E" w:rsidRPr="00197B4D" w:rsidRDefault="00702E3E" w:rsidP="00702E3E">
      <w:pPr>
        <w:tabs>
          <w:tab w:val="left" w:pos="7820"/>
        </w:tabs>
        <w:spacing w:after="0" w:line="240" w:lineRule="auto"/>
        <w:ind w:left="1151" w:right="-20" w:hanging="1293"/>
        <w:rPr>
          <w:rFonts w:ascii="Arial" w:eastAsia="Arial" w:hAnsi="Arial" w:cs="Arial"/>
          <w:sz w:val="24"/>
          <w:szCs w:val="24"/>
        </w:rPr>
      </w:pPr>
      <w:r w:rsidRPr="00197B4D">
        <w:rPr>
          <w:rFonts w:ascii="Arial" w:eastAsia="Arial" w:hAnsi="Arial" w:cs="Arial"/>
          <w:spacing w:val="1"/>
          <w:sz w:val="24"/>
          <w:szCs w:val="24"/>
        </w:rPr>
        <w:t>(</w:t>
      </w:r>
      <w:r w:rsidRPr="00197B4D">
        <w:rPr>
          <w:rFonts w:ascii="Arial" w:eastAsia="Arial" w:hAnsi="Arial" w:cs="Arial"/>
          <w:spacing w:val="-1"/>
          <w:sz w:val="24"/>
          <w:szCs w:val="24"/>
        </w:rPr>
        <w:t>P</w:t>
      </w:r>
      <w:r w:rsidRPr="00197B4D">
        <w:rPr>
          <w:rFonts w:ascii="Arial" w:eastAsia="Arial" w:hAnsi="Arial" w:cs="Arial"/>
          <w:sz w:val="24"/>
          <w:szCs w:val="24"/>
        </w:rPr>
        <w:t>h</w:t>
      </w:r>
      <w:r w:rsidRPr="00197B4D">
        <w:rPr>
          <w:rFonts w:ascii="Arial" w:eastAsia="Arial" w:hAnsi="Arial" w:cs="Arial"/>
          <w:spacing w:val="-1"/>
          <w:sz w:val="24"/>
          <w:szCs w:val="24"/>
        </w:rPr>
        <w:t>o</w:t>
      </w:r>
      <w:r w:rsidRPr="00197B4D">
        <w:rPr>
          <w:rFonts w:ascii="Arial" w:eastAsia="Arial" w:hAnsi="Arial" w:cs="Arial"/>
          <w:sz w:val="24"/>
          <w:szCs w:val="24"/>
        </w:rPr>
        <w:t>ne</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N</w:t>
      </w:r>
      <w:r w:rsidRPr="00197B4D">
        <w:rPr>
          <w:rFonts w:ascii="Arial" w:eastAsia="Arial" w:hAnsi="Arial" w:cs="Arial"/>
          <w:sz w:val="24"/>
          <w:szCs w:val="24"/>
        </w:rPr>
        <w:t>o. &amp;</w:t>
      </w:r>
      <w:r w:rsidRPr="00197B4D">
        <w:rPr>
          <w:rFonts w:ascii="Arial" w:eastAsia="Arial" w:hAnsi="Arial" w:cs="Arial"/>
          <w:spacing w:val="-2"/>
          <w:sz w:val="24"/>
          <w:szCs w:val="24"/>
        </w:rPr>
        <w:t xml:space="preserve"> </w:t>
      </w:r>
      <w:r w:rsidR="00451BD9" w:rsidRPr="00197B4D">
        <w:rPr>
          <w:rFonts w:ascii="Arial" w:eastAsia="Arial" w:hAnsi="Arial" w:cs="Arial"/>
          <w:spacing w:val="-3"/>
          <w:sz w:val="24"/>
          <w:szCs w:val="24"/>
        </w:rPr>
        <w:t>e-</w:t>
      </w:r>
      <w:r w:rsidRPr="00197B4D">
        <w:rPr>
          <w:rFonts w:ascii="Arial" w:eastAsia="Arial" w:hAnsi="Arial" w:cs="Arial"/>
          <w:spacing w:val="1"/>
          <w:sz w:val="24"/>
          <w:szCs w:val="24"/>
        </w:rPr>
        <w:t>m</w:t>
      </w:r>
      <w:r w:rsidRPr="00197B4D">
        <w:rPr>
          <w:rFonts w:ascii="Arial" w:eastAsia="Arial" w:hAnsi="Arial" w:cs="Arial"/>
          <w:sz w:val="24"/>
          <w:szCs w:val="24"/>
        </w:rPr>
        <w:t>a</w:t>
      </w:r>
      <w:r w:rsidRPr="00197B4D">
        <w:rPr>
          <w:rFonts w:ascii="Arial" w:eastAsia="Arial" w:hAnsi="Arial" w:cs="Arial"/>
          <w:spacing w:val="-1"/>
          <w:sz w:val="24"/>
          <w:szCs w:val="24"/>
        </w:rPr>
        <w:t>i</w:t>
      </w:r>
      <w:r w:rsidRPr="00197B4D">
        <w:rPr>
          <w:rFonts w:ascii="Arial" w:eastAsia="Arial" w:hAnsi="Arial" w:cs="Arial"/>
          <w:sz w:val="24"/>
          <w:szCs w:val="24"/>
        </w:rPr>
        <w:t>l</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I</w:t>
      </w:r>
      <w:r w:rsidRPr="00197B4D">
        <w:rPr>
          <w:rFonts w:ascii="Arial" w:eastAsia="Arial" w:hAnsi="Arial" w:cs="Arial"/>
          <w:spacing w:val="-1"/>
          <w:sz w:val="24"/>
          <w:szCs w:val="24"/>
        </w:rPr>
        <w:t>D</w:t>
      </w:r>
      <w:r w:rsidRPr="00197B4D">
        <w:rPr>
          <w:rFonts w:ascii="Arial" w:eastAsia="Arial" w:hAnsi="Arial" w:cs="Arial"/>
          <w:sz w:val="24"/>
          <w:szCs w:val="24"/>
        </w:rPr>
        <w:t>)</w:t>
      </w:r>
      <w:r w:rsidRPr="00197B4D">
        <w:rPr>
          <w:rFonts w:ascii="Arial" w:eastAsia="Arial" w:hAnsi="Arial" w:cs="Arial"/>
          <w:spacing w:val="-2"/>
          <w:sz w:val="24"/>
          <w:szCs w:val="24"/>
        </w:rPr>
        <w:t xml:space="preserve"> </w:t>
      </w:r>
      <w:r w:rsidRPr="00197B4D">
        <w:rPr>
          <w:rFonts w:ascii="Arial" w:eastAsia="Arial" w:hAnsi="Arial" w:cs="Arial"/>
          <w:sz w:val="24"/>
          <w:szCs w:val="24"/>
          <w:u w:val="single" w:color="000000"/>
        </w:rPr>
        <w:t xml:space="preserve"> </w:t>
      </w:r>
      <w:r w:rsidRPr="00197B4D">
        <w:rPr>
          <w:rFonts w:ascii="Arial" w:eastAsia="Arial" w:hAnsi="Arial" w:cs="Arial"/>
          <w:sz w:val="24"/>
          <w:szCs w:val="24"/>
          <w:u w:val="single" w:color="000000"/>
        </w:rPr>
        <w:tab/>
      </w:r>
    </w:p>
    <w:p w14:paraId="5474DE19" w14:textId="77777777" w:rsidR="00702E3E" w:rsidRPr="00197B4D" w:rsidRDefault="00702E3E" w:rsidP="00702E3E">
      <w:pPr>
        <w:spacing w:before="9" w:after="0" w:line="120" w:lineRule="exact"/>
        <w:ind w:hanging="1293"/>
        <w:rPr>
          <w:sz w:val="24"/>
          <w:szCs w:val="24"/>
        </w:rPr>
      </w:pPr>
    </w:p>
    <w:p w14:paraId="227939C1" w14:textId="77777777" w:rsidR="00702E3E" w:rsidRPr="00197B4D" w:rsidRDefault="00702E3E" w:rsidP="00702E3E">
      <w:pPr>
        <w:tabs>
          <w:tab w:val="left" w:pos="8460"/>
        </w:tabs>
        <w:spacing w:after="0" w:line="248" w:lineRule="exact"/>
        <w:ind w:left="1151" w:right="-20" w:hanging="1293"/>
        <w:rPr>
          <w:rFonts w:ascii="Arial" w:eastAsia="Arial" w:hAnsi="Arial" w:cs="Arial"/>
          <w:sz w:val="24"/>
          <w:szCs w:val="24"/>
        </w:rPr>
      </w:pPr>
      <w:r w:rsidRPr="00197B4D">
        <w:rPr>
          <w:rFonts w:ascii="Arial" w:eastAsia="Arial" w:hAnsi="Arial" w:cs="Arial"/>
          <w:spacing w:val="-1"/>
          <w:position w:val="-1"/>
          <w:sz w:val="24"/>
          <w:szCs w:val="24"/>
        </w:rPr>
        <w:t>D</w:t>
      </w:r>
      <w:r w:rsidRPr="00197B4D">
        <w:rPr>
          <w:rFonts w:ascii="Arial" w:eastAsia="Arial" w:hAnsi="Arial" w:cs="Arial"/>
          <w:position w:val="-1"/>
          <w:sz w:val="24"/>
          <w:szCs w:val="24"/>
        </w:rPr>
        <w:t>eta</w:t>
      </w:r>
      <w:r w:rsidRPr="00197B4D">
        <w:rPr>
          <w:rFonts w:ascii="Arial" w:eastAsia="Arial" w:hAnsi="Arial" w:cs="Arial"/>
          <w:spacing w:val="-1"/>
          <w:position w:val="-1"/>
          <w:sz w:val="24"/>
          <w:szCs w:val="24"/>
        </w:rPr>
        <w:t>il</w:t>
      </w:r>
      <w:r w:rsidRPr="00197B4D">
        <w:rPr>
          <w:rFonts w:ascii="Arial" w:eastAsia="Arial" w:hAnsi="Arial" w:cs="Arial"/>
          <w:position w:val="-1"/>
          <w:sz w:val="24"/>
          <w:szCs w:val="24"/>
        </w:rPr>
        <w:t>s</w:t>
      </w:r>
      <w:r w:rsidRPr="00197B4D">
        <w:rPr>
          <w:rFonts w:ascii="Arial" w:eastAsia="Arial" w:hAnsi="Arial" w:cs="Arial"/>
          <w:spacing w:val="1"/>
          <w:position w:val="-1"/>
          <w:sz w:val="24"/>
          <w:szCs w:val="24"/>
        </w:rPr>
        <w:t xml:space="preserve"> </w:t>
      </w:r>
      <w:r w:rsidRPr="00197B4D">
        <w:rPr>
          <w:rFonts w:ascii="Arial" w:eastAsia="Arial" w:hAnsi="Arial" w:cs="Arial"/>
          <w:position w:val="-1"/>
          <w:sz w:val="24"/>
          <w:szCs w:val="24"/>
        </w:rPr>
        <w:t>of</w:t>
      </w:r>
      <w:r w:rsidRPr="00197B4D">
        <w:rPr>
          <w:rFonts w:ascii="Arial" w:eastAsia="Arial" w:hAnsi="Arial" w:cs="Arial"/>
          <w:spacing w:val="-5"/>
          <w:position w:val="-1"/>
          <w:sz w:val="24"/>
          <w:szCs w:val="24"/>
        </w:rPr>
        <w:t xml:space="preserve"> </w:t>
      </w:r>
      <w:r w:rsidR="00451BD9" w:rsidRPr="00197B4D">
        <w:rPr>
          <w:rFonts w:ascii="Arial" w:eastAsia="Arial" w:hAnsi="Arial" w:cs="Arial"/>
          <w:position w:val="-1"/>
          <w:sz w:val="24"/>
          <w:szCs w:val="24"/>
        </w:rPr>
        <w:t>w</w:t>
      </w:r>
      <w:r w:rsidRPr="00197B4D">
        <w:rPr>
          <w:rFonts w:ascii="Arial" w:eastAsia="Arial" w:hAnsi="Arial" w:cs="Arial"/>
          <w:position w:val="-1"/>
          <w:sz w:val="24"/>
          <w:szCs w:val="24"/>
        </w:rPr>
        <w:t>o</w:t>
      </w:r>
      <w:r w:rsidRPr="00197B4D">
        <w:rPr>
          <w:rFonts w:ascii="Arial" w:eastAsia="Arial" w:hAnsi="Arial" w:cs="Arial"/>
          <w:spacing w:val="-2"/>
          <w:position w:val="-1"/>
          <w:sz w:val="24"/>
          <w:szCs w:val="24"/>
        </w:rPr>
        <w:t>r</w:t>
      </w:r>
      <w:r w:rsidRPr="00197B4D">
        <w:rPr>
          <w:rFonts w:ascii="Arial" w:eastAsia="Arial" w:hAnsi="Arial" w:cs="Arial"/>
          <w:position w:val="-1"/>
          <w:sz w:val="24"/>
          <w:szCs w:val="24"/>
        </w:rPr>
        <w:t>ks</w:t>
      </w:r>
      <w:r w:rsidRPr="00197B4D">
        <w:rPr>
          <w:rFonts w:ascii="Arial" w:eastAsia="Arial" w:hAnsi="Arial" w:cs="Arial"/>
          <w:spacing w:val="1"/>
          <w:position w:val="-1"/>
          <w:sz w:val="24"/>
          <w:szCs w:val="24"/>
        </w:rPr>
        <w:t xml:space="preserve"> </w:t>
      </w:r>
      <w:r w:rsidRPr="00197B4D">
        <w:rPr>
          <w:rFonts w:ascii="Arial" w:eastAsia="Arial" w:hAnsi="Arial" w:cs="Arial"/>
          <w:position w:val="-1"/>
          <w:sz w:val="24"/>
          <w:szCs w:val="24"/>
        </w:rPr>
        <w:t>ex</w:t>
      </w:r>
      <w:r w:rsidRPr="00197B4D">
        <w:rPr>
          <w:rFonts w:ascii="Arial" w:eastAsia="Arial" w:hAnsi="Arial" w:cs="Arial"/>
          <w:spacing w:val="-3"/>
          <w:position w:val="-1"/>
          <w:sz w:val="24"/>
          <w:szCs w:val="24"/>
        </w:rPr>
        <w:t>e</w:t>
      </w:r>
      <w:r w:rsidRPr="00197B4D">
        <w:rPr>
          <w:rFonts w:ascii="Arial" w:eastAsia="Arial" w:hAnsi="Arial" w:cs="Arial"/>
          <w:position w:val="-1"/>
          <w:sz w:val="24"/>
          <w:szCs w:val="24"/>
        </w:rPr>
        <w:t>cut</w:t>
      </w:r>
      <w:r w:rsidRPr="00197B4D">
        <w:rPr>
          <w:rFonts w:ascii="Arial" w:eastAsia="Arial" w:hAnsi="Arial" w:cs="Arial"/>
          <w:spacing w:val="-2"/>
          <w:position w:val="-1"/>
          <w:sz w:val="24"/>
          <w:szCs w:val="24"/>
        </w:rPr>
        <w:t>e</w:t>
      </w:r>
      <w:r w:rsidRPr="00197B4D">
        <w:rPr>
          <w:rFonts w:ascii="Arial" w:eastAsia="Arial" w:hAnsi="Arial" w:cs="Arial"/>
          <w:position w:val="-1"/>
          <w:sz w:val="24"/>
          <w:szCs w:val="24"/>
        </w:rPr>
        <w:t>d</w:t>
      </w:r>
      <w:r w:rsidRPr="00197B4D">
        <w:rPr>
          <w:rFonts w:ascii="Arial" w:eastAsia="Arial" w:hAnsi="Arial" w:cs="Arial"/>
          <w:spacing w:val="2"/>
          <w:position w:val="-1"/>
          <w:sz w:val="24"/>
          <w:szCs w:val="24"/>
        </w:rPr>
        <w:t xml:space="preserve"> </w:t>
      </w:r>
      <w:r w:rsidRPr="00197B4D">
        <w:rPr>
          <w:rFonts w:ascii="Arial" w:eastAsia="Arial" w:hAnsi="Arial" w:cs="Arial"/>
          <w:position w:val="-1"/>
          <w:sz w:val="24"/>
          <w:szCs w:val="24"/>
        </w:rPr>
        <w:t>by</w:t>
      </w:r>
      <w:r w:rsidRPr="00197B4D">
        <w:rPr>
          <w:rFonts w:ascii="Arial" w:eastAsia="Arial" w:hAnsi="Arial" w:cs="Arial"/>
          <w:spacing w:val="-4"/>
          <w:position w:val="-1"/>
          <w:sz w:val="24"/>
          <w:szCs w:val="24"/>
        </w:rPr>
        <w:t xml:space="preserve"> </w:t>
      </w:r>
      <w:r w:rsidRPr="00197B4D">
        <w:rPr>
          <w:rFonts w:ascii="Arial" w:eastAsia="Arial" w:hAnsi="Arial" w:cs="Arial"/>
          <w:spacing w:val="-2"/>
          <w:position w:val="-1"/>
          <w:sz w:val="24"/>
          <w:szCs w:val="24"/>
        </w:rPr>
        <w:t>M</w:t>
      </w:r>
      <w:r w:rsidRPr="00197B4D">
        <w:rPr>
          <w:rFonts w:ascii="Arial" w:eastAsia="Arial" w:hAnsi="Arial" w:cs="Arial"/>
          <w:spacing w:val="1"/>
          <w:position w:val="-1"/>
          <w:sz w:val="24"/>
          <w:szCs w:val="24"/>
        </w:rPr>
        <w:t>/</w:t>
      </w:r>
      <w:r w:rsidRPr="00197B4D">
        <w:rPr>
          <w:rFonts w:ascii="Arial" w:eastAsia="Arial" w:hAnsi="Arial" w:cs="Arial"/>
          <w:position w:val="-1"/>
          <w:sz w:val="24"/>
          <w:szCs w:val="24"/>
        </w:rPr>
        <w:t>s</w:t>
      </w:r>
      <w:r w:rsidRPr="00197B4D">
        <w:rPr>
          <w:rFonts w:ascii="Arial" w:eastAsia="Arial" w:hAnsi="Arial" w:cs="Arial"/>
          <w:spacing w:val="-1"/>
          <w:position w:val="-1"/>
          <w:sz w:val="24"/>
          <w:szCs w:val="24"/>
        </w:rPr>
        <w:t xml:space="preserve"> </w:t>
      </w:r>
      <w:r w:rsidRPr="00197B4D">
        <w:rPr>
          <w:rFonts w:ascii="Arial" w:eastAsia="Arial" w:hAnsi="Arial" w:cs="Arial"/>
          <w:position w:val="-1"/>
          <w:sz w:val="24"/>
          <w:szCs w:val="24"/>
          <w:u w:val="single" w:color="000000"/>
        </w:rPr>
        <w:t xml:space="preserve"> </w:t>
      </w:r>
      <w:r w:rsidRPr="00197B4D">
        <w:rPr>
          <w:rFonts w:ascii="Arial" w:eastAsia="Arial" w:hAnsi="Arial" w:cs="Arial"/>
          <w:position w:val="-1"/>
          <w:sz w:val="24"/>
          <w:szCs w:val="24"/>
          <w:u w:val="single" w:color="000000"/>
        </w:rPr>
        <w:tab/>
      </w:r>
    </w:p>
    <w:p w14:paraId="1FA95E55" w14:textId="77777777" w:rsidR="00702E3E" w:rsidRPr="00197B4D" w:rsidRDefault="00702E3E" w:rsidP="00702E3E">
      <w:pPr>
        <w:spacing w:before="2" w:after="0" w:line="130" w:lineRule="exact"/>
        <w:rPr>
          <w:sz w:val="24"/>
          <w:szCs w:val="24"/>
        </w:rPr>
      </w:pPr>
    </w:p>
    <w:tbl>
      <w:tblPr>
        <w:tblW w:w="1044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0"/>
        <w:gridCol w:w="5269"/>
        <w:gridCol w:w="4340"/>
      </w:tblGrid>
      <w:tr w:rsidR="00520980" w:rsidRPr="00197B4D" w14:paraId="37C794E9" w14:textId="77777777" w:rsidTr="00AB4117">
        <w:trPr>
          <w:trHeight w:hRule="exact" w:val="406"/>
        </w:trPr>
        <w:tc>
          <w:tcPr>
            <w:tcW w:w="6109" w:type="dxa"/>
            <w:gridSpan w:val="2"/>
          </w:tcPr>
          <w:p w14:paraId="3F94A5B7" w14:textId="77777777" w:rsidR="00451BD9" w:rsidRPr="00197B4D" w:rsidRDefault="00451BD9" w:rsidP="00AB4117">
            <w:pPr>
              <w:spacing w:before="1" w:after="0" w:line="240" w:lineRule="auto"/>
              <w:ind w:right="290"/>
              <w:rPr>
                <w:rFonts w:ascii="Arial" w:eastAsia="Arial" w:hAnsi="Arial" w:cs="Arial"/>
                <w:sz w:val="24"/>
                <w:szCs w:val="24"/>
              </w:rPr>
            </w:pPr>
            <w:r w:rsidRPr="00197B4D">
              <w:rPr>
                <w:rFonts w:ascii="Arial" w:eastAsia="Arial" w:hAnsi="Arial" w:cs="Arial"/>
                <w:spacing w:val="-1"/>
                <w:sz w:val="24"/>
                <w:szCs w:val="24"/>
              </w:rPr>
              <w:t xml:space="preserve"> D</w:t>
            </w:r>
            <w:r w:rsidRPr="00197B4D">
              <w:rPr>
                <w:rFonts w:ascii="Arial" w:eastAsia="Arial" w:hAnsi="Arial" w:cs="Arial"/>
                <w:sz w:val="24"/>
                <w:szCs w:val="24"/>
              </w:rPr>
              <w:t>eta</w:t>
            </w:r>
            <w:r w:rsidRPr="00197B4D">
              <w:rPr>
                <w:rFonts w:ascii="Arial" w:eastAsia="Arial" w:hAnsi="Arial" w:cs="Arial"/>
                <w:spacing w:val="-1"/>
                <w:sz w:val="24"/>
                <w:szCs w:val="24"/>
              </w:rPr>
              <w:t>il</w:t>
            </w:r>
            <w:r w:rsidRPr="00197B4D">
              <w:rPr>
                <w:rFonts w:ascii="Arial" w:eastAsia="Arial" w:hAnsi="Arial" w:cs="Arial"/>
                <w:sz w:val="24"/>
                <w:szCs w:val="24"/>
              </w:rPr>
              <w:t>s</w:t>
            </w:r>
            <w:r w:rsidRPr="00197B4D">
              <w:rPr>
                <w:rFonts w:ascii="Arial" w:eastAsia="Arial" w:hAnsi="Arial" w:cs="Arial"/>
                <w:spacing w:val="1"/>
                <w:sz w:val="24"/>
                <w:szCs w:val="24"/>
              </w:rPr>
              <w:t xml:space="preserve"> </w:t>
            </w:r>
            <w:r w:rsidRPr="00197B4D">
              <w:rPr>
                <w:rFonts w:ascii="Arial" w:eastAsia="Arial" w:hAnsi="Arial" w:cs="Arial"/>
                <w:sz w:val="24"/>
                <w:szCs w:val="24"/>
              </w:rPr>
              <w:t>of</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A</w:t>
            </w:r>
            <w:r w:rsidRPr="00197B4D">
              <w:rPr>
                <w:rFonts w:ascii="Arial" w:eastAsia="Arial" w:hAnsi="Arial" w:cs="Arial"/>
                <w:spacing w:val="1"/>
                <w:sz w:val="24"/>
                <w:szCs w:val="24"/>
              </w:rPr>
              <w:t>M</w:t>
            </w:r>
            <w:r w:rsidRPr="00197B4D">
              <w:rPr>
                <w:rFonts w:ascii="Arial" w:eastAsia="Arial" w:hAnsi="Arial" w:cs="Arial"/>
                <w:sz w:val="24"/>
                <w:szCs w:val="24"/>
              </w:rPr>
              <w:t>C</w:t>
            </w:r>
            <w:r w:rsidRPr="00197B4D">
              <w:rPr>
                <w:rFonts w:ascii="Arial" w:eastAsia="Arial" w:hAnsi="Arial" w:cs="Arial"/>
                <w:spacing w:val="-2"/>
                <w:sz w:val="24"/>
                <w:szCs w:val="24"/>
              </w:rPr>
              <w:t xml:space="preserve"> </w:t>
            </w:r>
            <w:r w:rsidRPr="00197B4D">
              <w:rPr>
                <w:rFonts w:ascii="Arial" w:eastAsia="Arial" w:hAnsi="Arial" w:cs="Arial"/>
                <w:sz w:val="24"/>
                <w:szCs w:val="24"/>
              </w:rPr>
              <w:t>&amp;</w:t>
            </w:r>
            <w:r w:rsidRPr="00197B4D">
              <w:rPr>
                <w:rFonts w:ascii="Arial" w:eastAsia="Arial" w:hAnsi="Arial" w:cs="Arial"/>
                <w:spacing w:val="-2"/>
                <w:sz w:val="24"/>
                <w:szCs w:val="24"/>
              </w:rPr>
              <w:t xml:space="preserve"> </w:t>
            </w:r>
            <w:r w:rsidRPr="00197B4D">
              <w:rPr>
                <w:rFonts w:ascii="Arial" w:eastAsia="Arial" w:hAnsi="Arial" w:cs="Arial"/>
                <w:spacing w:val="-3"/>
                <w:sz w:val="24"/>
                <w:szCs w:val="24"/>
              </w:rPr>
              <w:t>F</w:t>
            </w:r>
            <w:r w:rsidRPr="00197B4D">
              <w:rPr>
                <w:rFonts w:ascii="Arial" w:eastAsia="Arial" w:hAnsi="Arial" w:cs="Arial"/>
                <w:spacing w:val="1"/>
                <w:sz w:val="24"/>
                <w:szCs w:val="24"/>
              </w:rPr>
              <w:t>M</w:t>
            </w:r>
            <w:r w:rsidRPr="00197B4D">
              <w:rPr>
                <w:rFonts w:ascii="Arial" w:eastAsia="Arial" w:hAnsi="Arial" w:cs="Arial"/>
                <w:sz w:val="24"/>
                <w:szCs w:val="24"/>
              </w:rPr>
              <w:t>S</w:t>
            </w:r>
            <w:r w:rsidRPr="00197B4D">
              <w:rPr>
                <w:rFonts w:ascii="Arial" w:eastAsia="Arial" w:hAnsi="Arial" w:cs="Arial"/>
                <w:spacing w:val="-1"/>
                <w:sz w:val="24"/>
                <w:szCs w:val="24"/>
              </w:rPr>
              <w:t xml:space="preserve"> </w:t>
            </w:r>
            <w:r w:rsidRPr="00197B4D">
              <w:rPr>
                <w:rFonts w:ascii="Arial" w:eastAsia="Arial" w:hAnsi="Arial" w:cs="Arial"/>
                <w:spacing w:val="-2"/>
                <w:sz w:val="24"/>
                <w:szCs w:val="24"/>
              </w:rPr>
              <w:t>s</w:t>
            </w:r>
            <w:r w:rsidRPr="00197B4D">
              <w:rPr>
                <w:rFonts w:ascii="Arial" w:eastAsia="Arial" w:hAnsi="Arial" w:cs="Arial"/>
                <w:sz w:val="24"/>
                <w:szCs w:val="24"/>
              </w:rPr>
              <w:t>u</w:t>
            </w:r>
            <w:r w:rsidRPr="00197B4D">
              <w:rPr>
                <w:rFonts w:ascii="Arial" w:eastAsia="Arial" w:hAnsi="Arial" w:cs="Arial"/>
                <w:spacing w:val="-1"/>
                <w:sz w:val="24"/>
                <w:szCs w:val="24"/>
              </w:rPr>
              <w:t>p</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t</w:t>
            </w:r>
            <w:r w:rsidRPr="00197B4D">
              <w:rPr>
                <w:rFonts w:ascii="Arial" w:eastAsia="Arial" w:hAnsi="Arial" w:cs="Arial"/>
                <w:spacing w:val="-2"/>
                <w:sz w:val="24"/>
                <w:szCs w:val="24"/>
              </w:rPr>
              <w:t xml:space="preserve"> </w:t>
            </w:r>
            <w:r w:rsidRPr="00197B4D">
              <w:rPr>
                <w:rFonts w:ascii="Arial" w:eastAsia="Arial" w:hAnsi="Arial" w:cs="Arial"/>
                <w:sz w:val="24"/>
                <w:szCs w:val="24"/>
              </w:rPr>
              <w:t>pr</w:t>
            </w:r>
            <w:r w:rsidRPr="00197B4D">
              <w:rPr>
                <w:rFonts w:ascii="Arial" w:eastAsia="Arial" w:hAnsi="Arial" w:cs="Arial"/>
                <w:spacing w:val="-2"/>
                <w:sz w:val="24"/>
                <w:szCs w:val="24"/>
              </w:rPr>
              <w:t>o</w:t>
            </w:r>
            <w:r w:rsidRPr="00197B4D">
              <w:rPr>
                <w:rFonts w:ascii="Arial" w:eastAsia="Arial" w:hAnsi="Arial" w:cs="Arial"/>
                <w:sz w:val="24"/>
                <w:szCs w:val="24"/>
              </w:rPr>
              <w:t>v</w:t>
            </w:r>
            <w:r w:rsidRPr="00197B4D">
              <w:rPr>
                <w:rFonts w:ascii="Arial" w:eastAsia="Arial" w:hAnsi="Arial" w:cs="Arial"/>
                <w:spacing w:val="-1"/>
                <w:sz w:val="24"/>
                <w:szCs w:val="24"/>
              </w:rPr>
              <w:t>i</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z w:val="24"/>
                <w:szCs w:val="24"/>
              </w:rPr>
              <w:t>d</w:t>
            </w:r>
            <w:r w:rsidRPr="00197B4D">
              <w:rPr>
                <w:rFonts w:ascii="Arial" w:eastAsia="Arial" w:hAnsi="Arial" w:cs="Arial"/>
                <w:spacing w:val="1"/>
                <w:sz w:val="24"/>
                <w:szCs w:val="24"/>
              </w:rPr>
              <w:t xml:space="preserve"> </w:t>
            </w:r>
            <w:r w:rsidRPr="00197B4D">
              <w:rPr>
                <w:rFonts w:ascii="Arial" w:eastAsia="Arial" w:hAnsi="Arial" w:cs="Arial"/>
                <w:sz w:val="24"/>
                <w:szCs w:val="24"/>
              </w:rPr>
              <w:t>by</w:t>
            </w:r>
            <w:r w:rsidRPr="00197B4D">
              <w:rPr>
                <w:rFonts w:ascii="Arial" w:eastAsia="Arial" w:hAnsi="Arial" w:cs="Arial"/>
                <w:spacing w:val="-6"/>
                <w:sz w:val="24"/>
                <w:szCs w:val="24"/>
              </w:rPr>
              <w:t xml:space="preserve"> </w:t>
            </w:r>
            <w:r w:rsidRPr="00197B4D">
              <w:rPr>
                <w:rFonts w:ascii="Arial" w:eastAsia="Arial" w:hAnsi="Arial" w:cs="Arial"/>
                <w:spacing w:val="1"/>
                <w:sz w:val="24"/>
                <w:szCs w:val="24"/>
              </w:rPr>
              <w:t>M/s</w:t>
            </w:r>
          </w:p>
        </w:tc>
        <w:tc>
          <w:tcPr>
            <w:tcW w:w="4340" w:type="dxa"/>
          </w:tcPr>
          <w:p w14:paraId="44A63838" w14:textId="77777777" w:rsidR="00451BD9" w:rsidRPr="00197B4D" w:rsidRDefault="00451BD9" w:rsidP="00DF4A2E">
            <w:pPr>
              <w:rPr>
                <w:sz w:val="24"/>
                <w:szCs w:val="24"/>
              </w:rPr>
            </w:pPr>
          </w:p>
        </w:tc>
      </w:tr>
      <w:tr w:rsidR="00520980" w:rsidRPr="00197B4D" w14:paraId="4C6486CC" w14:textId="77777777" w:rsidTr="00AB4117">
        <w:trPr>
          <w:trHeight w:hRule="exact" w:val="410"/>
        </w:trPr>
        <w:tc>
          <w:tcPr>
            <w:tcW w:w="840" w:type="dxa"/>
          </w:tcPr>
          <w:p w14:paraId="7EA87CF1" w14:textId="77777777" w:rsidR="00451BD9" w:rsidRPr="00197B4D" w:rsidRDefault="00451BD9" w:rsidP="00451BD9">
            <w:pPr>
              <w:spacing w:before="1" w:after="0" w:line="240" w:lineRule="auto"/>
              <w:ind w:left="323" w:right="290"/>
              <w:jc w:val="center"/>
              <w:rPr>
                <w:rFonts w:ascii="Arial" w:eastAsia="Arial" w:hAnsi="Arial" w:cs="Arial"/>
                <w:sz w:val="24"/>
                <w:szCs w:val="24"/>
              </w:rPr>
            </w:pPr>
            <w:r w:rsidRPr="00197B4D">
              <w:rPr>
                <w:rFonts w:ascii="Arial" w:eastAsia="Arial" w:hAnsi="Arial" w:cs="Arial"/>
                <w:sz w:val="24"/>
                <w:szCs w:val="24"/>
              </w:rPr>
              <w:t>1</w:t>
            </w:r>
          </w:p>
        </w:tc>
        <w:tc>
          <w:tcPr>
            <w:tcW w:w="5269" w:type="dxa"/>
          </w:tcPr>
          <w:p w14:paraId="20CE22A3" w14:textId="77777777" w:rsidR="00451BD9" w:rsidRPr="00197B4D" w:rsidRDefault="00451BD9" w:rsidP="00451BD9">
            <w:pPr>
              <w:spacing w:before="1" w:after="0" w:line="240" w:lineRule="auto"/>
              <w:ind w:left="11" w:right="-20"/>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ame</w:t>
            </w:r>
            <w:r w:rsidRPr="00197B4D">
              <w:rPr>
                <w:rFonts w:ascii="Arial" w:eastAsia="Arial" w:hAnsi="Arial" w:cs="Arial"/>
                <w:spacing w:val="1"/>
                <w:sz w:val="24"/>
                <w:szCs w:val="24"/>
              </w:rPr>
              <w:t xml:space="preserve"> </w:t>
            </w:r>
            <w:r w:rsidRPr="00197B4D">
              <w:rPr>
                <w:rFonts w:ascii="Arial" w:eastAsia="Arial" w:hAnsi="Arial" w:cs="Arial"/>
                <w:spacing w:val="-3"/>
                <w:sz w:val="24"/>
                <w:szCs w:val="24"/>
              </w:rPr>
              <w:t>o</w:t>
            </w:r>
            <w:r w:rsidRPr="00197B4D">
              <w:rPr>
                <w:rFonts w:ascii="Arial" w:eastAsia="Arial" w:hAnsi="Arial" w:cs="Arial"/>
                <w:sz w:val="24"/>
                <w:szCs w:val="24"/>
              </w:rPr>
              <w:t>f</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k</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wi</w:t>
            </w:r>
            <w:r w:rsidRPr="00197B4D">
              <w:rPr>
                <w:rFonts w:ascii="Arial" w:eastAsia="Arial" w:hAnsi="Arial" w:cs="Arial"/>
                <w:spacing w:val="1"/>
                <w:sz w:val="24"/>
                <w:szCs w:val="24"/>
              </w:rPr>
              <w:t>t</w:t>
            </w:r>
            <w:r w:rsidRPr="00197B4D">
              <w:rPr>
                <w:rFonts w:ascii="Arial" w:eastAsia="Arial" w:hAnsi="Arial" w:cs="Arial"/>
                <w:sz w:val="24"/>
                <w:szCs w:val="24"/>
              </w:rPr>
              <w:t>h</w:t>
            </w:r>
            <w:r w:rsidRPr="00197B4D">
              <w:rPr>
                <w:rFonts w:ascii="Arial" w:eastAsia="Arial" w:hAnsi="Arial" w:cs="Arial"/>
                <w:spacing w:val="-1"/>
                <w:sz w:val="24"/>
                <w:szCs w:val="24"/>
              </w:rPr>
              <w:t xml:space="preserve"> </w:t>
            </w:r>
            <w:r w:rsidRPr="00197B4D">
              <w:rPr>
                <w:rFonts w:ascii="Arial" w:eastAsia="Arial" w:hAnsi="Arial" w:cs="Arial"/>
                <w:spacing w:val="-3"/>
                <w:sz w:val="24"/>
                <w:szCs w:val="24"/>
              </w:rPr>
              <w:t>b</w:t>
            </w:r>
            <w:r w:rsidRPr="00197B4D">
              <w:rPr>
                <w:rFonts w:ascii="Arial" w:eastAsia="Arial" w:hAnsi="Arial" w:cs="Arial"/>
                <w:spacing w:val="1"/>
                <w:sz w:val="24"/>
                <w:szCs w:val="24"/>
              </w:rPr>
              <w:t>r</w:t>
            </w:r>
            <w:r w:rsidRPr="00197B4D">
              <w:rPr>
                <w:rFonts w:ascii="Arial" w:eastAsia="Arial" w:hAnsi="Arial" w:cs="Arial"/>
                <w:spacing w:val="-1"/>
                <w:sz w:val="24"/>
                <w:szCs w:val="24"/>
              </w:rPr>
              <w:t>i</w:t>
            </w:r>
            <w:r w:rsidRPr="00197B4D">
              <w:rPr>
                <w:rFonts w:ascii="Arial" w:eastAsia="Arial" w:hAnsi="Arial" w:cs="Arial"/>
                <w:sz w:val="24"/>
                <w:szCs w:val="24"/>
              </w:rPr>
              <w:t>ef</w:t>
            </w:r>
            <w:r w:rsidRPr="00197B4D">
              <w:rPr>
                <w:rFonts w:ascii="Arial" w:eastAsia="Arial" w:hAnsi="Arial" w:cs="Arial"/>
                <w:spacing w:val="-5"/>
                <w:sz w:val="24"/>
                <w:szCs w:val="24"/>
              </w:rPr>
              <w:t xml:space="preserve"> </w:t>
            </w:r>
            <w:r w:rsidRPr="00197B4D">
              <w:rPr>
                <w:rFonts w:ascii="Arial" w:eastAsia="Arial" w:hAnsi="Arial" w:cs="Arial"/>
                <w:sz w:val="24"/>
                <w:szCs w:val="24"/>
              </w:rPr>
              <w:t>p</w:t>
            </w:r>
            <w:r w:rsidRPr="00197B4D">
              <w:rPr>
                <w:rFonts w:ascii="Arial" w:eastAsia="Arial" w:hAnsi="Arial" w:cs="Arial"/>
                <w:spacing w:val="-1"/>
                <w:sz w:val="24"/>
                <w:szCs w:val="24"/>
              </w:rPr>
              <w:t>a</w:t>
            </w:r>
            <w:r w:rsidRPr="00197B4D">
              <w:rPr>
                <w:rFonts w:ascii="Arial" w:eastAsia="Arial" w:hAnsi="Arial" w:cs="Arial"/>
                <w:spacing w:val="1"/>
                <w:sz w:val="24"/>
                <w:szCs w:val="24"/>
              </w:rPr>
              <w:t>rt</w:t>
            </w:r>
            <w:r w:rsidRPr="00197B4D">
              <w:rPr>
                <w:rFonts w:ascii="Arial" w:eastAsia="Arial" w:hAnsi="Arial" w:cs="Arial"/>
                <w:spacing w:val="-1"/>
                <w:sz w:val="24"/>
                <w:szCs w:val="24"/>
              </w:rPr>
              <w:t>i</w:t>
            </w:r>
            <w:r w:rsidRPr="00197B4D">
              <w:rPr>
                <w:rFonts w:ascii="Arial" w:eastAsia="Arial" w:hAnsi="Arial" w:cs="Arial"/>
                <w:sz w:val="24"/>
                <w:szCs w:val="24"/>
              </w:rPr>
              <w:t>cu</w:t>
            </w:r>
            <w:r w:rsidRPr="00197B4D">
              <w:rPr>
                <w:rFonts w:ascii="Arial" w:eastAsia="Arial" w:hAnsi="Arial" w:cs="Arial"/>
                <w:spacing w:val="-1"/>
                <w:sz w:val="24"/>
                <w:szCs w:val="24"/>
              </w:rPr>
              <w:t>l</w:t>
            </w:r>
            <w:r w:rsidRPr="00197B4D">
              <w:rPr>
                <w:rFonts w:ascii="Arial" w:eastAsia="Arial" w:hAnsi="Arial" w:cs="Arial"/>
                <w:sz w:val="24"/>
                <w:szCs w:val="24"/>
              </w:rPr>
              <w:t>ars</w:t>
            </w:r>
          </w:p>
        </w:tc>
        <w:tc>
          <w:tcPr>
            <w:tcW w:w="4340" w:type="dxa"/>
          </w:tcPr>
          <w:p w14:paraId="1F138F13" w14:textId="77777777" w:rsidR="00451BD9" w:rsidRPr="00197B4D" w:rsidRDefault="00451BD9" w:rsidP="00451BD9">
            <w:pPr>
              <w:rPr>
                <w:sz w:val="24"/>
                <w:szCs w:val="24"/>
              </w:rPr>
            </w:pPr>
          </w:p>
        </w:tc>
      </w:tr>
      <w:tr w:rsidR="00520980" w:rsidRPr="00197B4D" w14:paraId="32739D6C" w14:textId="77777777" w:rsidTr="00AB4117">
        <w:trPr>
          <w:trHeight w:hRule="exact" w:val="411"/>
        </w:trPr>
        <w:tc>
          <w:tcPr>
            <w:tcW w:w="840" w:type="dxa"/>
          </w:tcPr>
          <w:p w14:paraId="4794111B" w14:textId="77777777" w:rsidR="00451BD9" w:rsidRPr="00197B4D" w:rsidRDefault="00451BD9" w:rsidP="00451BD9">
            <w:pPr>
              <w:spacing w:after="0" w:line="253" w:lineRule="exact"/>
              <w:ind w:left="323" w:right="290"/>
              <w:jc w:val="center"/>
              <w:rPr>
                <w:rFonts w:ascii="Arial" w:eastAsia="Arial" w:hAnsi="Arial" w:cs="Arial"/>
                <w:sz w:val="24"/>
                <w:szCs w:val="24"/>
              </w:rPr>
            </w:pPr>
            <w:r w:rsidRPr="00197B4D">
              <w:rPr>
                <w:rFonts w:ascii="Arial" w:eastAsia="Arial" w:hAnsi="Arial" w:cs="Arial"/>
                <w:sz w:val="24"/>
                <w:szCs w:val="24"/>
              </w:rPr>
              <w:t>2</w:t>
            </w:r>
          </w:p>
        </w:tc>
        <w:tc>
          <w:tcPr>
            <w:tcW w:w="5269" w:type="dxa"/>
          </w:tcPr>
          <w:p w14:paraId="16612036" w14:textId="77777777" w:rsidR="00451BD9" w:rsidRPr="00197B4D" w:rsidRDefault="00451BD9" w:rsidP="00451BD9">
            <w:pPr>
              <w:spacing w:after="0" w:line="253" w:lineRule="exact"/>
              <w:ind w:left="11" w:right="-20"/>
              <w:rPr>
                <w:rFonts w:ascii="Arial" w:eastAsia="Arial" w:hAnsi="Arial" w:cs="Arial"/>
                <w:sz w:val="24"/>
                <w:szCs w:val="24"/>
              </w:rPr>
            </w:pPr>
            <w:r w:rsidRPr="00197B4D">
              <w:rPr>
                <w:rFonts w:ascii="Arial" w:eastAsia="Arial" w:hAnsi="Arial" w:cs="Arial"/>
                <w:spacing w:val="-1"/>
                <w:sz w:val="24"/>
                <w:szCs w:val="24"/>
              </w:rPr>
              <w:t>A</w:t>
            </w:r>
            <w:r w:rsidRPr="00197B4D">
              <w:rPr>
                <w:rFonts w:ascii="Arial" w:eastAsia="Arial" w:hAnsi="Arial" w:cs="Arial"/>
                <w:sz w:val="24"/>
                <w:szCs w:val="24"/>
              </w:rPr>
              <w:t>greeme</w:t>
            </w:r>
            <w:r w:rsidRPr="00197B4D">
              <w:rPr>
                <w:rFonts w:ascii="Arial" w:eastAsia="Arial" w:hAnsi="Arial" w:cs="Arial"/>
                <w:spacing w:val="-2"/>
                <w:sz w:val="24"/>
                <w:szCs w:val="24"/>
              </w:rPr>
              <w:t>n</w:t>
            </w:r>
            <w:r w:rsidRPr="00197B4D">
              <w:rPr>
                <w:rFonts w:ascii="Arial" w:eastAsia="Arial" w:hAnsi="Arial" w:cs="Arial"/>
                <w:sz w:val="24"/>
                <w:szCs w:val="24"/>
              </w:rPr>
              <w:t>t</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N</w:t>
            </w:r>
            <w:r w:rsidRPr="00197B4D">
              <w:rPr>
                <w:rFonts w:ascii="Arial" w:eastAsia="Arial" w:hAnsi="Arial" w:cs="Arial"/>
                <w:sz w:val="24"/>
                <w:szCs w:val="24"/>
              </w:rPr>
              <w:t>o. and</w:t>
            </w:r>
            <w:r w:rsidRPr="00197B4D">
              <w:rPr>
                <w:rFonts w:ascii="Arial" w:eastAsia="Arial" w:hAnsi="Arial" w:cs="Arial"/>
                <w:spacing w:val="-3"/>
                <w:sz w:val="24"/>
                <w:szCs w:val="24"/>
              </w:rPr>
              <w:t xml:space="preserve"> </w:t>
            </w:r>
            <w:r w:rsidRPr="00197B4D">
              <w:rPr>
                <w:rFonts w:ascii="Arial" w:eastAsia="Arial" w:hAnsi="Arial" w:cs="Arial"/>
                <w:sz w:val="24"/>
                <w:szCs w:val="24"/>
              </w:rPr>
              <w:t>d</w:t>
            </w:r>
            <w:r w:rsidRPr="00197B4D">
              <w:rPr>
                <w:rFonts w:ascii="Arial" w:eastAsia="Arial" w:hAnsi="Arial" w:cs="Arial"/>
                <w:spacing w:val="-1"/>
                <w:sz w:val="24"/>
                <w:szCs w:val="24"/>
              </w:rPr>
              <w:t>a</w:t>
            </w:r>
            <w:r w:rsidRPr="00197B4D">
              <w:rPr>
                <w:rFonts w:ascii="Arial" w:eastAsia="Arial" w:hAnsi="Arial" w:cs="Arial"/>
                <w:spacing w:val="1"/>
                <w:sz w:val="24"/>
                <w:szCs w:val="24"/>
              </w:rPr>
              <w:t>t</w:t>
            </w:r>
            <w:r w:rsidRPr="00197B4D">
              <w:rPr>
                <w:rFonts w:ascii="Arial" w:eastAsia="Arial" w:hAnsi="Arial" w:cs="Arial"/>
                <w:sz w:val="24"/>
                <w:szCs w:val="24"/>
              </w:rPr>
              <w:t>e</w:t>
            </w:r>
          </w:p>
        </w:tc>
        <w:tc>
          <w:tcPr>
            <w:tcW w:w="4340" w:type="dxa"/>
          </w:tcPr>
          <w:p w14:paraId="271D8492" w14:textId="77777777" w:rsidR="00451BD9" w:rsidRPr="00197B4D" w:rsidRDefault="00451BD9" w:rsidP="00451BD9">
            <w:pPr>
              <w:rPr>
                <w:sz w:val="24"/>
                <w:szCs w:val="24"/>
              </w:rPr>
            </w:pPr>
          </w:p>
        </w:tc>
      </w:tr>
      <w:tr w:rsidR="00520980" w:rsidRPr="00197B4D" w14:paraId="385E966A" w14:textId="77777777" w:rsidTr="00AB4117">
        <w:trPr>
          <w:trHeight w:hRule="exact" w:val="408"/>
        </w:trPr>
        <w:tc>
          <w:tcPr>
            <w:tcW w:w="840" w:type="dxa"/>
          </w:tcPr>
          <w:p w14:paraId="186AFD8C" w14:textId="77777777" w:rsidR="00451BD9" w:rsidRPr="00197B4D" w:rsidRDefault="00451BD9" w:rsidP="00451BD9">
            <w:pPr>
              <w:spacing w:before="1" w:after="0" w:line="240" w:lineRule="auto"/>
              <w:ind w:left="323" w:right="290"/>
              <w:jc w:val="center"/>
              <w:rPr>
                <w:rFonts w:ascii="Arial" w:eastAsia="Arial" w:hAnsi="Arial" w:cs="Arial"/>
                <w:sz w:val="24"/>
                <w:szCs w:val="24"/>
              </w:rPr>
            </w:pPr>
            <w:r w:rsidRPr="00197B4D">
              <w:rPr>
                <w:rFonts w:ascii="Arial" w:eastAsia="Arial" w:hAnsi="Arial" w:cs="Arial"/>
                <w:sz w:val="24"/>
                <w:szCs w:val="24"/>
              </w:rPr>
              <w:t>3</w:t>
            </w:r>
          </w:p>
        </w:tc>
        <w:tc>
          <w:tcPr>
            <w:tcW w:w="5269" w:type="dxa"/>
          </w:tcPr>
          <w:p w14:paraId="5B8D9802" w14:textId="77777777" w:rsidR="00451BD9" w:rsidRPr="00197B4D" w:rsidRDefault="00451BD9" w:rsidP="00451BD9">
            <w:pPr>
              <w:spacing w:before="1" w:after="0" w:line="240" w:lineRule="auto"/>
              <w:ind w:left="11" w:right="-20"/>
              <w:rPr>
                <w:rFonts w:ascii="Arial" w:eastAsia="Arial" w:hAnsi="Arial" w:cs="Arial"/>
                <w:sz w:val="24"/>
                <w:szCs w:val="24"/>
              </w:rPr>
            </w:pPr>
            <w:r w:rsidRPr="00197B4D">
              <w:rPr>
                <w:rFonts w:ascii="Arial" w:eastAsia="Arial" w:hAnsi="Arial" w:cs="Arial"/>
                <w:spacing w:val="-1"/>
                <w:sz w:val="24"/>
                <w:szCs w:val="24"/>
              </w:rPr>
              <w:t>A</w:t>
            </w:r>
            <w:r w:rsidRPr="00197B4D">
              <w:rPr>
                <w:rFonts w:ascii="Arial" w:eastAsia="Arial" w:hAnsi="Arial" w:cs="Arial"/>
                <w:sz w:val="24"/>
                <w:szCs w:val="24"/>
              </w:rPr>
              <w:t>greeme</w:t>
            </w:r>
            <w:r w:rsidRPr="00197B4D">
              <w:rPr>
                <w:rFonts w:ascii="Arial" w:eastAsia="Arial" w:hAnsi="Arial" w:cs="Arial"/>
                <w:spacing w:val="-2"/>
                <w:sz w:val="24"/>
                <w:szCs w:val="24"/>
              </w:rPr>
              <w:t>n</w:t>
            </w:r>
            <w:r w:rsidRPr="00197B4D">
              <w:rPr>
                <w:rFonts w:ascii="Arial" w:eastAsia="Arial" w:hAnsi="Arial" w:cs="Arial"/>
                <w:sz w:val="24"/>
                <w:szCs w:val="24"/>
              </w:rPr>
              <w:t>t</w:t>
            </w:r>
            <w:r w:rsidRPr="00197B4D">
              <w:rPr>
                <w:rFonts w:ascii="Arial" w:eastAsia="Arial" w:hAnsi="Arial" w:cs="Arial"/>
                <w:spacing w:val="2"/>
                <w:sz w:val="24"/>
                <w:szCs w:val="24"/>
              </w:rPr>
              <w:t xml:space="preserve"> </w:t>
            </w:r>
            <w:r w:rsidRPr="00197B4D">
              <w:rPr>
                <w:rFonts w:ascii="Arial" w:eastAsia="Arial" w:hAnsi="Arial" w:cs="Arial"/>
                <w:spacing w:val="-3"/>
                <w:sz w:val="24"/>
                <w:szCs w:val="24"/>
              </w:rPr>
              <w:t>A</w:t>
            </w:r>
            <w:r w:rsidRPr="00197B4D">
              <w:rPr>
                <w:rFonts w:ascii="Arial" w:eastAsia="Arial" w:hAnsi="Arial" w:cs="Arial"/>
                <w:spacing w:val="1"/>
                <w:sz w:val="24"/>
                <w:szCs w:val="24"/>
              </w:rPr>
              <w:t>m</w:t>
            </w:r>
            <w:r w:rsidRPr="00197B4D">
              <w:rPr>
                <w:rFonts w:ascii="Arial" w:eastAsia="Arial" w:hAnsi="Arial" w:cs="Arial"/>
                <w:sz w:val="24"/>
                <w:szCs w:val="24"/>
              </w:rPr>
              <w:t>o</w:t>
            </w:r>
            <w:r w:rsidRPr="00197B4D">
              <w:rPr>
                <w:rFonts w:ascii="Arial" w:eastAsia="Arial" w:hAnsi="Arial" w:cs="Arial"/>
                <w:spacing w:val="-1"/>
                <w:sz w:val="24"/>
                <w:szCs w:val="24"/>
              </w:rPr>
              <w:t>u</w:t>
            </w:r>
            <w:r w:rsidRPr="00197B4D">
              <w:rPr>
                <w:rFonts w:ascii="Arial" w:eastAsia="Arial" w:hAnsi="Arial" w:cs="Arial"/>
                <w:sz w:val="24"/>
                <w:szCs w:val="24"/>
              </w:rPr>
              <w:t>nt</w:t>
            </w:r>
          </w:p>
        </w:tc>
        <w:tc>
          <w:tcPr>
            <w:tcW w:w="4340" w:type="dxa"/>
          </w:tcPr>
          <w:p w14:paraId="620D6EC0" w14:textId="77777777" w:rsidR="00451BD9" w:rsidRPr="00197B4D" w:rsidRDefault="00451BD9" w:rsidP="00451BD9">
            <w:pPr>
              <w:rPr>
                <w:sz w:val="24"/>
                <w:szCs w:val="24"/>
              </w:rPr>
            </w:pPr>
          </w:p>
        </w:tc>
      </w:tr>
      <w:tr w:rsidR="00520980" w:rsidRPr="00197B4D" w14:paraId="23057109" w14:textId="77777777" w:rsidTr="00AB4117">
        <w:trPr>
          <w:trHeight w:hRule="exact" w:val="410"/>
        </w:trPr>
        <w:tc>
          <w:tcPr>
            <w:tcW w:w="840" w:type="dxa"/>
          </w:tcPr>
          <w:p w14:paraId="1FBD321B" w14:textId="77777777" w:rsidR="00451BD9" w:rsidRPr="00197B4D" w:rsidRDefault="00451BD9" w:rsidP="00451BD9">
            <w:pPr>
              <w:spacing w:before="4" w:after="0" w:line="240" w:lineRule="auto"/>
              <w:ind w:left="323" w:right="290"/>
              <w:jc w:val="center"/>
              <w:rPr>
                <w:rFonts w:ascii="Arial" w:eastAsia="Arial" w:hAnsi="Arial" w:cs="Arial"/>
                <w:sz w:val="24"/>
                <w:szCs w:val="24"/>
              </w:rPr>
            </w:pPr>
            <w:r w:rsidRPr="00197B4D">
              <w:rPr>
                <w:rFonts w:ascii="Arial" w:eastAsia="Arial" w:hAnsi="Arial" w:cs="Arial"/>
                <w:sz w:val="24"/>
                <w:szCs w:val="24"/>
              </w:rPr>
              <w:t>4</w:t>
            </w:r>
          </w:p>
        </w:tc>
        <w:tc>
          <w:tcPr>
            <w:tcW w:w="5269" w:type="dxa"/>
          </w:tcPr>
          <w:p w14:paraId="3838083B" w14:textId="77777777" w:rsidR="00451BD9" w:rsidRPr="00197B4D" w:rsidRDefault="00451BD9" w:rsidP="00451BD9">
            <w:pPr>
              <w:spacing w:before="4" w:after="0" w:line="240" w:lineRule="auto"/>
              <w:ind w:left="11" w:right="-20"/>
              <w:rPr>
                <w:rFonts w:ascii="Arial" w:eastAsia="Arial" w:hAnsi="Arial" w:cs="Arial"/>
                <w:sz w:val="24"/>
                <w:szCs w:val="24"/>
              </w:rPr>
            </w:pPr>
            <w:r w:rsidRPr="00197B4D">
              <w:rPr>
                <w:rFonts w:ascii="Arial" w:eastAsia="Arial" w:hAnsi="Arial" w:cs="Arial"/>
                <w:spacing w:val="-1"/>
                <w:sz w:val="24"/>
                <w:szCs w:val="24"/>
              </w:rPr>
              <w:t>D</w:t>
            </w:r>
            <w:r w:rsidRPr="00197B4D">
              <w:rPr>
                <w:rFonts w:ascii="Arial" w:eastAsia="Arial" w:hAnsi="Arial" w:cs="Arial"/>
                <w:sz w:val="24"/>
                <w:szCs w:val="24"/>
              </w:rPr>
              <w:t>ate</w:t>
            </w:r>
            <w:r w:rsidRPr="00197B4D">
              <w:rPr>
                <w:rFonts w:ascii="Arial" w:eastAsia="Arial" w:hAnsi="Arial" w:cs="Arial"/>
                <w:spacing w:val="2"/>
                <w:sz w:val="24"/>
                <w:szCs w:val="24"/>
              </w:rPr>
              <w:t xml:space="preserve"> </w:t>
            </w:r>
            <w:r w:rsidRPr="00197B4D">
              <w:rPr>
                <w:rFonts w:ascii="Arial" w:eastAsia="Arial" w:hAnsi="Arial" w:cs="Arial"/>
                <w:spacing w:val="-3"/>
                <w:sz w:val="24"/>
                <w:szCs w:val="24"/>
              </w:rPr>
              <w:t>o</w:t>
            </w:r>
            <w:r w:rsidRPr="00197B4D">
              <w:rPr>
                <w:rFonts w:ascii="Arial" w:eastAsia="Arial" w:hAnsi="Arial" w:cs="Arial"/>
                <w:sz w:val="24"/>
                <w:szCs w:val="24"/>
              </w:rPr>
              <w:t>f co</w:t>
            </w:r>
            <w:r w:rsidRPr="00197B4D">
              <w:rPr>
                <w:rFonts w:ascii="Arial" w:eastAsia="Arial" w:hAnsi="Arial" w:cs="Arial"/>
                <w:spacing w:val="-2"/>
                <w:sz w:val="24"/>
                <w:szCs w:val="24"/>
              </w:rPr>
              <w:t>m</w:t>
            </w:r>
            <w:r w:rsidRPr="00197B4D">
              <w:rPr>
                <w:rFonts w:ascii="Arial" w:eastAsia="Arial" w:hAnsi="Arial" w:cs="Arial"/>
                <w:spacing w:val="1"/>
                <w:sz w:val="24"/>
                <w:szCs w:val="24"/>
              </w:rPr>
              <w:t>m</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c</w:t>
            </w:r>
            <w:r w:rsidRPr="00197B4D">
              <w:rPr>
                <w:rFonts w:ascii="Arial" w:eastAsia="Arial" w:hAnsi="Arial" w:cs="Arial"/>
                <w:spacing w:val="-3"/>
                <w:sz w:val="24"/>
                <w:szCs w:val="24"/>
              </w:rPr>
              <w:t>e</w:t>
            </w:r>
            <w:r w:rsidRPr="00197B4D">
              <w:rPr>
                <w:rFonts w:ascii="Arial" w:eastAsia="Arial" w:hAnsi="Arial" w:cs="Arial"/>
                <w:spacing w:val="1"/>
                <w:sz w:val="24"/>
                <w:szCs w:val="24"/>
              </w:rPr>
              <w:t>m</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t</w:t>
            </w:r>
            <w:r w:rsidRPr="00197B4D">
              <w:rPr>
                <w:rFonts w:ascii="Arial" w:eastAsia="Arial" w:hAnsi="Arial" w:cs="Arial"/>
                <w:spacing w:val="-4"/>
                <w:sz w:val="24"/>
                <w:szCs w:val="24"/>
              </w:rPr>
              <w:t xml:space="preserve"> </w:t>
            </w:r>
            <w:r w:rsidRPr="00197B4D">
              <w:rPr>
                <w:rFonts w:ascii="Arial" w:eastAsia="Arial" w:hAnsi="Arial" w:cs="Arial"/>
                <w:sz w:val="24"/>
                <w:szCs w:val="24"/>
              </w:rPr>
              <w:t>of</w:t>
            </w:r>
            <w:r w:rsidRPr="00197B4D">
              <w:rPr>
                <w:rFonts w:ascii="Arial" w:eastAsia="Arial" w:hAnsi="Arial" w:cs="Arial"/>
                <w:spacing w:val="5"/>
                <w:sz w:val="24"/>
                <w:szCs w:val="24"/>
              </w:rPr>
              <w:t xml:space="preserve"> </w:t>
            </w:r>
            <w:r w:rsidRPr="00197B4D">
              <w:rPr>
                <w:rFonts w:ascii="Arial" w:eastAsia="Arial" w:hAnsi="Arial" w:cs="Arial"/>
                <w:spacing w:val="-1"/>
                <w:sz w:val="24"/>
                <w:szCs w:val="24"/>
              </w:rPr>
              <w:t>the agreement</w:t>
            </w:r>
          </w:p>
        </w:tc>
        <w:tc>
          <w:tcPr>
            <w:tcW w:w="4340" w:type="dxa"/>
          </w:tcPr>
          <w:p w14:paraId="58A091C7" w14:textId="77777777" w:rsidR="00451BD9" w:rsidRPr="00197B4D" w:rsidRDefault="00451BD9" w:rsidP="00451BD9">
            <w:pPr>
              <w:rPr>
                <w:sz w:val="24"/>
                <w:szCs w:val="24"/>
              </w:rPr>
            </w:pPr>
          </w:p>
        </w:tc>
      </w:tr>
      <w:tr w:rsidR="00520980" w:rsidRPr="00197B4D" w14:paraId="063B202B" w14:textId="77777777" w:rsidTr="00AB4117">
        <w:trPr>
          <w:trHeight w:hRule="exact" w:val="562"/>
        </w:trPr>
        <w:tc>
          <w:tcPr>
            <w:tcW w:w="840" w:type="dxa"/>
          </w:tcPr>
          <w:p w14:paraId="22CE35C5" w14:textId="77777777" w:rsidR="00451BD9" w:rsidRPr="00197B4D" w:rsidRDefault="00451BD9" w:rsidP="00451BD9">
            <w:pPr>
              <w:spacing w:after="0" w:line="252" w:lineRule="exact"/>
              <w:ind w:left="323" w:right="290"/>
              <w:jc w:val="center"/>
              <w:rPr>
                <w:rFonts w:ascii="Arial" w:eastAsia="Arial" w:hAnsi="Arial" w:cs="Arial"/>
                <w:sz w:val="24"/>
                <w:szCs w:val="24"/>
              </w:rPr>
            </w:pPr>
            <w:r w:rsidRPr="00197B4D">
              <w:rPr>
                <w:rFonts w:ascii="Arial" w:eastAsia="Arial" w:hAnsi="Arial" w:cs="Arial"/>
                <w:sz w:val="24"/>
                <w:szCs w:val="24"/>
              </w:rPr>
              <w:t>5</w:t>
            </w:r>
          </w:p>
        </w:tc>
        <w:tc>
          <w:tcPr>
            <w:tcW w:w="5269" w:type="dxa"/>
          </w:tcPr>
          <w:p w14:paraId="5BF195B0" w14:textId="77777777" w:rsidR="00451BD9" w:rsidRPr="00197B4D" w:rsidRDefault="00593B5A" w:rsidP="00451BD9">
            <w:pPr>
              <w:spacing w:before="1" w:after="0" w:line="240" w:lineRule="auto"/>
              <w:ind w:left="11" w:right="-20"/>
              <w:rPr>
                <w:rFonts w:ascii="Arial" w:eastAsia="Arial" w:hAnsi="Arial" w:cs="Arial"/>
                <w:sz w:val="24"/>
                <w:szCs w:val="24"/>
              </w:rPr>
            </w:pPr>
            <w:r w:rsidRPr="00197B4D">
              <w:rPr>
                <w:rFonts w:ascii="Arial" w:eastAsia="Arial" w:hAnsi="Arial" w:cs="Arial"/>
                <w:sz w:val="24"/>
                <w:szCs w:val="24"/>
              </w:rPr>
              <w:t>Period of contract</w:t>
            </w:r>
          </w:p>
        </w:tc>
        <w:tc>
          <w:tcPr>
            <w:tcW w:w="4340" w:type="dxa"/>
          </w:tcPr>
          <w:p w14:paraId="5E0879F2" w14:textId="77777777" w:rsidR="00451BD9" w:rsidRPr="00197B4D" w:rsidRDefault="00451BD9" w:rsidP="00451BD9">
            <w:pPr>
              <w:rPr>
                <w:sz w:val="24"/>
                <w:szCs w:val="24"/>
              </w:rPr>
            </w:pPr>
          </w:p>
        </w:tc>
      </w:tr>
      <w:tr w:rsidR="00520980" w:rsidRPr="00197B4D" w14:paraId="6E30DC50" w14:textId="77777777" w:rsidTr="00AB4117">
        <w:trPr>
          <w:trHeight w:hRule="exact" w:val="552"/>
        </w:trPr>
        <w:tc>
          <w:tcPr>
            <w:tcW w:w="840" w:type="dxa"/>
          </w:tcPr>
          <w:p w14:paraId="254DD0A3" w14:textId="77777777" w:rsidR="00451BD9" w:rsidRPr="00197B4D" w:rsidRDefault="00451BD9" w:rsidP="00451BD9">
            <w:pPr>
              <w:spacing w:after="0" w:line="252" w:lineRule="exact"/>
              <w:ind w:left="323" w:right="290"/>
              <w:jc w:val="center"/>
              <w:rPr>
                <w:rFonts w:ascii="Arial" w:eastAsia="Arial" w:hAnsi="Arial" w:cs="Arial"/>
                <w:sz w:val="24"/>
                <w:szCs w:val="24"/>
              </w:rPr>
            </w:pPr>
            <w:r w:rsidRPr="00197B4D">
              <w:rPr>
                <w:rFonts w:ascii="Arial" w:eastAsia="Arial" w:hAnsi="Arial" w:cs="Arial"/>
                <w:sz w:val="24"/>
                <w:szCs w:val="24"/>
              </w:rPr>
              <w:t>6</w:t>
            </w:r>
          </w:p>
        </w:tc>
        <w:tc>
          <w:tcPr>
            <w:tcW w:w="5269" w:type="dxa"/>
          </w:tcPr>
          <w:p w14:paraId="3549CDD7" w14:textId="77777777" w:rsidR="00451BD9" w:rsidRPr="00197B4D" w:rsidRDefault="00593B5A" w:rsidP="00451BD9">
            <w:pPr>
              <w:spacing w:before="1" w:after="0" w:line="240" w:lineRule="auto"/>
              <w:ind w:left="11" w:right="-20"/>
              <w:rPr>
                <w:rFonts w:ascii="Arial" w:eastAsia="Arial" w:hAnsi="Arial" w:cs="Arial"/>
                <w:sz w:val="24"/>
                <w:szCs w:val="24"/>
              </w:rPr>
            </w:pPr>
            <w:r w:rsidRPr="00197B4D">
              <w:rPr>
                <w:rFonts w:ascii="Arial" w:eastAsia="Arial" w:hAnsi="Arial" w:cs="Arial"/>
                <w:spacing w:val="-1"/>
                <w:sz w:val="24"/>
                <w:szCs w:val="24"/>
              </w:rPr>
              <w:t>S</w:t>
            </w:r>
            <w:r w:rsidRPr="00197B4D">
              <w:rPr>
                <w:rFonts w:ascii="Arial" w:eastAsia="Arial" w:hAnsi="Arial" w:cs="Arial"/>
                <w:spacing w:val="1"/>
                <w:sz w:val="24"/>
                <w:szCs w:val="24"/>
              </w:rPr>
              <w:t>t</w:t>
            </w:r>
            <w:r w:rsidRPr="00197B4D">
              <w:rPr>
                <w:rFonts w:ascii="Arial" w:eastAsia="Arial" w:hAnsi="Arial" w:cs="Arial"/>
                <w:spacing w:val="-1"/>
                <w:sz w:val="24"/>
                <w:szCs w:val="24"/>
              </w:rPr>
              <w:t>i</w:t>
            </w:r>
            <w:r w:rsidRPr="00197B4D">
              <w:rPr>
                <w:rFonts w:ascii="Arial" w:eastAsia="Arial" w:hAnsi="Arial" w:cs="Arial"/>
                <w:sz w:val="24"/>
                <w:szCs w:val="24"/>
              </w:rPr>
              <w:t>p</w:t>
            </w:r>
            <w:r w:rsidRPr="00197B4D">
              <w:rPr>
                <w:rFonts w:ascii="Arial" w:eastAsia="Arial" w:hAnsi="Arial" w:cs="Arial"/>
                <w:spacing w:val="-1"/>
                <w:sz w:val="24"/>
                <w:szCs w:val="24"/>
              </w:rPr>
              <w:t>ul</w:t>
            </w:r>
            <w:r w:rsidRPr="00197B4D">
              <w:rPr>
                <w:rFonts w:ascii="Arial" w:eastAsia="Arial" w:hAnsi="Arial" w:cs="Arial"/>
                <w:sz w:val="24"/>
                <w:szCs w:val="24"/>
              </w:rPr>
              <w:t>ated</w:t>
            </w:r>
            <w:r w:rsidRPr="00197B4D">
              <w:rPr>
                <w:rFonts w:ascii="Arial" w:eastAsia="Arial" w:hAnsi="Arial" w:cs="Arial"/>
                <w:spacing w:val="-3"/>
                <w:sz w:val="24"/>
                <w:szCs w:val="24"/>
              </w:rPr>
              <w:t xml:space="preserve"> date of completion</w:t>
            </w:r>
          </w:p>
        </w:tc>
        <w:tc>
          <w:tcPr>
            <w:tcW w:w="4340" w:type="dxa"/>
          </w:tcPr>
          <w:p w14:paraId="6B6A75AA" w14:textId="77777777" w:rsidR="00451BD9" w:rsidRPr="00197B4D" w:rsidRDefault="00451BD9" w:rsidP="00451BD9">
            <w:pPr>
              <w:rPr>
                <w:sz w:val="24"/>
                <w:szCs w:val="24"/>
              </w:rPr>
            </w:pPr>
          </w:p>
        </w:tc>
      </w:tr>
      <w:tr w:rsidR="00520980" w:rsidRPr="00197B4D" w14:paraId="47620CF4" w14:textId="77777777" w:rsidTr="00AB4117">
        <w:trPr>
          <w:trHeight w:hRule="exact" w:val="535"/>
        </w:trPr>
        <w:tc>
          <w:tcPr>
            <w:tcW w:w="840" w:type="dxa"/>
          </w:tcPr>
          <w:p w14:paraId="6380D615" w14:textId="77777777" w:rsidR="00451BD9" w:rsidRPr="00197B4D" w:rsidRDefault="00451BD9" w:rsidP="00451BD9">
            <w:pPr>
              <w:spacing w:before="1" w:after="0" w:line="240" w:lineRule="auto"/>
              <w:ind w:left="323" w:right="290"/>
              <w:jc w:val="center"/>
              <w:rPr>
                <w:rFonts w:ascii="Arial" w:eastAsia="Arial" w:hAnsi="Arial" w:cs="Arial"/>
                <w:sz w:val="24"/>
                <w:szCs w:val="24"/>
              </w:rPr>
            </w:pPr>
            <w:r w:rsidRPr="00197B4D">
              <w:rPr>
                <w:rFonts w:ascii="Arial" w:eastAsia="Arial" w:hAnsi="Arial" w:cs="Arial"/>
                <w:sz w:val="24"/>
                <w:szCs w:val="24"/>
              </w:rPr>
              <w:t>7</w:t>
            </w:r>
          </w:p>
        </w:tc>
        <w:tc>
          <w:tcPr>
            <w:tcW w:w="5269" w:type="dxa"/>
          </w:tcPr>
          <w:p w14:paraId="60A1C88E" w14:textId="77777777" w:rsidR="00451BD9" w:rsidRPr="00197B4D" w:rsidRDefault="00451BD9" w:rsidP="00451BD9">
            <w:pPr>
              <w:spacing w:after="0" w:line="247" w:lineRule="exact"/>
              <w:ind w:left="11" w:right="-20"/>
              <w:rPr>
                <w:rFonts w:ascii="Arial" w:eastAsia="Arial" w:hAnsi="Arial" w:cs="Arial"/>
                <w:sz w:val="24"/>
                <w:szCs w:val="24"/>
              </w:rPr>
            </w:pPr>
            <w:r w:rsidRPr="00197B4D">
              <w:rPr>
                <w:rFonts w:ascii="Arial" w:eastAsia="Arial" w:hAnsi="Arial" w:cs="Arial"/>
                <w:spacing w:val="-1"/>
                <w:sz w:val="24"/>
                <w:szCs w:val="24"/>
              </w:rPr>
              <w:t>D</w:t>
            </w:r>
            <w:r w:rsidRPr="00197B4D">
              <w:rPr>
                <w:rFonts w:ascii="Arial" w:eastAsia="Arial" w:hAnsi="Arial" w:cs="Arial"/>
                <w:sz w:val="24"/>
                <w:szCs w:val="24"/>
              </w:rPr>
              <w:t>eta</w:t>
            </w:r>
            <w:r w:rsidRPr="00197B4D">
              <w:rPr>
                <w:rFonts w:ascii="Arial" w:eastAsia="Arial" w:hAnsi="Arial" w:cs="Arial"/>
                <w:spacing w:val="-1"/>
                <w:sz w:val="24"/>
                <w:szCs w:val="24"/>
              </w:rPr>
              <w:t>il</w:t>
            </w:r>
            <w:r w:rsidRPr="00197B4D">
              <w:rPr>
                <w:rFonts w:ascii="Arial" w:eastAsia="Arial" w:hAnsi="Arial" w:cs="Arial"/>
                <w:sz w:val="24"/>
                <w:szCs w:val="24"/>
              </w:rPr>
              <w:t>s</w:t>
            </w:r>
            <w:r w:rsidRPr="00197B4D">
              <w:rPr>
                <w:rFonts w:ascii="Arial" w:eastAsia="Arial" w:hAnsi="Arial" w:cs="Arial"/>
                <w:spacing w:val="1"/>
                <w:sz w:val="24"/>
                <w:szCs w:val="24"/>
              </w:rPr>
              <w:t xml:space="preserve"> </w:t>
            </w:r>
            <w:r w:rsidRPr="00197B4D">
              <w:rPr>
                <w:rFonts w:ascii="Arial" w:eastAsia="Arial" w:hAnsi="Arial" w:cs="Arial"/>
                <w:sz w:val="24"/>
                <w:szCs w:val="24"/>
              </w:rPr>
              <w:t>of</w:t>
            </w:r>
            <w:r w:rsidRPr="00197B4D">
              <w:rPr>
                <w:rFonts w:ascii="Arial" w:eastAsia="Arial" w:hAnsi="Arial" w:cs="Arial"/>
                <w:spacing w:val="2"/>
                <w:sz w:val="24"/>
                <w:szCs w:val="24"/>
              </w:rPr>
              <w:t xml:space="preserve"> </w:t>
            </w:r>
            <w:r w:rsidRPr="00197B4D">
              <w:rPr>
                <w:rFonts w:ascii="Arial" w:eastAsia="Arial" w:hAnsi="Arial" w:cs="Arial"/>
                <w:sz w:val="24"/>
                <w:szCs w:val="24"/>
              </w:rPr>
              <w:t>p</w:t>
            </w:r>
            <w:r w:rsidRPr="00197B4D">
              <w:rPr>
                <w:rFonts w:ascii="Arial" w:eastAsia="Arial" w:hAnsi="Arial" w:cs="Arial"/>
                <w:spacing w:val="-1"/>
                <w:sz w:val="24"/>
                <w:szCs w:val="24"/>
              </w:rPr>
              <w:t>e</w:t>
            </w:r>
            <w:r w:rsidRPr="00197B4D">
              <w:rPr>
                <w:rFonts w:ascii="Arial" w:eastAsia="Arial" w:hAnsi="Arial" w:cs="Arial"/>
                <w:sz w:val="24"/>
                <w:szCs w:val="24"/>
              </w:rPr>
              <w:t>n</w:t>
            </w:r>
            <w:r w:rsidRPr="00197B4D">
              <w:rPr>
                <w:rFonts w:ascii="Arial" w:eastAsia="Arial" w:hAnsi="Arial" w:cs="Arial"/>
                <w:spacing w:val="-1"/>
                <w:sz w:val="24"/>
                <w:szCs w:val="24"/>
              </w:rPr>
              <w:t>a</w:t>
            </w:r>
            <w:r w:rsidRPr="00197B4D">
              <w:rPr>
                <w:rFonts w:ascii="Arial" w:eastAsia="Arial" w:hAnsi="Arial" w:cs="Arial"/>
                <w:spacing w:val="-3"/>
                <w:sz w:val="24"/>
                <w:szCs w:val="24"/>
              </w:rPr>
              <w:t>l</w:t>
            </w:r>
            <w:r w:rsidRPr="00197B4D">
              <w:rPr>
                <w:rFonts w:ascii="Arial" w:eastAsia="Arial" w:hAnsi="Arial" w:cs="Arial"/>
                <w:spacing w:val="1"/>
                <w:sz w:val="24"/>
                <w:szCs w:val="24"/>
              </w:rPr>
              <w:t>t</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l</w:t>
            </w:r>
            <w:r w:rsidRPr="00197B4D">
              <w:rPr>
                <w:rFonts w:ascii="Arial" w:eastAsia="Arial" w:hAnsi="Arial" w:cs="Arial"/>
                <w:sz w:val="24"/>
                <w:szCs w:val="24"/>
              </w:rPr>
              <w:t>ev</w:t>
            </w:r>
            <w:r w:rsidRPr="00197B4D">
              <w:rPr>
                <w:rFonts w:ascii="Arial" w:eastAsia="Arial" w:hAnsi="Arial" w:cs="Arial"/>
                <w:spacing w:val="-1"/>
                <w:sz w:val="24"/>
                <w:szCs w:val="24"/>
              </w:rPr>
              <w:t>i</w:t>
            </w:r>
            <w:r w:rsidRPr="00197B4D">
              <w:rPr>
                <w:rFonts w:ascii="Arial" w:eastAsia="Arial" w:hAnsi="Arial" w:cs="Arial"/>
                <w:sz w:val="24"/>
                <w:szCs w:val="24"/>
              </w:rPr>
              <w:t>ed</w:t>
            </w:r>
            <w:r w:rsidR="00593B5A" w:rsidRPr="00197B4D">
              <w:rPr>
                <w:rFonts w:ascii="Arial" w:eastAsia="Arial" w:hAnsi="Arial" w:cs="Arial"/>
                <w:spacing w:val="2"/>
                <w:sz w:val="24"/>
                <w:szCs w:val="24"/>
              </w:rPr>
              <w:t xml:space="preserve">. Give details, if any  </w:t>
            </w:r>
            <w:r w:rsidR="00593B5A" w:rsidRPr="00197B4D">
              <w:rPr>
                <w:rFonts w:ascii="Arial" w:eastAsia="Arial" w:hAnsi="Arial" w:cs="Arial"/>
                <w:sz w:val="24"/>
                <w:szCs w:val="24"/>
              </w:rPr>
              <w:t xml:space="preserve"> </w:t>
            </w:r>
          </w:p>
          <w:p w14:paraId="3997E320" w14:textId="77777777" w:rsidR="00451BD9" w:rsidRPr="00197B4D" w:rsidRDefault="00451BD9" w:rsidP="00451BD9">
            <w:pPr>
              <w:spacing w:after="0" w:line="252" w:lineRule="exact"/>
              <w:ind w:left="11" w:right="-20"/>
              <w:rPr>
                <w:rFonts w:ascii="Arial" w:eastAsia="Arial" w:hAnsi="Arial" w:cs="Arial"/>
                <w:sz w:val="24"/>
                <w:szCs w:val="24"/>
              </w:rPr>
            </w:pPr>
            <w:r w:rsidRPr="00197B4D">
              <w:rPr>
                <w:rFonts w:ascii="Arial" w:eastAsia="Arial" w:hAnsi="Arial" w:cs="Arial"/>
                <w:sz w:val="24"/>
                <w:szCs w:val="24"/>
              </w:rPr>
              <w:t>u</w:t>
            </w:r>
            <w:r w:rsidRPr="00197B4D">
              <w:rPr>
                <w:rFonts w:ascii="Arial" w:eastAsia="Arial" w:hAnsi="Arial" w:cs="Arial"/>
                <w:spacing w:val="-1"/>
                <w:sz w:val="24"/>
                <w:szCs w:val="24"/>
              </w:rPr>
              <w:t>p</w:t>
            </w:r>
            <w:r w:rsidRPr="00197B4D">
              <w:rPr>
                <w:rFonts w:ascii="Arial" w:eastAsia="Arial" w:hAnsi="Arial" w:cs="Arial"/>
                <w:spacing w:val="1"/>
                <w:sz w:val="24"/>
                <w:szCs w:val="24"/>
              </w:rPr>
              <w:t>t</w:t>
            </w:r>
            <w:r w:rsidRPr="00197B4D">
              <w:rPr>
                <w:rFonts w:ascii="Arial" w:eastAsia="Arial" w:hAnsi="Arial" w:cs="Arial"/>
                <w:spacing w:val="-1"/>
                <w:sz w:val="24"/>
                <w:szCs w:val="24"/>
              </w:rPr>
              <w:t>i</w:t>
            </w:r>
            <w:r w:rsidRPr="00197B4D">
              <w:rPr>
                <w:rFonts w:ascii="Arial" w:eastAsia="Arial" w:hAnsi="Arial" w:cs="Arial"/>
                <w:spacing w:val="1"/>
                <w:sz w:val="24"/>
                <w:szCs w:val="24"/>
              </w:rPr>
              <w:t>m</w:t>
            </w:r>
            <w:r w:rsidRPr="00197B4D">
              <w:rPr>
                <w:rFonts w:ascii="Arial" w:eastAsia="Arial" w:hAnsi="Arial" w:cs="Arial"/>
                <w:sz w:val="24"/>
                <w:szCs w:val="24"/>
              </w:rPr>
              <w:t>e,</w:t>
            </w:r>
            <w:r w:rsidRPr="00197B4D">
              <w:rPr>
                <w:rFonts w:ascii="Arial" w:eastAsia="Arial" w:hAnsi="Arial" w:cs="Arial"/>
                <w:spacing w:val="-3"/>
                <w:sz w:val="24"/>
                <w:szCs w:val="24"/>
              </w:rPr>
              <w:t xml:space="preserve"> </w:t>
            </w:r>
            <w:r w:rsidRPr="00197B4D">
              <w:rPr>
                <w:rFonts w:ascii="Arial" w:eastAsia="Arial" w:hAnsi="Arial" w:cs="Arial"/>
                <w:spacing w:val="-1"/>
                <w:sz w:val="24"/>
                <w:szCs w:val="24"/>
              </w:rPr>
              <w:t>i</w:t>
            </w:r>
            <w:r w:rsidRPr="00197B4D">
              <w:rPr>
                <w:rFonts w:ascii="Arial" w:eastAsia="Arial" w:hAnsi="Arial" w:cs="Arial"/>
                <w:sz w:val="24"/>
                <w:szCs w:val="24"/>
              </w:rPr>
              <w:t>f</w:t>
            </w:r>
            <w:r w:rsidRPr="00197B4D">
              <w:rPr>
                <w:rFonts w:ascii="Arial" w:eastAsia="Arial" w:hAnsi="Arial" w:cs="Arial"/>
                <w:spacing w:val="2"/>
                <w:sz w:val="24"/>
                <w:szCs w:val="24"/>
              </w:rPr>
              <w:t xml:space="preserve"> </w:t>
            </w:r>
            <w:r w:rsidRPr="00197B4D">
              <w:rPr>
                <w:rFonts w:ascii="Arial" w:eastAsia="Arial" w:hAnsi="Arial" w:cs="Arial"/>
                <w:sz w:val="24"/>
                <w:szCs w:val="24"/>
              </w:rPr>
              <w:t>any</w:t>
            </w:r>
          </w:p>
        </w:tc>
        <w:tc>
          <w:tcPr>
            <w:tcW w:w="4340" w:type="dxa"/>
          </w:tcPr>
          <w:p w14:paraId="12F11FEA" w14:textId="77777777" w:rsidR="00451BD9" w:rsidRPr="00197B4D" w:rsidRDefault="00451BD9" w:rsidP="00451BD9">
            <w:pPr>
              <w:rPr>
                <w:sz w:val="24"/>
                <w:szCs w:val="24"/>
              </w:rPr>
            </w:pPr>
          </w:p>
        </w:tc>
      </w:tr>
      <w:tr w:rsidR="00520980" w:rsidRPr="00197B4D" w14:paraId="09BCB8DF" w14:textId="77777777" w:rsidTr="00AB4117">
        <w:trPr>
          <w:trHeight w:hRule="exact" w:val="1285"/>
        </w:trPr>
        <w:tc>
          <w:tcPr>
            <w:tcW w:w="840" w:type="dxa"/>
          </w:tcPr>
          <w:p w14:paraId="1797C848" w14:textId="77777777" w:rsidR="00451BD9" w:rsidRPr="00197B4D" w:rsidRDefault="00451BD9" w:rsidP="00451BD9">
            <w:pPr>
              <w:spacing w:before="1" w:after="0" w:line="240" w:lineRule="auto"/>
              <w:ind w:left="323" w:right="290"/>
              <w:jc w:val="center"/>
              <w:rPr>
                <w:rFonts w:ascii="Arial" w:eastAsia="Arial" w:hAnsi="Arial" w:cs="Arial"/>
                <w:sz w:val="24"/>
                <w:szCs w:val="24"/>
              </w:rPr>
            </w:pPr>
            <w:r w:rsidRPr="00197B4D">
              <w:rPr>
                <w:rFonts w:ascii="Arial" w:eastAsia="Arial" w:hAnsi="Arial" w:cs="Arial"/>
                <w:sz w:val="24"/>
                <w:szCs w:val="24"/>
              </w:rPr>
              <w:t>8</w:t>
            </w:r>
          </w:p>
        </w:tc>
        <w:tc>
          <w:tcPr>
            <w:tcW w:w="5269" w:type="dxa"/>
          </w:tcPr>
          <w:p w14:paraId="34EB2B41" w14:textId="2F72E347" w:rsidR="00451BD9" w:rsidRPr="00197B4D" w:rsidRDefault="00451BD9" w:rsidP="00593B5A">
            <w:pPr>
              <w:spacing w:before="1" w:after="0" w:line="240" w:lineRule="auto"/>
              <w:ind w:left="11" w:right="542"/>
              <w:rPr>
                <w:rFonts w:ascii="Arial" w:eastAsia="Arial" w:hAnsi="Arial" w:cs="Arial"/>
                <w:sz w:val="24"/>
                <w:szCs w:val="24"/>
              </w:rPr>
            </w:pPr>
            <w:r w:rsidRPr="00197B4D">
              <w:rPr>
                <w:rFonts w:ascii="Arial" w:eastAsia="Arial" w:hAnsi="Arial" w:cs="Arial"/>
                <w:spacing w:val="-1"/>
                <w:sz w:val="24"/>
                <w:szCs w:val="24"/>
              </w:rPr>
              <w:t>N</w:t>
            </w:r>
            <w:r w:rsidRPr="00197B4D">
              <w:rPr>
                <w:rFonts w:ascii="Arial" w:eastAsia="Arial" w:hAnsi="Arial" w:cs="Arial"/>
                <w:sz w:val="24"/>
                <w:szCs w:val="24"/>
              </w:rPr>
              <w:t>ame</w:t>
            </w:r>
            <w:r w:rsidRPr="00197B4D">
              <w:rPr>
                <w:rFonts w:ascii="Arial" w:eastAsia="Arial" w:hAnsi="Arial" w:cs="Arial"/>
                <w:spacing w:val="1"/>
                <w:sz w:val="24"/>
                <w:szCs w:val="24"/>
              </w:rPr>
              <w:t xml:space="preserve"> </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a</w:t>
            </w:r>
            <w:r w:rsidRPr="00197B4D">
              <w:rPr>
                <w:rFonts w:ascii="Arial" w:eastAsia="Arial" w:hAnsi="Arial" w:cs="Arial"/>
                <w:spacing w:val="-1"/>
                <w:sz w:val="24"/>
                <w:szCs w:val="24"/>
              </w:rPr>
              <w:t>d</w:t>
            </w:r>
            <w:r w:rsidRPr="00197B4D">
              <w:rPr>
                <w:rFonts w:ascii="Arial" w:eastAsia="Arial" w:hAnsi="Arial" w:cs="Arial"/>
                <w:sz w:val="24"/>
                <w:szCs w:val="24"/>
              </w:rPr>
              <w:t>dress</w:t>
            </w:r>
            <w:r w:rsidRPr="00197B4D">
              <w:rPr>
                <w:rFonts w:ascii="Arial" w:eastAsia="Arial" w:hAnsi="Arial" w:cs="Arial"/>
                <w:spacing w:val="-1"/>
                <w:sz w:val="24"/>
                <w:szCs w:val="24"/>
              </w:rPr>
              <w:t xml:space="preserve"> </w:t>
            </w:r>
            <w:r w:rsidRPr="00197B4D">
              <w:rPr>
                <w:rFonts w:ascii="Arial" w:eastAsia="Arial" w:hAnsi="Arial" w:cs="Arial"/>
                <w:spacing w:val="-3"/>
                <w:sz w:val="24"/>
                <w:szCs w:val="24"/>
              </w:rPr>
              <w:t>o</w:t>
            </w:r>
            <w:r w:rsidRPr="00197B4D">
              <w:rPr>
                <w:rFonts w:ascii="Arial" w:eastAsia="Arial" w:hAnsi="Arial" w:cs="Arial"/>
                <w:sz w:val="24"/>
                <w:szCs w:val="24"/>
              </w:rPr>
              <w:t xml:space="preserve">f </w:t>
            </w:r>
            <w:r w:rsidRPr="00197B4D">
              <w:rPr>
                <w:rFonts w:ascii="Arial" w:eastAsia="Arial" w:hAnsi="Arial" w:cs="Arial"/>
                <w:spacing w:val="1"/>
                <w:sz w:val="24"/>
                <w:szCs w:val="24"/>
              </w:rPr>
              <w:t>t</w:t>
            </w:r>
            <w:r w:rsidRPr="00197B4D">
              <w:rPr>
                <w:rFonts w:ascii="Arial" w:eastAsia="Arial" w:hAnsi="Arial" w:cs="Arial"/>
                <w:spacing w:val="-3"/>
                <w:sz w:val="24"/>
                <w:szCs w:val="24"/>
              </w:rPr>
              <w:t>h</w:t>
            </w:r>
            <w:r w:rsidRPr="00197B4D">
              <w:rPr>
                <w:rFonts w:ascii="Arial" w:eastAsia="Arial" w:hAnsi="Arial" w:cs="Arial"/>
                <w:sz w:val="24"/>
                <w:szCs w:val="24"/>
              </w:rPr>
              <w:t>e au</w:t>
            </w:r>
            <w:r w:rsidRPr="00197B4D">
              <w:rPr>
                <w:rFonts w:ascii="Arial" w:eastAsia="Arial" w:hAnsi="Arial" w:cs="Arial"/>
                <w:spacing w:val="1"/>
                <w:sz w:val="24"/>
                <w:szCs w:val="24"/>
              </w:rPr>
              <w:t>t</w:t>
            </w:r>
            <w:r w:rsidRPr="00197B4D">
              <w:rPr>
                <w:rFonts w:ascii="Arial" w:eastAsia="Arial" w:hAnsi="Arial" w:cs="Arial"/>
                <w:sz w:val="24"/>
                <w:szCs w:val="24"/>
              </w:rPr>
              <w:t>h</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pacing w:val="-1"/>
                <w:sz w:val="24"/>
                <w:szCs w:val="24"/>
              </w:rPr>
              <w:t>i</w:t>
            </w:r>
            <w:r w:rsidRPr="00197B4D">
              <w:rPr>
                <w:rFonts w:ascii="Arial" w:eastAsia="Arial" w:hAnsi="Arial" w:cs="Arial"/>
                <w:spacing w:val="1"/>
                <w:sz w:val="24"/>
                <w:szCs w:val="24"/>
              </w:rPr>
              <w:t>t</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z w:val="24"/>
                <w:szCs w:val="24"/>
              </w:rPr>
              <w:t>u</w:t>
            </w:r>
            <w:r w:rsidRPr="00197B4D">
              <w:rPr>
                <w:rFonts w:ascii="Arial" w:eastAsia="Arial" w:hAnsi="Arial" w:cs="Arial"/>
                <w:spacing w:val="-3"/>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z w:val="24"/>
                <w:szCs w:val="24"/>
              </w:rPr>
              <w:t xml:space="preserve">r </w:t>
            </w:r>
            <w:r w:rsidRPr="00197B4D">
              <w:rPr>
                <w:rFonts w:ascii="Arial" w:eastAsia="Arial" w:hAnsi="Arial" w:cs="Arial"/>
                <w:spacing w:val="-1"/>
                <w:sz w:val="24"/>
                <w:szCs w:val="24"/>
              </w:rPr>
              <w:t>w</w:t>
            </w:r>
            <w:r w:rsidRPr="00197B4D">
              <w:rPr>
                <w:rFonts w:ascii="Arial" w:eastAsia="Arial" w:hAnsi="Arial" w:cs="Arial"/>
                <w:sz w:val="24"/>
                <w:szCs w:val="24"/>
              </w:rPr>
              <w:t>h</w:t>
            </w:r>
            <w:r w:rsidRPr="00197B4D">
              <w:rPr>
                <w:rFonts w:ascii="Arial" w:eastAsia="Arial" w:hAnsi="Arial" w:cs="Arial"/>
                <w:spacing w:val="-1"/>
                <w:sz w:val="24"/>
                <w:szCs w:val="24"/>
              </w:rPr>
              <w:t>o</w:t>
            </w:r>
            <w:r w:rsidRPr="00197B4D">
              <w:rPr>
                <w:rFonts w:ascii="Arial" w:eastAsia="Arial" w:hAnsi="Arial" w:cs="Arial"/>
                <w:sz w:val="24"/>
                <w:szCs w:val="24"/>
              </w:rPr>
              <w:t xml:space="preserve">m </w:t>
            </w:r>
            <w:r w:rsidR="00593B5A" w:rsidRPr="00197B4D">
              <w:rPr>
                <w:rFonts w:ascii="Arial" w:eastAsia="Arial" w:hAnsi="Arial" w:cs="Arial"/>
                <w:sz w:val="24"/>
                <w:szCs w:val="24"/>
              </w:rPr>
              <w:t>contract</w:t>
            </w:r>
            <w:r w:rsidRPr="00197B4D">
              <w:rPr>
                <w:rFonts w:ascii="Arial" w:eastAsia="Arial" w:hAnsi="Arial" w:cs="Arial"/>
                <w:sz w:val="24"/>
                <w:szCs w:val="24"/>
              </w:rPr>
              <w:t xml:space="preserve"> ex</w:t>
            </w:r>
            <w:r w:rsidRPr="00197B4D">
              <w:rPr>
                <w:rFonts w:ascii="Arial" w:eastAsia="Arial" w:hAnsi="Arial" w:cs="Arial"/>
                <w:spacing w:val="-1"/>
                <w:sz w:val="24"/>
                <w:szCs w:val="24"/>
              </w:rPr>
              <w:t>e</w:t>
            </w:r>
            <w:r w:rsidRPr="00197B4D">
              <w:rPr>
                <w:rFonts w:ascii="Arial" w:eastAsia="Arial" w:hAnsi="Arial" w:cs="Arial"/>
                <w:sz w:val="24"/>
                <w:szCs w:val="24"/>
              </w:rPr>
              <w:t>c</w:t>
            </w:r>
            <w:r w:rsidRPr="00197B4D">
              <w:rPr>
                <w:rFonts w:ascii="Arial" w:eastAsia="Arial" w:hAnsi="Arial" w:cs="Arial"/>
                <w:spacing w:val="-3"/>
                <w:sz w:val="24"/>
                <w:szCs w:val="24"/>
              </w:rPr>
              <w:t>u</w:t>
            </w:r>
            <w:r w:rsidRPr="00197B4D">
              <w:rPr>
                <w:rFonts w:ascii="Arial" w:eastAsia="Arial" w:hAnsi="Arial" w:cs="Arial"/>
                <w:spacing w:val="1"/>
                <w:sz w:val="24"/>
                <w:szCs w:val="24"/>
              </w:rPr>
              <w:t>t</w:t>
            </w:r>
            <w:r w:rsidRPr="00197B4D">
              <w:rPr>
                <w:rFonts w:ascii="Arial" w:eastAsia="Arial" w:hAnsi="Arial" w:cs="Arial"/>
                <w:sz w:val="24"/>
                <w:szCs w:val="24"/>
              </w:rPr>
              <w:t>ed Wh</w:t>
            </w:r>
            <w:r w:rsidRPr="00197B4D">
              <w:rPr>
                <w:rFonts w:ascii="Arial" w:eastAsia="Arial" w:hAnsi="Arial" w:cs="Arial"/>
                <w:spacing w:val="-3"/>
                <w:sz w:val="24"/>
                <w:szCs w:val="24"/>
              </w:rPr>
              <w:t>e</w:t>
            </w:r>
            <w:r w:rsidRPr="00197B4D">
              <w:rPr>
                <w:rFonts w:ascii="Arial" w:eastAsia="Arial" w:hAnsi="Arial" w:cs="Arial"/>
                <w:spacing w:val="1"/>
                <w:sz w:val="24"/>
                <w:szCs w:val="24"/>
              </w:rPr>
              <w:t>t</w:t>
            </w:r>
            <w:r w:rsidRPr="00197B4D">
              <w:rPr>
                <w:rFonts w:ascii="Arial" w:eastAsia="Arial" w:hAnsi="Arial" w:cs="Arial"/>
                <w:sz w:val="24"/>
                <w:szCs w:val="24"/>
              </w:rPr>
              <w:t>h</w:t>
            </w:r>
            <w:r w:rsidRPr="00197B4D">
              <w:rPr>
                <w:rFonts w:ascii="Arial" w:eastAsia="Arial" w:hAnsi="Arial" w:cs="Arial"/>
                <w:spacing w:val="-3"/>
                <w:sz w:val="24"/>
                <w:szCs w:val="24"/>
              </w:rPr>
              <w:t>e</w:t>
            </w:r>
            <w:r w:rsidRPr="00197B4D">
              <w:rPr>
                <w:rFonts w:ascii="Arial" w:eastAsia="Arial" w:hAnsi="Arial" w:cs="Arial"/>
                <w:sz w:val="24"/>
                <w:szCs w:val="24"/>
              </w:rPr>
              <w:t xml:space="preserve">r </w:t>
            </w:r>
            <w:r w:rsidRPr="00197B4D">
              <w:rPr>
                <w:rFonts w:ascii="Arial" w:eastAsia="Arial" w:hAnsi="Arial" w:cs="Arial"/>
                <w:spacing w:val="1"/>
                <w:sz w:val="24"/>
                <w:szCs w:val="24"/>
              </w:rPr>
              <w:t>t</w:t>
            </w:r>
            <w:r w:rsidRPr="00197B4D">
              <w:rPr>
                <w:rFonts w:ascii="Arial" w:eastAsia="Arial" w:hAnsi="Arial" w:cs="Arial"/>
                <w:sz w:val="24"/>
                <w:szCs w:val="24"/>
              </w:rPr>
              <w:t>he s</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v</w:t>
            </w:r>
            <w:r w:rsidRPr="00197B4D">
              <w:rPr>
                <w:rFonts w:ascii="Arial" w:eastAsia="Arial" w:hAnsi="Arial" w:cs="Arial"/>
                <w:spacing w:val="-1"/>
                <w:sz w:val="24"/>
                <w:szCs w:val="24"/>
              </w:rPr>
              <w:t>i</w:t>
            </w:r>
            <w:r w:rsidRPr="00197B4D">
              <w:rPr>
                <w:rFonts w:ascii="Arial" w:eastAsia="Arial" w:hAnsi="Arial" w:cs="Arial"/>
                <w:sz w:val="24"/>
                <w:szCs w:val="24"/>
              </w:rPr>
              <w:t xml:space="preserve">ce </w:t>
            </w:r>
            <w:r w:rsidRPr="00197B4D">
              <w:rPr>
                <w:rFonts w:ascii="Arial" w:eastAsia="Arial" w:hAnsi="Arial" w:cs="Arial"/>
                <w:spacing w:val="-2"/>
                <w:sz w:val="24"/>
                <w:szCs w:val="24"/>
              </w:rPr>
              <w:t>p</w:t>
            </w:r>
            <w:r w:rsidRPr="00197B4D">
              <w:rPr>
                <w:rFonts w:ascii="Arial" w:eastAsia="Arial" w:hAnsi="Arial" w:cs="Arial"/>
                <w:spacing w:val="1"/>
                <w:sz w:val="24"/>
                <w:szCs w:val="24"/>
              </w:rPr>
              <w:t>r</w:t>
            </w:r>
            <w:r w:rsidRPr="00197B4D">
              <w:rPr>
                <w:rFonts w:ascii="Arial" w:eastAsia="Arial" w:hAnsi="Arial" w:cs="Arial"/>
                <w:sz w:val="24"/>
                <w:szCs w:val="24"/>
              </w:rPr>
              <w:t>ov</w:t>
            </w:r>
            <w:r w:rsidRPr="00197B4D">
              <w:rPr>
                <w:rFonts w:ascii="Arial" w:eastAsia="Arial" w:hAnsi="Arial" w:cs="Arial"/>
                <w:spacing w:val="-1"/>
                <w:sz w:val="24"/>
                <w:szCs w:val="24"/>
              </w:rPr>
              <w:t>i</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z w:val="24"/>
                <w:szCs w:val="24"/>
              </w:rPr>
              <w:t>r emp</w:t>
            </w:r>
            <w:r w:rsidRPr="00197B4D">
              <w:rPr>
                <w:rFonts w:ascii="Arial" w:eastAsia="Arial" w:hAnsi="Arial" w:cs="Arial"/>
                <w:spacing w:val="-1"/>
                <w:sz w:val="24"/>
                <w:szCs w:val="24"/>
              </w:rPr>
              <w:t>l</w:t>
            </w:r>
            <w:r w:rsidRPr="00197B4D">
              <w:rPr>
                <w:rFonts w:ascii="Arial" w:eastAsia="Arial" w:hAnsi="Arial" w:cs="Arial"/>
                <w:sz w:val="24"/>
                <w:szCs w:val="24"/>
              </w:rPr>
              <w:t>oy</w:t>
            </w:r>
            <w:r w:rsidRPr="00197B4D">
              <w:rPr>
                <w:rFonts w:ascii="Arial" w:eastAsia="Arial" w:hAnsi="Arial" w:cs="Arial"/>
                <w:spacing w:val="-1"/>
                <w:sz w:val="24"/>
                <w:szCs w:val="24"/>
              </w:rPr>
              <w:t>e</w:t>
            </w:r>
            <w:r w:rsidRPr="00197B4D">
              <w:rPr>
                <w:rFonts w:ascii="Arial" w:eastAsia="Arial" w:hAnsi="Arial" w:cs="Arial"/>
                <w:sz w:val="24"/>
                <w:szCs w:val="24"/>
              </w:rPr>
              <w:t>d</w:t>
            </w:r>
            <w:r w:rsidRPr="00197B4D">
              <w:rPr>
                <w:rFonts w:ascii="Arial" w:eastAsia="Arial" w:hAnsi="Arial" w:cs="Arial"/>
                <w:spacing w:val="-4"/>
                <w:sz w:val="24"/>
                <w:szCs w:val="24"/>
              </w:rPr>
              <w:t xml:space="preserve"> </w:t>
            </w:r>
            <w:r w:rsidRPr="00197B4D">
              <w:rPr>
                <w:rFonts w:ascii="Arial" w:eastAsia="Arial" w:hAnsi="Arial" w:cs="Arial"/>
                <w:sz w:val="24"/>
                <w:szCs w:val="24"/>
              </w:rPr>
              <w:t>q</w:t>
            </w:r>
            <w:r w:rsidRPr="00197B4D">
              <w:rPr>
                <w:rFonts w:ascii="Arial" w:eastAsia="Arial" w:hAnsi="Arial" w:cs="Arial"/>
                <w:spacing w:val="-1"/>
                <w:sz w:val="24"/>
                <w:szCs w:val="24"/>
              </w:rPr>
              <w:t>u</w:t>
            </w:r>
            <w:r w:rsidRPr="00197B4D">
              <w:rPr>
                <w:rFonts w:ascii="Arial" w:eastAsia="Arial" w:hAnsi="Arial" w:cs="Arial"/>
                <w:sz w:val="24"/>
                <w:szCs w:val="24"/>
              </w:rPr>
              <w:t>a</w:t>
            </w:r>
            <w:r w:rsidRPr="00197B4D">
              <w:rPr>
                <w:rFonts w:ascii="Arial" w:eastAsia="Arial" w:hAnsi="Arial" w:cs="Arial"/>
                <w:spacing w:val="-1"/>
                <w:sz w:val="24"/>
                <w:szCs w:val="24"/>
              </w:rPr>
              <w:t>li</w:t>
            </w:r>
            <w:r w:rsidRPr="00197B4D">
              <w:rPr>
                <w:rFonts w:ascii="Arial" w:eastAsia="Arial" w:hAnsi="Arial" w:cs="Arial"/>
                <w:spacing w:val="1"/>
                <w:sz w:val="24"/>
                <w:szCs w:val="24"/>
              </w:rPr>
              <w:t>f</w:t>
            </w:r>
            <w:r w:rsidRPr="00197B4D">
              <w:rPr>
                <w:rFonts w:ascii="Arial" w:eastAsia="Arial" w:hAnsi="Arial" w:cs="Arial"/>
                <w:spacing w:val="-1"/>
                <w:sz w:val="24"/>
                <w:szCs w:val="24"/>
              </w:rPr>
              <w:t>i</w:t>
            </w:r>
            <w:r w:rsidRPr="00197B4D">
              <w:rPr>
                <w:rFonts w:ascii="Arial" w:eastAsia="Arial" w:hAnsi="Arial" w:cs="Arial"/>
                <w:sz w:val="24"/>
                <w:szCs w:val="24"/>
              </w:rPr>
              <w:t>ed</w:t>
            </w:r>
            <w:r w:rsidRPr="00197B4D">
              <w:rPr>
                <w:rFonts w:ascii="Arial" w:eastAsia="Arial" w:hAnsi="Arial" w:cs="Arial"/>
                <w:spacing w:val="-4"/>
                <w:sz w:val="24"/>
                <w:szCs w:val="24"/>
              </w:rPr>
              <w:t xml:space="preserve"> </w:t>
            </w:r>
            <w:r w:rsidRPr="00197B4D">
              <w:rPr>
                <w:rFonts w:ascii="Arial" w:eastAsia="Arial" w:hAnsi="Arial" w:cs="Arial"/>
                <w:spacing w:val="-1"/>
                <w:sz w:val="24"/>
                <w:szCs w:val="24"/>
              </w:rPr>
              <w:t>E</w:t>
            </w:r>
            <w:r w:rsidRPr="00197B4D">
              <w:rPr>
                <w:rFonts w:ascii="Arial" w:eastAsia="Arial" w:hAnsi="Arial" w:cs="Arial"/>
                <w:sz w:val="24"/>
                <w:szCs w:val="24"/>
              </w:rPr>
              <w:t>n</w:t>
            </w:r>
            <w:r w:rsidRPr="00197B4D">
              <w:rPr>
                <w:rFonts w:ascii="Arial" w:eastAsia="Arial" w:hAnsi="Arial" w:cs="Arial"/>
                <w:spacing w:val="-1"/>
                <w:sz w:val="24"/>
                <w:szCs w:val="24"/>
              </w:rPr>
              <w:t>gi</w:t>
            </w:r>
            <w:r w:rsidRPr="00197B4D">
              <w:rPr>
                <w:rFonts w:ascii="Arial" w:eastAsia="Arial" w:hAnsi="Arial" w:cs="Arial"/>
                <w:spacing w:val="-3"/>
                <w:sz w:val="24"/>
                <w:szCs w:val="24"/>
              </w:rPr>
              <w:t>n</w:t>
            </w:r>
            <w:r w:rsidRPr="00197B4D">
              <w:rPr>
                <w:rFonts w:ascii="Arial" w:eastAsia="Arial" w:hAnsi="Arial" w:cs="Arial"/>
                <w:sz w:val="24"/>
                <w:szCs w:val="24"/>
              </w:rPr>
              <w:t>e</w:t>
            </w:r>
            <w:r w:rsidRPr="00197B4D">
              <w:rPr>
                <w:rFonts w:ascii="Arial" w:eastAsia="Arial" w:hAnsi="Arial" w:cs="Arial"/>
                <w:spacing w:val="-1"/>
                <w:sz w:val="24"/>
                <w:szCs w:val="24"/>
              </w:rPr>
              <w:t>e</w:t>
            </w:r>
            <w:r w:rsidRPr="00197B4D">
              <w:rPr>
                <w:rFonts w:ascii="Arial" w:eastAsia="Arial" w:hAnsi="Arial" w:cs="Arial"/>
                <w:spacing w:val="1"/>
                <w:sz w:val="24"/>
                <w:szCs w:val="24"/>
              </w:rPr>
              <w:t>rs</w:t>
            </w:r>
            <w:r w:rsidRPr="00197B4D">
              <w:rPr>
                <w:rFonts w:ascii="Arial" w:eastAsia="Arial" w:hAnsi="Arial" w:cs="Arial"/>
                <w:spacing w:val="-5"/>
                <w:sz w:val="24"/>
                <w:szCs w:val="24"/>
              </w:rPr>
              <w:t xml:space="preserve"> </w:t>
            </w:r>
            <w:r w:rsidRPr="00197B4D">
              <w:rPr>
                <w:rFonts w:ascii="Arial" w:eastAsia="Arial" w:hAnsi="Arial" w:cs="Arial"/>
                <w:sz w:val="24"/>
                <w:szCs w:val="24"/>
              </w:rPr>
              <w:t>d</w:t>
            </w:r>
            <w:r w:rsidRPr="00197B4D">
              <w:rPr>
                <w:rFonts w:ascii="Arial" w:eastAsia="Arial" w:hAnsi="Arial" w:cs="Arial"/>
                <w:spacing w:val="-3"/>
                <w:sz w:val="24"/>
                <w:szCs w:val="24"/>
              </w:rPr>
              <w:t>u</w:t>
            </w:r>
            <w:r w:rsidRPr="00197B4D">
              <w:rPr>
                <w:rFonts w:ascii="Arial" w:eastAsia="Arial" w:hAnsi="Arial" w:cs="Arial"/>
                <w:spacing w:val="1"/>
                <w:sz w:val="24"/>
                <w:szCs w:val="24"/>
              </w:rPr>
              <w:t>r</w:t>
            </w:r>
            <w:r w:rsidRPr="00197B4D">
              <w:rPr>
                <w:rFonts w:ascii="Arial" w:eastAsia="Arial" w:hAnsi="Arial" w:cs="Arial"/>
                <w:spacing w:val="-1"/>
                <w:sz w:val="24"/>
                <w:szCs w:val="24"/>
              </w:rPr>
              <w:t>i</w:t>
            </w:r>
            <w:r w:rsidRPr="00197B4D">
              <w:rPr>
                <w:rFonts w:ascii="Arial" w:eastAsia="Arial" w:hAnsi="Arial" w:cs="Arial"/>
                <w:sz w:val="24"/>
                <w:szCs w:val="24"/>
              </w:rPr>
              <w:t xml:space="preserve">ng </w:t>
            </w:r>
            <w:r w:rsidRPr="00197B4D">
              <w:rPr>
                <w:rFonts w:ascii="Arial" w:eastAsia="Arial" w:hAnsi="Arial" w:cs="Arial"/>
                <w:spacing w:val="-1"/>
                <w:sz w:val="24"/>
                <w:szCs w:val="24"/>
              </w:rPr>
              <w:t>contract</w:t>
            </w:r>
            <w:r w:rsidRPr="00197B4D">
              <w:rPr>
                <w:rFonts w:ascii="Arial" w:eastAsia="Arial" w:hAnsi="Arial" w:cs="Arial"/>
                <w:spacing w:val="-31"/>
                <w:sz w:val="24"/>
                <w:szCs w:val="24"/>
              </w:rPr>
              <w:t xml:space="preserve"> </w:t>
            </w:r>
            <w:r w:rsidRPr="00197B4D">
              <w:rPr>
                <w:rFonts w:ascii="Arial" w:eastAsia="Arial" w:hAnsi="Arial" w:cs="Arial"/>
                <w:sz w:val="24"/>
                <w:szCs w:val="24"/>
              </w:rPr>
              <w:t>p</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pacing w:val="-1"/>
                <w:sz w:val="24"/>
                <w:szCs w:val="24"/>
              </w:rPr>
              <w:t>i</w:t>
            </w:r>
            <w:r w:rsidRPr="00197B4D">
              <w:rPr>
                <w:rFonts w:ascii="Arial" w:eastAsia="Arial" w:hAnsi="Arial" w:cs="Arial"/>
                <w:sz w:val="24"/>
                <w:szCs w:val="24"/>
              </w:rPr>
              <w:t>o</w:t>
            </w:r>
            <w:r w:rsidR="003A59BA" w:rsidRPr="00197B4D">
              <w:rPr>
                <w:rFonts w:ascii="Arial" w:eastAsia="Arial" w:hAnsi="Arial" w:cs="Arial"/>
                <w:spacing w:val="-1"/>
                <w:sz w:val="24"/>
                <w:szCs w:val="24"/>
              </w:rPr>
              <w:t>d</w:t>
            </w:r>
            <w:r w:rsidRPr="00197B4D">
              <w:rPr>
                <w:rFonts w:ascii="Arial" w:eastAsia="Arial" w:hAnsi="Arial" w:cs="Arial"/>
                <w:sz w:val="24"/>
                <w:szCs w:val="24"/>
              </w:rPr>
              <w:t>?</w:t>
            </w:r>
          </w:p>
        </w:tc>
        <w:tc>
          <w:tcPr>
            <w:tcW w:w="4340" w:type="dxa"/>
          </w:tcPr>
          <w:p w14:paraId="3CE71FD3" w14:textId="77777777" w:rsidR="00451BD9" w:rsidRPr="00197B4D" w:rsidRDefault="00451BD9" w:rsidP="00451BD9">
            <w:pPr>
              <w:rPr>
                <w:sz w:val="24"/>
                <w:szCs w:val="24"/>
              </w:rPr>
            </w:pPr>
          </w:p>
        </w:tc>
      </w:tr>
      <w:tr w:rsidR="00520980" w:rsidRPr="00197B4D" w14:paraId="199BA0A7" w14:textId="77777777" w:rsidTr="00AB4117">
        <w:trPr>
          <w:trHeight w:hRule="exact" w:val="554"/>
        </w:trPr>
        <w:tc>
          <w:tcPr>
            <w:tcW w:w="840" w:type="dxa"/>
          </w:tcPr>
          <w:p w14:paraId="280D06F9" w14:textId="77777777" w:rsidR="00451BD9" w:rsidRPr="00197B4D" w:rsidRDefault="00451BD9" w:rsidP="00451BD9">
            <w:pPr>
              <w:spacing w:before="4" w:after="0" w:line="240" w:lineRule="auto"/>
              <w:ind w:left="260" w:right="231"/>
              <w:jc w:val="center"/>
              <w:rPr>
                <w:rFonts w:ascii="Arial" w:eastAsia="Arial" w:hAnsi="Arial" w:cs="Arial"/>
                <w:sz w:val="24"/>
                <w:szCs w:val="24"/>
              </w:rPr>
            </w:pPr>
            <w:r w:rsidRPr="00197B4D">
              <w:rPr>
                <w:rFonts w:ascii="Arial" w:eastAsia="Arial" w:hAnsi="Arial" w:cs="Arial"/>
                <w:sz w:val="24"/>
                <w:szCs w:val="24"/>
              </w:rPr>
              <w:t>9</w:t>
            </w:r>
          </w:p>
        </w:tc>
        <w:tc>
          <w:tcPr>
            <w:tcW w:w="5269" w:type="dxa"/>
          </w:tcPr>
          <w:p w14:paraId="16D14EA2" w14:textId="77777777" w:rsidR="00451BD9" w:rsidRPr="00197B4D" w:rsidRDefault="00451BD9" w:rsidP="00451BD9">
            <w:pPr>
              <w:spacing w:before="4" w:after="0" w:line="240" w:lineRule="auto"/>
              <w:ind w:left="11" w:right="-20"/>
              <w:rPr>
                <w:rFonts w:ascii="Arial" w:eastAsia="Arial" w:hAnsi="Arial" w:cs="Arial"/>
                <w:sz w:val="24"/>
                <w:szCs w:val="24"/>
              </w:rPr>
            </w:pPr>
            <w:r w:rsidRPr="00197B4D">
              <w:rPr>
                <w:rFonts w:ascii="Arial" w:eastAsia="Arial" w:hAnsi="Arial" w:cs="Arial"/>
                <w:spacing w:val="1"/>
                <w:sz w:val="24"/>
                <w:szCs w:val="24"/>
              </w:rPr>
              <w:t>Q</w:t>
            </w:r>
            <w:r w:rsidRPr="00197B4D">
              <w:rPr>
                <w:rFonts w:ascii="Arial" w:eastAsia="Arial" w:hAnsi="Arial" w:cs="Arial"/>
                <w:sz w:val="24"/>
                <w:szCs w:val="24"/>
              </w:rPr>
              <w:t>u</w:t>
            </w:r>
            <w:r w:rsidRPr="00197B4D">
              <w:rPr>
                <w:rFonts w:ascii="Arial" w:eastAsia="Arial" w:hAnsi="Arial" w:cs="Arial"/>
                <w:spacing w:val="-1"/>
                <w:sz w:val="24"/>
                <w:szCs w:val="24"/>
              </w:rPr>
              <w:t>ali</w:t>
            </w:r>
            <w:r w:rsidRPr="00197B4D">
              <w:rPr>
                <w:rFonts w:ascii="Arial" w:eastAsia="Arial" w:hAnsi="Arial" w:cs="Arial"/>
                <w:spacing w:val="1"/>
                <w:sz w:val="24"/>
                <w:szCs w:val="24"/>
              </w:rPr>
              <w:t>t</w:t>
            </w:r>
            <w:r w:rsidRPr="00197B4D">
              <w:rPr>
                <w:rFonts w:ascii="Arial" w:eastAsia="Arial" w:hAnsi="Arial" w:cs="Arial"/>
                <w:sz w:val="24"/>
                <w:szCs w:val="24"/>
              </w:rPr>
              <w:t>y</w:t>
            </w:r>
            <w:r w:rsidRPr="00197B4D">
              <w:rPr>
                <w:rFonts w:ascii="Arial" w:eastAsia="Arial" w:hAnsi="Arial" w:cs="Arial"/>
                <w:spacing w:val="-3"/>
                <w:sz w:val="24"/>
                <w:szCs w:val="24"/>
              </w:rPr>
              <w:t xml:space="preserve"> </w:t>
            </w:r>
            <w:r w:rsidRPr="00197B4D">
              <w:rPr>
                <w:rFonts w:ascii="Arial" w:eastAsia="Arial" w:hAnsi="Arial" w:cs="Arial"/>
                <w:sz w:val="24"/>
                <w:szCs w:val="24"/>
              </w:rPr>
              <w:t>of</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w:t>
            </w:r>
            <w:r w:rsidRPr="00197B4D">
              <w:rPr>
                <w:rFonts w:ascii="Arial" w:eastAsia="Arial" w:hAnsi="Arial" w:cs="Arial"/>
                <w:sz w:val="24"/>
                <w:szCs w:val="24"/>
              </w:rPr>
              <w:t>o</w:t>
            </w:r>
            <w:r w:rsidRPr="00197B4D">
              <w:rPr>
                <w:rFonts w:ascii="Arial" w:eastAsia="Arial" w:hAnsi="Arial" w:cs="Arial"/>
                <w:spacing w:val="-2"/>
                <w:sz w:val="24"/>
                <w:szCs w:val="24"/>
              </w:rPr>
              <w:t>r</w:t>
            </w:r>
            <w:r w:rsidRPr="00197B4D">
              <w:rPr>
                <w:rFonts w:ascii="Arial" w:eastAsia="Arial" w:hAnsi="Arial" w:cs="Arial"/>
                <w:sz w:val="24"/>
                <w:szCs w:val="24"/>
              </w:rPr>
              <w:t>k</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di</w:t>
            </w:r>
            <w:r w:rsidRPr="00197B4D">
              <w:rPr>
                <w:rFonts w:ascii="Arial" w:eastAsia="Arial" w:hAnsi="Arial" w:cs="Arial"/>
                <w:sz w:val="24"/>
                <w:szCs w:val="24"/>
              </w:rPr>
              <w:t>cate</w:t>
            </w:r>
            <w:r w:rsidRPr="00197B4D">
              <w:rPr>
                <w:rFonts w:ascii="Arial" w:eastAsia="Arial" w:hAnsi="Arial" w:cs="Arial"/>
                <w:spacing w:val="-5"/>
                <w:sz w:val="24"/>
                <w:szCs w:val="24"/>
              </w:rPr>
              <w:t xml:space="preserve"> </w:t>
            </w:r>
            <w:r w:rsidRPr="00197B4D">
              <w:rPr>
                <w:rFonts w:ascii="Arial" w:eastAsia="Arial" w:hAnsi="Arial" w:cs="Arial"/>
                <w:sz w:val="24"/>
                <w:szCs w:val="24"/>
              </w:rPr>
              <w:t>grad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z w:val="24"/>
                <w:szCs w:val="24"/>
              </w:rPr>
              <w:t>)</w:t>
            </w:r>
          </w:p>
        </w:tc>
        <w:tc>
          <w:tcPr>
            <w:tcW w:w="4340" w:type="dxa"/>
          </w:tcPr>
          <w:p w14:paraId="76C25DF6" w14:textId="77777777" w:rsidR="00451BD9" w:rsidRPr="00197B4D" w:rsidRDefault="00451BD9" w:rsidP="00451BD9">
            <w:pPr>
              <w:spacing w:before="6" w:after="0" w:line="252" w:lineRule="exact"/>
              <w:ind w:left="6" w:right="1182"/>
              <w:rPr>
                <w:rFonts w:ascii="Arial" w:eastAsia="Arial" w:hAnsi="Arial" w:cs="Arial"/>
                <w:sz w:val="24"/>
                <w:szCs w:val="24"/>
              </w:rPr>
            </w:pPr>
            <w:r w:rsidRPr="00197B4D">
              <w:rPr>
                <w:rFonts w:ascii="Arial" w:eastAsia="Arial" w:hAnsi="Arial" w:cs="Arial"/>
                <w:spacing w:val="1"/>
                <w:sz w:val="24"/>
                <w:szCs w:val="24"/>
              </w:rPr>
              <w:t>O</w:t>
            </w:r>
            <w:r w:rsidRPr="00197B4D">
              <w:rPr>
                <w:rFonts w:ascii="Arial" w:eastAsia="Arial" w:hAnsi="Arial" w:cs="Arial"/>
                <w:sz w:val="24"/>
                <w:szCs w:val="24"/>
              </w:rPr>
              <w:t>ut</w:t>
            </w:r>
            <w:r w:rsidRPr="00197B4D">
              <w:rPr>
                <w:rFonts w:ascii="Arial" w:eastAsia="Arial" w:hAnsi="Arial" w:cs="Arial"/>
                <w:spacing w:val="-2"/>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pacing w:val="1"/>
                <w:sz w:val="24"/>
                <w:szCs w:val="24"/>
              </w:rPr>
              <w:t>/</w:t>
            </w:r>
            <w:r w:rsidRPr="00197B4D">
              <w:rPr>
                <w:rFonts w:ascii="Arial" w:eastAsia="Arial" w:hAnsi="Arial" w:cs="Arial"/>
                <w:spacing w:val="-1"/>
                <w:sz w:val="24"/>
                <w:szCs w:val="24"/>
              </w:rPr>
              <w:t>V</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S</w:t>
            </w:r>
            <w:r w:rsidRPr="00197B4D">
              <w:rPr>
                <w:rFonts w:ascii="Arial" w:eastAsia="Arial" w:hAnsi="Arial" w:cs="Arial"/>
                <w:sz w:val="24"/>
                <w:szCs w:val="24"/>
              </w:rPr>
              <w:t>atisfac</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3"/>
                <w:sz w:val="24"/>
                <w:szCs w:val="24"/>
              </w:rPr>
              <w:t>o</w:t>
            </w:r>
            <w:r w:rsidRPr="00197B4D">
              <w:rPr>
                <w:rFonts w:ascii="Arial" w:eastAsia="Arial" w:hAnsi="Arial" w:cs="Arial"/>
                <w:sz w:val="24"/>
                <w:szCs w:val="24"/>
              </w:rPr>
              <w:t>r</w:t>
            </w:r>
          </w:p>
        </w:tc>
      </w:tr>
      <w:tr w:rsidR="00520980" w:rsidRPr="00197B4D" w14:paraId="55E834DB" w14:textId="77777777" w:rsidTr="00AB4117">
        <w:trPr>
          <w:trHeight w:hRule="exact" w:val="355"/>
        </w:trPr>
        <w:tc>
          <w:tcPr>
            <w:tcW w:w="840" w:type="dxa"/>
            <w:vMerge w:val="restart"/>
          </w:tcPr>
          <w:p w14:paraId="026EEAEF" w14:textId="77777777" w:rsidR="00451BD9" w:rsidRPr="00197B4D" w:rsidRDefault="00451BD9" w:rsidP="00451BD9">
            <w:pPr>
              <w:spacing w:before="1" w:after="0" w:line="240" w:lineRule="auto"/>
              <w:ind w:left="258" w:right="233"/>
              <w:jc w:val="center"/>
              <w:rPr>
                <w:rFonts w:ascii="Arial" w:eastAsia="Arial" w:hAnsi="Arial" w:cs="Arial"/>
                <w:sz w:val="24"/>
                <w:szCs w:val="24"/>
              </w:rPr>
            </w:pPr>
            <w:r w:rsidRPr="00197B4D">
              <w:rPr>
                <w:rFonts w:ascii="Arial" w:eastAsia="Arial" w:hAnsi="Arial" w:cs="Arial"/>
                <w:sz w:val="24"/>
                <w:szCs w:val="24"/>
              </w:rPr>
              <w:t>10</w:t>
            </w:r>
          </w:p>
          <w:p w14:paraId="74377224" w14:textId="77777777" w:rsidR="00451BD9" w:rsidRPr="00197B4D" w:rsidRDefault="00451BD9" w:rsidP="00451BD9">
            <w:pPr>
              <w:spacing w:before="1" w:after="0" w:line="240" w:lineRule="auto"/>
              <w:ind w:left="258" w:right="233"/>
              <w:jc w:val="center"/>
              <w:rPr>
                <w:rFonts w:ascii="Arial" w:eastAsia="Arial" w:hAnsi="Arial" w:cs="Arial"/>
                <w:sz w:val="24"/>
                <w:szCs w:val="24"/>
              </w:rPr>
            </w:pPr>
          </w:p>
        </w:tc>
        <w:tc>
          <w:tcPr>
            <w:tcW w:w="5269" w:type="dxa"/>
          </w:tcPr>
          <w:p w14:paraId="0E22CC70" w14:textId="77777777" w:rsidR="00451BD9" w:rsidRPr="00197B4D" w:rsidRDefault="00451BD9" w:rsidP="00451BD9">
            <w:pPr>
              <w:tabs>
                <w:tab w:val="left" w:pos="1080"/>
              </w:tabs>
              <w:spacing w:after="0" w:line="275" w:lineRule="exact"/>
              <w:ind w:left="369" w:right="-20"/>
              <w:rPr>
                <w:rFonts w:ascii="Arial" w:eastAsia="Arial" w:hAnsi="Arial" w:cs="Arial"/>
                <w:sz w:val="24"/>
                <w:szCs w:val="24"/>
              </w:rPr>
            </w:pPr>
            <w:r w:rsidRPr="00197B4D">
              <w:rPr>
                <w:rFonts w:ascii="Arial" w:eastAsia="Arial" w:hAnsi="Arial" w:cs="Arial"/>
                <w:sz w:val="24"/>
                <w:szCs w:val="24"/>
              </w:rPr>
              <w:t xml:space="preserve">i) </w:t>
            </w:r>
            <w:r w:rsidRPr="00197B4D">
              <w:rPr>
                <w:rFonts w:ascii="Arial" w:eastAsia="Arial" w:hAnsi="Arial" w:cs="Arial"/>
                <w:spacing w:val="-1"/>
                <w:sz w:val="24"/>
                <w:szCs w:val="24"/>
              </w:rPr>
              <w:t>Di</w:t>
            </w:r>
            <w:r w:rsidRPr="00197B4D">
              <w:rPr>
                <w:rFonts w:ascii="Arial" w:eastAsia="Arial" w:hAnsi="Arial" w:cs="Arial"/>
                <w:sz w:val="24"/>
                <w:szCs w:val="24"/>
              </w:rPr>
              <w:t>d</w:t>
            </w:r>
            <w:r w:rsidRPr="00197B4D">
              <w:rPr>
                <w:rFonts w:ascii="Arial" w:eastAsia="Arial" w:hAnsi="Arial" w:cs="Arial"/>
                <w:spacing w:val="1"/>
                <w:sz w:val="24"/>
                <w:szCs w:val="24"/>
              </w:rPr>
              <w:t xml:space="preserve"> t</w:t>
            </w:r>
            <w:r w:rsidRPr="00197B4D">
              <w:rPr>
                <w:rFonts w:ascii="Arial" w:eastAsia="Arial" w:hAnsi="Arial" w:cs="Arial"/>
                <w:sz w:val="24"/>
                <w:szCs w:val="24"/>
              </w:rPr>
              <w:t>he</w:t>
            </w:r>
            <w:r w:rsidRPr="00197B4D">
              <w:rPr>
                <w:rFonts w:ascii="Arial" w:eastAsia="Arial" w:hAnsi="Arial" w:cs="Arial"/>
                <w:spacing w:val="-1"/>
                <w:sz w:val="24"/>
                <w:szCs w:val="24"/>
              </w:rPr>
              <w:t xml:space="preserve"> </w:t>
            </w:r>
            <w:r w:rsidRPr="00197B4D">
              <w:rPr>
                <w:rFonts w:ascii="Arial" w:eastAsia="Arial" w:hAnsi="Arial" w:cs="Arial"/>
                <w:sz w:val="24"/>
                <w:szCs w:val="24"/>
              </w:rPr>
              <w:t>Vendor went</w:t>
            </w:r>
            <w:r w:rsidRPr="00197B4D">
              <w:rPr>
                <w:rFonts w:ascii="Arial" w:eastAsia="Arial" w:hAnsi="Arial" w:cs="Arial"/>
                <w:spacing w:val="-6"/>
                <w:sz w:val="24"/>
                <w:szCs w:val="24"/>
              </w:rPr>
              <w:t xml:space="preserve"> </w:t>
            </w:r>
            <w:r w:rsidRPr="00197B4D">
              <w:rPr>
                <w:rFonts w:ascii="Arial" w:eastAsia="Arial" w:hAnsi="Arial" w:cs="Arial"/>
                <w:spacing w:val="1"/>
                <w:sz w:val="24"/>
                <w:szCs w:val="24"/>
              </w:rPr>
              <w:t>f</w:t>
            </w:r>
            <w:r w:rsidRPr="00197B4D">
              <w:rPr>
                <w:rFonts w:ascii="Arial" w:eastAsia="Arial" w:hAnsi="Arial" w:cs="Arial"/>
                <w:sz w:val="24"/>
                <w:szCs w:val="24"/>
              </w:rPr>
              <w:t>or</w:t>
            </w:r>
            <w:r w:rsidRPr="00197B4D">
              <w:rPr>
                <w:rFonts w:ascii="Arial" w:eastAsia="Arial" w:hAnsi="Arial" w:cs="Arial"/>
                <w:spacing w:val="-3"/>
                <w:sz w:val="24"/>
                <w:szCs w:val="24"/>
              </w:rPr>
              <w:t xml:space="preserve"> </w:t>
            </w:r>
            <w:r w:rsidRPr="00197B4D">
              <w:rPr>
                <w:rFonts w:ascii="Arial" w:eastAsia="Arial" w:hAnsi="Arial" w:cs="Arial"/>
                <w:sz w:val="24"/>
                <w:szCs w:val="24"/>
              </w:rPr>
              <w:t>ar</w:t>
            </w:r>
            <w:r w:rsidRPr="00197B4D">
              <w:rPr>
                <w:rFonts w:ascii="Arial" w:eastAsia="Arial" w:hAnsi="Arial" w:cs="Arial"/>
                <w:spacing w:val="-2"/>
                <w:sz w:val="24"/>
                <w:szCs w:val="24"/>
              </w:rPr>
              <w:t>b</w:t>
            </w:r>
            <w:r w:rsidRPr="00197B4D">
              <w:rPr>
                <w:rFonts w:ascii="Arial" w:eastAsia="Arial" w:hAnsi="Arial" w:cs="Arial"/>
                <w:spacing w:val="-1"/>
                <w:sz w:val="24"/>
                <w:szCs w:val="24"/>
              </w:rPr>
              <w:t>i</w:t>
            </w:r>
            <w:r w:rsidRPr="00197B4D">
              <w:rPr>
                <w:rFonts w:ascii="Arial" w:eastAsia="Arial" w:hAnsi="Arial" w:cs="Arial"/>
                <w:spacing w:val="1"/>
                <w:sz w:val="24"/>
                <w:szCs w:val="24"/>
              </w:rPr>
              <w:t>tr</w:t>
            </w:r>
            <w:r w:rsidRPr="00197B4D">
              <w:rPr>
                <w:rFonts w:ascii="Arial" w:eastAsia="Arial" w:hAnsi="Arial" w:cs="Arial"/>
                <w:sz w:val="24"/>
                <w:szCs w:val="24"/>
              </w:rPr>
              <w:t>ati</w:t>
            </w:r>
            <w:r w:rsidRPr="00197B4D">
              <w:rPr>
                <w:rFonts w:ascii="Arial" w:eastAsia="Arial" w:hAnsi="Arial" w:cs="Arial"/>
                <w:spacing w:val="-1"/>
                <w:sz w:val="24"/>
                <w:szCs w:val="24"/>
              </w:rPr>
              <w:t>o</w:t>
            </w:r>
            <w:r w:rsidRPr="00197B4D">
              <w:rPr>
                <w:rFonts w:ascii="Arial" w:eastAsia="Arial" w:hAnsi="Arial" w:cs="Arial"/>
                <w:sz w:val="24"/>
                <w:szCs w:val="24"/>
              </w:rPr>
              <w:t>n?</w:t>
            </w:r>
          </w:p>
        </w:tc>
        <w:tc>
          <w:tcPr>
            <w:tcW w:w="4340" w:type="dxa"/>
          </w:tcPr>
          <w:p w14:paraId="6809AABE" w14:textId="77777777" w:rsidR="00451BD9" w:rsidRPr="00197B4D" w:rsidRDefault="00451BD9" w:rsidP="00451BD9">
            <w:pPr>
              <w:spacing w:after="0" w:line="252" w:lineRule="exact"/>
              <w:ind w:left="6" w:right="-20"/>
              <w:rPr>
                <w:rFonts w:ascii="Arial" w:eastAsia="Arial" w:hAnsi="Arial" w:cs="Arial"/>
                <w:sz w:val="24"/>
                <w:szCs w:val="24"/>
              </w:rPr>
            </w:pPr>
            <w:r w:rsidRPr="00197B4D">
              <w:rPr>
                <w:rFonts w:ascii="Arial" w:eastAsia="Arial" w:hAnsi="Arial" w:cs="Arial"/>
                <w:spacing w:val="-1"/>
                <w:sz w:val="24"/>
                <w:szCs w:val="24"/>
              </w:rPr>
              <w:t>Y</w:t>
            </w:r>
            <w:r w:rsidRPr="00197B4D">
              <w:rPr>
                <w:rFonts w:ascii="Arial" w:eastAsia="Arial" w:hAnsi="Arial" w:cs="Arial"/>
                <w:sz w:val="24"/>
                <w:szCs w:val="24"/>
              </w:rPr>
              <w:t>es/No</w:t>
            </w:r>
          </w:p>
        </w:tc>
      </w:tr>
      <w:tr w:rsidR="00520980" w:rsidRPr="00197B4D" w14:paraId="62540A85" w14:textId="77777777" w:rsidTr="00AB4117">
        <w:trPr>
          <w:trHeight w:hRule="exact" w:val="418"/>
        </w:trPr>
        <w:tc>
          <w:tcPr>
            <w:tcW w:w="840" w:type="dxa"/>
            <w:vMerge/>
          </w:tcPr>
          <w:p w14:paraId="48409CBC" w14:textId="77777777" w:rsidR="00451BD9" w:rsidRPr="00197B4D" w:rsidRDefault="00451BD9" w:rsidP="00451BD9">
            <w:pPr>
              <w:rPr>
                <w:sz w:val="24"/>
                <w:szCs w:val="24"/>
              </w:rPr>
            </w:pPr>
          </w:p>
        </w:tc>
        <w:tc>
          <w:tcPr>
            <w:tcW w:w="5269" w:type="dxa"/>
          </w:tcPr>
          <w:p w14:paraId="71C9B6B4" w14:textId="77777777" w:rsidR="00451BD9" w:rsidRPr="00197B4D" w:rsidRDefault="00451BD9" w:rsidP="00451BD9">
            <w:pPr>
              <w:spacing w:before="2" w:after="0" w:line="110" w:lineRule="exact"/>
              <w:rPr>
                <w:sz w:val="24"/>
                <w:szCs w:val="24"/>
              </w:rPr>
            </w:pPr>
          </w:p>
          <w:p w14:paraId="6273127F" w14:textId="77777777" w:rsidR="00451BD9" w:rsidRPr="00197B4D" w:rsidRDefault="00451BD9" w:rsidP="00451BD9">
            <w:pPr>
              <w:tabs>
                <w:tab w:val="left" w:pos="1080"/>
              </w:tabs>
              <w:spacing w:after="0" w:line="240" w:lineRule="auto"/>
              <w:ind w:left="369" w:right="-20"/>
              <w:rPr>
                <w:rFonts w:ascii="Arial" w:eastAsia="Arial" w:hAnsi="Arial" w:cs="Arial"/>
                <w:sz w:val="24"/>
                <w:szCs w:val="24"/>
              </w:rPr>
            </w:pPr>
            <w:r w:rsidRPr="00197B4D">
              <w:rPr>
                <w:rFonts w:ascii="Arial" w:eastAsia="Arial" w:hAnsi="Arial" w:cs="Arial"/>
                <w:sz w:val="24"/>
                <w:szCs w:val="24"/>
              </w:rPr>
              <w:t xml:space="preserve">ii) </w:t>
            </w:r>
            <w:r w:rsidRPr="00197B4D">
              <w:rPr>
                <w:rFonts w:ascii="Arial" w:eastAsia="Arial" w:hAnsi="Arial" w:cs="Arial"/>
                <w:spacing w:val="1"/>
                <w:sz w:val="24"/>
                <w:szCs w:val="24"/>
              </w:rPr>
              <w:t>I</w:t>
            </w:r>
            <w:r w:rsidRPr="00197B4D">
              <w:rPr>
                <w:rFonts w:ascii="Arial" w:eastAsia="Arial" w:hAnsi="Arial" w:cs="Arial"/>
                <w:sz w:val="24"/>
                <w:szCs w:val="24"/>
              </w:rPr>
              <w:t>f yes,</w:t>
            </w:r>
            <w:r w:rsidRPr="00197B4D">
              <w:rPr>
                <w:rFonts w:ascii="Arial" w:eastAsia="Arial" w:hAnsi="Arial" w:cs="Arial"/>
                <w:spacing w:val="-3"/>
                <w:sz w:val="24"/>
                <w:szCs w:val="24"/>
              </w:rPr>
              <w:t xml:space="preserve"> </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t</w:t>
            </w:r>
            <w:r w:rsidRPr="00197B4D">
              <w:rPr>
                <w:rFonts w:ascii="Arial" w:eastAsia="Arial" w:hAnsi="Arial" w:cs="Arial"/>
                <w:sz w:val="24"/>
                <w:szCs w:val="24"/>
              </w:rPr>
              <w:t>al</w:t>
            </w:r>
            <w:r w:rsidRPr="00197B4D">
              <w:rPr>
                <w:rFonts w:ascii="Arial" w:eastAsia="Arial" w:hAnsi="Arial" w:cs="Arial"/>
                <w:spacing w:val="-2"/>
                <w:sz w:val="24"/>
                <w:szCs w:val="24"/>
              </w:rPr>
              <w:t xml:space="preserve"> </w:t>
            </w:r>
            <w:r w:rsidRPr="00197B4D">
              <w:rPr>
                <w:rFonts w:ascii="Arial" w:eastAsia="Arial" w:hAnsi="Arial" w:cs="Arial"/>
                <w:sz w:val="24"/>
                <w:szCs w:val="24"/>
              </w:rPr>
              <w:t>amou</w:t>
            </w:r>
            <w:r w:rsidRPr="00197B4D">
              <w:rPr>
                <w:rFonts w:ascii="Arial" w:eastAsia="Arial" w:hAnsi="Arial" w:cs="Arial"/>
                <w:spacing w:val="-3"/>
                <w:sz w:val="24"/>
                <w:szCs w:val="24"/>
              </w:rPr>
              <w:t>n</w:t>
            </w:r>
            <w:r w:rsidRPr="00197B4D">
              <w:rPr>
                <w:rFonts w:ascii="Arial" w:eastAsia="Arial" w:hAnsi="Arial" w:cs="Arial"/>
                <w:sz w:val="24"/>
                <w:szCs w:val="24"/>
              </w:rPr>
              <w:t xml:space="preserve">t </w:t>
            </w:r>
            <w:r w:rsidRPr="00197B4D">
              <w:rPr>
                <w:rFonts w:ascii="Arial" w:eastAsia="Arial" w:hAnsi="Arial" w:cs="Arial"/>
                <w:spacing w:val="-3"/>
                <w:sz w:val="24"/>
                <w:szCs w:val="24"/>
              </w:rPr>
              <w:t>o</w:t>
            </w:r>
            <w:r w:rsidRPr="00197B4D">
              <w:rPr>
                <w:rFonts w:ascii="Arial" w:eastAsia="Arial" w:hAnsi="Arial" w:cs="Arial"/>
                <w:sz w:val="24"/>
                <w:szCs w:val="24"/>
              </w:rPr>
              <w:t>f</w:t>
            </w:r>
            <w:r w:rsidRPr="00197B4D">
              <w:rPr>
                <w:rFonts w:ascii="Arial" w:eastAsia="Arial" w:hAnsi="Arial" w:cs="Arial"/>
                <w:spacing w:val="2"/>
                <w:sz w:val="24"/>
                <w:szCs w:val="24"/>
              </w:rPr>
              <w:t xml:space="preserve"> </w:t>
            </w:r>
            <w:r w:rsidRPr="00197B4D">
              <w:rPr>
                <w:rFonts w:ascii="Arial" w:eastAsia="Arial" w:hAnsi="Arial" w:cs="Arial"/>
                <w:sz w:val="24"/>
                <w:szCs w:val="24"/>
              </w:rPr>
              <w:t>c</w:t>
            </w:r>
            <w:r w:rsidRPr="00197B4D">
              <w:rPr>
                <w:rFonts w:ascii="Arial" w:eastAsia="Arial" w:hAnsi="Arial" w:cs="Arial"/>
                <w:spacing w:val="-1"/>
                <w:sz w:val="24"/>
                <w:szCs w:val="24"/>
              </w:rPr>
              <w:t>l</w:t>
            </w:r>
            <w:r w:rsidRPr="00197B4D">
              <w:rPr>
                <w:rFonts w:ascii="Arial" w:eastAsia="Arial" w:hAnsi="Arial" w:cs="Arial"/>
                <w:spacing w:val="-3"/>
                <w:sz w:val="24"/>
                <w:szCs w:val="24"/>
              </w:rPr>
              <w:t>a</w:t>
            </w:r>
            <w:r w:rsidRPr="00197B4D">
              <w:rPr>
                <w:rFonts w:ascii="Arial" w:eastAsia="Arial" w:hAnsi="Arial" w:cs="Arial"/>
                <w:spacing w:val="-1"/>
                <w:sz w:val="24"/>
                <w:szCs w:val="24"/>
              </w:rPr>
              <w:t>i</w:t>
            </w:r>
            <w:r w:rsidRPr="00197B4D">
              <w:rPr>
                <w:rFonts w:ascii="Arial" w:eastAsia="Arial" w:hAnsi="Arial" w:cs="Arial"/>
                <w:sz w:val="24"/>
                <w:szCs w:val="24"/>
              </w:rPr>
              <w:t>m</w:t>
            </w:r>
          </w:p>
        </w:tc>
        <w:tc>
          <w:tcPr>
            <w:tcW w:w="4340" w:type="dxa"/>
          </w:tcPr>
          <w:p w14:paraId="73997CC2" w14:textId="77777777" w:rsidR="00451BD9" w:rsidRPr="00197B4D" w:rsidRDefault="00451BD9" w:rsidP="00451BD9">
            <w:pPr>
              <w:rPr>
                <w:sz w:val="24"/>
                <w:szCs w:val="24"/>
              </w:rPr>
            </w:pPr>
          </w:p>
        </w:tc>
      </w:tr>
      <w:tr w:rsidR="00520980" w:rsidRPr="00197B4D" w14:paraId="2DD584FF" w14:textId="77777777" w:rsidTr="00AB4117">
        <w:trPr>
          <w:trHeight w:hRule="exact" w:val="552"/>
        </w:trPr>
        <w:tc>
          <w:tcPr>
            <w:tcW w:w="840" w:type="dxa"/>
            <w:vMerge/>
          </w:tcPr>
          <w:p w14:paraId="4D248DD2" w14:textId="77777777" w:rsidR="00451BD9" w:rsidRPr="00197B4D" w:rsidRDefault="00451BD9" w:rsidP="00451BD9">
            <w:pPr>
              <w:rPr>
                <w:sz w:val="24"/>
                <w:szCs w:val="24"/>
              </w:rPr>
            </w:pPr>
          </w:p>
        </w:tc>
        <w:tc>
          <w:tcPr>
            <w:tcW w:w="5269" w:type="dxa"/>
          </w:tcPr>
          <w:p w14:paraId="0E6194A6" w14:textId="77777777" w:rsidR="00451BD9" w:rsidRPr="00197B4D" w:rsidRDefault="00451BD9" w:rsidP="00451BD9">
            <w:pPr>
              <w:spacing w:before="9" w:after="0" w:line="130" w:lineRule="exact"/>
              <w:rPr>
                <w:sz w:val="24"/>
                <w:szCs w:val="24"/>
              </w:rPr>
            </w:pPr>
          </w:p>
          <w:p w14:paraId="5090523C" w14:textId="77777777" w:rsidR="00451BD9" w:rsidRPr="00197B4D" w:rsidRDefault="00451BD9" w:rsidP="00451BD9">
            <w:pPr>
              <w:tabs>
                <w:tab w:val="left" w:pos="1080"/>
              </w:tabs>
              <w:spacing w:after="0" w:line="240" w:lineRule="auto"/>
              <w:ind w:left="369" w:right="-20"/>
              <w:rPr>
                <w:rFonts w:ascii="Arial" w:eastAsia="Arial" w:hAnsi="Arial" w:cs="Arial"/>
                <w:sz w:val="24"/>
                <w:szCs w:val="24"/>
              </w:rPr>
            </w:pPr>
            <w:r w:rsidRPr="00197B4D">
              <w:rPr>
                <w:rFonts w:ascii="Arial" w:eastAsia="Arial" w:hAnsi="Arial" w:cs="Arial"/>
                <w:sz w:val="24"/>
                <w:szCs w:val="24"/>
              </w:rPr>
              <w:t>iii) T</w:t>
            </w:r>
            <w:r w:rsidRPr="00197B4D">
              <w:rPr>
                <w:rFonts w:ascii="Arial" w:eastAsia="Arial" w:hAnsi="Arial" w:cs="Arial"/>
                <w:spacing w:val="-1"/>
                <w:sz w:val="24"/>
                <w:szCs w:val="24"/>
              </w:rPr>
              <w:t>o</w:t>
            </w:r>
            <w:r w:rsidRPr="00197B4D">
              <w:rPr>
                <w:rFonts w:ascii="Arial" w:eastAsia="Arial" w:hAnsi="Arial" w:cs="Arial"/>
                <w:spacing w:val="1"/>
                <w:sz w:val="24"/>
                <w:szCs w:val="24"/>
              </w:rPr>
              <w:t>t</w:t>
            </w:r>
            <w:r w:rsidRPr="00197B4D">
              <w:rPr>
                <w:rFonts w:ascii="Arial" w:eastAsia="Arial" w:hAnsi="Arial" w:cs="Arial"/>
                <w:sz w:val="24"/>
                <w:szCs w:val="24"/>
              </w:rPr>
              <w:t>al</w:t>
            </w:r>
            <w:r w:rsidRPr="00197B4D">
              <w:rPr>
                <w:rFonts w:ascii="Arial" w:eastAsia="Arial" w:hAnsi="Arial" w:cs="Arial"/>
                <w:spacing w:val="-2"/>
                <w:sz w:val="24"/>
                <w:szCs w:val="24"/>
              </w:rPr>
              <w:t xml:space="preserve"> </w:t>
            </w:r>
            <w:r w:rsidRPr="00197B4D">
              <w:rPr>
                <w:rFonts w:ascii="Arial" w:eastAsia="Arial" w:hAnsi="Arial" w:cs="Arial"/>
                <w:sz w:val="24"/>
                <w:szCs w:val="24"/>
              </w:rPr>
              <w:t>amou</w:t>
            </w:r>
            <w:r w:rsidRPr="00197B4D">
              <w:rPr>
                <w:rFonts w:ascii="Arial" w:eastAsia="Arial" w:hAnsi="Arial" w:cs="Arial"/>
                <w:spacing w:val="-3"/>
                <w:sz w:val="24"/>
                <w:szCs w:val="24"/>
              </w:rPr>
              <w:t>n</w:t>
            </w:r>
            <w:r w:rsidRPr="00197B4D">
              <w:rPr>
                <w:rFonts w:ascii="Arial" w:eastAsia="Arial" w:hAnsi="Arial" w:cs="Arial"/>
                <w:sz w:val="24"/>
                <w:szCs w:val="24"/>
              </w:rPr>
              <w:t>t</w:t>
            </w:r>
            <w:r w:rsidRPr="00197B4D">
              <w:rPr>
                <w:rFonts w:ascii="Arial" w:eastAsia="Arial" w:hAnsi="Arial" w:cs="Arial"/>
                <w:spacing w:val="3"/>
                <w:sz w:val="24"/>
                <w:szCs w:val="24"/>
              </w:rPr>
              <w:t xml:space="preserve"> </w:t>
            </w:r>
            <w:r w:rsidRPr="00197B4D">
              <w:rPr>
                <w:rFonts w:ascii="Arial" w:eastAsia="Arial" w:hAnsi="Arial" w:cs="Arial"/>
                <w:sz w:val="24"/>
                <w:szCs w:val="24"/>
              </w:rPr>
              <w:t>a</w:t>
            </w:r>
            <w:r w:rsidRPr="00197B4D">
              <w:rPr>
                <w:rFonts w:ascii="Arial" w:eastAsia="Arial" w:hAnsi="Arial" w:cs="Arial"/>
                <w:spacing w:val="-1"/>
                <w:sz w:val="24"/>
                <w:szCs w:val="24"/>
              </w:rPr>
              <w:t>w</w:t>
            </w:r>
            <w:r w:rsidRPr="00197B4D">
              <w:rPr>
                <w:rFonts w:ascii="Arial" w:eastAsia="Arial" w:hAnsi="Arial" w:cs="Arial"/>
                <w:sz w:val="24"/>
                <w:szCs w:val="24"/>
              </w:rPr>
              <w:t>arded</w:t>
            </w:r>
          </w:p>
        </w:tc>
        <w:tc>
          <w:tcPr>
            <w:tcW w:w="4340" w:type="dxa"/>
          </w:tcPr>
          <w:p w14:paraId="4BAFAEE6" w14:textId="77777777" w:rsidR="00451BD9" w:rsidRPr="00197B4D" w:rsidRDefault="00451BD9" w:rsidP="00451BD9">
            <w:pPr>
              <w:rPr>
                <w:sz w:val="24"/>
                <w:szCs w:val="24"/>
              </w:rPr>
            </w:pPr>
          </w:p>
        </w:tc>
      </w:tr>
      <w:tr w:rsidR="00520980" w:rsidRPr="00197B4D" w14:paraId="17DC9C5F" w14:textId="77777777" w:rsidTr="00AB4117">
        <w:trPr>
          <w:trHeight w:hRule="exact" w:val="393"/>
        </w:trPr>
        <w:tc>
          <w:tcPr>
            <w:tcW w:w="840" w:type="dxa"/>
            <w:vMerge w:val="restart"/>
          </w:tcPr>
          <w:p w14:paraId="735C0380" w14:textId="77777777" w:rsidR="00451BD9" w:rsidRPr="00197B4D" w:rsidRDefault="00451BD9" w:rsidP="00451BD9">
            <w:pPr>
              <w:spacing w:before="1" w:after="0" w:line="240" w:lineRule="auto"/>
              <w:ind w:left="258" w:right="233"/>
              <w:jc w:val="center"/>
              <w:rPr>
                <w:rFonts w:ascii="Arial" w:eastAsia="Arial" w:hAnsi="Arial" w:cs="Arial"/>
                <w:sz w:val="24"/>
                <w:szCs w:val="24"/>
              </w:rPr>
            </w:pPr>
            <w:r w:rsidRPr="00197B4D">
              <w:rPr>
                <w:rFonts w:ascii="Arial" w:eastAsia="Arial" w:hAnsi="Arial" w:cs="Arial"/>
                <w:sz w:val="24"/>
                <w:szCs w:val="24"/>
              </w:rPr>
              <w:t>11</w:t>
            </w:r>
          </w:p>
        </w:tc>
        <w:tc>
          <w:tcPr>
            <w:tcW w:w="9609" w:type="dxa"/>
            <w:gridSpan w:val="2"/>
          </w:tcPr>
          <w:p w14:paraId="2BFF2FAD" w14:textId="77777777" w:rsidR="00451BD9" w:rsidRPr="00197B4D" w:rsidRDefault="00451BD9" w:rsidP="00451BD9">
            <w:pPr>
              <w:spacing w:before="6" w:after="0" w:line="252" w:lineRule="exact"/>
              <w:ind w:left="11" w:right="944"/>
              <w:rPr>
                <w:rFonts w:ascii="Arial" w:eastAsia="Arial" w:hAnsi="Arial" w:cs="Arial"/>
                <w:sz w:val="24"/>
                <w:szCs w:val="24"/>
              </w:rPr>
            </w:pPr>
            <w:r w:rsidRPr="00197B4D">
              <w:rPr>
                <w:rFonts w:ascii="Arial" w:eastAsia="Arial" w:hAnsi="Arial" w:cs="Arial"/>
                <w:spacing w:val="-1"/>
                <w:sz w:val="24"/>
                <w:szCs w:val="24"/>
              </w:rPr>
              <w:t>C</w:t>
            </w:r>
            <w:r w:rsidRPr="00197B4D">
              <w:rPr>
                <w:rFonts w:ascii="Arial" w:eastAsia="Arial" w:hAnsi="Arial" w:cs="Arial"/>
                <w:sz w:val="24"/>
                <w:szCs w:val="24"/>
              </w:rPr>
              <w:t>om</w:t>
            </w:r>
            <w:r w:rsidRPr="00197B4D">
              <w:rPr>
                <w:rFonts w:ascii="Arial" w:eastAsia="Arial" w:hAnsi="Arial" w:cs="Arial"/>
                <w:spacing w:val="1"/>
                <w:sz w:val="24"/>
                <w:szCs w:val="24"/>
              </w:rPr>
              <w:t>m</w:t>
            </w:r>
            <w:r w:rsidRPr="00197B4D">
              <w:rPr>
                <w:rFonts w:ascii="Arial" w:eastAsia="Arial" w:hAnsi="Arial" w:cs="Arial"/>
                <w:sz w:val="24"/>
                <w:szCs w:val="24"/>
              </w:rPr>
              <w:t>e</w:t>
            </w:r>
            <w:r w:rsidRPr="00197B4D">
              <w:rPr>
                <w:rFonts w:ascii="Arial" w:eastAsia="Arial" w:hAnsi="Arial" w:cs="Arial"/>
                <w:spacing w:val="-3"/>
                <w:sz w:val="24"/>
                <w:szCs w:val="24"/>
              </w:rPr>
              <w:t>n</w:t>
            </w:r>
            <w:r w:rsidRPr="00197B4D">
              <w:rPr>
                <w:rFonts w:ascii="Arial" w:eastAsia="Arial" w:hAnsi="Arial" w:cs="Arial"/>
                <w:spacing w:val="1"/>
                <w:sz w:val="24"/>
                <w:szCs w:val="24"/>
              </w:rPr>
              <w:t>t</w:t>
            </w:r>
            <w:r w:rsidRPr="00197B4D">
              <w:rPr>
                <w:rFonts w:ascii="Arial" w:eastAsia="Arial" w:hAnsi="Arial" w:cs="Arial"/>
                <w:sz w:val="24"/>
                <w:szCs w:val="24"/>
              </w:rPr>
              <w:t>s</w:t>
            </w:r>
            <w:r w:rsidRPr="00197B4D">
              <w:rPr>
                <w:rFonts w:ascii="Arial" w:eastAsia="Arial" w:hAnsi="Arial" w:cs="Arial"/>
                <w:spacing w:val="-1"/>
                <w:sz w:val="24"/>
                <w:szCs w:val="24"/>
              </w:rPr>
              <w:t xml:space="preserve"> </w:t>
            </w:r>
            <w:r w:rsidRPr="00197B4D">
              <w:rPr>
                <w:rFonts w:ascii="Arial" w:eastAsia="Arial" w:hAnsi="Arial" w:cs="Arial"/>
                <w:sz w:val="24"/>
                <w:szCs w:val="24"/>
              </w:rPr>
              <w:t>on</w:t>
            </w:r>
            <w:r w:rsidRPr="00197B4D">
              <w:rPr>
                <w:rFonts w:ascii="Arial" w:eastAsia="Arial" w:hAnsi="Arial" w:cs="Arial"/>
                <w:spacing w:val="-6"/>
                <w:sz w:val="24"/>
                <w:szCs w:val="24"/>
              </w:rPr>
              <w:t xml:space="preserve"> </w:t>
            </w:r>
            <w:r w:rsidRPr="00197B4D">
              <w:rPr>
                <w:rFonts w:ascii="Arial" w:eastAsia="Arial" w:hAnsi="Arial" w:cs="Arial"/>
                <w:spacing w:val="1"/>
                <w:sz w:val="24"/>
                <w:szCs w:val="24"/>
              </w:rPr>
              <w:t>t</w:t>
            </w:r>
            <w:r w:rsidRPr="00197B4D">
              <w:rPr>
                <w:rFonts w:ascii="Arial" w:eastAsia="Arial" w:hAnsi="Arial" w:cs="Arial"/>
                <w:sz w:val="24"/>
                <w:szCs w:val="24"/>
              </w:rPr>
              <w:t>he</w:t>
            </w:r>
            <w:r w:rsidRPr="00197B4D">
              <w:rPr>
                <w:rFonts w:ascii="Arial" w:eastAsia="Arial" w:hAnsi="Arial" w:cs="Arial"/>
                <w:spacing w:val="-4"/>
                <w:sz w:val="24"/>
                <w:szCs w:val="24"/>
              </w:rPr>
              <w:t xml:space="preserve"> </w:t>
            </w:r>
            <w:r w:rsidRPr="00197B4D">
              <w:rPr>
                <w:rFonts w:ascii="Arial" w:eastAsia="Arial" w:hAnsi="Arial" w:cs="Arial"/>
                <w:sz w:val="24"/>
                <w:szCs w:val="24"/>
              </w:rPr>
              <w:t>ca</w:t>
            </w:r>
            <w:r w:rsidRPr="00197B4D">
              <w:rPr>
                <w:rFonts w:ascii="Arial" w:eastAsia="Arial" w:hAnsi="Arial" w:cs="Arial"/>
                <w:spacing w:val="-1"/>
                <w:sz w:val="24"/>
                <w:szCs w:val="24"/>
              </w:rPr>
              <w:t>p</w:t>
            </w:r>
            <w:r w:rsidRPr="00197B4D">
              <w:rPr>
                <w:rFonts w:ascii="Arial" w:eastAsia="Arial" w:hAnsi="Arial" w:cs="Arial"/>
                <w:sz w:val="24"/>
                <w:szCs w:val="24"/>
              </w:rPr>
              <w:t>a</w:t>
            </w:r>
            <w:r w:rsidRPr="00197B4D">
              <w:rPr>
                <w:rFonts w:ascii="Arial" w:eastAsia="Arial" w:hAnsi="Arial" w:cs="Arial"/>
                <w:spacing w:val="-1"/>
                <w:sz w:val="24"/>
                <w:szCs w:val="24"/>
              </w:rPr>
              <w:t>b</w:t>
            </w:r>
            <w:r w:rsidRPr="00197B4D">
              <w:rPr>
                <w:rFonts w:ascii="Arial" w:eastAsia="Arial" w:hAnsi="Arial" w:cs="Arial"/>
                <w:spacing w:val="-3"/>
                <w:sz w:val="24"/>
                <w:szCs w:val="24"/>
              </w:rPr>
              <w:t>i</w:t>
            </w:r>
            <w:r w:rsidRPr="00197B4D">
              <w:rPr>
                <w:rFonts w:ascii="Arial" w:eastAsia="Arial" w:hAnsi="Arial" w:cs="Arial"/>
                <w:spacing w:val="-1"/>
                <w:sz w:val="24"/>
                <w:szCs w:val="24"/>
              </w:rPr>
              <w:t>li</w:t>
            </w:r>
            <w:r w:rsidRPr="00197B4D">
              <w:rPr>
                <w:rFonts w:ascii="Arial" w:eastAsia="Arial" w:hAnsi="Arial" w:cs="Arial"/>
                <w:spacing w:val="1"/>
                <w:sz w:val="24"/>
                <w:szCs w:val="24"/>
              </w:rPr>
              <w:t>t</w:t>
            </w:r>
            <w:r w:rsidRPr="00197B4D">
              <w:rPr>
                <w:rFonts w:ascii="Arial" w:eastAsia="Arial" w:hAnsi="Arial" w:cs="Arial"/>
                <w:spacing w:val="-1"/>
                <w:sz w:val="24"/>
                <w:szCs w:val="24"/>
              </w:rPr>
              <w:t>i</w:t>
            </w:r>
            <w:r w:rsidRPr="00197B4D">
              <w:rPr>
                <w:rFonts w:ascii="Arial" w:eastAsia="Arial" w:hAnsi="Arial" w:cs="Arial"/>
                <w:sz w:val="24"/>
                <w:szCs w:val="24"/>
              </w:rPr>
              <w:t>es</w:t>
            </w:r>
            <w:r w:rsidRPr="00197B4D">
              <w:rPr>
                <w:rFonts w:ascii="Arial" w:eastAsia="Arial" w:hAnsi="Arial" w:cs="Arial"/>
                <w:spacing w:val="-1"/>
                <w:sz w:val="24"/>
                <w:szCs w:val="24"/>
              </w:rPr>
              <w:t xml:space="preserve"> </w:t>
            </w:r>
            <w:r w:rsidRPr="00197B4D">
              <w:rPr>
                <w:rFonts w:ascii="Arial" w:eastAsia="Arial" w:hAnsi="Arial" w:cs="Arial"/>
                <w:sz w:val="24"/>
                <w:szCs w:val="24"/>
              </w:rPr>
              <w:t xml:space="preserve">of </w:t>
            </w:r>
            <w:r w:rsidRPr="00197B4D">
              <w:rPr>
                <w:rFonts w:ascii="Arial" w:eastAsia="Arial" w:hAnsi="Arial" w:cs="Arial"/>
                <w:spacing w:val="1"/>
                <w:sz w:val="24"/>
                <w:szCs w:val="24"/>
              </w:rPr>
              <w:t>t</w:t>
            </w:r>
            <w:r w:rsidRPr="00197B4D">
              <w:rPr>
                <w:rFonts w:ascii="Arial" w:eastAsia="Arial" w:hAnsi="Arial" w:cs="Arial"/>
                <w:sz w:val="24"/>
                <w:szCs w:val="24"/>
              </w:rPr>
              <w:t>he</w:t>
            </w:r>
            <w:r w:rsidRPr="00197B4D">
              <w:rPr>
                <w:rFonts w:ascii="Arial" w:eastAsia="Arial" w:hAnsi="Arial" w:cs="Arial"/>
                <w:spacing w:val="-4"/>
                <w:sz w:val="24"/>
                <w:szCs w:val="24"/>
              </w:rPr>
              <w:t xml:space="preserve"> </w:t>
            </w:r>
            <w:r w:rsidRPr="00197B4D">
              <w:rPr>
                <w:rFonts w:ascii="Arial" w:eastAsia="Arial" w:hAnsi="Arial" w:cs="Arial"/>
                <w:sz w:val="24"/>
                <w:szCs w:val="24"/>
              </w:rPr>
              <w:t>service prov</w:t>
            </w:r>
            <w:r w:rsidRPr="00197B4D">
              <w:rPr>
                <w:rFonts w:ascii="Arial" w:eastAsia="Arial" w:hAnsi="Arial" w:cs="Arial"/>
                <w:spacing w:val="-1"/>
                <w:sz w:val="24"/>
                <w:szCs w:val="24"/>
              </w:rPr>
              <w:t>i</w:t>
            </w:r>
            <w:r w:rsidRPr="00197B4D">
              <w:rPr>
                <w:rFonts w:ascii="Arial" w:eastAsia="Arial" w:hAnsi="Arial" w:cs="Arial"/>
                <w:sz w:val="24"/>
                <w:szCs w:val="24"/>
              </w:rPr>
              <w:t>d</w:t>
            </w:r>
            <w:r w:rsidRPr="00197B4D">
              <w:rPr>
                <w:rFonts w:ascii="Arial" w:eastAsia="Arial" w:hAnsi="Arial" w:cs="Arial"/>
                <w:spacing w:val="-1"/>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w:t>
            </w:r>
          </w:p>
          <w:p w14:paraId="77D4C228" w14:textId="77777777" w:rsidR="00451BD9" w:rsidRPr="00197B4D" w:rsidRDefault="00451BD9" w:rsidP="00451BD9">
            <w:pPr>
              <w:spacing w:before="6" w:after="0" w:line="252" w:lineRule="exact"/>
              <w:ind w:left="11" w:right="944"/>
              <w:rPr>
                <w:rFonts w:ascii="Arial" w:eastAsia="Arial" w:hAnsi="Arial" w:cs="Arial"/>
                <w:sz w:val="24"/>
                <w:szCs w:val="24"/>
              </w:rPr>
            </w:pPr>
          </w:p>
          <w:p w14:paraId="38296F38" w14:textId="77777777" w:rsidR="00451BD9" w:rsidRPr="00197B4D" w:rsidRDefault="00451BD9" w:rsidP="00451BD9">
            <w:pPr>
              <w:spacing w:after="0" w:line="250" w:lineRule="exact"/>
              <w:ind w:left="9" w:right="-20"/>
              <w:rPr>
                <w:rFonts w:ascii="Arial" w:eastAsia="Arial" w:hAnsi="Arial" w:cs="Arial"/>
                <w:sz w:val="24"/>
                <w:szCs w:val="24"/>
              </w:rPr>
            </w:pPr>
          </w:p>
          <w:p w14:paraId="289C8665" w14:textId="77777777" w:rsidR="00451BD9" w:rsidRPr="00197B4D" w:rsidRDefault="00451BD9" w:rsidP="00451BD9">
            <w:pPr>
              <w:spacing w:after="0" w:line="252" w:lineRule="exact"/>
              <w:ind w:left="13" w:right="1175"/>
              <w:rPr>
                <w:rFonts w:ascii="Arial" w:eastAsia="Arial" w:hAnsi="Arial" w:cs="Arial"/>
                <w:sz w:val="24"/>
                <w:szCs w:val="24"/>
              </w:rPr>
            </w:pPr>
          </w:p>
        </w:tc>
      </w:tr>
      <w:tr w:rsidR="00520980" w:rsidRPr="00197B4D" w14:paraId="54593F10" w14:textId="77777777" w:rsidTr="00AB4117">
        <w:trPr>
          <w:trHeight w:hRule="exact" w:val="555"/>
        </w:trPr>
        <w:tc>
          <w:tcPr>
            <w:tcW w:w="840" w:type="dxa"/>
            <w:vMerge/>
          </w:tcPr>
          <w:p w14:paraId="0567AD86" w14:textId="77777777" w:rsidR="005B1C9D" w:rsidRPr="00197B4D" w:rsidRDefault="005B1C9D" w:rsidP="00DF4A2E">
            <w:pPr>
              <w:spacing w:before="1" w:after="0" w:line="240" w:lineRule="auto"/>
              <w:ind w:left="258" w:right="233"/>
              <w:jc w:val="center"/>
              <w:rPr>
                <w:rFonts w:ascii="Arial" w:eastAsia="Arial" w:hAnsi="Arial" w:cs="Arial"/>
                <w:sz w:val="24"/>
                <w:szCs w:val="24"/>
              </w:rPr>
            </w:pPr>
          </w:p>
        </w:tc>
        <w:tc>
          <w:tcPr>
            <w:tcW w:w="5269" w:type="dxa"/>
          </w:tcPr>
          <w:p w14:paraId="7578AC51" w14:textId="77777777" w:rsidR="005B1C9D" w:rsidRPr="00197B4D" w:rsidRDefault="005B1C9D" w:rsidP="00DF4A2E">
            <w:pPr>
              <w:spacing w:before="6" w:after="0" w:line="252" w:lineRule="exact"/>
              <w:ind w:left="11" w:right="944"/>
              <w:rPr>
                <w:rFonts w:ascii="Arial" w:eastAsia="Arial" w:hAnsi="Arial" w:cs="Arial"/>
                <w:spacing w:val="-1"/>
                <w:sz w:val="24"/>
                <w:szCs w:val="24"/>
              </w:rPr>
            </w:pPr>
            <w:r w:rsidRPr="00197B4D">
              <w:rPr>
                <w:rFonts w:ascii="Arial" w:eastAsia="Arial" w:hAnsi="Arial" w:cs="Arial"/>
                <w:spacing w:val="1"/>
                <w:sz w:val="24"/>
                <w:szCs w:val="24"/>
              </w:rPr>
              <w:t>a</w:t>
            </w:r>
            <w:r w:rsidRPr="00197B4D">
              <w:rPr>
                <w:rFonts w:ascii="Arial" w:eastAsia="Arial" w:hAnsi="Arial" w:cs="Arial"/>
                <w:sz w:val="24"/>
                <w:szCs w:val="24"/>
              </w:rPr>
              <w:t>) T</w:t>
            </w:r>
            <w:r w:rsidRPr="00197B4D">
              <w:rPr>
                <w:rFonts w:ascii="Arial" w:eastAsia="Arial" w:hAnsi="Arial" w:cs="Arial"/>
                <w:spacing w:val="-1"/>
                <w:sz w:val="24"/>
                <w:szCs w:val="24"/>
              </w:rPr>
              <w:t>e</w:t>
            </w:r>
            <w:r w:rsidRPr="00197B4D">
              <w:rPr>
                <w:rFonts w:ascii="Arial" w:eastAsia="Arial" w:hAnsi="Arial" w:cs="Arial"/>
                <w:sz w:val="24"/>
                <w:szCs w:val="24"/>
              </w:rPr>
              <w:t>ch</w:t>
            </w:r>
            <w:r w:rsidRPr="00197B4D">
              <w:rPr>
                <w:rFonts w:ascii="Arial" w:eastAsia="Arial" w:hAnsi="Arial" w:cs="Arial"/>
                <w:spacing w:val="-1"/>
                <w:sz w:val="24"/>
                <w:szCs w:val="24"/>
              </w:rPr>
              <w:t>ni</w:t>
            </w:r>
            <w:r w:rsidRPr="00197B4D">
              <w:rPr>
                <w:rFonts w:ascii="Arial" w:eastAsia="Arial" w:hAnsi="Arial" w:cs="Arial"/>
                <w:sz w:val="24"/>
                <w:szCs w:val="24"/>
              </w:rPr>
              <w:t>cal</w:t>
            </w:r>
            <w:r w:rsidRPr="00197B4D">
              <w:rPr>
                <w:rFonts w:ascii="Arial" w:eastAsia="Arial" w:hAnsi="Arial" w:cs="Arial"/>
                <w:spacing w:val="-3"/>
                <w:sz w:val="24"/>
                <w:szCs w:val="24"/>
              </w:rPr>
              <w:t xml:space="preserve"> </w:t>
            </w:r>
            <w:r w:rsidRPr="00197B4D">
              <w:rPr>
                <w:rFonts w:ascii="Arial" w:eastAsia="Arial" w:hAnsi="Arial" w:cs="Arial"/>
                <w:sz w:val="24"/>
                <w:szCs w:val="24"/>
              </w:rPr>
              <w:t>pro</w:t>
            </w:r>
            <w:r w:rsidRPr="00197B4D">
              <w:rPr>
                <w:rFonts w:ascii="Arial" w:eastAsia="Arial" w:hAnsi="Arial" w:cs="Arial"/>
                <w:spacing w:val="1"/>
                <w:sz w:val="24"/>
                <w:szCs w:val="24"/>
              </w:rPr>
              <w:t>f</w:t>
            </w:r>
            <w:r w:rsidRPr="00197B4D">
              <w:rPr>
                <w:rFonts w:ascii="Arial" w:eastAsia="Arial" w:hAnsi="Arial" w:cs="Arial"/>
                <w:spacing w:val="-1"/>
                <w:sz w:val="24"/>
                <w:szCs w:val="24"/>
              </w:rPr>
              <w:t>i</w:t>
            </w:r>
            <w:r w:rsidRPr="00197B4D">
              <w:rPr>
                <w:rFonts w:ascii="Arial" w:eastAsia="Arial" w:hAnsi="Arial" w:cs="Arial"/>
                <w:sz w:val="24"/>
                <w:szCs w:val="24"/>
              </w:rPr>
              <w:t>c</w:t>
            </w:r>
            <w:r w:rsidRPr="00197B4D">
              <w:rPr>
                <w:rFonts w:ascii="Arial" w:eastAsia="Arial" w:hAnsi="Arial" w:cs="Arial"/>
                <w:spacing w:val="-1"/>
                <w:sz w:val="24"/>
                <w:szCs w:val="24"/>
              </w:rPr>
              <w:t>i</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cy</w:t>
            </w:r>
          </w:p>
        </w:tc>
        <w:tc>
          <w:tcPr>
            <w:tcW w:w="4340" w:type="dxa"/>
          </w:tcPr>
          <w:p w14:paraId="317799EF" w14:textId="77777777" w:rsidR="005B1C9D" w:rsidRPr="00197B4D" w:rsidDel="005B1C9D" w:rsidRDefault="005B1C9D" w:rsidP="00DF4A2E">
            <w:pPr>
              <w:spacing w:after="0" w:line="252" w:lineRule="exact"/>
              <w:ind w:left="13" w:right="1175"/>
              <w:rPr>
                <w:sz w:val="24"/>
                <w:szCs w:val="24"/>
              </w:rPr>
            </w:pPr>
            <w:r w:rsidRPr="00197B4D">
              <w:rPr>
                <w:rFonts w:ascii="Arial" w:eastAsia="Arial" w:hAnsi="Arial" w:cs="Arial"/>
                <w:spacing w:val="1"/>
                <w:sz w:val="24"/>
                <w:szCs w:val="24"/>
              </w:rPr>
              <w:t>O</w:t>
            </w:r>
            <w:r w:rsidRPr="00197B4D">
              <w:rPr>
                <w:rFonts w:ascii="Arial" w:eastAsia="Arial" w:hAnsi="Arial" w:cs="Arial"/>
                <w:sz w:val="24"/>
                <w:szCs w:val="24"/>
              </w:rPr>
              <w:t>ut</w:t>
            </w:r>
            <w:r w:rsidRPr="00197B4D">
              <w:rPr>
                <w:rFonts w:ascii="Arial" w:eastAsia="Arial" w:hAnsi="Arial" w:cs="Arial"/>
                <w:spacing w:val="-2"/>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pacing w:val="1"/>
                <w:sz w:val="24"/>
                <w:szCs w:val="24"/>
              </w:rPr>
              <w:t>/</w:t>
            </w:r>
            <w:r w:rsidRPr="00197B4D">
              <w:rPr>
                <w:rFonts w:ascii="Arial" w:eastAsia="Arial" w:hAnsi="Arial" w:cs="Arial"/>
                <w:spacing w:val="-1"/>
                <w:sz w:val="24"/>
                <w:szCs w:val="24"/>
              </w:rPr>
              <w:t>V</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S</w:t>
            </w:r>
            <w:r w:rsidRPr="00197B4D">
              <w:rPr>
                <w:rFonts w:ascii="Arial" w:eastAsia="Arial" w:hAnsi="Arial" w:cs="Arial"/>
                <w:sz w:val="24"/>
                <w:szCs w:val="24"/>
              </w:rPr>
              <w:t>atisfac</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3"/>
                <w:sz w:val="24"/>
                <w:szCs w:val="24"/>
              </w:rPr>
              <w:t>o</w:t>
            </w:r>
            <w:r w:rsidRPr="00197B4D">
              <w:rPr>
                <w:rFonts w:ascii="Arial" w:eastAsia="Arial" w:hAnsi="Arial" w:cs="Arial"/>
                <w:sz w:val="24"/>
                <w:szCs w:val="24"/>
              </w:rPr>
              <w:t>r</w:t>
            </w:r>
          </w:p>
        </w:tc>
      </w:tr>
      <w:tr w:rsidR="00520980" w:rsidRPr="00197B4D" w14:paraId="6B0AD367" w14:textId="77777777" w:rsidTr="00AB4117">
        <w:trPr>
          <w:trHeight w:hRule="exact" w:val="547"/>
        </w:trPr>
        <w:tc>
          <w:tcPr>
            <w:tcW w:w="840" w:type="dxa"/>
            <w:vMerge/>
          </w:tcPr>
          <w:p w14:paraId="7ED52F76" w14:textId="77777777" w:rsidR="00702E3E" w:rsidRPr="00197B4D" w:rsidRDefault="00702E3E" w:rsidP="00DF4A2E">
            <w:pPr>
              <w:rPr>
                <w:sz w:val="24"/>
                <w:szCs w:val="24"/>
              </w:rPr>
            </w:pPr>
          </w:p>
        </w:tc>
        <w:tc>
          <w:tcPr>
            <w:tcW w:w="5269" w:type="dxa"/>
          </w:tcPr>
          <w:p w14:paraId="538ABC39" w14:textId="77777777" w:rsidR="00702E3E" w:rsidRPr="00197B4D" w:rsidRDefault="00702E3E" w:rsidP="00DF4A2E">
            <w:pPr>
              <w:spacing w:after="0" w:line="275" w:lineRule="exact"/>
              <w:ind w:left="9" w:right="-20"/>
              <w:rPr>
                <w:rFonts w:ascii="Arial" w:eastAsia="Arial" w:hAnsi="Arial" w:cs="Arial"/>
                <w:sz w:val="24"/>
                <w:szCs w:val="24"/>
              </w:rPr>
            </w:pPr>
            <w:r w:rsidRPr="00197B4D">
              <w:rPr>
                <w:rFonts w:ascii="Arial" w:eastAsia="Arial" w:hAnsi="Arial" w:cs="Arial"/>
                <w:spacing w:val="1"/>
                <w:sz w:val="24"/>
                <w:szCs w:val="24"/>
              </w:rPr>
              <w:t>b</w:t>
            </w:r>
            <w:r w:rsidRPr="00197B4D">
              <w:rPr>
                <w:rFonts w:ascii="Arial" w:eastAsia="Arial" w:hAnsi="Arial" w:cs="Arial"/>
                <w:sz w:val="24"/>
                <w:szCs w:val="24"/>
              </w:rPr>
              <w:t>)</w:t>
            </w:r>
            <w:r w:rsidRPr="00197B4D">
              <w:rPr>
                <w:rFonts w:ascii="Arial" w:eastAsia="Arial" w:hAnsi="Arial" w:cs="Arial"/>
                <w:spacing w:val="62"/>
                <w:sz w:val="24"/>
                <w:szCs w:val="24"/>
              </w:rPr>
              <w:t xml:space="preserve"> </w:t>
            </w:r>
            <w:r w:rsidRPr="00197B4D">
              <w:rPr>
                <w:rFonts w:ascii="Arial" w:eastAsia="Arial" w:hAnsi="Arial" w:cs="Arial"/>
                <w:sz w:val="24"/>
                <w:szCs w:val="24"/>
              </w:rPr>
              <w:t>F</w:t>
            </w:r>
            <w:r w:rsidRPr="00197B4D">
              <w:rPr>
                <w:rFonts w:ascii="Arial" w:eastAsia="Arial" w:hAnsi="Arial" w:cs="Arial"/>
                <w:spacing w:val="-2"/>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a</w:t>
            </w:r>
            <w:r w:rsidRPr="00197B4D">
              <w:rPr>
                <w:rFonts w:ascii="Arial" w:eastAsia="Arial" w:hAnsi="Arial" w:cs="Arial"/>
                <w:sz w:val="24"/>
                <w:szCs w:val="24"/>
              </w:rPr>
              <w:t>nc</w:t>
            </w:r>
            <w:r w:rsidRPr="00197B4D">
              <w:rPr>
                <w:rFonts w:ascii="Arial" w:eastAsia="Arial" w:hAnsi="Arial" w:cs="Arial"/>
                <w:spacing w:val="-1"/>
                <w:sz w:val="24"/>
                <w:szCs w:val="24"/>
              </w:rPr>
              <w:t>i</w:t>
            </w:r>
            <w:r w:rsidRPr="00197B4D">
              <w:rPr>
                <w:rFonts w:ascii="Arial" w:eastAsia="Arial" w:hAnsi="Arial" w:cs="Arial"/>
                <w:sz w:val="24"/>
                <w:szCs w:val="24"/>
              </w:rPr>
              <w:t>al so</w:t>
            </w:r>
            <w:r w:rsidRPr="00197B4D">
              <w:rPr>
                <w:rFonts w:ascii="Arial" w:eastAsia="Arial" w:hAnsi="Arial" w:cs="Arial"/>
                <w:spacing w:val="-1"/>
                <w:sz w:val="24"/>
                <w:szCs w:val="24"/>
              </w:rPr>
              <w:t>u</w:t>
            </w:r>
            <w:r w:rsidRPr="00197B4D">
              <w:rPr>
                <w:rFonts w:ascii="Arial" w:eastAsia="Arial" w:hAnsi="Arial" w:cs="Arial"/>
                <w:sz w:val="24"/>
                <w:szCs w:val="24"/>
              </w:rPr>
              <w:t>n</w:t>
            </w:r>
            <w:r w:rsidRPr="00197B4D">
              <w:rPr>
                <w:rFonts w:ascii="Arial" w:eastAsia="Arial" w:hAnsi="Arial" w:cs="Arial"/>
                <w:spacing w:val="-1"/>
                <w:sz w:val="24"/>
                <w:szCs w:val="24"/>
              </w:rPr>
              <w:t>d</w:t>
            </w:r>
            <w:r w:rsidRPr="00197B4D">
              <w:rPr>
                <w:rFonts w:ascii="Arial" w:eastAsia="Arial" w:hAnsi="Arial" w:cs="Arial"/>
                <w:sz w:val="24"/>
                <w:szCs w:val="24"/>
              </w:rPr>
              <w:t>n</w:t>
            </w:r>
            <w:r w:rsidRPr="00197B4D">
              <w:rPr>
                <w:rFonts w:ascii="Arial" w:eastAsia="Arial" w:hAnsi="Arial" w:cs="Arial"/>
                <w:spacing w:val="-1"/>
                <w:sz w:val="24"/>
                <w:szCs w:val="24"/>
              </w:rPr>
              <w:t>e</w:t>
            </w:r>
            <w:r w:rsidRPr="00197B4D">
              <w:rPr>
                <w:rFonts w:ascii="Arial" w:eastAsia="Arial" w:hAnsi="Arial" w:cs="Arial"/>
                <w:sz w:val="24"/>
                <w:szCs w:val="24"/>
              </w:rPr>
              <w:t>ss</w:t>
            </w:r>
          </w:p>
        </w:tc>
        <w:tc>
          <w:tcPr>
            <w:tcW w:w="4340" w:type="dxa"/>
          </w:tcPr>
          <w:p w14:paraId="0C63C860" w14:textId="77777777" w:rsidR="00702E3E" w:rsidRPr="00197B4D" w:rsidRDefault="00702E3E" w:rsidP="00DF4A2E">
            <w:pPr>
              <w:spacing w:before="6" w:after="0" w:line="252" w:lineRule="exact"/>
              <w:ind w:left="13" w:right="1175"/>
              <w:rPr>
                <w:rFonts w:ascii="Arial" w:eastAsia="Arial" w:hAnsi="Arial" w:cs="Arial"/>
                <w:sz w:val="24"/>
                <w:szCs w:val="24"/>
              </w:rPr>
            </w:pPr>
            <w:r w:rsidRPr="00197B4D">
              <w:rPr>
                <w:rFonts w:ascii="Arial" w:eastAsia="Arial" w:hAnsi="Arial" w:cs="Arial"/>
                <w:spacing w:val="1"/>
                <w:sz w:val="24"/>
                <w:szCs w:val="24"/>
              </w:rPr>
              <w:t>O</w:t>
            </w:r>
            <w:r w:rsidRPr="00197B4D">
              <w:rPr>
                <w:rFonts w:ascii="Arial" w:eastAsia="Arial" w:hAnsi="Arial" w:cs="Arial"/>
                <w:sz w:val="24"/>
                <w:szCs w:val="24"/>
              </w:rPr>
              <w:t>ut</w:t>
            </w:r>
            <w:r w:rsidRPr="00197B4D">
              <w:rPr>
                <w:rFonts w:ascii="Arial" w:eastAsia="Arial" w:hAnsi="Arial" w:cs="Arial"/>
                <w:spacing w:val="-2"/>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pacing w:val="1"/>
                <w:sz w:val="24"/>
                <w:szCs w:val="24"/>
              </w:rPr>
              <w:t>/</w:t>
            </w:r>
            <w:r w:rsidRPr="00197B4D">
              <w:rPr>
                <w:rFonts w:ascii="Arial" w:eastAsia="Arial" w:hAnsi="Arial" w:cs="Arial"/>
                <w:spacing w:val="-1"/>
                <w:sz w:val="24"/>
                <w:szCs w:val="24"/>
              </w:rPr>
              <w:t>V</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S</w:t>
            </w:r>
            <w:r w:rsidRPr="00197B4D">
              <w:rPr>
                <w:rFonts w:ascii="Arial" w:eastAsia="Arial" w:hAnsi="Arial" w:cs="Arial"/>
                <w:sz w:val="24"/>
                <w:szCs w:val="24"/>
              </w:rPr>
              <w:t>atisfac</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3"/>
                <w:sz w:val="24"/>
                <w:szCs w:val="24"/>
              </w:rPr>
              <w:t>o</w:t>
            </w:r>
            <w:r w:rsidRPr="00197B4D">
              <w:rPr>
                <w:rFonts w:ascii="Arial" w:eastAsia="Arial" w:hAnsi="Arial" w:cs="Arial"/>
                <w:sz w:val="24"/>
                <w:szCs w:val="24"/>
              </w:rPr>
              <w:t>r</w:t>
            </w:r>
          </w:p>
        </w:tc>
      </w:tr>
      <w:tr w:rsidR="00520980" w:rsidRPr="00197B4D" w14:paraId="73C2BCC0" w14:textId="77777777" w:rsidTr="00AB4117">
        <w:trPr>
          <w:trHeight w:hRule="exact" w:val="593"/>
        </w:trPr>
        <w:tc>
          <w:tcPr>
            <w:tcW w:w="840" w:type="dxa"/>
            <w:vMerge/>
          </w:tcPr>
          <w:p w14:paraId="195D1007" w14:textId="77777777" w:rsidR="00702E3E" w:rsidRPr="00197B4D" w:rsidRDefault="00702E3E" w:rsidP="00DF4A2E">
            <w:pPr>
              <w:rPr>
                <w:sz w:val="24"/>
                <w:szCs w:val="24"/>
              </w:rPr>
            </w:pPr>
          </w:p>
        </w:tc>
        <w:tc>
          <w:tcPr>
            <w:tcW w:w="5269" w:type="dxa"/>
          </w:tcPr>
          <w:p w14:paraId="223CAEE4" w14:textId="77777777" w:rsidR="00702E3E" w:rsidRPr="00197B4D" w:rsidRDefault="00702E3E" w:rsidP="00DF4A2E">
            <w:pPr>
              <w:spacing w:after="0" w:line="266" w:lineRule="exact"/>
              <w:ind w:left="9" w:right="-20"/>
              <w:rPr>
                <w:rFonts w:ascii="Arial" w:eastAsia="Arial" w:hAnsi="Arial" w:cs="Arial"/>
                <w:sz w:val="24"/>
                <w:szCs w:val="24"/>
              </w:rPr>
            </w:pPr>
            <w:r w:rsidRPr="00197B4D">
              <w:rPr>
                <w:rFonts w:ascii="Arial" w:eastAsia="Arial" w:hAnsi="Arial" w:cs="Arial"/>
                <w:sz w:val="24"/>
                <w:szCs w:val="24"/>
              </w:rPr>
              <w:t xml:space="preserve">c) </w:t>
            </w:r>
            <w:r w:rsidRPr="00197B4D">
              <w:rPr>
                <w:rFonts w:ascii="Arial" w:eastAsia="Arial" w:hAnsi="Arial" w:cs="Arial"/>
                <w:spacing w:val="1"/>
                <w:sz w:val="24"/>
                <w:szCs w:val="24"/>
              </w:rPr>
              <w:t>M</w:t>
            </w:r>
            <w:r w:rsidRPr="00197B4D">
              <w:rPr>
                <w:rFonts w:ascii="Arial" w:eastAsia="Arial" w:hAnsi="Arial" w:cs="Arial"/>
                <w:sz w:val="24"/>
                <w:szCs w:val="24"/>
              </w:rPr>
              <w:t>o</w:t>
            </w:r>
            <w:r w:rsidRPr="00197B4D">
              <w:rPr>
                <w:rFonts w:ascii="Arial" w:eastAsia="Arial" w:hAnsi="Arial" w:cs="Arial"/>
                <w:spacing w:val="-1"/>
                <w:sz w:val="24"/>
                <w:szCs w:val="24"/>
              </w:rPr>
              <w:t>bili</w:t>
            </w:r>
            <w:r w:rsidRPr="00197B4D">
              <w:rPr>
                <w:rFonts w:ascii="Arial" w:eastAsia="Arial" w:hAnsi="Arial" w:cs="Arial"/>
                <w:sz w:val="24"/>
                <w:szCs w:val="24"/>
              </w:rPr>
              <w:t>zati</w:t>
            </w:r>
            <w:r w:rsidRPr="00197B4D">
              <w:rPr>
                <w:rFonts w:ascii="Arial" w:eastAsia="Arial" w:hAnsi="Arial" w:cs="Arial"/>
                <w:spacing w:val="-1"/>
                <w:sz w:val="24"/>
                <w:szCs w:val="24"/>
              </w:rPr>
              <w:t>o</w:t>
            </w:r>
            <w:r w:rsidRPr="00197B4D">
              <w:rPr>
                <w:rFonts w:ascii="Arial" w:eastAsia="Arial" w:hAnsi="Arial" w:cs="Arial"/>
                <w:sz w:val="24"/>
                <w:szCs w:val="24"/>
              </w:rPr>
              <w:t>n</w:t>
            </w:r>
            <w:r w:rsidRPr="00197B4D">
              <w:rPr>
                <w:rFonts w:ascii="Arial" w:eastAsia="Arial" w:hAnsi="Arial" w:cs="Arial"/>
                <w:spacing w:val="1"/>
                <w:sz w:val="24"/>
                <w:szCs w:val="24"/>
              </w:rPr>
              <w:t xml:space="preserve"> </w:t>
            </w:r>
            <w:r w:rsidRPr="00197B4D">
              <w:rPr>
                <w:rFonts w:ascii="Arial" w:eastAsia="Arial" w:hAnsi="Arial" w:cs="Arial"/>
                <w:sz w:val="24"/>
                <w:szCs w:val="24"/>
              </w:rPr>
              <w:t>of</w:t>
            </w:r>
            <w:r w:rsidRPr="00197B4D">
              <w:rPr>
                <w:rFonts w:ascii="Arial" w:eastAsia="Arial" w:hAnsi="Arial" w:cs="Arial"/>
                <w:spacing w:val="2"/>
                <w:sz w:val="24"/>
                <w:szCs w:val="24"/>
              </w:rPr>
              <w:t xml:space="preserve"> </w:t>
            </w:r>
            <w:r w:rsidR="00451BD9" w:rsidRPr="00197B4D">
              <w:rPr>
                <w:rFonts w:ascii="Arial" w:eastAsia="Arial" w:hAnsi="Arial" w:cs="Arial"/>
                <w:sz w:val="24"/>
                <w:szCs w:val="24"/>
              </w:rPr>
              <w:t>Manpower</w:t>
            </w:r>
          </w:p>
        </w:tc>
        <w:tc>
          <w:tcPr>
            <w:tcW w:w="4340" w:type="dxa"/>
          </w:tcPr>
          <w:p w14:paraId="0D0E2C36" w14:textId="77777777" w:rsidR="00702E3E" w:rsidRPr="00197B4D" w:rsidRDefault="00702E3E" w:rsidP="00DF4A2E">
            <w:pPr>
              <w:spacing w:before="2" w:after="0" w:line="254" w:lineRule="exact"/>
              <w:ind w:left="13" w:right="1175"/>
              <w:rPr>
                <w:rFonts w:ascii="Arial" w:eastAsia="Arial" w:hAnsi="Arial" w:cs="Arial"/>
                <w:sz w:val="24"/>
                <w:szCs w:val="24"/>
              </w:rPr>
            </w:pPr>
            <w:r w:rsidRPr="00197B4D">
              <w:rPr>
                <w:rFonts w:ascii="Arial" w:eastAsia="Arial" w:hAnsi="Arial" w:cs="Arial"/>
                <w:spacing w:val="1"/>
                <w:sz w:val="24"/>
                <w:szCs w:val="24"/>
              </w:rPr>
              <w:t>O</w:t>
            </w:r>
            <w:r w:rsidRPr="00197B4D">
              <w:rPr>
                <w:rFonts w:ascii="Arial" w:eastAsia="Arial" w:hAnsi="Arial" w:cs="Arial"/>
                <w:sz w:val="24"/>
                <w:szCs w:val="24"/>
              </w:rPr>
              <w:t>ut</w:t>
            </w:r>
            <w:r w:rsidRPr="00197B4D">
              <w:rPr>
                <w:rFonts w:ascii="Arial" w:eastAsia="Arial" w:hAnsi="Arial" w:cs="Arial"/>
                <w:spacing w:val="-2"/>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pacing w:val="1"/>
                <w:sz w:val="24"/>
                <w:szCs w:val="24"/>
              </w:rPr>
              <w:t>/</w:t>
            </w:r>
            <w:r w:rsidRPr="00197B4D">
              <w:rPr>
                <w:rFonts w:ascii="Arial" w:eastAsia="Arial" w:hAnsi="Arial" w:cs="Arial"/>
                <w:spacing w:val="-1"/>
                <w:sz w:val="24"/>
                <w:szCs w:val="24"/>
              </w:rPr>
              <w:t>V</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S</w:t>
            </w:r>
            <w:r w:rsidRPr="00197B4D">
              <w:rPr>
                <w:rFonts w:ascii="Arial" w:eastAsia="Arial" w:hAnsi="Arial" w:cs="Arial"/>
                <w:sz w:val="24"/>
                <w:szCs w:val="24"/>
              </w:rPr>
              <w:t>atisfac</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3"/>
                <w:sz w:val="24"/>
                <w:szCs w:val="24"/>
              </w:rPr>
              <w:t>o</w:t>
            </w:r>
            <w:r w:rsidRPr="00197B4D">
              <w:rPr>
                <w:rFonts w:ascii="Arial" w:eastAsia="Arial" w:hAnsi="Arial" w:cs="Arial"/>
                <w:sz w:val="24"/>
                <w:szCs w:val="24"/>
              </w:rPr>
              <w:t>r</w:t>
            </w:r>
          </w:p>
        </w:tc>
      </w:tr>
      <w:tr w:rsidR="00520980" w:rsidRPr="00197B4D" w14:paraId="1CBF685F" w14:textId="77777777" w:rsidTr="00AB4117">
        <w:trPr>
          <w:trHeight w:hRule="exact" w:val="672"/>
        </w:trPr>
        <w:tc>
          <w:tcPr>
            <w:tcW w:w="840" w:type="dxa"/>
            <w:vMerge/>
          </w:tcPr>
          <w:p w14:paraId="10D0073E" w14:textId="77777777" w:rsidR="00702E3E" w:rsidRPr="00197B4D" w:rsidRDefault="00702E3E" w:rsidP="00DF4A2E">
            <w:pPr>
              <w:rPr>
                <w:sz w:val="24"/>
                <w:szCs w:val="24"/>
              </w:rPr>
            </w:pPr>
          </w:p>
        </w:tc>
        <w:tc>
          <w:tcPr>
            <w:tcW w:w="5269" w:type="dxa"/>
          </w:tcPr>
          <w:p w14:paraId="17B281CF" w14:textId="77777777" w:rsidR="00702E3E" w:rsidRPr="00197B4D" w:rsidRDefault="00702E3E" w:rsidP="00DF4A2E">
            <w:pPr>
              <w:spacing w:after="0" w:line="275" w:lineRule="exact"/>
              <w:ind w:left="11" w:right="-20"/>
              <w:rPr>
                <w:rFonts w:ascii="Arial" w:eastAsia="Arial" w:hAnsi="Arial" w:cs="Arial"/>
                <w:sz w:val="24"/>
                <w:szCs w:val="24"/>
              </w:rPr>
            </w:pPr>
            <w:r w:rsidRPr="00197B4D">
              <w:rPr>
                <w:rFonts w:ascii="Arial" w:eastAsia="Arial" w:hAnsi="Arial" w:cs="Arial"/>
                <w:spacing w:val="1"/>
                <w:sz w:val="24"/>
                <w:szCs w:val="24"/>
              </w:rPr>
              <w:t>d</w:t>
            </w:r>
            <w:r w:rsidRPr="00197B4D">
              <w:rPr>
                <w:rFonts w:ascii="Arial" w:eastAsia="Arial" w:hAnsi="Arial" w:cs="Arial"/>
                <w:sz w:val="24"/>
                <w:szCs w:val="24"/>
              </w:rPr>
              <w:t>)</w:t>
            </w:r>
            <w:r w:rsidRPr="00197B4D">
              <w:rPr>
                <w:rFonts w:ascii="Arial" w:eastAsia="Arial" w:hAnsi="Arial" w:cs="Arial"/>
                <w:spacing w:val="-17"/>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e</w:t>
            </w:r>
            <w:r w:rsidRPr="00197B4D">
              <w:rPr>
                <w:rFonts w:ascii="Arial" w:eastAsia="Arial" w:hAnsi="Arial" w:cs="Arial"/>
                <w:spacing w:val="-1"/>
                <w:sz w:val="24"/>
                <w:szCs w:val="24"/>
              </w:rPr>
              <w:t>n</w:t>
            </w:r>
            <w:r w:rsidRPr="00197B4D">
              <w:rPr>
                <w:rFonts w:ascii="Arial" w:eastAsia="Arial" w:hAnsi="Arial" w:cs="Arial"/>
                <w:sz w:val="24"/>
                <w:szCs w:val="24"/>
              </w:rPr>
              <w:t>eral</w:t>
            </w:r>
            <w:r w:rsidRPr="00197B4D">
              <w:rPr>
                <w:rFonts w:ascii="Arial" w:eastAsia="Arial" w:hAnsi="Arial" w:cs="Arial"/>
                <w:spacing w:val="-4"/>
                <w:sz w:val="24"/>
                <w:szCs w:val="24"/>
              </w:rPr>
              <w:t xml:space="preserve"> </w:t>
            </w:r>
            <w:r w:rsidR="004C431C" w:rsidRPr="00197B4D">
              <w:rPr>
                <w:rFonts w:ascii="Arial" w:eastAsia="Arial" w:hAnsi="Arial" w:cs="Arial"/>
                <w:sz w:val="24"/>
                <w:szCs w:val="24"/>
              </w:rPr>
              <w:t>b</w:t>
            </w:r>
            <w:r w:rsidR="004C431C" w:rsidRPr="00197B4D">
              <w:rPr>
                <w:rFonts w:ascii="Arial" w:eastAsia="Arial" w:hAnsi="Arial" w:cs="Arial"/>
                <w:spacing w:val="-1"/>
                <w:sz w:val="24"/>
                <w:szCs w:val="24"/>
              </w:rPr>
              <w:t>e</w:t>
            </w:r>
            <w:r w:rsidR="004C431C" w:rsidRPr="00197B4D">
              <w:rPr>
                <w:rFonts w:ascii="Arial" w:eastAsia="Arial" w:hAnsi="Arial" w:cs="Arial"/>
                <w:sz w:val="24"/>
                <w:szCs w:val="24"/>
              </w:rPr>
              <w:t>h</w:t>
            </w:r>
            <w:r w:rsidR="004C431C" w:rsidRPr="00197B4D">
              <w:rPr>
                <w:rFonts w:ascii="Arial" w:eastAsia="Arial" w:hAnsi="Arial" w:cs="Arial"/>
                <w:spacing w:val="-3"/>
                <w:sz w:val="24"/>
                <w:szCs w:val="24"/>
              </w:rPr>
              <w:t>a</w:t>
            </w:r>
            <w:r w:rsidR="004C431C" w:rsidRPr="00197B4D">
              <w:rPr>
                <w:rFonts w:ascii="Arial" w:eastAsia="Arial" w:hAnsi="Arial" w:cs="Arial"/>
                <w:sz w:val="24"/>
                <w:szCs w:val="24"/>
              </w:rPr>
              <w:t>v</w:t>
            </w:r>
            <w:r w:rsidR="004C431C" w:rsidRPr="00197B4D">
              <w:rPr>
                <w:rFonts w:ascii="Arial" w:eastAsia="Arial" w:hAnsi="Arial" w:cs="Arial"/>
                <w:spacing w:val="-1"/>
                <w:sz w:val="24"/>
                <w:szCs w:val="24"/>
              </w:rPr>
              <w:t>i</w:t>
            </w:r>
            <w:r w:rsidR="004C431C" w:rsidRPr="00197B4D">
              <w:rPr>
                <w:rFonts w:ascii="Arial" w:eastAsia="Arial" w:hAnsi="Arial" w:cs="Arial"/>
                <w:sz w:val="24"/>
                <w:szCs w:val="24"/>
              </w:rPr>
              <w:t>our</w:t>
            </w:r>
          </w:p>
        </w:tc>
        <w:tc>
          <w:tcPr>
            <w:tcW w:w="4340" w:type="dxa"/>
          </w:tcPr>
          <w:p w14:paraId="362AA317" w14:textId="77777777" w:rsidR="00702E3E" w:rsidRPr="00197B4D" w:rsidRDefault="00702E3E" w:rsidP="00DF4A2E">
            <w:pPr>
              <w:spacing w:before="3" w:after="0" w:line="252" w:lineRule="exact"/>
              <w:ind w:left="13" w:right="1175"/>
              <w:rPr>
                <w:rFonts w:ascii="Arial" w:eastAsia="Arial" w:hAnsi="Arial" w:cs="Arial"/>
                <w:sz w:val="24"/>
                <w:szCs w:val="24"/>
              </w:rPr>
            </w:pPr>
            <w:r w:rsidRPr="00197B4D">
              <w:rPr>
                <w:rFonts w:ascii="Arial" w:eastAsia="Arial" w:hAnsi="Arial" w:cs="Arial"/>
                <w:spacing w:val="1"/>
                <w:sz w:val="24"/>
                <w:szCs w:val="24"/>
              </w:rPr>
              <w:t>O</w:t>
            </w:r>
            <w:r w:rsidRPr="00197B4D">
              <w:rPr>
                <w:rFonts w:ascii="Arial" w:eastAsia="Arial" w:hAnsi="Arial" w:cs="Arial"/>
                <w:sz w:val="24"/>
                <w:szCs w:val="24"/>
              </w:rPr>
              <w:t>ut</w:t>
            </w:r>
            <w:r w:rsidRPr="00197B4D">
              <w:rPr>
                <w:rFonts w:ascii="Arial" w:eastAsia="Arial" w:hAnsi="Arial" w:cs="Arial"/>
                <w:spacing w:val="-2"/>
                <w:sz w:val="24"/>
                <w:szCs w:val="24"/>
              </w:rPr>
              <w:t>s</w:t>
            </w:r>
            <w:r w:rsidRPr="00197B4D">
              <w:rPr>
                <w:rFonts w:ascii="Arial" w:eastAsia="Arial" w:hAnsi="Arial" w:cs="Arial"/>
                <w:spacing w:val="1"/>
                <w:sz w:val="24"/>
                <w:szCs w:val="24"/>
              </w:rPr>
              <w:t>t</w:t>
            </w:r>
            <w:r w:rsidRPr="00197B4D">
              <w:rPr>
                <w:rFonts w:ascii="Arial" w:eastAsia="Arial" w:hAnsi="Arial" w:cs="Arial"/>
                <w:sz w:val="24"/>
                <w:szCs w:val="24"/>
              </w:rPr>
              <w:t>a</w:t>
            </w:r>
            <w:r w:rsidRPr="00197B4D">
              <w:rPr>
                <w:rFonts w:ascii="Arial" w:eastAsia="Arial" w:hAnsi="Arial" w:cs="Arial"/>
                <w:spacing w:val="-1"/>
                <w:sz w:val="24"/>
                <w:szCs w:val="24"/>
              </w:rPr>
              <w:t>n</w:t>
            </w:r>
            <w:r w:rsidRPr="00197B4D">
              <w:rPr>
                <w:rFonts w:ascii="Arial" w:eastAsia="Arial" w:hAnsi="Arial" w:cs="Arial"/>
                <w:sz w:val="24"/>
                <w:szCs w:val="24"/>
              </w:rPr>
              <w:t>d</w:t>
            </w:r>
            <w:r w:rsidRPr="00197B4D">
              <w:rPr>
                <w:rFonts w:ascii="Arial" w:eastAsia="Arial" w:hAnsi="Arial" w:cs="Arial"/>
                <w:spacing w:val="-1"/>
                <w:sz w:val="24"/>
                <w:szCs w:val="24"/>
              </w:rPr>
              <w:t>i</w:t>
            </w:r>
            <w:r w:rsidRPr="00197B4D">
              <w:rPr>
                <w:rFonts w:ascii="Arial" w:eastAsia="Arial" w:hAnsi="Arial" w:cs="Arial"/>
                <w:sz w:val="24"/>
                <w:szCs w:val="24"/>
              </w:rPr>
              <w:t>n</w:t>
            </w:r>
            <w:r w:rsidRPr="00197B4D">
              <w:rPr>
                <w:rFonts w:ascii="Arial" w:eastAsia="Arial" w:hAnsi="Arial" w:cs="Arial"/>
                <w:spacing w:val="-1"/>
                <w:sz w:val="24"/>
                <w:szCs w:val="24"/>
              </w:rPr>
              <w:t>g</w:t>
            </w:r>
            <w:r w:rsidRPr="00197B4D">
              <w:rPr>
                <w:rFonts w:ascii="Arial" w:eastAsia="Arial" w:hAnsi="Arial" w:cs="Arial"/>
                <w:spacing w:val="1"/>
                <w:sz w:val="24"/>
                <w:szCs w:val="24"/>
              </w:rPr>
              <w:t>/</w:t>
            </w:r>
            <w:r w:rsidRPr="00197B4D">
              <w:rPr>
                <w:rFonts w:ascii="Arial" w:eastAsia="Arial" w:hAnsi="Arial" w:cs="Arial"/>
                <w:spacing w:val="-1"/>
                <w:sz w:val="24"/>
                <w:szCs w:val="24"/>
              </w:rPr>
              <w:t>V</w:t>
            </w:r>
            <w:r w:rsidRPr="00197B4D">
              <w:rPr>
                <w:rFonts w:ascii="Arial" w:eastAsia="Arial" w:hAnsi="Arial" w:cs="Arial"/>
                <w:spacing w:val="-3"/>
                <w:sz w:val="24"/>
                <w:szCs w:val="24"/>
              </w:rPr>
              <w:t>e</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1"/>
                <w:sz w:val="24"/>
                <w:szCs w:val="24"/>
              </w:rPr>
              <w:t xml:space="preserve"> </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pacing w:val="1"/>
                <w:sz w:val="24"/>
                <w:szCs w:val="24"/>
              </w:rPr>
              <w:t>G</w:t>
            </w:r>
            <w:r w:rsidRPr="00197B4D">
              <w:rPr>
                <w:rFonts w:ascii="Arial" w:eastAsia="Arial" w:hAnsi="Arial" w:cs="Arial"/>
                <w:sz w:val="24"/>
                <w:szCs w:val="24"/>
              </w:rPr>
              <w:t>o</w:t>
            </w:r>
            <w:r w:rsidRPr="00197B4D">
              <w:rPr>
                <w:rFonts w:ascii="Arial" w:eastAsia="Arial" w:hAnsi="Arial" w:cs="Arial"/>
                <w:spacing w:val="-1"/>
                <w:sz w:val="24"/>
                <w:szCs w:val="24"/>
              </w:rPr>
              <w:t>o</w:t>
            </w:r>
            <w:r w:rsidRPr="00197B4D">
              <w:rPr>
                <w:rFonts w:ascii="Arial" w:eastAsia="Arial" w:hAnsi="Arial" w:cs="Arial"/>
                <w:sz w:val="24"/>
                <w:szCs w:val="24"/>
              </w:rPr>
              <w:t>d</w:t>
            </w:r>
            <w:r w:rsidRPr="00197B4D">
              <w:rPr>
                <w:rFonts w:ascii="Arial" w:eastAsia="Arial" w:hAnsi="Arial" w:cs="Arial"/>
                <w:spacing w:val="-2"/>
                <w:sz w:val="24"/>
                <w:szCs w:val="24"/>
              </w:rPr>
              <w:t xml:space="preserve"> </w:t>
            </w:r>
            <w:r w:rsidRPr="00197B4D">
              <w:rPr>
                <w:rFonts w:ascii="Arial" w:eastAsia="Arial" w:hAnsi="Arial" w:cs="Arial"/>
                <w:sz w:val="24"/>
                <w:szCs w:val="24"/>
              </w:rPr>
              <w:t xml:space="preserve">/ </w:t>
            </w:r>
            <w:r w:rsidRPr="00197B4D">
              <w:rPr>
                <w:rFonts w:ascii="Arial" w:eastAsia="Arial" w:hAnsi="Arial" w:cs="Arial"/>
                <w:spacing w:val="-1"/>
                <w:sz w:val="24"/>
                <w:szCs w:val="24"/>
              </w:rPr>
              <w:t>S</w:t>
            </w:r>
            <w:r w:rsidRPr="00197B4D">
              <w:rPr>
                <w:rFonts w:ascii="Arial" w:eastAsia="Arial" w:hAnsi="Arial" w:cs="Arial"/>
                <w:sz w:val="24"/>
                <w:szCs w:val="24"/>
              </w:rPr>
              <w:t>atisfac</w:t>
            </w:r>
            <w:r w:rsidRPr="00197B4D">
              <w:rPr>
                <w:rFonts w:ascii="Arial" w:eastAsia="Arial" w:hAnsi="Arial" w:cs="Arial"/>
                <w:spacing w:val="1"/>
                <w:sz w:val="24"/>
                <w:szCs w:val="24"/>
              </w:rPr>
              <w:t>t</w:t>
            </w:r>
            <w:r w:rsidRPr="00197B4D">
              <w:rPr>
                <w:rFonts w:ascii="Arial" w:eastAsia="Arial" w:hAnsi="Arial" w:cs="Arial"/>
                <w:spacing w:val="-3"/>
                <w:sz w:val="24"/>
                <w:szCs w:val="24"/>
              </w:rPr>
              <w:t>o</w:t>
            </w:r>
            <w:r w:rsidRPr="00197B4D">
              <w:rPr>
                <w:rFonts w:ascii="Arial" w:eastAsia="Arial" w:hAnsi="Arial" w:cs="Arial"/>
                <w:spacing w:val="1"/>
                <w:sz w:val="24"/>
                <w:szCs w:val="24"/>
              </w:rPr>
              <w:t>r</w:t>
            </w:r>
            <w:r w:rsidRPr="00197B4D">
              <w:rPr>
                <w:rFonts w:ascii="Arial" w:eastAsia="Arial" w:hAnsi="Arial" w:cs="Arial"/>
                <w:sz w:val="24"/>
                <w:szCs w:val="24"/>
              </w:rPr>
              <w:t>y</w:t>
            </w:r>
            <w:r w:rsidRPr="00197B4D">
              <w:rPr>
                <w:rFonts w:ascii="Arial" w:eastAsia="Arial" w:hAnsi="Arial" w:cs="Arial"/>
                <w:spacing w:val="-2"/>
                <w:sz w:val="24"/>
                <w:szCs w:val="24"/>
              </w:rPr>
              <w:t xml:space="preserve"> </w:t>
            </w:r>
            <w:r w:rsidRPr="00197B4D">
              <w:rPr>
                <w:rFonts w:ascii="Arial" w:eastAsia="Arial" w:hAnsi="Arial" w:cs="Arial"/>
                <w:spacing w:val="1"/>
                <w:sz w:val="24"/>
                <w:szCs w:val="24"/>
              </w:rPr>
              <w:t>/</w:t>
            </w:r>
            <w:r w:rsidRPr="00197B4D">
              <w:rPr>
                <w:rFonts w:ascii="Arial" w:eastAsia="Arial" w:hAnsi="Arial" w:cs="Arial"/>
                <w:sz w:val="24"/>
                <w:szCs w:val="24"/>
              </w:rPr>
              <w:t>p</w:t>
            </w:r>
            <w:r w:rsidRPr="00197B4D">
              <w:rPr>
                <w:rFonts w:ascii="Arial" w:eastAsia="Arial" w:hAnsi="Arial" w:cs="Arial"/>
                <w:spacing w:val="-1"/>
                <w:sz w:val="24"/>
                <w:szCs w:val="24"/>
              </w:rPr>
              <w:t>o</w:t>
            </w:r>
            <w:r w:rsidRPr="00197B4D">
              <w:rPr>
                <w:rFonts w:ascii="Arial" w:eastAsia="Arial" w:hAnsi="Arial" w:cs="Arial"/>
                <w:spacing w:val="-3"/>
                <w:sz w:val="24"/>
                <w:szCs w:val="24"/>
              </w:rPr>
              <w:t>o</w:t>
            </w:r>
            <w:r w:rsidRPr="00197B4D">
              <w:rPr>
                <w:rFonts w:ascii="Arial" w:eastAsia="Arial" w:hAnsi="Arial" w:cs="Arial"/>
                <w:sz w:val="24"/>
                <w:szCs w:val="24"/>
              </w:rPr>
              <w:t>r</w:t>
            </w:r>
          </w:p>
        </w:tc>
      </w:tr>
    </w:tbl>
    <w:p w14:paraId="7613D522" w14:textId="77777777" w:rsidR="00702E3E" w:rsidRPr="00197B4D" w:rsidRDefault="00702E3E" w:rsidP="00E4485B">
      <w:pPr>
        <w:spacing w:before="93" w:after="0" w:line="240" w:lineRule="auto"/>
        <w:ind w:right="-20"/>
        <w:rPr>
          <w:sz w:val="18"/>
          <w:szCs w:val="18"/>
        </w:rPr>
      </w:pPr>
      <w:r w:rsidRPr="00197B4D">
        <w:rPr>
          <w:rFonts w:ascii="Arial" w:eastAsia="Arial" w:hAnsi="Arial" w:cs="Arial"/>
          <w:b/>
          <w:bCs/>
          <w:spacing w:val="-1"/>
          <w:sz w:val="24"/>
          <w:szCs w:val="24"/>
        </w:rPr>
        <w:t>N</w:t>
      </w:r>
      <w:r w:rsidRPr="00197B4D">
        <w:rPr>
          <w:rFonts w:ascii="Arial" w:eastAsia="Arial" w:hAnsi="Arial" w:cs="Arial"/>
          <w:b/>
          <w:bCs/>
          <w:sz w:val="24"/>
          <w:szCs w:val="24"/>
        </w:rPr>
        <w:t>ote:</w:t>
      </w:r>
      <w:r w:rsidRPr="00197B4D">
        <w:rPr>
          <w:rFonts w:ascii="Arial" w:eastAsia="Arial" w:hAnsi="Arial" w:cs="Arial"/>
          <w:sz w:val="24"/>
          <w:szCs w:val="24"/>
        </w:rPr>
        <w:t xml:space="preserve"> </w:t>
      </w:r>
      <w:r w:rsidRPr="00197B4D">
        <w:rPr>
          <w:rFonts w:ascii="Arial" w:eastAsia="Arial" w:hAnsi="Arial" w:cs="Arial"/>
          <w:spacing w:val="-1"/>
          <w:sz w:val="24"/>
          <w:szCs w:val="24"/>
        </w:rPr>
        <w:t>Al</w:t>
      </w:r>
      <w:r w:rsidRPr="00197B4D">
        <w:rPr>
          <w:rFonts w:ascii="Arial" w:eastAsia="Arial" w:hAnsi="Arial" w:cs="Arial"/>
          <w:sz w:val="24"/>
          <w:szCs w:val="24"/>
        </w:rPr>
        <w:t>l</w:t>
      </w:r>
      <w:r w:rsidRPr="00197B4D">
        <w:rPr>
          <w:rFonts w:ascii="Arial" w:eastAsia="Arial" w:hAnsi="Arial" w:cs="Arial"/>
          <w:spacing w:val="-2"/>
          <w:sz w:val="24"/>
          <w:szCs w:val="24"/>
        </w:rPr>
        <w:t xml:space="preserve"> </w:t>
      </w:r>
      <w:r w:rsidRPr="00197B4D">
        <w:rPr>
          <w:rFonts w:ascii="Arial" w:eastAsia="Arial" w:hAnsi="Arial" w:cs="Arial"/>
          <w:sz w:val="24"/>
          <w:szCs w:val="24"/>
        </w:rPr>
        <w:t>co</w:t>
      </w:r>
      <w:r w:rsidRPr="00197B4D">
        <w:rPr>
          <w:rFonts w:ascii="Arial" w:eastAsia="Arial" w:hAnsi="Arial" w:cs="Arial"/>
          <w:spacing w:val="-1"/>
          <w:sz w:val="24"/>
          <w:szCs w:val="24"/>
        </w:rPr>
        <w:t>l</w:t>
      </w:r>
      <w:r w:rsidRPr="00197B4D">
        <w:rPr>
          <w:rFonts w:ascii="Arial" w:eastAsia="Arial" w:hAnsi="Arial" w:cs="Arial"/>
          <w:sz w:val="24"/>
          <w:szCs w:val="24"/>
        </w:rPr>
        <w:t>umns</w:t>
      </w:r>
      <w:r w:rsidRPr="00197B4D">
        <w:rPr>
          <w:rFonts w:ascii="Arial" w:eastAsia="Arial" w:hAnsi="Arial" w:cs="Arial"/>
          <w:spacing w:val="-1"/>
          <w:sz w:val="24"/>
          <w:szCs w:val="24"/>
        </w:rPr>
        <w:t xml:space="preserve"> </w:t>
      </w:r>
      <w:r w:rsidRPr="00197B4D">
        <w:rPr>
          <w:rFonts w:ascii="Arial" w:eastAsia="Arial" w:hAnsi="Arial" w:cs="Arial"/>
          <w:spacing w:val="-2"/>
          <w:sz w:val="24"/>
          <w:szCs w:val="24"/>
        </w:rPr>
        <w:t>s</w:t>
      </w:r>
      <w:r w:rsidRPr="00197B4D">
        <w:rPr>
          <w:rFonts w:ascii="Arial" w:eastAsia="Arial" w:hAnsi="Arial" w:cs="Arial"/>
          <w:sz w:val="24"/>
          <w:szCs w:val="24"/>
        </w:rPr>
        <w:t>h</w:t>
      </w:r>
      <w:r w:rsidRPr="00197B4D">
        <w:rPr>
          <w:rFonts w:ascii="Arial" w:eastAsia="Arial" w:hAnsi="Arial" w:cs="Arial"/>
          <w:spacing w:val="-1"/>
          <w:sz w:val="24"/>
          <w:szCs w:val="24"/>
        </w:rPr>
        <w:t>o</w:t>
      </w:r>
      <w:r w:rsidRPr="00197B4D">
        <w:rPr>
          <w:rFonts w:ascii="Arial" w:eastAsia="Arial" w:hAnsi="Arial" w:cs="Arial"/>
          <w:sz w:val="24"/>
          <w:szCs w:val="24"/>
        </w:rPr>
        <w:t>u</w:t>
      </w:r>
      <w:r w:rsidRPr="00197B4D">
        <w:rPr>
          <w:rFonts w:ascii="Arial" w:eastAsia="Arial" w:hAnsi="Arial" w:cs="Arial"/>
          <w:spacing w:val="-1"/>
          <w:sz w:val="24"/>
          <w:szCs w:val="24"/>
        </w:rPr>
        <w:t>l</w:t>
      </w:r>
      <w:r w:rsidRPr="00197B4D">
        <w:rPr>
          <w:rFonts w:ascii="Arial" w:eastAsia="Arial" w:hAnsi="Arial" w:cs="Arial"/>
          <w:sz w:val="24"/>
          <w:szCs w:val="24"/>
        </w:rPr>
        <w:t>d</w:t>
      </w:r>
      <w:r w:rsidRPr="00197B4D">
        <w:rPr>
          <w:rFonts w:ascii="Arial" w:eastAsia="Arial" w:hAnsi="Arial" w:cs="Arial"/>
          <w:spacing w:val="-3"/>
          <w:sz w:val="24"/>
          <w:szCs w:val="24"/>
        </w:rPr>
        <w:t xml:space="preserve"> </w:t>
      </w:r>
      <w:r w:rsidRPr="00197B4D">
        <w:rPr>
          <w:rFonts w:ascii="Arial" w:eastAsia="Arial" w:hAnsi="Arial" w:cs="Arial"/>
          <w:sz w:val="24"/>
          <w:szCs w:val="24"/>
        </w:rPr>
        <w:t>be</w:t>
      </w:r>
      <w:r w:rsidRPr="00197B4D">
        <w:rPr>
          <w:rFonts w:ascii="Arial" w:eastAsia="Arial" w:hAnsi="Arial" w:cs="Arial"/>
          <w:spacing w:val="-4"/>
          <w:sz w:val="24"/>
          <w:szCs w:val="24"/>
        </w:rPr>
        <w:t xml:space="preserve"> </w:t>
      </w:r>
      <w:r w:rsidRPr="00197B4D">
        <w:rPr>
          <w:rFonts w:ascii="Arial" w:eastAsia="Arial" w:hAnsi="Arial" w:cs="Arial"/>
          <w:spacing w:val="1"/>
          <w:sz w:val="24"/>
          <w:szCs w:val="24"/>
        </w:rPr>
        <w:t>f</w:t>
      </w:r>
      <w:r w:rsidRPr="00197B4D">
        <w:rPr>
          <w:rFonts w:ascii="Arial" w:eastAsia="Arial" w:hAnsi="Arial" w:cs="Arial"/>
          <w:spacing w:val="-1"/>
          <w:sz w:val="24"/>
          <w:szCs w:val="24"/>
        </w:rPr>
        <w:t>ill</w:t>
      </w:r>
      <w:r w:rsidRPr="00197B4D">
        <w:rPr>
          <w:rFonts w:ascii="Arial" w:eastAsia="Arial" w:hAnsi="Arial" w:cs="Arial"/>
          <w:sz w:val="24"/>
          <w:szCs w:val="24"/>
        </w:rPr>
        <w:t>ed</w:t>
      </w:r>
      <w:r w:rsidRPr="00197B4D">
        <w:rPr>
          <w:rFonts w:ascii="Arial" w:eastAsia="Arial" w:hAnsi="Arial" w:cs="Arial"/>
          <w:spacing w:val="-1"/>
          <w:sz w:val="24"/>
          <w:szCs w:val="24"/>
        </w:rPr>
        <w:t xml:space="preserve"> i</w:t>
      </w:r>
      <w:r w:rsidRPr="00197B4D">
        <w:rPr>
          <w:rFonts w:ascii="Arial" w:eastAsia="Arial" w:hAnsi="Arial" w:cs="Arial"/>
          <w:sz w:val="24"/>
          <w:szCs w:val="24"/>
        </w:rPr>
        <w:t>n</w:t>
      </w:r>
      <w:r w:rsidRPr="00197B4D">
        <w:rPr>
          <w:rFonts w:ascii="Arial" w:eastAsia="Arial" w:hAnsi="Arial" w:cs="Arial"/>
          <w:spacing w:val="-2"/>
          <w:sz w:val="24"/>
          <w:szCs w:val="24"/>
        </w:rPr>
        <w:t xml:space="preserve"> </w:t>
      </w:r>
      <w:r w:rsidRPr="00197B4D">
        <w:rPr>
          <w:rFonts w:ascii="Arial" w:eastAsia="Arial" w:hAnsi="Arial" w:cs="Arial"/>
          <w:sz w:val="24"/>
          <w:szCs w:val="24"/>
        </w:rPr>
        <w:t>and</w:t>
      </w:r>
      <w:r w:rsidRPr="00197B4D">
        <w:rPr>
          <w:rFonts w:ascii="Arial" w:eastAsia="Arial" w:hAnsi="Arial" w:cs="Arial"/>
          <w:spacing w:val="-4"/>
          <w:sz w:val="24"/>
          <w:szCs w:val="24"/>
        </w:rPr>
        <w:t xml:space="preserve"> </w:t>
      </w:r>
      <w:r w:rsidRPr="00197B4D">
        <w:rPr>
          <w:rFonts w:ascii="Arial" w:eastAsia="Arial" w:hAnsi="Arial" w:cs="Arial"/>
          <w:spacing w:val="-3"/>
          <w:sz w:val="24"/>
          <w:szCs w:val="24"/>
        </w:rPr>
        <w:t>p</w:t>
      </w:r>
      <w:r w:rsidRPr="00197B4D">
        <w:rPr>
          <w:rFonts w:ascii="Arial" w:eastAsia="Arial" w:hAnsi="Arial" w:cs="Arial"/>
          <w:spacing w:val="1"/>
          <w:sz w:val="24"/>
          <w:szCs w:val="24"/>
        </w:rPr>
        <w:t>r</w:t>
      </w:r>
      <w:r w:rsidRPr="00197B4D">
        <w:rPr>
          <w:rFonts w:ascii="Arial" w:eastAsia="Arial" w:hAnsi="Arial" w:cs="Arial"/>
          <w:sz w:val="24"/>
          <w:szCs w:val="24"/>
        </w:rPr>
        <w:t>o</w:t>
      </w:r>
      <w:r w:rsidRPr="00197B4D">
        <w:rPr>
          <w:rFonts w:ascii="Arial" w:eastAsia="Arial" w:hAnsi="Arial" w:cs="Arial"/>
          <w:spacing w:val="-1"/>
          <w:sz w:val="24"/>
          <w:szCs w:val="24"/>
        </w:rPr>
        <w:t>p</w:t>
      </w:r>
      <w:r w:rsidRPr="00197B4D">
        <w:rPr>
          <w:rFonts w:ascii="Arial" w:eastAsia="Arial" w:hAnsi="Arial" w:cs="Arial"/>
          <w:sz w:val="24"/>
          <w:szCs w:val="24"/>
        </w:rPr>
        <w:t>erly</w:t>
      </w:r>
      <w:r w:rsidRPr="00197B4D">
        <w:rPr>
          <w:rFonts w:ascii="Arial" w:eastAsia="Arial" w:hAnsi="Arial" w:cs="Arial"/>
          <w:spacing w:val="-6"/>
          <w:sz w:val="24"/>
          <w:szCs w:val="24"/>
        </w:rPr>
        <w:t xml:space="preserve"> </w:t>
      </w:r>
      <w:r w:rsidRPr="00197B4D">
        <w:rPr>
          <w:rFonts w:ascii="Arial" w:eastAsia="Arial" w:hAnsi="Arial" w:cs="Arial"/>
          <w:spacing w:val="-1"/>
          <w:sz w:val="24"/>
          <w:szCs w:val="24"/>
        </w:rPr>
        <w:t>C</w:t>
      </w:r>
      <w:r w:rsidRPr="00197B4D">
        <w:rPr>
          <w:rFonts w:ascii="Arial" w:eastAsia="Arial" w:hAnsi="Arial" w:cs="Arial"/>
          <w:sz w:val="24"/>
          <w:szCs w:val="24"/>
        </w:rPr>
        <w:t>o</w:t>
      </w:r>
      <w:r w:rsidRPr="00197B4D">
        <w:rPr>
          <w:rFonts w:ascii="Arial" w:eastAsia="Arial" w:hAnsi="Arial" w:cs="Arial"/>
          <w:spacing w:val="-1"/>
          <w:sz w:val="24"/>
          <w:szCs w:val="24"/>
        </w:rPr>
        <w:t>u</w:t>
      </w:r>
      <w:r w:rsidRPr="00197B4D">
        <w:rPr>
          <w:rFonts w:ascii="Arial" w:eastAsia="Arial" w:hAnsi="Arial" w:cs="Arial"/>
          <w:sz w:val="24"/>
          <w:szCs w:val="24"/>
        </w:rPr>
        <w:t>nte</w:t>
      </w:r>
      <w:r w:rsidRPr="00197B4D">
        <w:rPr>
          <w:rFonts w:ascii="Arial" w:eastAsia="Arial" w:hAnsi="Arial" w:cs="Arial"/>
          <w:spacing w:val="1"/>
          <w:sz w:val="24"/>
          <w:szCs w:val="24"/>
        </w:rPr>
        <w:t>r</w:t>
      </w:r>
      <w:r w:rsidRPr="00197B4D">
        <w:rPr>
          <w:rFonts w:ascii="Arial" w:eastAsia="Arial" w:hAnsi="Arial" w:cs="Arial"/>
          <w:sz w:val="24"/>
          <w:szCs w:val="24"/>
        </w:rPr>
        <w:t>s</w:t>
      </w:r>
      <w:r w:rsidRPr="00197B4D">
        <w:rPr>
          <w:rFonts w:ascii="Arial" w:eastAsia="Arial" w:hAnsi="Arial" w:cs="Arial"/>
          <w:spacing w:val="-1"/>
          <w:sz w:val="24"/>
          <w:szCs w:val="24"/>
        </w:rPr>
        <w:t>i</w:t>
      </w:r>
      <w:r w:rsidRPr="00197B4D">
        <w:rPr>
          <w:rFonts w:ascii="Arial" w:eastAsia="Arial" w:hAnsi="Arial" w:cs="Arial"/>
          <w:sz w:val="24"/>
          <w:szCs w:val="24"/>
        </w:rPr>
        <w:t>g</w:t>
      </w:r>
      <w:r w:rsidRPr="00197B4D">
        <w:rPr>
          <w:rFonts w:ascii="Arial" w:eastAsia="Arial" w:hAnsi="Arial" w:cs="Arial"/>
          <w:spacing w:val="-1"/>
          <w:sz w:val="24"/>
          <w:szCs w:val="24"/>
        </w:rPr>
        <w:t>n</w:t>
      </w:r>
      <w:r w:rsidRPr="00197B4D">
        <w:rPr>
          <w:rFonts w:ascii="Arial" w:eastAsia="Arial" w:hAnsi="Arial" w:cs="Arial"/>
          <w:sz w:val="24"/>
          <w:szCs w:val="24"/>
        </w:rPr>
        <w:t>e</w:t>
      </w:r>
      <w:r w:rsidRPr="00197B4D">
        <w:rPr>
          <w:rFonts w:ascii="Arial" w:eastAsia="Arial" w:hAnsi="Arial" w:cs="Arial"/>
          <w:spacing w:val="-1"/>
          <w:sz w:val="24"/>
          <w:szCs w:val="24"/>
        </w:rPr>
        <w:t>d</w:t>
      </w:r>
      <w:r w:rsidR="00E4485B" w:rsidRPr="00197B4D">
        <w:rPr>
          <w:rFonts w:ascii="Arial" w:eastAsia="Arial" w:hAnsi="Arial" w:cs="Arial"/>
          <w:sz w:val="24"/>
          <w:szCs w:val="24"/>
        </w:rPr>
        <w:t>.</w:t>
      </w:r>
    </w:p>
    <w:p w14:paraId="71E46446" w14:textId="77777777" w:rsidR="001166D4" w:rsidRPr="00197B4D" w:rsidRDefault="001166D4" w:rsidP="00702E3E">
      <w:pPr>
        <w:spacing w:after="0" w:line="240" w:lineRule="auto"/>
        <w:ind w:right="-20"/>
        <w:jc w:val="right"/>
        <w:rPr>
          <w:rFonts w:ascii="Arial" w:eastAsia="Arial" w:hAnsi="Arial" w:cs="Arial"/>
          <w:spacing w:val="-1"/>
          <w:sz w:val="24"/>
          <w:szCs w:val="24"/>
        </w:rPr>
      </w:pPr>
    </w:p>
    <w:p w14:paraId="61E7B30F" w14:textId="77777777" w:rsidR="00451BD9" w:rsidRPr="00197B4D" w:rsidRDefault="00451BD9" w:rsidP="00702E3E">
      <w:pPr>
        <w:spacing w:after="0" w:line="240" w:lineRule="auto"/>
        <w:ind w:right="-20"/>
        <w:jc w:val="right"/>
        <w:rPr>
          <w:rFonts w:ascii="Arial" w:eastAsia="Arial" w:hAnsi="Arial" w:cs="Arial"/>
          <w:spacing w:val="-1"/>
          <w:sz w:val="24"/>
          <w:szCs w:val="24"/>
        </w:rPr>
      </w:pPr>
    </w:p>
    <w:p w14:paraId="10CD3A5E" w14:textId="77777777" w:rsidR="00702E3E" w:rsidRPr="00197B4D" w:rsidRDefault="00702E3E" w:rsidP="00702E3E">
      <w:pPr>
        <w:spacing w:after="0" w:line="240" w:lineRule="auto"/>
        <w:ind w:right="-20"/>
        <w:jc w:val="right"/>
        <w:rPr>
          <w:rFonts w:ascii="Arial" w:eastAsia="Arial" w:hAnsi="Arial" w:cs="Arial"/>
          <w:b/>
          <w:bCs/>
          <w:sz w:val="24"/>
          <w:szCs w:val="24"/>
        </w:rPr>
      </w:pPr>
      <w:r w:rsidRPr="00197B4D">
        <w:rPr>
          <w:rFonts w:ascii="Arial" w:eastAsia="Arial" w:hAnsi="Arial" w:cs="Arial"/>
          <w:b/>
          <w:bCs/>
          <w:spacing w:val="-1"/>
          <w:sz w:val="24"/>
          <w:szCs w:val="24"/>
        </w:rPr>
        <w:t>Si</w:t>
      </w:r>
      <w:r w:rsidRPr="00197B4D">
        <w:rPr>
          <w:rFonts w:ascii="Arial" w:eastAsia="Arial" w:hAnsi="Arial" w:cs="Arial"/>
          <w:b/>
          <w:bCs/>
          <w:sz w:val="24"/>
          <w:szCs w:val="24"/>
        </w:rPr>
        <w:t>g</w:t>
      </w:r>
      <w:r w:rsidRPr="00197B4D">
        <w:rPr>
          <w:rFonts w:ascii="Arial" w:eastAsia="Arial" w:hAnsi="Arial" w:cs="Arial"/>
          <w:b/>
          <w:bCs/>
          <w:spacing w:val="-1"/>
          <w:sz w:val="24"/>
          <w:szCs w:val="24"/>
        </w:rPr>
        <w:t>n</w:t>
      </w:r>
      <w:r w:rsidRPr="00197B4D">
        <w:rPr>
          <w:rFonts w:ascii="Arial" w:eastAsia="Arial" w:hAnsi="Arial" w:cs="Arial"/>
          <w:b/>
          <w:bCs/>
          <w:sz w:val="24"/>
          <w:szCs w:val="24"/>
        </w:rPr>
        <w:t>atu</w:t>
      </w:r>
      <w:r w:rsidRPr="00197B4D">
        <w:rPr>
          <w:rFonts w:ascii="Arial" w:eastAsia="Arial" w:hAnsi="Arial" w:cs="Arial"/>
          <w:b/>
          <w:bCs/>
          <w:spacing w:val="1"/>
          <w:sz w:val="24"/>
          <w:szCs w:val="24"/>
        </w:rPr>
        <w:t>r</w:t>
      </w:r>
      <w:r w:rsidRPr="00197B4D">
        <w:rPr>
          <w:rFonts w:ascii="Arial" w:eastAsia="Arial" w:hAnsi="Arial" w:cs="Arial"/>
          <w:b/>
          <w:bCs/>
          <w:sz w:val="24"/>
          <w:szCs w:val="24"/>
        </w:rPr>
        <w:t>e</w:t>
      </w:r>
      <w:r w:rsidRPr="00197B4D">
        <w:rPr>
          <w:rFonts w:ascii="Arial" w:eastAsia="Arial" w:hAnsi="Arial" w:cs="Arial"/>
          <w:b/>
          <w:bCs/>
          <w:spacing w:val="-1"/>
          <w:sz w:val="24"/>
          <w:szCs w:val="24"/>
        </w:rPr>
        <w:t xml:space="preserve"> </w:t>
      </w:r>
      <w:r w:rsidRPr="00197B4D">
        <w:rPr>
          <w:rFonts w:ascii="Arial" w:eastAsia="Arial" w:hAnsi="Arial" w:cs="Arial"/>
          <w:b/>
          <w:bCs/>
          <w:sz w:val="24"/>
          <w:szCs w:val="24"/>
        </w:rPr>
        <w:t>of</w:t>
      </w:r>
      <w:r w:rsidRPr="00197B4D">
        <w:rPr>
          <w:rFonts w:ascii="Arial" w:eastAsia="Arial" w:hAnsi="Arial" w:cs="Arial"/>
          <w:b/>
          <w:bCs/>
          <w:spacing w:val="-5"/>
          <w:sz w:val="24"/>
          <w:szCs w:val="24"/>
        </w:rPr>
        <w:t xml:space="preserve"> </w:t>
      </w:r>
      <w:r w:rsidRPr="00197B4D">
        <w:rPr>
          <w:rFonts w:ascii="Arial" w:eastAsia="Arial" w:hAnsi="Arial" w:cs="Arial"/>
          <w:b/>
          <w:bCs/>
          <w:spacing w:val="1"/>
          <w:sz w:val="24"/>
          <w:szCs w:val="24"/>
        </w:rPr>
        <w:t>t</w:t>
      </w:r>
      <w:r w:rsidRPr="00197B4D">
        <w:rPr>
          <w:rFonts w:ascii="Arial" w:eastAsia="Arial" w:hAnsi="Arial" w:cs="Arial"/>
          <w:b/>
          <w:bCs/>
          <w:sz w:val="24"/>
          <w:szCs w:val="24"/>
        </w:rPr>
        <w:t>he</w:t>
      </w:r>
      <w:r w:rsidRPr="00197B4D">
        <w:rPr>
          <w:rFonts w:ascii="Arial" w:eastAsia="Arial" w:hAnsi="Arial" w:cs="Arial"/>
          <w:b/>
          <w:bCs/>
          <w:spacing w:val="-2"/>
          <w:sz w:val="24"/>
          <w:szCs w:val="24"/>
        </w:rPr>
        <w:t xml:space="preserve"> </w:t>
      </w:r>
      <w:r w:rsidRPr="00197B4D">
        <w:rPr>
          <w:rFonts w:ascii="Arial" w:eastAsia="Arial" w:hAnsi="Arial" w:cs="Arial"/>
          <w:b/>
          <w:bCs/>
          <w:spacing w:val="-1"/>
          <w:sz w:val="24"/>
          <w:szCs w:val="24"/>
        </w:rPr>
        <w:t>R</w:t>
      </w:r>
      <w:r w:rsidRPr="00197B4D">
        <w:rPr>
          <w:rFonts w:ascii="Arial" w:eastAsia="Arial" w:hAnsi="Arial" w:cs="Arial"/>
          <w:b/>
          <w:bCs/>
          <w:sz w:val="24"/>
          <w:szCs w:val="24"/>
        </w:rPr>
        <w:t>e</w:t>
      </w:r>
      <w:r w:rsidRPr="00197B4D">
        <w:rPr>
          <w:rFonts w:ascii="Arial" w:eastAsia="Arial" w:hAnsi="Arial" w:cs="Arial"/>
          <w:b/>
          <w:bCs/>
          <w:spacing w:val="-1"/>
          <w:sz w:val="24"/>
          <w:szCs w:val="24"/>
        </w:rPr>
        <w:t>p</w:t>
      </w:r>
      <w:r w:rsidRPr="00197B4D">
        <w:rPr>
          <w:rFonts w:ascii="Arial" w:eastAsia="Arial" w:hAnsi="Arial" w:cs="Arial"/>
          <w:b/>
          <w:bCs/>
          <w:sz w:val="24"/>
          <w:szCs w:val="24"/>
        </w:rPr>
        <w:t>o</w:t>
      </w:r>
      <w:r w:rsidRPr="00197B4D">
        <w:rPr>
          <w:rFonts w:ascii="Arial" w:eastAsia="Arial" w:hAnsi="Arial" w:cs="Arial"/>
          <w:b/>
          <w:bCs/>
          <w:spacing w:val="-2"/>
          <w:sz w:val="24"/>
          <w:szCs w:val="24"/>
        </w:rPr>
        <w:t>r</w:t>
      </w:r>
      <w:r w:rsidRPr="00197B4D">
        <w:rPr>
          <w:rFonts w:ascii="Arial" w:eastAsia="Arial" w:hAnsi="Arial" w:cs="Arial"/>
          <w:b/>
          <w:bCs/>
          <w:spacing w:val="1"/>
          <w:sz w:val="24"/>
          <w:szCs w:val="24"/>
        </w:rPr>
        <w:t>t</w:t>
      </w:r>
      <w:r w:rsidRPr="00197B4D">
        <w:rPr>
          <w:rFonts w:ascii="Arial" w:eastAsia="Arial" w:hAnsi="Arial" w:cs="Arial"/>
          <w:b/>
          <w:bCs/>
          <w:spacing w:val="-1"/>
          <w:sz w:val="24"/>
          <w:szCs w:val="24"/>
        </w:rPr>
        <w:t>i</w:t>
      </w:r>
      <w:r w:rsidRPr="00197B4D">
        <w:rPr>
          <w:rFonts w:ascii="Arial" w:eastAsia="Arial" w:hAnsi="Arial" w:cs="Arial"/>
          <w:b/>
          <w:bCs/>
          <w:spacing w:val="-3"/>
          <w:sz w:val="24"/>
          <w:szCs w:val="24"/>
        </w:rPr>
        <w:t>n</w:t>
      </w:r>
      <w:r w:rsidRPr="00197B4D">
        <w:rPr>
          <w:rFonts w:ascii="Arial" w:eastAsia="Arial" w:hAnsi="Arial" w:cs="Arial"/>
          <w:b/>
          <w:bCs/>
          <w:sz w:val="24"/>
          <w:szCs w:val="24"/>
        </w:rPr>
        <w:t xml:space="preserve">g </w:t>
      </w:r>
      <w:r w:rsidRPr="00197B4D">
        <w:rPr>
          <w:rFonts w:ascii="Arial" w:eastAsia="Arial" w:hAnsi="Arial" w:cs="Arial"/>
          <w:b/>
          <w:bCs/>
          <w:spacing w:val="-1"/>
          <w:sz w:val="24"/>
          <w:szCs w:val="24"/>
        </w:rPr>
        <w:t>O</w:t>
      </w:r>
      <w:r w:rsidRPr="00197B4D">
        <w:rPr>
          <w:rFonts w:ascii="Arial" w:eastAsia="Arial" w:hAnsi="Arial" w:cs="Arial"/>
          <w:b/>
          <w:bCs/>
          <w:spacing w:val="1"/>
          <w:sz w:val="24"/>
          <w:szCs w:val="24"/>
        </w:rPr>
        <w:t>ff</w:t>
      </w:r>
      <w:r w:rsidRPr="00197B4D">
        <w:rPr>
          <w:rFonts w:ascii="Arial" w:eastAsia="Arial" w:hAnsi="Arial" w:cs="Arial"/>
          <w:b/>
          <w:bCs/>
          <w:spacing w:val="-1"/>
          <w:sz w:val="24"/>
          <w:szCs w:val="24"/>
        </w:rPr>
        <w:t>i</w:t>
      </w:r>
      <w:r w:rsidRPr="00197B4D">
        <w:rPr>
          <w:rFonts w:ascii="Arial" w:eastAsia="Arial" w:hAnsi="Arial" w:cs="Arial"/>
          <w:b/>
          <w:bCs/>
          <w:sz w:val="24"/>
          <w:szCs w:val="24"/>
        </w:rPr>
        <w:t>ce</w:t>
      </w:r>
      <w:r w:rsidRPr="00197B4D">
        <w:rPr>
          <w:rFonts w:ascii="Arial" w:eastAsia="Arial" w:hAnsi="Arial" w:cs="Arial"/>
          <w:b/>
          <w:bCs/>
          <w:spacing w:val="-1"/>
          <w:sz w:val="24"/>
          <w:szCs w:val="24"/>
        </w:rPr>
        <w:t xml:space="preserve"> wi</w:t>
      </w:r>
      <w:r w:rsidRPr="00197B4D">
        <w:rPr>
          <w:rFonts w:ascii="Arial" w:eastAsia="Arial" w:hAnsi="Arial" w:cs="Arial"/>
          <w:b/>
          <w:bCs/>
          <w:spacing w:val="1"/>
          <w:sz w:val="24"/>
          <w:szCs w:val="24"/>
        </w:rPr>
        <w:t>t</w:t>
      </w:r>
      <w:r w:rsidRPr="00197B4D">
        <w:rPr>
          <w:rFonts w:ascii="Arial" w:eastAsia="Arial" w:hAnsi="Arial" w:cs="Arial"/>
          <w:b/>
          <w:bCs/>
          <w:sz w:val="24"/>
          <w:szCs w:val="24"/>
        </w:rPr>
        <w:t>h</w:t>
      </w:r>
      <w:r w:rsidRPr="00197B4D">
        <w:rPr>
          <w:rFonts w:ascii="Arial" w:eastAsia="Arial" w:hAnsi="Arial" w:cs="Arial"/>
          <w:b/>
          <w:bCs/>
          <w:spacing w:val="-4"/>
          <w:sz w:val="24"/>
          <w:szCs w:val="24"/>
        </w:rPr>
        <w:t xml:space="preserve"> </w:t>
      </w:r>
      <w:r w:rsidRPr="00197B4D">
        <w:rPr>
          <w:rFonts w:ascii="Arial" w:eastAsia="Arial" w:hAnsi="Arial" w:cs="Arial"/>
          <w:b/>
          <w:bCs/>
          <w:spacing w:val="-1"/>
          <w:sz w:val="24"/>
          <w:szCs w:val="24"/>
        </w:rPr>
        <w:t>O</w:t>
      </w:r>
      <w:r w:rsidRPr="00197B4D">
        <w:rPr>
          <w:rFonts w:ascii="Arial" w:eastAsia="Arial" w:hAnsi="Arial" w:cs="Arial"/>
          <w:b/>
          <w:bCs/>
          <w:spacing w:val="1"/>
          <w:sz w:val="24"/>
          <w:szCs w:val="24"/>
        </w:rPr>
        <w:t>ff</w:t>
      </w:r>
      <w:r w:rsidRPr="00197B4D">
        <w:rPr>
          <w:rFonts w:ascii="Arial" w:eastAsia="Arial" w:hAnsi="Arial" w:cs="Arial"/>
          <w:b/>
          <w:bCs/>
          <w:spacing w:val="-1"/>
          <w:sz w:val="24"/>
          <w:szCs w:val="24"/>
        </w:rPr>
        <w:t>i</w:t>
      </w:r>
      <w:r w:rsidRPr="00197B4D">
        <w:rPr>
          <w:rFonts w:ascii="Arial" w:eastAsia="Arial" w:hAnsi="Arial" w:cs="Arial"/>
          <w:b/>
          <w:bCs/>
          <w:sz w:val="24"/>
          <w:szCs w:val="24"/>
        </w:rPr>
        <w:t>ce</w:t>
      </w:r>
      <w:r w:rsidRPr="00197B4D">
        <w:rPr>
          <w:rFonts w:ascii="Arial" w:eastAsia="Arial" w:hAnsi="Arial" w:cs="Arial"/>
          <w:b/>
          <w:bCs/>
          <w:spacing w:val="-6"/>
          <w:sz w:val="24"/>
          <w:szCs w:val="24"/>
        </w:rPr>
        <w:t xml:space="preserve"> </w:t>
      </w:r>
      <w:r w:rsidRPr="00197B4D">
        <w:rPr>
          <w:rFonts w:ascii="Arial" w:eastAsia="Arial" w:hAnsi="Arial" w:cs="Arial"/>
          <w:b/>
          <w:bCs/>
          <w:sz w:val="24"/>
          <w:szCs w:val="24"/>
        </w:rPr>
        <w:t>se</w:t>
      </w:r>
      <w:r w:rsidRPr="00197B4D">
        <w:rPr>
          <w:rFonts w:ascii="Arial" w:eastAsia="Arial" w:hAnsi="Arial" w:cs="Arial"/>
          <w:b/>
          <w:bCs/>
          <w:spacing w:val="-1"/>
          <w:sz w:val="24"/>
          <w:szCs w:val="24"/>
        </w:rPr>
        <w:t>a</w:t>
      </w:r>
      <w:r w:rsidRPr="00197B4D">
        <w:rPr>
          <w:rFonts w:ascii="Arial" w:eastAsia="Arial" w:hAnsi="Arial" w:cs="Arial"/>
          <w:b/>
          <w:bCs/>
          <w:sz w:val="24"/>
          <w:szCs w:val="24"/>
        </w:rPr>
        <w:t>l</w:t>
      </w:r>
    </w:p>
    <w:p w14:paraId="2C44DB8D" w14:textId="77777777" w:rsidR="00D53D16" w:rsidRPr="00197B4D" w:rsidRDefault="00D53D16" w:rsidP="00D97F77">
      <w:pPr>
        <w:pStyle w:val="Heading2"/>
        <w:rPr>
          <w:sz w:val="2"/>
          <w:szCs w:val="2"/>
        </w:rPr>
      </w:pPr>
      <w:bookmarkStart w:id="31" w:name="_Annexure_–_V"/>
      <w:bookmarkStart w:id="32" w:name="_Ref92820715"/>
      <w:bookmarkEnd w:id="31"/>
    </w:p>
    <w:p w14:paraId="68A77AED" w14:textId="77777777" w:rsidR="00E4485B" w:rsidRPr="00197B4D" w:rsidRDefault="00E4485B" w:rsidP="00D97F77">
      <w:pPr>
        <w:pStyle w:val="Heading2"/>
        <w:rPr>
          <w:sz w:val="2"/>
          <w:szCs w:val="2"/>
        </w:rPr>
      </w:pPr>
    </w:p>
    <w:p w14:paraId="7C23B39B" w14:textId="77777777" w:rsidR="00DF4A2E" w:rsidRPr="00197B4D" w:rsidRDefault="00DF4A2E" w:rsidP="00D97F77">
      <w:pPr>
        <w:pStyle w:val="Heading2"/>
      </w:pPr>
      <w:r w:rsidRPr="00197B4D">
        <w:t>Annexure – V</w:t>
      </w:r>
      <w:bookmarkEnd w:id="32"/>
    </w:p>
    <w:p w14:paraId="00AE3587" w14:textId="77777777" w:rsidR="00DF4A2E" w:rsidRPr="00197B4D" w:rsidRDefault="00DF4A2E" w:rsidP="00DF4A2E">
      <w:pPr>
        <w:spacing w:after="0" w:line="276" w:lineRule="auto"/>
        <w:jc w:val="both"/>
        <w:rPr>
          <w:rFonts w:ascii="Arial" w:hAnsi="Arial" w:cs="Arial"/>
          <w:sz w:val="4"/>
          <w:szCs w:val="4"/>
        </w:rPr>
      </w:pPr>
    </w:p>
    <w:p w14:paraId="36482508" w14:textId="77777777" w:rsidR="00DF4A2E" w:rsidRPr="00197B4D" w:rsidRDefault="00DF4A2E" w:rsidP="00DF4A2E">
      <w:pPr>
        <w:spacing w:after="0" w:line="276" w:lineRule="auto"/>
        <w:jc w:val="center"/>
        <w:rPr>
          <w:rFonts w:ascii="Arial" w:hAnsi="Arial" w:cs="Arial"/>
          <w:b/>
          <w:bCs/>
          <w:sz w:val="32"/>
          <w:szCs w:val="32"/>
          <w:u w:val="single"/>
        </w:rPr>
      </w:pPr>
      <w:bookmarkStart w:id="33" w:name="_Hlk93564337"/>
      <w:r w:rsidRPr="00197B4D">
        <w:rPr>
          <w:rFonts w:ascii="Arial" w:hAnsi="Arial" w:cs="Arial"/>
          <w:b/>
          <w:bCs/>
          <w:sz w:val="32"/>
          <w:szCs w:val="32"/>
          <w:u w:val="single"/>
        </w:rPr>
        <w:t>Undertaking/ Certificate of Indemnity</w:t>
      </w:r>
    </w:p>
    <w:bookmarkEnd w:id="33"/>
    <w:p w14:paraId="08C16519" w14:textId="77777777" w:rsidR="001166D4" w:rsidRPr="00197B4D" w:rsidRDefault="001166D4" w:rsidP="00DF4A2E">
      <w:pPr>
        <w:spacing w:after="0" w:line="276" w:lineRule="auto"/>
        <w:jc w:val="center"/>
        <w:rPr>
          <w:rFonts w:ascii="Arial" w:hAnsi="Arial" w:cs="Arial"/>
          <w:b/>
          <w:bCs/>
          <w:sz w:val="10"/>
          <w:szCs w:val="10"/>
          <w:u w:val="single"/>
        </w:rPr>
      </w:pPr>
    </w:p>
    <w:p w14:paraId="7E503011" w14:textId="77777777" w:rsidR="00DF4A2E" w:rsidRPr="00197B4D" w:rsidRDefault="00DF4A2E" w:rsidP="00DF4A2E">
      <w:pPr>
        <w:spacing w:after="0" w:line="276" w:lineRule="auto"/>
        <w:jc w:val="center"/>
        <w:rPr>
          <w:rFonts w:ascii="Arial" w:hAnsi="Arial" w:cs="Arial"/>
          <w:sz w:val="24"/>
          <w:szCs w:val="24"/>
        </w:rPr>
      </w:pPr>
      <w:r w:rsidRPr="00197B4D">
        <w:rPr>
          <w:rFonts w:ascii="Arial" w:hAnsi="Arial" w:cs="Arial"/>
          <w:sz w:val="24"/>
          <w:szCs w:val="24"/>
        </w:rPr>
        <w:t xml:space="preserve">(To be submitted on the letterhead of the </w:t>
      </w:r>
      <w:r w:rsidR="009D3E4B" w:rsidRPr="00197B4D">
        <w:rPr>
          <w:rFonts w:ascii="Arial" w:hAnsi="Arial" w:cs="Arial"/>
          <w:sz w:val="24"/>
          <w:szCs w:val="24"/>
        </w:rPr>
        <w:t>Vendor</w:t>
      </w:r>
      <w:r w:rsidRPr="00197B4D">
        <w:rPr>
          <w:rFonts w:ascii="Arial" w:hAnsi="Arial" w:cs="Arial"/>
          <w:sz w:val="24"/>
          <w:szCs w:val="24"/>
        </w:rPr>
        <w:t>)</w:t>
      </w:r>
    </w:p>
    <w:p w14:paraId="65510106" w14:textId="77777777" w:rsidR="00DF4A2E" w:rsidRPr="00197B4D" w:rsidRDefault="00DF4A2E" w:rsidP="00DF4A2E">
      <w:pPr>
        <w:spacing w:after="0" w:line="276" w:lineRule="auto"/>
        <w:jc w:val="both"/>
        <w:rPr>
          <w:rFonts w:ascii="Arial" w:hAnsi="Arial" w:cs="Arial"/>
          <w:sz w:val="8"/>
          <w:szCs w:val="8"/>
        </w:rPr>
      </w:pPr>
    </w:p>
    <w:p w14:paraId="6FA11EF7" w14:textId="77777777" w:rsidR="00BB151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 xml:space="preserve">The Regional Director </w:t>
      </w:r>
    </w:p>
    <w:p w14:paraId="132DD721" w14:textId="77777777" w:rsidR="00DF4A2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 xml:space="preserve">Reserve Bank of India </w:t>
      </w:r>
    </w:p>
    <w:p w14:paraId="60A2C7F5" w14:textId="77777777" w:rsidR="00DF4A2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 xml:space="preserve">Chennai </w:t>
      </w:r>
    </w:p>
    <w:p w14:paraId="5FDDD9F8" w14:textId="77777777" w:rsidR="00DF4A2E" w:rsidRPr="00197B4D" w:rsidRDefault="00DF4A2E" w:rsidP="00DF4A2E">
      <w:pPr>
        <w:spacing w:after="0" w:line="276" w:lineRule="auto"/>
        <w:jc w:val="both"/>
        <w:rPr>
          <w:rFonts w:ascii="Arial" w:hAnsi="Arial" w:cs="Arial"/>
          <w:sz w:val="12"/>
          <w:szCs w:val="12"/>
        </w:rPr>
      </w:pPr>
    </w:p>
    <w:p w14:paraId="5CFFE25F" w14:textId="77777777" w:rsidR="00DF4A2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Dear Sir,</w:t>
      </w:r>
    </w:p>
    <w:p w14:paraId="5F9C4A33" w14:textId="77777777" w:rsidR="00DF4A2E" w:rsidRPr="00197B4D" w:rsidRDefault="00DF4A2E" w:rsidP="00DF4A2E">
      <w:pPr>
        <w:spacing w:after="0" w:line="276" w:lineRule="auto"/>
        <w:jc w:val="both"/>
        <w:rPr>
          <w:rFonts w:ascii="Arial" w:hAnsi="Arial" w:cs="Arial"/>
          <w:sz w:val="10"/>
          <w:szCs w:val="10"/>
        </w:rPr>
      </w:pPr>
    </w:p>
    <w:p w14:paraId="09D771C1" w14:textId="61140E7A" w:rsidR="00DF4A2E" w:rsidRPr="00197B4D" w:rsidRDefault="00451BD9">
      <w:pPr>
        <w:spacing w:after="0" w:line="276" w:lineRule="auto"/>
        <w:jc w:val="both"/>
        <w:rPr>
          <w:rFonts w:ascii="Arial" w:hAnsi="Arial" w:cs="Arial"/>
          <w:b/>
          <w:bCs/>
          <w:sz w:val="24"/>
          <w:szCs w:val="24"/>
        </w:rPr>
      </w:pPr>
      <w:r w:rsidRPr="00197B4D">
        <w:rPr>
          <w:rFonts w:ascii="Arial" w:hAnsi="Arial" w:cs="Arial"/>
          <w:b/>
          <w:bCs/>
          <w:sz w:val="24"/>
          <w:szCs w:val="24"/>
        </w:rPr>
        <w:t xml:space="preserve">Facility Management Service (FMS) and </w:t>
      </w:r>
      <w:r w:rsidR="00DF4A2E" w:rsidRPr="00197B4D">
        <w:rPr>
          <w:rFonts w:ascii="Arial" w:hAnsi="Arial" w:cs="Arial"/>
          <w:b/>
          <w:bCs/>
          <w:sz w:val="24"/>
          <w:szCs w:val="24"/>
        </w:rPr>
        <w:t xml:space="preserve">Annual Maintenance Contract (AMC) for Computer Hardware, Software and </w:t>
      </w:r>
      <w:r w:rsidR="00035924" w:rsidRPr="00197B4D">
        <w:rPr>
          <w:rFonts w:ascii="Arial" w:hAnsi="Arial" w:cs="Arial"/>
          <w:b/>
          <w:bCs/>
          <w:sz w:val="24"/>
          <w:szCs w:val="24"/>
        </w:rPr>
        <w:t xml:space="preserve">IT </w:t>
      </w:r>
      <w:r w:rsidR="00DF4A2E" w:rsidRPr="00197B4D">
        <w:rPr>
          <w:rFonts w:ascii="Arial" w:hAnsi="Arial" w:cs="Arial"/>
          <w:b/>
          <w:bCs/>
          <w:sz w:val="24"/>
          <w:szCs w:val="24"/>
        </w:rPr>
        <w:t>Peripherals at</w:t>
      </w:r>
      <w:r w:rsidR="00463D97" w:rsidRPr="00197B4D">
        <w:rPr>
          <w:rFonts w:ascii="Arial" w:hAnsi="Arial" w:cs="Arial"/>
          <w:b/>
          <w:bCs/>
          <w:sz w:val="24"/>
          <w:szCs w:val="24"/>
        </w:rPr>
        <w:t xml:space="preserve"> </w:t>
      </w:r>
      <w:r w:rsidR="00DF4A2E" w:rsidRPr="00197B4D">
        <w:rPr>
          <w:rFonts w:ascii="Arial" w:hAnsi="Arial" w:cs="Arial"/>
          <w:b/>
          <w:bCs/>
          <w:sz w:val="24"/>
          <w:szCs w:val="24"/>
        </w:rPr>
        <w:t>Reserve Bank of India, Chennai</w:t>
      </w:r>
    </w:p>
    <w:p w14:paraId="2933A9D2" w14:textId="77777777" w:rsidR="00DF4A2E" w:rsidRPr="00197B4D" w:rsidRDefault="00DF4A2E">
      <w:pPr>
        <w:spacing w:after="0" w:line="276" w:lineRule="auto"/>
        <w:jc w:val="both"/>
        <w:rPr>
          <w:rFonts w:ascii="Arial" w:hAnsi="Arial" w:cs="Arial"/>
          <w:sz w:val="24"/>
          <w:szCs w:val="24"/>
        </w:rPr>
      </w:pPr>
    </w:p>
    <w:p w14:paraId="5F924223" w14:textId="7E5BE90D" w:rsidR="00CC18C9"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 xml:space="preserve">In response to your captioned </w:t>
      </w:r>
      <w:r w:rsidR="004449AE" w:rsidRPr="00197B4D">
        <w:rPr>
          <w:rFonts w:ascii="Arial" w:hAnsi="Arial" w:cs="Arial"/>
          <w:sz w:val="24"/>
          <w:szCs w:val="24"/>
        </w:rPr>
        <w:t>Tender</w:t>
      </w:r>
      <w:r w:rsidRPr="00197B4D">
        <w:rPr>
          <w:rFonts w:ascii="Arial" w:hAnsi="Arial" w:cs="Arial"/>
          <w:sz w:val="24"/>
          <w:szCs w:val="24"/>
        </w:rPr>
        <w:t xml:space="preserve"> </w:t>
      </w:r>
      <w:r w:rsidR="00451BD9" w:rsidRPr="00197B4D">
        <w:rPr>
          <w:rFonts w:ascii="Arial" w:hAnsi="Arial" w:cs="Arial"/>
          <w:sz w:val="24"/>
          <w:szCs w:val="24"/>
        </w:rPr>
        <w:t xml:space="preserve">notice </w:t>
      </w:r>
      <w:r w:rsidRPr="00197B4D">
        <w:rPr>
          <w:rFonts w:ascii="Arial" w:hAnsi="Arial" w:cs="Arial"/>
          <w:sz w:val="24"/>
          <w:szCs w:val="24"/>
        </w:rPr>
        <w:t>dated</w:t>
      </w:r>
      <w:r w:rsidR="007F3308" w:rsidRPr="00197B4D">
        <w:rPr>
          <w:rFonts w:ascii="Arial" w:hAnsi="Arial" w:cs="Arial"/>
          <w:sz w:val="24"/>
          <w:szCs w:val="24"/>
        </w:rPr>
        <w:t>_______________</w:t>
      </w:r>
      <w:r w:rsidRPr="00197B4D">
        <w:rPr>
          <w:rFonts w:ascii="Arial" w:hAnsi="Arial" w:cs="Arial"/>
          <w:sz w:val="24"/>
          <w:szCs w:val="24"/>
        </w:rPr>
        <w:t>, we hereby certify having fulfilled all the eligibility criteria stipulated in it and</w:t>
      </w:r>
      <w:r w:rsidR="00D53D16" w:rsidRPr="00197B4D">
        <w:rPr>
          <w:rFonts w:ascii="Arial" w:hAnsi="Arial" w:cs="Arial"/>
          <w:sz w:val="24"/>
          <w:szCs w:val="24"/>
        </w:rPr>
        <w:t>:</w:t>
      </w:r>
    </w:p>
    <w:p w14:paraId="1D4E3C7B" w14:textId="77777777" w:rsidR="00DF4A2E" w:rsidRPr="00197B4D" w:rsidRDefault="00DF4A2E" w:rsidP="00064037">
      <w:pPr>
        <w:spacing w:after="0" w:line="240" w:lineRule="auto"/>
        <w:jc w:val="both"/>
        <w:rPr>
          <w:rFonts w:ascii="Arial" w:hAnsi="Arial" w:cs="Arial"/>
          <w:sz w:val="12"/>
          <w:szCs w:val="12"/>
        </w:rPr>
      </w:pPr>
    </w:p>
    <w:p w14:paraId="5D72FB0C" w14:textId="23D2BC17"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 xml:space="preserve">1. </w:t>
      </w:r>
      <w:r w:rsidR="00CC18C9" w:rsidRPr="00197B4D">
        <w:rPr>
          <w:rFonts w:ascii="Arial" w:hAnsi="Arial" w:cs="Arial"/>
          <w:sz w:val="24"/>
          <w:szCs w:val="24"/>
        </w:rPr>
        <w:t xml:space="preserve">We have read the tender document and have fully understood </w:t>
      </w:r>
      <w:r w:rsidR="00306E4C">
        <w:rPr>
          <w:rFonts w:ascii="Arial" w:hAnsi="Arial" w:cs="Arial"/>
          <w:sz w:val="24"/>
          <w:szCs w:val="24"/>
        </w:rPr>
        <w:t xml:space="preserve">all </w:t>
      </w:r>
      <w:r w:rsidR="00CC18C9" w:rsidRPr="00197B4D">
        <w:rPr>
          <w:rFonts w:ascii="Arial" w:hAnsi="Arial" w:cs="Arial"/>
          <w:sz w:val="24"/>
          <w:szCs w:val="24"/>
        </w:rPr>
        <w:t xml:space="preserve">terms and conditions of the tender mentioned therein. </w:t>
      </w:r>
      <w:r w:rsidRPr="00197B4D">
        <w:rPr>
          <w:rFonts w:ascii="Arial" w:hAnsi="Arial" w:cs="Arial"/>
          <w:sz w:val="24"/>
          <w:szCs w:val="24"/>
        </w:rPr>
        <w:t xml:space="preserve">We accept all the terms and conditions for submitting quotation as mentioned in the said </w:t>
      </w:r>
      <w:r w:rsidR="004449AE" w:rsidRPr="00197B4D">
        <w:rPr>
          <w:rFonts w:ascii="Arial" w:hAnsi="Arial" w:cs="Arial"/>
          <w:sz w:val="24"/>
          <w:szCs w:val="24"/>
        </w:rPr>
        <w:t>Tender</w:t>
      </w:r>
      <w:r w:rsidRPr="00197B4D">
        <w:rPr>
          <w:rFonts w:ascii="Arial" w:hAnsi="Arial" w:cs="Arial"/>
          <w:sz w:val="24"/>
          <w:szCs w:val="24"/>
        </w:rPr>
        <w:t>.</w:t>
      </w:r>
    </w:p>
    <w:p w14:paraId="1F15D653" w14:textId="77777777" w:rsidR="00DF4A2E" w:rsidRPr="00197B4D" w:rsidRDefault="00DF4A2E" w:rsidP="00064037">
      <w:pPr>
        <w:spacing w:after="0" w:line="240" w:lineRule="auto"/>
        <w:jc w:val="both"/>
        <w:rPr>
          <w:rFonts w:ascii="Arial" w:hAnsi="Arial" w:cs="Arial"/>
          <w:sz w:val="14"/>
          <w:szCs w:val="14"/>
        </w:rPr>
      </w:pPr>
    </w:p>
    <w:p w14:paraId="23CBF543" w14:textId="169125D3"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 xml:space="preserve">2. We </w:t>
      </w:r>
      <w:r w:rsidR="00BB151E" w:rsidRPr="00197B4D">
        <w:rPr>
          <w:rFonts w:ascii="Arial" w:hAnsi="Arial" w:cs="Arial"/>
          <w:sz w:val="24"/>
          <w:szCs w:val="24"/>
        </w:rPr>
        <w:t xml:space="preserve">hereby </w:t>
      </w:r>
      <w:r w:rsidRPr="00197B4D">
        <w:rPr>
          <w:rFonts w:ascii="Arial" w:hAnsi="Arial" w:cs="Arial"/>
          <w:sz w:val="24"/>
          <w:szCs w:val="24"/>
        </w:rPr>
        <w:t>certify that</w:t>
      </w:r>
      <w:r w:rsidR="007A02D3" w:rsidRPr="00197B4D">
        <w:rPr>
          <w:rFonts w:ascii="Arial" w:hAnsi="Arial" w:cs="Arial"/>
          <w:sz w:val="24"/>
          <w:szCs w:val="24"/>
        </w:rPr>
        <w:t xml:space="preserve"> </w:t>
      </w:r>
      <w:r w:rsidRPr="00197B4D">
        <w:rPr>
          <w:rFonts w:ascii="Arial" w:hAnsi="Arial" w:cs="Arial"/>
          <w:sz w:val="24"/>
          <w:szCs w:val="24"/>
        </w:rPr>
        <w:t xml:space="preserve">no terms and conditions have been stipulated by </w:t>
      </w:r>
      <w:r w:rsidR="00D53D16" w:rsidRPr="00197B4D">
        <w:rPr>
          <w:rFonts w:ascii="Arial" w:hAnsi="Arial" w:cs="Arial"/>
          <w:sz w:val="24"/>
          <w:szCs w:val="24"/>
        </w:rPr>
        <w:t xml:space="preserve">us in </w:t>
      </w:r>
      <w:r w:rsidRPr="00197B4D">
        <w:rPr>
          <w:rFonts w:ascii="Arial" w:hAnsi="Arial" w:cs="Arial"/>
          <w:sz w:val="24"/>
          <w:szCs w:val="24"/>
        </w:rPr>
        <w:t>the</w:t>
      </w:r>
      <w:r w:rsidR="00463D97" w:rsidRPr="00197B4D">
        <w:rPr>
          <w:rFonts w:ascii="Arial" w:hAnsi="Arial" w:cs="Arial"/>
          <w:sz w:val="24"/>
          <w:szCs w:val="24"/>
        </w:rPr>
        <w:t xml:space="preserve"> </w:t>
      </w:r>
      <w:r w:rsidR="00915726" w:rsidRPr="00197B4D">
        <w:rPr>
          <w:rFonts w:ascii="Arial" w:hAnsi="Arial" w:cs="Arial"/>
          <w:sz w:val="24"/>
          <w:szCs w:val="24"/>
        </w:rPr>
        <w:t>c</w:t>
      </w:r>
      <w:r w:rsidRPr="00197B4D">
        <w:rPr>
          <w:rFonts w:ascii="Arial" w:hAnsi="Arial" w:cs="Arial"/>
          <w:sz w:val="24"/>
          <w:szCs w:val="24"/>
        </w:rPr>
        <w:t xml:space="preserve">ommercial </w:t>
      </w:r>
      <w:r w:rsidR="00915726"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w:t>
      </w:r>
    </w:p>
    <w:p w14:paraId="628CCD46" w14:textId="77777777" w:rsidR="00DF4A2E" w:rsidRPr="00197B4D" w:rsidRDefault="00DF4A2E" w:rsidP="00064037">
      <w:pPr>
        <w:spacing w:after="0" w:line="240" w:lineRule="auto"/>
        <w:jc w:val="both"/>
        <w:rPr>
          <w:rFonts w:ascii="Arial" w:hAnsi="Arial" w:cs="Arial"/>
          <w:sz w:val="16"/>
          <w:szCs w:val="16"/>
        </w:rPr>
      </w:pPr>
    </w:p>
    <w:p w14:paraId="4EABF0A3" w14:textId="77777777"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3. We warrant that the repair and maintenance service/products to be sold do not violate or infringe upon any patent, copyright, trade secret or other property right of any other person or other entity. We agree that we shall indemnify (unlimited liability) the Bank from any claim or demand, action or proceeding, directly or indirectly resulting from or arising out of any breach or alleged breach of this warranty.</w:t>
      </w:r>
    </w:p>
    <w:p w14:paraId="353B80DF" w14:textId="77777777" w:rsidR="00DF4A2E" w:rsidRPr="00197B4D" w:rsidRDefault="00DF4A2E" w:rsidP="00064037">
      <w:pPr>
        <w:spacing w:after="0" w:line="240" w:lineRule="auto"/>
        <w:jc w:val="both"/>
        <w:rPr>
          <w:rFonts w:ascii="Arial" w:hAnsi="Arial" w:cs="Arial"/>
          <w:sz w:val="16"/>
          <w:szCs w:val="16"/>
        </w:rPr>
      </w:pPr>
    </w:p>
    <w:p w14:paraId="46CBB4D1" w14:textId="77777777"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4. We shall adhere to IS Policy guidelines of the Bank.</w:t>
      </w:r>
    </w:p>
    <w:p w14:paraId="0FE48C8C" w14:textId="77777777" w:rsidR="00DF4A2E" w:rsidRPr="00197B4D" w:rsidRDefault="00DF4A2E" w:rsidP="00064037">
      <w:pPr>
        <w:spacing w:after="0" w:line="240" w:lineRule="auto"/>
        <w:jc w:val="both"/>
        <w:rPr>
          <w:rFonts w:ascii="Arial" w:hAnsi="Arial" w:cs="Arial"/>
          <w:sz w:val="18"/>
          <w:szCs w:val="18"/>
        </w:rPr>
      </w:pPr>
    </w:p>
    <w:p w14:paraId="4DF0896F" w14:textId="77777777"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5.</w:t>
      </w:r>
      <w:r w:rsidR="00F258DA" w:rsidRPr="00197B4D">
        <w:rPr>
          <w:rFonts w:ascii="Arial" w:hAnsi="Arial" w:cs="Arial"/>
          <w:sz w:val="24"/>
          <w:szCs w:val="24"/>
        </w:rPr>
        <w:t xml:space="preserve"> </w:t>
      </w:r>
      <w:r w:rsidRPr="00197B4D">
        <w:rPr>
          <w:rFonts w:ascii="Arial" w:hAnsi="Arial" w:cs="Arial"/>
          <w:sz w:val="24"/>
          <w:szCs w:val="24"/>
        </w:rPr>
        <w:t>We shall a</w:t>
      </w:r>
      <w:r w:rsidR="009C5D9C"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e by the requirements of the Sexual Harassment of Women (Prohibition, Prevention &amp; Redressal) Act 2013.</w:t>
      </w:r>
    </w:p>
    <w:p w14:paraId="1FD55878" w14:textId="77777777" w:rsidR="00DF4A2E" w:rsidRPr="00197B4D" w:rsidRDefault="00DF4A2E" w:rsidP="00064037">
      <w:pPr>
        <w:spacing w:after="0" w:line="240" w:lineRule="auto"/>
        <w:jc w:val="both"/>
        <w:rPr>
          <w:rFonts w:ascii="Arial" w:hAnsi="Arial" w:cs="Arial"/>
          <w:sz w:val="18"/>
          <w:szCs w:val="18"/>
        </w:rPr>
      </w:pPr>
    </w:p>
    <w:p w14:paraId="56AFB1B5" w14:textId="77777777" w:rsidR="00DF4A2E" w:rsidRPr="00197B4D" w:rsidRDefault="00DF4A2E" w:rsidP="00064037">
      <w:pPr>
        <w:spacing w:after="0" w:line="240" w:lineRule="auto"/>
        <w:jc w:val="both"/>
        <w:rPr>
          <w:rFonts w:ascii="Arial" w:hAnsi="Arial" w:cs="Arial"/>
          <w:sz w:val="24"/>
          <w:szCs w:val="24"/>
        </w:rPr>
      </w:pPr>
      <w:r w:rsidRPr="00197B4D">
        <w:rPr>
          <w:rFonts w:ascii="Arial" w:hAnsi="Arial" w:cs="Arial"/>
          <w:sz w:val="24"/>
          <w:szCs w:val="24"/>
        </w:rPr>
        <w:t xml:space="preserve">6. We shall ensure compliance to all the obligations arising under the Contract Labour (Regulations &amp; Abolition) Act, 1970, Minimum Wages Act as per the Central Government, Workmen’s Compensation Act, 1923, PF/ESI Act and other </w:t>
      </w:r>
      <w:r w:rsidR="00451BD9" w:rsidRPr="00197B4D">
        <w:rPr>
          <w:rFonts w:ascii="Arial" w:hAnsi="Arial" w:cs="Arial"/>
          <w:sz w:val="24"/>
          <w:szCs w:val="24"/>
        </w:rPr>
        <w:t>L</w:t>
      </w:r>
      <w:r w:rsidRPr="00197B4D">
        <w:rPr>
          <w:rFonts w:ascii="Arial" w:hAnsi="Arial" w:cs="Arial"/>
          <w:sz w:val="24"/>
          <w:szCs w:val="24"/>
        </w:rPr>
        <w:t xml:space="preserve">abour </w:t>
      </w:r>
      <w:r w:rsidR="00451BD9" w:rsidRPr="00197B4D">
        <w:rPr>
          <w:rFonts w:ascii="Arial" w:hAnsi="Arial" w:cs="Arial"/>
          <w:sz w:val="24"/>
          <w:szCs w:val="24"/>
        </w:rPr>
        <w:t>L</w:t>
      </w:r>
      <w:r w:rsidRPr="00197B4D">
        <w:rPr>
          <w:rFonts w:ascii="Arial" w:hAnsi="Arial" w:cs="Arial"/>
          <w:sz w:val="24"/>
          <w:szCs w:val="24"/>
        </w:rPr>
        <w:t>aws prevailing in the country.</w:t>
      </w:r>
    </w:p>
    <w:p w14:paraId="2D415CD9" w14:textId="77777777" w:rsidR="00D53D16" w:rsidRPr="00197B4D" w:rsidRDefault="00D53D16" w:rsidP="00064037">
      <w:pPr>
        <w:spacing w:after="0" w:line="240" w:lineRule="auto"/>
        <w:jc w:val="both"/>
        <w:rPr>
          <w:rFonts w:ascii="Arial" w:hAnsi="Arial" w:cs="Arial"/>
          <w:sz w:val="16"/>
          <w:szCs w:val="16"/>
        </w:rPr>
      </w:pPr>
    </w:p>
    <w:p w14:paraId="3F93C07B" w14:textId="71238246" w:rsidR="00D53D16" w:rsidRDefault="00D53D16" w:rsidP="00064037">
      <w:pPr>
        <w:spacing w:after="0" w:line="240" w:lineRule="auto"/>
        <w:jc w:val="both"/>
        <w:rPr>
          <w:rFonts w:ascii="Arial" w:hAnsi="Arial" w:cs="Arial"/>
          <w:sz w:val="24"/>
          <w:szCs w:val="24"/>
        </w:rPr>
      </w:pPr>
      <w:r w:rsidRPr="00197B4D">
        <w:rPr>
          <w:rFonts w:ascii="Arial" w:hAnsi="Arial" w:cs="Arial"/>
          <w:sz w:val="24"/>
          <w:szCs w:val="24"/>
        </w:rPr>
        <w:t xml:space="preserve">7. We shall ensure compliance with any other </w:t>
      </w:r>
      <w:r w:rsidR="00362F0A" w:rsidRPr="00197B4D">
        <w:rPr>
          <w:rFonts w:ascii="Arial" w:hAnsi="Arial" w:cs="Arial"/>
          <w:sz w:val="24"/>
          <w:szCs w:val="24"/>
        </w:rPr>
        <w:t xml:space="preserve">relevant </w:t>
      </w:r>
      <w:r w:rsidRPr="00197B4D">
        <w:rPr>
          <w:rFonts w:ascii="Arial" w:hAnsi="Arial" w:cs="Arial"/>
          <w:sz w:val="24"/>
          <w:szCs w:val="24"/>
        </w:rPr>
        <w:t>law at the time being in forc</w:t>
      </w:r>
      <w:r w:rsidR="00362F0A" w:rsidRPr="00197B4D">
        <w:rPr>
          <w:rFonts w:ascii="Arial" w:hAnsi="Arial" w:cs="Arial"/>
          <w:sz w:val="24"/>
          <w:szCs w:val="24"/>
        </w:rPr>
        <w:t>e</w:t>
      </w:r>
      <w:r w:rsidR="007529DD" w:rsidRPr="00197B4D">
        <w:rPr>
          <w:rFonts w:ascii="Arial" w:hAnsi="Arial" w:cs="Arial"/>
          <w:sz w:val="24"/>
          <w:szCs w:val="24"/>
        </w:rPr>
        <w:t xml:space="preserve"> and order / directions issued by the bank</w:t>
      </w:r>
      <w:r w:rsidR="00362F0A" w:rsidRPr="00197B4D">
        <w:rPr>
          <w:rFonts w:ascii="Arial" w:hAnsi="Arial" w:cs="Arial"/>
          <w:sz w:val="24"/>
          <w:szCs w:val="24"/>
        </w:rPr>
        <w:t xml:space="preserve"> during the duration of the contract</w:t>
      </w:r>
      <w:r w:rsidRPr="00197B4D">
        <w:rPr>
          <w:rFonts w:ascii="Arial" w:hAnsi="Arial" w:cs="Arial"/>
          <w:sz w:val="24"/>
          <w:szCs w:val="24"/>
        </w:rPr>
        <w:t xml:space="preserve"> which we are obligated to comply with.</w:t>
      </w:r>
    </w:p>
    <w:p w14:paraId="7A49AFC3" w14:textId="77777777" w:rsidR="00064037" w:rsidRPr="00197B4D" w:rsidRDefault="00064037" w:rsidP="00064037">
      <w:pPr>
        <w:spacing w:after="0" w:line="240" w:lineRule="auto"/>
        <w:jc w:val="both"/>
        <w:rPr>
          <w:rFonts w:ascii="Arial" w:hAnsi="Arial" w:cs="Arial"/>
          <w:sz w:val="24"/>
          <w:szCs w:val="24"/>
        </w:rPr>
      </w:pPr>
    </w:p>
    <w:p w14:paraId="224C0BBF" w14:textId="77777777" w:rsidR="00DF4A2E" w:rsidRPr="00197B4D" w:rsidRDefault="00DF4A2E" w:rsidP="00DF4A2E">
      <w:pPr>
        <w:spacing w:after="0" w:line="276" w:lineRule="auto"/>
        <w:jc w:val="both"/>
        <w:rPr>
          <w:rFonts w:ascii="Arial" w:hAnsi="Arial" w:cs="Arial"/>
          <w:sz w:val="10"/>
          <w:szCs w:val="10"/>
        </w:rPr>
      </w:pPr>
    </w:p>
    <w:p w14:paraId="5A6B68CA" w14:textId="77777777" w:rsidR="00BB151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Yours</w:t>
      </w:r>
      <w:r w:rsidRPr="00197B4D">
        <w:rPr>
          <w:rFonts w:ascii="Arial" w:hAnsi="Arial" w:cs="Arial"/>
          <w:sz w:val="24"/>
          <w:szCs w:val="24"/>
        </w:rPr>
        <w:tab/>
        <w:t xml:space="preserve">faithfully, </w:t>
      </w:r>
    </w:p>
    <w:p w14:paraId="659FF562" w14:textId="77777777" w:rsidR="00BB151E" w:rsidRPr="00197B4D" w:rsidRDefault="00BB151E" w:rsidP="00DF4A2E">
      <w:pPr>
        <w:spacing w:after="0" w:line="276" w:lineRule="auto"/>
        <w:jc w:val="both"/>
        <w:rPr>
          <w:rFonts w:ascii="Arial" w:hAnsi="Arial" w:cs="Arial"/>
          <w:sz w:val="16"/>
          <w:szCs w:val="16"/>
        </w:rPr>
      </w:pPr>
    </w:p>
    <w:p w14:paraId="44958EF0" w14:textId="77777777" w:rsidR="007F3308" w:rsidRPr="00197B4D" w:rsidRDefault="007F3308" w:rsidP="00DF4A2E">
      <w:pPr>
        <w:spacing w:after="0" w:line="276" w:lineRule="auto"/>
        <w:jc w:val="both"/>
        <w:rPr>
          <w:rFonts w:ascii="Arial" w:hAnsi="Arial" w:cs="Arial"/>
          <w:sz w:val="2"/>
          <w:szCs w:val="2"/>
        </w:rPr>
      </w:pPr>
    </w:p>
    <w:p w14:paraId="38995AF7" w14:textId="77777777" w:rsidR="00DF4A2E" w:rsidRPr="00197B4D" w:rsidRDefault="00DF4A2E" w:rsidP="00DF4A2E">
      <w:pPr>
        <w:spacing w:after="0" w:line="276" w:lineRule="auto"/>
        <w:jc w:val="both"/>
        <w:rPr>
          <w:rFonts w:ascii="Arial" w:hAnsi="Arial" w:cs="Arial"/>
          <w:sz w:val="24"/>
          <w:szCs w:val="24"/>
        </w:rPr>
      </w:pPr>
      <w:r w:rsidRPr="00197B4D">
        <w:rPr>
          <w:rFonts w:ascii="Arial" w:hAnsi="Arial" w:cs="Arial"/>
          <w:sz w:val="24"/>
          <w:szCs w:val="24"/>
        </w:rPr>
        <w:t>Signature</w:t>
      </w:r>
    </w:p>
    <w:p w14:paraId="6E437E09" w14:textId="77777777" w:rsidR="00BB151E" w:rsidRPr="00197B4D" w:rsidRDefault="00BB151E" w:rsidP="00DF4A2E">
      <w:pPr>
        <w:spacing w:after="0" w:line="276" w:lineRule="auto"/>
        <w:jc w:val="both"/>
        <w:rPr>
          <w:rFonts w:ascii="Arial" w:hAnsi="Arial" w:cs="Arial"/>
          <w:sz w:val="24"/>
          <w:szCs w:val="24"/>
        </w:rPr>
      </w:pPr>
      <w:r w:rsidRPr="00197B4D">
        <w:rPr>
          <w:rFonts w:ascii="Arial" w:hAnsi="Arial" w:cs="Arial"/>
          <w:sz w:val="24"/>
          <w:szCs w:val="24"/>
        </w:rPr>
        <w:t>Name</w:t>
      </w:r>
      <w:r w:rsidRPr="00197B4D">
        <w:rPr>
          <w:rFonts w:ascii="Arial" w:hAnsi="Arial" w:cs="Arial"/>
          <w:sz w:val="24"/>
          <w:szCs w:val="24"/>
        </w:rPr>
        <w:tab/>
      </w:r>
      <w:r w:rsidR="00DF4A2E" w:rsidRPr="00197B4D">
        <w:rPr>
          <w:rFonts w:ascii="Arial" w:hAnsi="Arial" w:cs="Arial"/>
          <w:sz w:val="24"/>
          <w:szCs w:val="24"/>
        </w:rPr>
        <w:t xml:space="preserve">: </w:t>
      </w:r>
    </w:p>
    <w:p w14:paraId="2E4703F9" w14:textId="77777777" w:rsidR="00BB151E" w:rsidRPr="00197B4D" w:rsidRDefault="00BB151E" w:rsidP="00DF4A2E">
      <w:pPr>
        <w:spacing w:after="0" w:line="276" w:lineRule="auto"/>
        <w:jc w:val="both"/>
        <w:rPr>
          <w:rFonts w:ascii="Arial" w:hAnsi="Arial" w:cs="Arial"/>
          <w:sz w:val="24"/>
          <w:szCs w:val="24"/>
        </w:rPr>
      </w:pPr>
      <w:r w:rsidRPr="00197B4D">
        <w:rPr>
          <w:rFonts w:ascii="Arial" w:hAnsi="Arial" w:cs="Arial"/>
          <w:sz w:val="24"/>
          <w:szCs w:val="24"/>
        </w:rPr>
        <w:t>Designation</w:t>
      </w:r>
      <w:r w:rsidR="00DF4A2E" w:rsidRPr="00197B4D">
        <w:rPr>
          <w:rFonts w:ascii="Arial" w:hAnsi="Arial" w:cs="Arial"/>
          <w:sz w:val="24"/>
          <w:szCs w:val="24"/>
        </w:rPr>
        <w:t xml:space="preserve">: </w:t>
      </w:r>
    </w:p>
    <w:p w14:paraId="75704617" w14:textId="737492C6" w:rsidR="00DF4A2E" w:rsidRDefault="00F258DA" w:rsidP="00DF4A2E">
      <w:pPr>
        <w:spacing w:after="0" w:line="276" w:lineRule="auto"/>
        <w:jc w:val="both"/>
        <w:rPr>
          <w:rFonts w:ascii="Arial" w:hAnsi="Arial" w:cs="Arial"/>
          <w:sz w:val="24"/>
          <w:szCs w:val="24"/>
        </w:rPr>
      </w:pPr>
      <w:r w:rsidRPr="00197B4D">
        <w:rPr>
          <w:rFonts w:ascii="Arial" w:hAnsi="Arial" w:cs="Arial"/>
          <w:sz w:val="24"/>
          <w:szCs w:val="24"/>
        </w:rPr>
        <w:t>Date and Place:</w:t>
      </w:r>
    </w:p>
    <w:p w14:paraId="5A2FA6EC" w14:textId="77777777" w:rsidR="00064037" w:rsidRPr="00197B4D" w:rsidRDefault="00064037" w:rsidP="00DF4A2E">
      <w:pPr>
        <w:spacing w:after="0" w:line="276" w:lineRule="auto"/>
        <w:jc w:val="both"/>
        <w:rPr>
          <w:rFonts w:ascii="Arial" w:hAnsi="Arial" w:cs="Arial"/>
          <w:sz w:val="24"/>
          <w:szCs w:val="24"/>
        </w:rPr>
      </w:pPr>
    </w:p>
    <w:p w14:paraId="6F3DCA00" w14:textId="77777777" w:rsidR="00FA1143" w:rsidRPr="00197B4D" w:rsidRDefault="00EE491E" w:rsidP="00D97F77">
      <w:pPr>
        <w:pStyle w:val="Heading2"/>
      </w:pPr>
      <w:r w:rsidRPr="00197B4D">
        <w:rPr>
          <w:rFonts w:cs="Arial"/>
          <w:sz w:val="24"/>
          <w:szCs w:val="24"/>
        </w:rPr>
        <w:lastRenderedPageBreak/>
        <w:t xml:space="preserve"> </w:t>
      </w:r>
      <w:bookmarkStart w:id="34" w:name="_Annexure-_VI"/>
      <w:bookmarkStart w:id="35" w:name="_Ref92820750"/>
      <w:bookmarkEnd w:id="34"/>
      <w:r w:rsidR="00FA1143" w:rsidRPr="00197B4D">
        <w:t>Annexure- VI</w:t>
      </w:r>
      <w:bookmarkEnd w:id="35"/>
    </w:p>
    <w:p w14:paraId="307B66B3" w14:textId="77777777" w:rsidR="00FA1143" w:rsidRPr="00197B4D" w:rsidRDefault="00FA1143" w:rsidP="00FA1143">
      <w:pPr>
        <w:spacing w:after="0" w:line="276" w:lineRule="auto"/>
        <w:jc w:val="both"/>
        <w:rPr>
          <w:rFonts w:ascii="Arial" w:hAnsi="Arial" w:cs="Arial"/>
          <w:sz w:val="24"/>
          <w:szCs w:val="24"/>
        </w:rPr>
      </w:pPr>
    </w:p>
    <w:p w14:paraId="091FAEE2" w14:textId="77777777" w:rsidR="00FA1143" w:rsidRPr="00197B4D" w:rsidRDefault="008E64F3" w:rsidP="00AB4117">
      <w:pPr>
        <w:pStyle w:val="NoSpacing"/>
        <w:jc w:val="center"/>
        <w:rPr>
          <w:b/>
          <w:bCs/>
          <w:sz w:val="28"/>
          <w:szCs w:val="24"/>
          <w:u w:val="single"/>
        </w:rPr>
      </w:pPr>
      <w:r w:rsidRPr="00197B4D">
        <w:rPr>
          <w:b/>
          <w:bCs/>
          <w:sz w:val="28"/>
          <w:szCs w:val="24"/>
          <w:u w:val="single"/>
        </w:rPr>
        <w:t xml:space="preserve">Form of Bankers' Certificate / Solvency Certificate </w:t>
      </w:r>
    </w:p>
    <w:p w14:paraId="1F84BD04" w14:textId="77777777" w:rsidR="00FA1143" w:rsidRPr="00197B4D" w:rsidRDefault="00FA1143" w:rsidP="00FA1143">
      <w:pPr>
        <w:spacing w:after="0" w:line="276" w:lineRule="auto"/>
        <w:jc w:val="both"/>
        <w:rPr>
          <w:rFonts w:ascii="Arial" w:hAnsi="Arial" w:cs="Arial"/>
          <w:sz w:val="24"/>
          <w:szCs w:val="24"/>
        </w:rPr>
      </w:pPr>
    </w:p>
    <w:p w14:paraId="4253FCAC" w14:textId="6A1DC7E2" w:rsidR="00FA1143" w:rsidRPr="00197B4D" w:rsidRDefault="00FA1143" w:rsidP="00FA1143">
      <w:pPr>
        <w:spacing w:after="0" w:line="276" w:lineRule="auto"/>
        <w:jc w:val="center"/>
        <w:rPr>
          <w:rFonts w:ascii="Arial" w:hAnsi="Arial" w:cs="Arial"/>
          <w:sz w:val="24"/>
          <w:szCs w:val="24"/>
        </w:rPr>
      </w:pPr>
      <w:r w:rsidRPr="00197B4D">
        <w:rPr>
          <w:rFonts w:ascii="Arial" w:hAnsi="Arial" w:cs="Arial"/>
          <w:sz w:val="24"/>
          <w:szCs w:val="24"/>
        </w:rPr>
        <w:t xml:space="preserve">(Must be issued on or after </w:t>
      </w:r>
      <w:r w:rsidR="00D90B3D" w:rsidRPr="00197B4D">
        <w:rPr>
          <w:rFonts w:ascii="Arial" w:hAnsi="Arial" w:cs="Arial"/>
          <w:sz w:val="24"/>
          <w:szCs w:val="24"/>
        </w:rPr>
        <w:t>May 13</w:t>
      </w:r>
      <w:r w:rsidR="00672A96" w:rsidRPr="00197B4D">
        <w:rPr>
          <w:rFonts w:ascii="Arial" w:hAnsi="Arial" w:cs="Arial"/>
          <w:sz w:val="24"/>
          <w:szCs w:val="24"/>
        </w:rPr>
        <w:t>, 2023</w:t>
      </w:r>
      <w:r w:rsidRPr="00197B4D">
        <w:rPr>
          <w:rFonts w:ascii="Arial" w:hAnsi="Arial" w:cs="Arial"/>
          <w:sz w:val="24"/>
          <w:szCs w:val="24"/>
        </w:rPr>
        <w:t>)</w:t>
      </w:r>
    </w:p>
    <w:p w14:paraId="2B11317F" w14:textId="77777777" w:rsidR="00FA1143" w:rsidRPr="00197B4D" w:rsidRDefault="00FA1143" w:rsidP="00FA1143">
      <w:pPr>
        <w:spacing w:after="0" w:line="276" w:lineRule="auto"/>
        <w:jc w:val="both"/>
        <w:rPr>
          <w:rFonts w:ascii="Arial" w:hAnsi="Arial" w:cs="Arial"/>
          <w:sz w:val="24"/>
          <w:szCs w:val="24"/>
        </w:rPr>
      </w:pPr>
    </w:p>
    <w:p w14:paraId="4DA494E6" w14:textId="77777777" w:rsidR="00FA1143" w:rsidRPr="00197B4D" w:rsidRDefault="00FA1143" w:rsidP="00FA1143">
      <w:pPr>
        <w:spacing w:after="0" w:line="276" w:lineRule="auto"/>
        <w:jc w:val="both"/>
        <w:rPr>
          <w:rFonts w:ascii="Arial" w:hAnsi="Arial" w:cs="Arial"/>
          <w:sz w:val="24"/>
          <w:szCs w:val="24"/>
        </w:rPr>
      </w:pPr>
    </w:p>
    <w:p w14:paraId="3DF12B7F" w14:textId="77777777" w:rsidR="00463D97" w:rsidRPr="00197B4D" w:rsidRDefault="00FA1143" w:rsidP="00D97F77">
      <w:pPr>
        <w:spacing w:after="0" w:line="360" w:lineRule="auto"/>
        <w:jc w:val="both"/>
        <w:rPr>
          <w:rFonts w:ascii="Arial" w:hAnsi="Arial" w:cs="Arial"/>
          <w:sz w:val="24"/>
          <w:szCs w:val="24"/>
        </w:rPr>
      </w:pPr>
      <w:r w:rsidRPr="00197B4D">
        <w:rPr>
          <w:rFonts w:ascii="Arial" w:hAnsi="Arial" w:cs="Arial"/>
          <w:sz w:val="24"/>
          <w:szCs w:val="24"/>
        </w:rPr>
        <w:t xml:space="preserve">This is to certify that to the best of our knowledge and information M/s ________________________________ having registered address______________________ </w:t>
      </w:r>
    </w:p>
    <w:p w14:paraId="681E8F36" w14:textId="77777777" w:rsidR="00FA1143" w:rsidRPr="00197B4D" w:rsidRDefault="00FA1143" w:rsidP="00D97F77">
      <w:pPr>
        <w:spacing w:after="0" w:line="360" w:lineRule="auto"/>
        <w:jc w:val="both"/>
        <w:rPr>
          <w:rFonts w:ascii="Arial" w:hAnsi="Arial" w:cs="Arial"/>
          <w:sz w:val="24"/>
          <w:szCs w:val="24"/>
        </w:rPr>
      </w:pPr>
      <w:r w:rsidRPr="00197B4D">
        <w:rPr>
          <w:rFonts w:ascii="Arial" w:hAnsi="Arial" w:cs="Arial"/>
          <w:sz w:val="24"/>
          <w:szCs w:val="24"/>
        </w:rPr>
        <w:t xml:space="preserve">_________________________________ is a customer of our bank are/is respectable and can be treated as </w:t>
      </w:r>
      <w:r w:rsidR="0039685D" w:rsidRPr="00197B4D">
        <w:rPr>
          <w:rFonts w:ascii="Arial" w:hAnsi="Arial" w:cs="Arial"/>
          <w:sz w:val="24"/>
          <w:szCs w:val="24"/>
        </w:rPr>
        <w:t xml:space="preserve">financially sound </w:t>
      </w:r>
      <w:r w:rsidRPr="00197B4D">
        <w:rPr>
          <w:rFonts w:ascii="Arial" w:hAnsi="Arial" w:cs="Arial"/>
          <w:sz w:val="24"/>
          <w:szCs w:val="24"/>
        </w:rPr>
        <w:t>for any engagement up to a limit of ₹ ____________________               (Rupees _______________________________________________  )</w:t>
      </w:r>
    </w:p>
    <w:p w14:paraId="7768EFEB" w14:textId="77777777" w:rsidR="00463D97" w:rsidRPr="00197B4D" w:rsidRDefault="00463D97" w:rsidP="00FA1143">
      <w:pPr>
        <w:spacing w:after="0" w:line="276" w:lineRule="auto"/>
        <w:jc w:val="both"/>
        <w:rPr>
          <w:rFonts w:ascii="Arial" w:hAnsi="Arial" w:cs="Arial"/>
          <w:sz w:val="24"/>
          <w:szCs w:val="24"/>
        </w:rPr>
      </w:pPr>
    </w:p>
    <w:p w14:paraId="0FC8FA64" w14:textId="584ED9D2" w:rsidR="00FA1143" w:rsidRPr="00197B4D" w:rsidRDefault="00FA1143" w:rsidP="00FA1143">
      <w:pPr>
        <w:spacing w:after="0" w:line="276" w:lineRule="auto"/>
        <w:jc w:val="both"/>
        <w:rPr>
          <w:rFonts w:ascii="Arial" w:hAnsi="Arial" w:cs="Arial"/>
          <w:sz w:val="24"/>
          <w:szCs w:val="24"/>
        </w:rPr>
      </w:pPr>
      <w:r w:rsidRPr="00197B4D">
        <w:rPr>
          <w:rFonts w:ascii="Arial" w:hAnsi="Arial" w:cs="Arial"/>
          <w:sz w:val="24"/>
          <w:szCs w:val="24"/>
        </w:rPr>
        <w:t>It is clarified that this information is furnished without any guarantee or responsibility on part of the Bank</w:t>
      </w:r>
      <w:r w:rsidR="00DE2BE6">
        <w:rPr>
          <w:rFonts w:ascii="Arial" w:hAnsi="Arial" w:cs="Arial"/>
          <w:sz w:val="24"/>
          <w:szCs w:val="24"/>
        </w:rPr>
        <w:t xml:space="preserve"> </w:t>
      </w:r>
      <w:r w:rsidR="004C6776" w:rsidRPr="00197B4D">
        <w:rPr>
          <w:rFonts w:ascii="Arial" w:hAnsi="Arial" w:cs="Arial"/>
          <w:sz w:val="24"/>
          <w:szCs w:val="24"/>
        </w:rPr>
        <w:t>(</w:t>
      </w:r>
      <w:r w:rsidR="00704137" w:rsidRPr="00197B4D">
        <w:rPr>
          <w:rFonts w:ascii="Arial" w:hAnsi="Arial" w:cs="Arial"/>
          <w:sz w:val="24"/>
          <w:szCs w:val="24"/>
        </w:rPr>
        <w:t>*</w:t>
      </w:r>
      <w:r w:rsidR="004C6776" w:rsidRPr="00197B4D">
        <w:rPr>
          <w:rFonts w:ascii="Arial" w:hAnsi="Arial" w:cs="Arial"/>
          <w:sz w:val="24"/>
          <w:szCs w:val="24"/>
        </w:rPr>
        <w:t>)</w:t>
      </w:r>
      <w:r w:rsidR="00704137" w:rsidRPr="00197B4D">
        <w:rPr>
          <w:rFonts w:ascii="Arial" w:hAnsi="Arial" w:cs="Arial"/>
          <w:sz w:val="24"/>
          <w:szCs w:val="24"/>
        </w:rPr>
        <w:t xml:space="preserve"> </w:t>
      </w:r>
      <w:r w:rsidRPr="00197B4D">
        <w:rPr>
          <w:rFonts w:ascii="Arial" w:hAnsi="Arial" w:cs="Arial"/>
          <w:sz w:val="24"/>
          <w:szCs w:val="24"/>
        </w:rPr>
        <w:t>or any of its officials.</w:t>
      </w:r>
    </w:p>
    <w:p w14:paraId="2C3A9716" w14:textId="77777777" w:rsidR="00FA1143" w:rsidRPr="00197B4D" w:rsidRDefault="00FA1143" w:rsidP="00FA1143">
      <w:pPr>
        <w:spacing w:after="0" w:line="276" w:lineRule="auto"/>
        <w:jc w:val="both"/>
        <w:rPr>
          <w:rFonts w:ascii="Arial" w:hAnsi="Arial" w:cs="Arial"/>
          <w:sz w:val="24"/>
          <w:szCs w:val="24"/>
        </w:rPr>
      </w:pPr>
    </w:p>
    <w:p w14:paraId="5EC2E8C7" w14:textId="77777777" w:rsidR="00FA1143" w:rsidRPr="00197B4D" w:rsidRDefault="00FA1143" w:rsidP="00FA1143">
      <w:pPr>
        <w:spacing w:after="0" w:line="276" w:lineRule="auto"/>
        <w:jc w:val="both"/>
        <w:rPr>
          <w:rFonts w:ascii="Arial" w:hAnsi="Arial" w:cs="Arial"/>
          <w:sz w:val="24"/>
          <w:szCs w:val="24"/>
        </w:rPr>
      </w:pPr>
    </w:p>
    <w:p w14:paraId="76690690" w14:textId="77777777" w:rsidR="00FA1143" w:rsidRPr="00197B4D" w:rsidRDefault="00FA1143" w:rsidP="00FA1143">
      <w:pPr>
        <w:spacing w:after="0" w:line="276" w:lineRule="auto"/>
        <w:jc w:val="both"/>
        <w:rPr>
          <w:rFonts w:ascii="Arial" w:hAnsi="Arial" w:cs="Arial"/>
          <w:sz w:val="24"/>
          <w:szCs w:val="24"/>
        </w:rPr>
      </w:pPr>
      <w:r w:rsidRPr="00197B4D">
        <w:rPr>
          <w:rFonts w:ascii="Arial" w:hAnsi="Arial" w:cs="Arial"/>
          <w:sz w:val="24"/>
          <w:szCs w:val="24"/>
        </w:rPr>
        <w:t>(Signature)</w:t>
      </w:r>
    </w:p>
    <w:p w14:paraId="362DAE36" w14:textId="77777777" w:rsidR="00FA1143" w:rsidRPr="00197B4D" w:rsidRDefault="00FA1143" w:rsidP="00FA1143">
      <w:pPr>
        <w:spacing w:after="0" w:line="276" w:lineRule="auto"/>
        <w:jc w:val="both"/>
        <w:rPr>
          <w:rFonts w:ascii="Arial" w:hAnsi="Arial" w:cs="Arial"/>
          <w:sz w:val="24"/>
          <w:szCs w:val="24"/>
        </w:rPr>
      </w:pPr>
    </w:p>
    <w:p w14:paraId="118116AD" w14:textId="77777777" w:rsidR="00FA1143" w:rsidRPr="00197B4D" w:rsidRDefault="00FA1143" w:rsidP="00FA1143">
      <w:pPr>
        <w:spacing w:after="0" w:line="276" w:lineRule="auto"/>
        <w:jc w:val="both"/>
        <w:rPr>
          <w:rFonts w:ascii="Arial" w:hAnsi="Arial" w:cs="Arial"/>
          <w:sz w:val="24"/>
          <w:szCs w:val="24"/>
        </w:rPr>
      </w:pPr>
    </w:p>
    <w:p w14:paraId="204FA226" w14:textId="77777777" w:rsidR="00FA1143" w:rsidRPr="00197B4D" w:rsidRDefault="00FA1143" w:rsidP="00FA1143">
      <w:pPr>
        <w:spacing w:after="0" w:line="276" w:lineRule="auto"/>
        <w:jc w:val="both"/>
        <w:rPr>
          <w:rFonts w:ascii="Arial" w:hAnsi="Arial" w:cs="Arial"/>
          <w:sz w:val="24"/>
          <w:szCs w:val="24"/>
        </w:rPr>
      </w:pPr>
      <w:r w:rsidRPr="00197B4D">
        <w:rPr>
          <w:rFonts w:ascii="Arial" w:hAnsi="Arial" w:cs="Arial"/>
          <w:sz w:val="24"/>
          <w:szCs w:val="24"/>
        </w:rPr>
        <w:t xml:space="preserve">Date: </w:t>
      </w:r>
    </w:p>
    <w:p w14:paraId="2A0C413B" w14:textId="77777777" w:rsidR="00FA1143" w:rsidRPr="00197B4D" w:rsidRDefault="00FA1143" w:rsidP="00FA1143">
      <w:pPr>
        <w:spacing w:after="0" w:line="276" w:lineRule="auto"/>
        <w:jc w:val="both"/>
        <w:rPr>
          <w:rFonts w:ascii="Arial" w:hAnsi="Arial" w:cs="Arial"/>
          <w:sz w:val="24"/>
          <w:szCs w:val="24"/>
        </w:rPr>
      </w:pPr>
      <w:r w:rsidRPr="00197B4D">
        <w:rPr>
          <w:rFonts w:ascii="Arial" w:hAnsi="Arial" w:cs="Arial"/>
          <w:sz w:val="24"/>
          <w:szCs w:val="24"/>
        </w:rPr>
        <w:t>Place:</w:t>
      </w:r>
    </w:p>
    <w:p w14:paraId="332F3B77" w14:textId="77777777" w:rsidR="00FA1143" w:rsidRPr="00197B4D" w:rsidRDefault="00FA1143" w:rsidP="00FA1143">
      <w:pPr>
        <w:spacing w:after="0" w:line="276" w:lineRule="auto"/>
        <w:jc w:val="both"/>
        <w:rPr>
          <w:rFonts w:ascii="Arial" w:hAnsi="Arial" w:cs="Arial"/>
          <w:sz w:val="24"/>
          <w:szCs w:val="24"/>
        </w:rPr>
      </w:pPr>
    </w:p>
    <w:p w14:paraId="36092590" w14:textId="378A10C3" w:rsidR="00FA1143" w:rsidRPr="00197B4D" w:rsidRDefault="00FA1143" w:rsidP="00FA1143">
      <w:pPr>
        <w:spacing w:after="0" w:line="276" w:lineRule="auto"/>
        <w:jc w:val="both"/>
        <w:rPr>
          <w:rFonts w:ascii="Arial" w:hAnsi="Arial" w:cs="Arial"/>
          <w:sz w:val="24"/>
          <w:szCs w:val="24"/>
        </w:rPr>
      </w:pPr>
      <w:r w:rsidRPr="00197B4D">
        <w:rPr>
          <w:rFonts w:ascii="Arial" w:hAnsi="Arial" w:cs="Arial"/>
          <w:b/>
          <w:bCs/>
          <w:sz w:val="24"/>
          <w:szCs w:val="24"/>
        </w:rPr>
        <w:t>Note:</w:t>
      </w:r>
      <w:r w:rsidR="00EE491E" w:rsidRPr="00197B4D">
        <w:rPr>
          <w:rFonts w:ascii="Arial" w:hAnsi="Arial" w:cs="Arial"/>
          <w:b/>
          <w:bCs/>
          <w:sz w:val="24"/>
          <w:szCs w:val="24"/>
        </w:rPr>
        <w:t xml:space="preserve"> </w:t>
      </w:r>
      <w:r w:rsidRPr="00197B4D">
        <w:rPr>
          <w:rFonts w:ascii="Arial" w:hAnsi="Arial" w:cs="Arial"/>
          <w:sz w:val="24"/>
          <w:szCs w:val="24"/>
        </w:rPr>
        <w:t xml:space="preserve">Bankers' certificates should be on letter head of the </w:t>
      </w:r>
      <w:r w:rsidR="0012067F" w:rsidRPr="00197B4D">
        <w:rPr>
          <w:rFonts w:ascii="Arial" w:hAnsi="Arial" w:cs="Arial"/>
          <w:sz w:val="24"/>
          <w:szCs w:val="24"/>
        </w:rPr>
        <w:t>issuing b</w:t>
      </w:r>
      <w:r w:rsidRPr="00197B4D">
        <w:rPr>
          <w:rFonts w:ascii="Arial" w:hAnsi="Arial" w:cs="Arial"/>
          <w:sz w:val="24"/>
          <w:szCs w:val="24"/>
        </w:rPr>
        <w:t xml:space="preserve">ank, addressed to </w:t>
      </w:r>
      <w:r w:rsidR="0012067F" w:rsidRPr="00197B4D">
        <w:rPr>
          <w:rFonts w:ascii="Arial" w:hAnsi="Arial" w:cs="Arial"/>
          <w:sz w:val="24"/>
          <w:szCs w:val="24"/>
        </w:rPr>
        <w:t>Reserve Bank of India, Chennai</w:t>
      </w:r>
      <w:r w:rsidR="00704137" w:rsidRPr="00197B4D">
        <w:rPr>
          <w:rFonts w:ascii="Arial" w:hAnsi="Arial" w:cs="Arial"/>
          <w:sz w:val="24"/>
          <w:szCs w:val="24"/>
        </w:rPr>
        <w:t xml:space="preserve">. </w:t>
      </w:r>
    </w:p>
    <w:p w14:paraId="46B1CE4C" w14:textId="3609CDD9" w:rsidR="00704137" w:rsidRPr="00197B4D" w:rsidRDefault="004C6776" w:rsidP="00FA1143">
      <w:pPr>
        <w:spacing w:after="0" w:line="276" w:lineRule="auto"/>
        <w:jc w:val="both"/>
        <w:rPr>
          <w:rFonts w:ascii="Arial" w:hAnsi="Arial" w:cs="Arial"/>
          <w:sz w:val="20"/>
        </w:rPr>
      </w:pPr>
      <w:r w:rsidRPr="00197B4D">
        <w:rPr>
          <w:rFonts w:ascii="Arial" w:hAnsi="Arial" w:cs="Arial"/>
          <w:sz w:val="24"/>
          <w:szCs w:val="24"/>
        </w:rPr>
        <w:t>(</w:t>
      </w:r>
      <w:r w:rsidR="00FE6ECE" w:rsidRPr="00197B4D">
        <w:rPr>
          <w:rFonts w:ascii="Arial" w:hAnsi="Arial" w:cs="Arial"/>
          <w:sz w:val="24"/>
          <w:szCs w:val="24"/>
        </w:rPr>
        <w:t>*</w:t>
      </w:r>
      <w:r w:rsidRPr="00197B4D">
        <w:rPr>
          <w:rFonts w:ascii="Arial" w:hAnsi="Arial" w:cs="Arial"/>
          <w:sz w:val="24"/>
          <w:szCs w:val="24"/>
        </w:rPr>
        <w:t>)</w:t>
      </w:r>
      <w:r w:rsidR="00E72DF1" w:rsidRPr="00197B4D">
        <w:rPr>
          <w:rFonts w:ascii="Arial" w:hAnsi="Arial" w:cs="Arial"/>
          <w:sz w:val="24"/>
          <w:szCs w:val="24"/>
        </w:rPr>
        <w:t xml:space="preserve"> </w:t>
      </w:r>
      <w:r w:rsidR="00704137" w:rsidRPr="00197B4D">
        <w:rPr>
          <w:rFonts w:ascii="Arial" w:hAnsi="Arial" w:cs="Arial"/>
          <w:sz w:val="20"/>
        </w:rPr>
        <w:t>Issuing Bank</w:t>
      </w:r>
    </w:p>
    <w:p w14:paraId="17F2DD48" w14:textId="77777777" w:rsidR="00011A43" w:rsidRPr="00197B4D" w:rsidRDefault="00011A43" w:rsidP="00FA1143">
      <w:pPr>
        <w:spacing w:after="0" w:line="276" w:lineRule="auto"/>
        <w:jc w:val="both"/>
        <w:rPr>
          <w:rFonts w:ascii="Arial" w:hAnsi="Arial" w:cs="Arial"/>
          <w:b/>
          <w:bCs/>
          <w:sz w:val="24"/>
          <w:szCs w:val="24"/>
        </w:rPr>
      </w:pPr>
    </w:p>
    <w:p w14:paraId="5B1FD012" w14:textId="77777777" w:rsidR="004774D3" w:rsidRPr="00197B4D" w:rsidRDefault="004774D3" w:rsidP="00011A43">
      <w:pPr>
        <w:spacing w:after="0" w:line="276" w:lineRule="auto"/>
        <w:jc w:val="right"/>
        <w:rPr>
          <w:rFonts w:ascii="Arial" w:hAnsi="Arial" w:cs="Arial"/>
          <w:b/>
          <w:bCs/>
          <w:sz w:val="32"/>
          <w:szCs w:val="32"/>
          <w:u w:val="single"/>
        </w:rPr>
      </w:pPr>
    </w:p>
    <w:p w14:paraId="6E7E363A" w14:textId="77777777" w:rsidR="004774D3" w:rsidRPr="00197B4D" w:rsidRDefault="004774D3" w:rsidP="00011A43">
      <w:pPr>
        <w:spacing w:after="0" w:line="276" w:lineRule="auto"/>
        <w:jc w:val="right"/>
        <w:rPr>
          <w:rFonts w:ascii="Arial" w:hAnsi="Arial" w:cs="Arial"/>
          <w:b/>
          <w:bCs/>
          <w:sz w:val="32"/>
          <w:szCs w:val="32"/>
          <w:u w:val="single"/>
        </w:rPr>
      </w:pPr>
    </w:p>
    <w:p w14:paraId="7AF33A4A" w14:textId="77777777" w:rsidR="00623409" w:rsidRPr="00197B4D" w:rsidRDefault="00623409" w:rsidP="00011A43">
      <w:pPr>
        <w:spacing w:after="0" w:line="276" w:lineRule="auto"/>
        <w:jc w:val="right"/>
        <w:rPr>
          <w:rFonts w:ascii="Arial" w:hAnsi="Arial" w:cs="Arial"/>
          <w:b/>
          <w:bCs/>
          <w:sz w:val="32"/>
          <w:szCs w:val="32"/>
          <w:u w:val="single"/>
        </w:rPr>
      </w:pPr>
    </w:p>
    <w:p w14:paraId="60102663" w14:textId="77777777" w:rsidR="00511392" w:rsidRPr="00197B4D" w:rsidRDefault="00511392" w:rsidP="00011A43">
      <w:pPr>
        <w:spacing w:after="0" w:line="276" w:lineRule="auto"/>
        <w:jc w:val="right"/>
        <w:rPr>
          <w:rFonts w:ascii="Arial" w:hAnsi="Arial" w:cs="Arial"/>
          <w:b/>
          <w:bCs/>
          <w:sz w:val="32"/>
          <w:szCs w:val="32"/>
          <w:u w:val="single"/>
        </w:rPr>
      </w:pPr>
    </w:p>
    <w:p w14:paraId="669D8765" w14:textId="77777777" w:rsidR="00511392" w:rsidRPr="00197B4D" w:rsidRDefault="00511392" w:rsidP="00011A43">
      <w:pPr>
        <w:spacing w:after="0" w:line="276" w:lineRule="auto"/>
        <w:jc w:val="right"/>
        <w:rPr>
          <w:rFonts w:ascii="Arial" w:hAnsi="Arial" w:cs="Arial"/>
          <w:b/>
          <w:bCs/>
          <w:sz w:val="32"/>
          <w:szCs w:val="32"/>
          <w:u w:val="single"/>
        </w:rPr>
      </w:pPr>
    </w:p>
    <w:p w14:paraId="446008F4" w14:textId="77777777" w:rsidR="00511392" w:rsidRPr="00197B4D" w:rsidRDefault="00511392" w:rsidP="00011A43">
      <w:pPr>
        <w:spacing w:after="0" w:line="276" w:lineRule="auto"/>
        <w:jc w:val="right"/>
        <w:rPr>
          <w:rFonts w:ascii="Arial" w:hAnsi="Arial" w:cs="Arial"/>
          <w:b/>
          <w:bCs/>
          <w:sz w:val="32"/>
          <w:szCs w:val="32"/>
          <w:u w:val="single"/>
        </w:rPr>
      </w:pPr>
    </w:p>
    <w:p w14:paraId="33445B9F" w14:textId="77777777" w:rsidR="00511392" w:rsidRPr="00197B4D" w:rsidRDefault="00511392" w:rsidP="00011A43">
      <w:pPr>
        <w:spacing w:after="0" w:line="276" w:lineRule="auto"/>
        <w:jc w:val="right"/>
        <w:rPr>
          <w:rFonts w:ascii="Arial" w:hAnsi="Arial" w:cs="Arial"/>
          <w:b/>
          <w:bCs/>
          <w:sz w:val="32"/>
          <w:szCs w:val="32"/>
          <w:u w:val="single"/>
        </w:rPr>
      </w:pPr>
    </w:p>
    <w:p w14:paraId="607BBA93" w14:textId="77777777" w:rsidR="00511392" w:rsidRPr="00197B4D" w:rsidRDefault="00511392" w:rsidP="00011A43">
      <w:pPr>
        <w:spacing w:after="0" w:line="276" w:lineRule="auto"/>
        <w:jc w:val="right"/>
        <w:rPr>
          <w:rFonts w:ascii="Arial" w:hAnsi="Arial" w:cs="Arial"/>
          <w:b/>
          <w:bCs/>
          <w:sz w:val="32"/>
          <w:szCs w:val="32"/>
          <w:u w:val="single"/>
        </w:rPr>
      </w:pPr>
    </w:p>
    <w:p w14:paraId="05B1951D" w14:textId="77777777" w:rsidR="00E4485B" w:rsidRPr="00197B4D" w:rsidRDefault="00E4485B" w:rsidP="00011A43">
      <w:pPr>
        <w:spacing w:after="0" w:line="276" w:lineRule="auto"/>
        <w:jc w:val="right"/>
        <w:rPr>
          <w:rFonts w:ascii="Arial" w:hAnsi="Arial" w:cs="Arial"/>
          <w:b/>
          <w:bCs/>
          <w:sz w:val="32"/>
          <w:szCs w:val="32"/>
          <w:u w:val="single"/>
        </w:rPr>
      </w:pPr>
    </w:p>
    <w:p w14:paraId="08B228BE" w14:textId="77777777" w:rsidR="00EE491E" w:rsidRPr="00197B4D" w:rsidRDefault="00EE491E" w:rsidP="00011A43">
      <w:pPr>
        <w:spacing w:after="0" w:line="276" w:lineRule="auto"/>
        <w:jc w:val="right"/>
        <w:rPr>
          <w:rFonts w:ascii="Arial" w:hAnsi="Arial" w:cs="Arial"/>
          <w:b/>
          <w:bCs/>
          <w:sz w:val="32"/>
          <w:szCs w:val="32"/>
          <w:u w:val="single"/>
        </w:rPr>
      </w:pPr>
    </w:p>
    <w:p w14:paraId="35D1C522" w14:textId="77777777" w:rsidR="00511392" w:rsidRPr="00197B4D" w:rsidRDefault="00511392" w:rsidP="00011A43">
      <w:pPr>
        <w:spacing w:after="0" w:line="276" w:lineRule="auto"/>
        <w:jc w:val="right"/>
        <w:rPr>
          <w:rFonts w:ascii="Arial" w:hAnsi="Arial" w:cs="Arial"/>
          <w:b/>
          <w:bCs/>
          <w:sz w:val="32"/>
          <w:szCs w:val="32"/>
          <w:u w:val="single"/>
        </w:rPr>
      </w:pPr>
    </w:p>
    <w:p w14:paraId="4B848776" w14:textId="77777777" w:rsidR="00011A43" w:rsidRPr="00197B4D" w:rsidRDefault="00011A43" w:rsidP="00D97F77">
      <w:pPr>
        <w:pStyle w:val="Heading2"/>
      </w:pPr>
      <w:bookmarkStart w:id="36" w:name="_Annexure-VII"/>
      <w:bookmarkStart w:id="37" w:name="_Ref92820762"/>
      <w:bookmarkEnd w:id="36"/>
      <w:r w:rsidRPr="00197B4D">
        <w:lastRenderedPageBreak/>
        <w:t>Annexure-VII</w:t>
      </w:r>
      <w:bookmarkEnd w:id="37"/>
    </w:p>
    <w:p w14:paraId="364D991A" w14:textId="77777777" w:rsidR="00011A43" w:rsidRPr="00197B4D" w:rsidRDefault="00011A43" w:rsidP="00011A43">
      <w:pPr>
        <w:spacing w:after="0" w:line="276" w:lineRule="auto"/>
        <w:jc w:val="center"/>
        <w:rPr>
          <w:rFonts w:ascii="Arial" w:hAnsi="Arial" w:cs="Arial"/>
          <w:b/>
          <w:bCs/>
          <w:sz w:val="32"/>
          <w:szCs w:val="32"/>
          <w:u w:val="single"/>
        </w:rPr>
      </w:pPr>
      <w:r w:rsidRPr="00197B4D">
        <w:rPr>
          <w:rFonts w:ascii="Arial" w:hAnsi="Arial" w:cs="Arial"/>
          <w:b/>
          <w:bCs/>
          <w:sz w:val="32"/>
          <w:szCs w:val="32"/>
          <w:u w:val="single"/>
        </w:rPr>
        <w:t>Compliance Matrix</w:t>
      </w:r>
    </w:p>
    <w:p w14:paraId="59F74F1D" w14:textId="77777777" w:rsidR="00011A43" w:rsidRPr="00197B4D" w:rsidRDefault="00011A43" w:rsidP="00011A43">
      <w:pPr>
        <w:spacing w:after="0" w:line="276" w:lineRule="auto"/>
        <w:jc w:val="center"/>
        <w:rPr>
          <w:rFonts w:ascii="Arial" w:hAnsi="Arial" w:cs="Arial"/>
          <w:b/>
          <w:bCs/>
          <w:sz w:val="14"/>
          <w:szCs w:val="14"/>
          <w:u w:val="single"/>
        </w:rPr>
      </w:pPr>
    </w:p>
    <w:tbl>
      <w:tblPr>
        <w:tblStyle w:val="TableGrid"/>
        <w:tblW w:w="10632" w:type="dxa"/>
        <w:tblInd w:w="-289" w:type="dxa"/>
        <w:tblLook w:val="04A0" w:firstRow="1" w:lastRow="0" w:firstColumn="1" w:lastColumn="0" w:noHBand="0" w:noVBand="1"/>
      </w:tblPr>
      <w:tblGrid>
        <w:gridCol w:w="750"/>
        <w:gridCol w:w="6197"/>
        <w:gridCol w:w="1842"/>
        <w:gridCol w:w="1843"/>
      </w:tblGrid>
      <w:tr w:rsidR="00520980" w:rsidRPr="00197B4D" w14:paraId="450B6E49" w14:textId="77777777" w:rsidTr="00AB4117">
        <w:tc>
          <w:tcPr>
            <w:tcW w:w="750" w:type="dxa"/>
          </w:tcPr>
          <w:p w14:paraId="7FA2EF1C" w14:textId="77777777" w:rsidR="00011A43" w:rsidRPr="00197B4D" w:rsidRDefault="00011A43" w:rsidP="00011A43">
            <w:pPr>
              <w:spacing w:line="276" w:lineRule="auto"/>
              <w:jc w:val="both"/>
              <w:rPr>
                <w:rFonts w:ascii="Arial" w:hAnsi="Arial" w:cs="Arial"/>
                <w:b/>
                <w:bCs/>
                <w:sz w:val="24"/>
                <w:szCs w:val="24"/>
              </w:rPr>
            </w:pPr>
            <w:r w:rsidRPr="00197B4D">
              <w:rPr>
                <w:rFonts w:ascii="Arial" w:hAnsi="Arial" w:cs="Arial"/>
                <w:b/>
                <w:bCs/>
                <w:sz w:val="24"/>
                <w:szCs w:val="24"/>
              </w:rPr>
              <w:t>S.</w:t>
            </w:r>
          </w:p>
          <w:p w14:paraId="28BC14BC" w14:textId="77777777" w:rsidR="00011A43" w:rsidRPr="00197B4D" w:rsidRDefault="00011A43" w:rsidP="00011A43">
            <w:pPr>
              <w:spacing w:line="276" w:lineRule="auto"/>
              <w:jc w:val="both"/>
              <w:rPr>
                <w:rFonts w:ascii="Arial" w:hAnsi="Arial" w:cs="Arial"/>
                <w:b/>
                <w:bCs/>
                <w:sz w:val="32"/>
                <w:szCs w:val="32"/>
                <w:u w:val="single"/>
              </w:rPr>
            </w:pPr>
            <w:r w:rsidRPr="00197B4D">
              <w:rPr>
                <w:rFonts w:ascii="Arial" w:hAnsi="Arial" w:cs="Arial"/>
                <w:b/>
                <w:bCs/>
                <w:sz w:val="24"/>
                <w:szCs w:val="24"/>
              </w:rPr>
              <w:t>No.</w:t>
            </w:r>
          </w:p>
        </w:tc>
        <w:tc>
          <w:tcPr>
            <w:tcW w:w="6197" w:type="dxa"/>
          </w:tcPr>
          <w:p w14:paraId="52744B09" w14:textId="77777777" w:rsidR="00011A43" w:rsidRPr="00197B4D" w:rsidRDefault="00011A43" w:rsidP="00011A43">
            <w:pPr>
              <w:spacing w:line="276" w:lineRule="auto"/>
              <w:jc w:val="center"/>
              <w:rPr>
                <w:rFonts w:ascii="Arial" w:hAnsi="Arial" w:cs="Arial"/>
                <w:b/>
                <w:bCs/>
                <w:sz w:val="24"/>
                <w:szCs w:val="22"/>
                <w:u w:val="single"/>
              </w:rPr>
            </w:pPr>
            <w:r w:rsidRPr="00197B4D">
              <w:rPr>
                <w:rFonts w:ascii="Arial" w:hAnsi="Arial" w:cs="Arial"/>
                <w:b/>
                <w:bCs/>
                <w:sz w:val="24"/>
                <w:szCs w:val="22"/>
              </w:rPr>
              <w:t>Eligibility Criteria</w:t>
            </w:r>
          </w:p>
        </w:tc>
        <w:tc>
          <w:tcPr>
            <w:tcW w:w="1842" w:type="dxa"/>
          </w:tcPr>
          <w:p w14:paraId="526F70D5" w14:textId="77777777" w:rsidR="00011A43" w:rsidRPr="00197B4D" w:rsidRDefault="00011A43" w:rsidP="00011A43">
            <w:pPr>
              <w:spacing w:line="276" w:lineRule="auto"/>
              <w:jc w:val="center"/>
              <w:rPr>
                <w:rFonts w:ascii="Arial" w:hAnsi="Arial" w:cs="Arial"/>
                <w:b/>
                <w:bCs/>
                <w:sz w:val="24"/>
                <w:szCs w:val="22"/>
              </w:rPr>
            </w:pPr>
            <w:r w:rsidRPr="00197B4D">
              <w:rPr>
                <w:rFonts w:ascii="Arial" w:hAnsi="Arial" w:cs="Arial"/>
                <w:b/>
                <w:bCs/>
                <w:sz w:val="24"/>
                <w:szCs w:val="22"/>
              </w:rPr>
              <w:t>Compliance</w:t>
            </w:r>
          </w:p>
          <w:p w14:paraId="1848900C" w14:textId="77777777" w:rsidR="00E10FC4" w:rsidRPr="00197B4D" w:rsidRDefault="00E10FC4" w:rsidP="00011A43">
            <w:pPr>
              <w:spacing w:line="276" w:lineRule="auto"/>
              <w:jc w:val="center"/>
              <w:rPr>
                <w:rFonts w:ascii="Arial" w:hAnsi="Arial" w:cs="Arial"/>
                <w:b/>
                <w:bCs/>
                <w:sz w:val="24"/>
                <w:szCs w:val="22"/>
                <w:u w:val="single"/>
              </w:rPr>
            </w:pPr>
            <w:r w:rsidRPr="00197B4D">
              <w:rPr>
                <w:rFonts w:ascii="Arial" w:hAnsi="Arial" w:cs="Arial"/>
                <w:b/>
                <w:bCs/>
                <w:sz w:val="24"/>
                <w:szCs w:val="22"/>
              </w:rPr>
              <w:t>(Yes/ No)</w:t>
            </w:r>
          </w:p>
        </w:tc>
        <w:tc>
          <w:tcPr>
            <w:tcW w:w="1843" w:type="dxa"/>
          </w:tcPr>
          <w:p w14:paraId="32CAC8B8" w14:textId="77777777" w:rsidR="00F26C95" w:rsidRPr="00197B4D" w:rsidRDefault="00E576E4" w:rsidP="00011A43">
            <w:pPr>
              <w:spacing w:line="276" w:lineRule="auto"/>
              <w:jc w:val="center"/>
              <w:rPr>
                <w:rFonts w:ascii="Arial" w:hAnsi="Arial" w:cs="Arial"/>
                <w:b/>
                <w:bCs/>
                <w:sz w:val="24"/>
                <w:szCs w:val="22"/>
              </w:rPr>
            </w:pPr>
            <w:r w:rsidRPr="00197B4D">
              <w:rPr>
                <w:rFonts w:ascii="Arial" w:hAnsi="Arial" w:cs="Arial"/>
                <w:b/>
                <w:bCs/>
                <w:sz w:val="24"/>
                <w:szCs w:val="22"/>
              </w:rPr>
              <w:t>Deviation</w:t>
            </w:r>
            <w:r w:rsidR="00702EC4" w:rsidRPr="00197B4D">
              <w:rPr>
                <w:rFonts w:ascii="Arial" w:hAnsi="Arial" w:cs="Arial"/>
                <w:b/>
                <w:bCs/>
                <w:sz w:val="24"/>
                <w:szCs w:val="22"/>
              </w:rPr>
              <w:t>s</w:t>
            </w:r>
            <w:r w:rsidR="00A47911" w:rsidRPr="00197B4D">
              <w:rPr>
                <w:rFonts w:ascii="Arial" w:hAnsi="Arial" w:cs="Arial"/>
                <w:b/>
                <w:bCs/>
                <w:sz w:val="24"/>
                <w:szCs w:val="22"/>
              </w:rPr>
              <w:t xml:space="preserve">, </w:t>
            </w:r>
          </w:p>
          <w:p w14:paraId="288302B4" w14:textId="77777777" w:rsidR="00011A43" w:rsidRPr="00197B4D" w:rsidRDefault="00A47911" w:rsidP="00011A43">
            <w:pPr>
              <w:spacing w:line="276" w:lineRule="auto"/>
              <w:jc w:val="center"/>
              <w:rPr>
                <w:rFonts w:ascii="Arial" w:hAnsi="Arial" w:cs="Arial"/>
                <w:b/>
                <w:bCs/>
                <w:sz w:val="24"/>
                <w:szCs w:val="22"/>
                <w:u w:val="single"/>
              </w:rPr>
            </w:pPr>
            <w:r w:rsidRPr="00197B4D">
              <w:rPr>
                <w:rFonts w:ascii="Arial" w:hAnsi="Arial" w:cs="Arial"/>
                <w:b/>
                <w:bCs/>
                <w:sz w:val="24"/>
                <w:szCs w:val="22"/>
              </w:rPr>
              <w:t>if any</w:t>
            </w:r>
          </w:p>
        </w:tc>
      </w:tr>
      <w:tr w:rsidR="00520980" w:rsidRPr="00197B4D" w14:paraId="70E51843" w14:textId="77777777" w:rsidTr="00AB4117">
        <w:tc>
          <w:tcPr>
            <w:tcW w:w="750" w:type="dxa"/>
          </w:tcPr>
          <w:p w14:paraId="6292B784" w14:textId="77777777" w:rsidR="00011A43" w:rsidRPr="00197B4D" w:rsidRDefault="00011A43" w:rsidP="00011A43">
            <w:pPr>
              <w:spacing w:line="276" w:lineRule="auto"/>
              <w:jc w:val="both"/>
              <w:rPr>
                <w:rFonts w:ascii="Arial" w:hAnsi="Arial" w:cs="Arial"/>
                <w:sz w:val="24"/>
                <w:szCs w:val="24"/>
              </w:rPr>
            </w:pPr>
            <w:r w:rsidRPr="00197B4D">
              <w:rPr>
                <w:rFonts w:ascii="Arial" w:hAnsi="Arial" w:cs="Arial"/>
                <w:sz w:val="24"/>
                <w:szCs w:val="24"/>
              </w:rPr>
              <w:t>1</w:t>
            </w:r>
          </w:p>
        </w:tc>
        <w:tc>
          <w:tcPr>
            <w:tcW w:w="6197" w:type="dxa"/>
          </w:tcPr>
          <w:p w14:paraId="31972A5B" w14:textId="77777777" w:rsidR="00011A43" w:rsidRPr="00197B4D" w:rsidRDefault="00011A43" w:rsidP="00E10FC4">
            <w:pPr>
              <w:spacing w:line="276" w:lineRule="auto"/>
              <w:jc w:val="both"/>
              <w:rPr>
                <w:rFonts w:ascii="Arial" w:hAnsi="Arial" w:cs="Arial"/>
                <w:sz w:val="24"/>
                <w:szCs w:val="22"/>
              </w:rPr>
            </w:pPr>
            <w:r w:rsidRPr="00197B4D">
              <w:rPr>
                <w:rFonts w:ascii="Arial" w:hAnsi="Arial" w:cs="Arial"/>
                <w:sz w:val="24"/>
                <w:szCs w:val="22"/>
              </w:rPr>
              <w:t xml:space="preserve">The </w:t>
            </w:r>
            <w:r w:rsidR="009D3E4B" w:rsidRPr="00197B4D">
              <w:rPr>
                <w:rFonts w:ascii="Arial" w:hAnsi="Arial" w:cs="Arial"/>
                <w:sz w:val="24"/>
                <w:szCs w:val="22"/>
              </w:rPr>
              <w:t>Vendor</w:t>
            </w:r>
            <w:r w:rsidRPr="00197B4D">
              <w:rPr>
                <w:rFonts w:ascii="Arial" w:hAnsi="Arial" w:cs="Arial"/>
                <w:sz w:val="24"/>
                <w:szCs w:val="22"/>
              </w:rPr>
              <w:t xml:space="preserve"> should be a Registered Indian Company</w:t>
            </w:r>
            <w:r w:rsidR="009C5D9C" w:rsidRPr="00197B4D">
              <w:rPr>
                <w:rFonts w:ascii="Arial" w:hAnsi="Arial" w:cs="Arial"/>
                <w:sz w:val="24"/>
                <w:szCs w:val="22"/>
              </w:rPr>
              <w:t>.</w:t>
            </w:r>
          </w:p>
        </w:tc>
        <w:tc>
          <w:tcPr>
            <w:tcW w:w="1842" w:type="dxa"/>
          </w:tcPr>
          <w:p w14:paraId="0F40B203"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3FF9E579"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6FA0A17F" w14:textId="77777777" w:rsidTr="00AB4117">
        <w:tc>
          <w:tcPr>
            <w:tcW w:w="750" w:type="dxa"/>
          </w:tcPr>
          <w:p w14:paraId="1FE0C338" w14:textId="77777777"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2</w:t>
            </w:r>
          </w:p>
        </w:tc>
        <w:tc>
          <w:tcPr>
            <w:tcW w:w="6197" w:type="dxa"/>
          </w:tcPr>
          <w:p w14:paraId="0CADFF02" w14:textId="6DDBCE93" w:rsidR="00197296" w:rsidRPr="00197B4D" w:rsidRDefault="00197296" w:rsidP="00E10FC4">
            <w:pPr>
              <w:spacing w:line="276" w:lineRule="auto"/>
              <w:jc w:val="both"/>
              <w:rPr>
                <w:rFonts w:ascii="Arial" w:hAnsi="Arial" w:cs="Arial"/>
                <w:sz w:val="24"/>
                <w:szCs w:val="22"/>
              </w:rPr>
            </w:pPr>
            <w:r w:rsidRPr="00197B4D">
              <w:rPr>
                <w:rFonts w:ascii="Arial" w:hAnsi="Arial" w:cs="Arial"/>
                <w:sz w:val="24"/>
                <w:szCs w:val="22"/>
              </w:rPr>
              <w:t>The Vendor must have registration</w:t>
            </w:r>
            <w:r w:rsidR="00B67E37" w:rsidRPr="00197B4D">
              <w:rPr>
                <w:rFonts w:ascii="Arial" w:hAnsi="Arial" w:cs="Arial"/>
                <w:sz w:val="24"/>
                <w:szCs w:val="22"/>
              </w:rPr>
              <w:t xml:space="preserve"> under GST, PAN, TIN, Employee </w:t>
            </w:r>
            <w:r w:rsidR="00F5363F" w:rsidRPr="00197B4D">
              <w:rPr>
                <w:rFonts w:ascii="Arial" w:hAnsi="Arial" w:cs="Arial"/>
                <w:sz w:val="24"/>
                <w:szCs w:val="22"/>
              </w:rPr>
              <w:t xml:space="preserve">State Insurance Act </w:t>
            </w:r>
            <w:r w:rsidRPr="00197B4D">
              <w:rPr>
                <w:rFonts w:ascii="Arial" w:hAnsi="Arial" w:cs="Arial"/>
                <w:sz w:val="24"/>
                <w:szCs w:val="22"/>
              </w:rPr>
              <w:t>(if applicable), Provident Fund, Labour laws (if applicable).</w:t>
            </w:r>
          </w:p>
        </w:tc>
        <w:tc>
          <w:tcPr>
            <w:tcW w:w="1842" w:type="dxa"/>
          </w:tcPr>
          <w:p w14:paraId="0A1CA408"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07CD7225"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31C68A40" w14:textId="77777777" w:rsidTr="00AB4117">
        <w:tc>
          <w:tcPr>
            <w:tcW w:w="750" w:type="dxa"/>
          </w:tcPr>
          <w:p w14:paraId="00607DDA" w14:textId="77777777"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3</w:t>
            </w:r>
          </w:p>
        </w:tc>
        <w:tc>
          <w:tcPr>
            <w:tcW w:w="6197" w:type="dxa"/>
          </w:tcPr>
          <w:p w14:paraId="10C8B94A" w14:textId="0DA1AC3C" w:rsidR="00197296" w:rsidRPr="00197B4D" w:rsidRDefault="007045D1" w:rsidP="00E10FC4">
            <w:pPr>
              <w:spacing w:line="276" w:lineRule="auto"/>
              <w:jc w:val="both"/>
              <w:rPr>
                <w:rFonts w:ascii="Arial" w:hAnsi="Arial" w:cs="Arial"/>
                <w:sz w:val="24"/>
                <w:szCs w:val="22"/>
              </w:rPr>
            </w:pPr>
            <w:r w:rsidRPr="00197B4D">
              <w:rPr>
                <w:rFonts w:ascii="Arial" w:hAnsi="Arial" w:cs="Arial"/>
                <w:sz w:val="24"/>
                <w:szCs w:val="22"/>
              </w:rPr>
              <w:t xml:space="preserve">The Vendor should be in the business of maintenance of Computer Hardware, Software and IT Peripherals at least during each of the last </w:t>
            </w:r>
            <w:r w:rsidR="00740340" w:rsidRPr="00197B4D">
              <w:rPr>
                <w:rFonts w:ascii="Arial" w:hAnsi="Arial" w:cs="Arial"/>
                <w:sz w:val="24"/>
                <w:szCs w:val="22"/>
              </w:rPr>
              <w:t>five (0</w:t>
            </w:r>
            <w:r w:rsidRPr="00197B4D">
              <w:rPr>
                <w:rFonts w:ascii="Arial" w:hAnsi="Arial" w:cs="Arial"/>
                <w:sz w:val="24"/>
                <w:szCs w:val="22"/>
              </w:rPr>
              <w:t>5</w:t>
            </w:r>
            <w:r w:rsidR="00740340" w:rsidRPr="00197B4D">
              <w:rPr>
                <w:rFonts w:ascii="Arial" w:hAnsi="Arial" w:cs="Arial"/>
                <w:sz w:val="24"/>
                <w:szCs w:val="22"/>
              </w:rPr>
              <w:t>)</w:t>
            </w:r>
            <w:r w:rsidRPr="00197B4D">
              <w:rPr>
                <w:rFonts w:ascii="Arial" w:hAnsi="Arial" w:cs="Arial"/>
                <w:sz w:val="24"/>
                <w:szCs w:val="22"/>
              </w:rPr>
              <w:t xml:space="preserve"> years ending March 31, 202</w:t>
            </w:r>
            <w:r w:rsidR="00B67E37" w:rsidRPr="00197B4D">
              <w:rPr>
                <w:rFonts w:ascii="Arial" w:hAnsi="Arial" w:cs="Arial"/>
                <w:sz w:val="24"/>
                <w:szCs w:val="22"/>
              </w:rPr>
              <w:t>3</w:t>
            </w:r>
            <w:r w:rsidRPr="00197B4D">
              <w:rPr>
                <w:rFonts w:ascii="Arial" w:hAnsi="Arial" w:cs="Arial"/>
                <w:sz w:val="24"/>
                <w:szCs w:val="22"/>
              </w:rPr>
              <w:t xml:space="preserve"> and continuing in this business at the time of submission of bids. </w:t>
            </w:r>
          </w:p>
        </w:tc>
        <w:tc>
          <w:tcPr>
            <w:tcW w:w="1842" w:type="dxa"/>
          </w:tcPr>
          <w:p w14:paraId="7F78FBFC"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5F67F247"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60CD9CC1" w14:textId="77777777" w:rsidTr="00AB4117">
        <w:tc>
          <w:tcPr>
            <w:tcW w:w="750" w:type="dxa"/>
          </w:tcPr>
          <w:p w14:paraId="28B287C7" w14:textId="77777777" w:rsidR="00011A43"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4</w:t>
            </w:r>
          </w:p>
        </w:tc>
        <w:tc>
          <w:tcPr>
            <w:tcW w:w="6197" w:type="dxa"/>
          </w:tcPr>
          <w:p w14:paraId="640F9E8E" w14:textId="12271DE0" w:rsidR="00011A43" w:rsidRPr="00197B4D" w:rsidRDefault="007045D1" w:rsidP="00E10FC4">
            <w:pPr>
              <w:spacing w:line="276" w:lineRule="auto"/>
              <w:jc w:val="both"/>
              <w:rPr>
                <w:rFonts w:ascii="Arial" w:hAnsi="Arial" w:cs="Arial"/>
                <w:sz w:val="24"/>
                <w:szCs w:val="22"/>
              </w:rPr>
            </w:pPr>
            <w:r w:rsidRPr="00197B4D">
              <w:rPr>
                <w:rFonts w:ascii="Arial" w:hAnsi="Arial" w:cs="Arial"/>
                <w:sz w:val="24"/>
                <w:szCs w:val="22"/>
              </w:rPr>
              <w:t xml:space="preserve">The Vendor should have provided AMC of PCs/Laptops/Printers etc. to at least one Financial Institution/Banks/Government sector/ PSUs during each of the last </w:t>
            </w:r>
            <w:r w:rsidR="006860B4" w:rsidRPr="00197B4D">
              <w:rPr>
                <w:rFonts w:ascii="Arial" w:hAnsi="Arial" w:cs="Arial"/>
                <w:sz w:val="24"/>
                <w:szCs w:val="22"/>
              </w:rPr>
              <w:t>three (0</w:t>
            </w:r>
            <w:r w:rsidRPr="00197B4D">
              <w:rPr>
                <w:rFonts w:ascii="Arial" w:hAnsi="Arial" w:cs="Arial"/>
                <w:sz w:val="24"/>
                <w:szCs w:val="22"/>
              </w:rPr>
              <w:t>3</w:t>
            </w:r>
            <w:r w:rsidR="006860B4" w:rsidRPr="00197B4D">
              <w:rPr>
                <w:rFonts w:ascii="Arial" w:hAnsi="Arial" w:cs="Arial"/>
                <w:sz w:val="24"/>
                <w:szCs w:val="22"/>
              </w:rPr>
              <w:t>)</w:t>
            </w:r>
            <w:r w:rsidRPr="00197B4D">
              <w:rPr>
                <w:rFonts w:ascii="Arial" w:hAnsi="Arial" w:cs="Arial"/>
                <w:sz w:val="24"/>
                <w:szCs w:val="22"/>
              </w:rPr>
              <w:t xml:space="preserve"> years.</w:t>
            </w:r>
          </w:p>
        </w:tc>
        <w:tc>
          <w:tcPr>
            <w:tcW w:w="1842" w:type="dxa"/>
          </w:tcPr>
          <w:p w14:paraId="46428F71"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0285C470"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09E18005" w14:textId="77777777" w:rsidTr="00351A8E">
        <w:trPr>
          <w:trHeight w:val="2855"/>
        </w:trPr>
        <w:tc>
          <w:tcPr>
            <w:tcW w:w="750" w:type="dxa"/>
          </w:tcPr>
          <w:p w14:paraId="4B038E6D" w14:textId="77777777"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5</w:t>
            </w:r>
          </w:p>
        </w:tc>
        <w:tc>
          <w:tcPr>
            <w:tcW w:w="6197" w:type="dxa"/>
          </w:tcPr>
          <w:p w14:paraId="627BD52B" w14:textId="77777777" w:rsidR="00197296" w:rsidRPr="00197B4D" w:rsidRDefault="00197296" w:rsidP="00197296">
            <w:pPr>
              <w:spacing w:line="276" w:lineRule="auto"/>
              <w:jc w:val="both"/>
              <w:rPr>
                <w:rFonts w:ascii="Arial" w:hAnsi="Arial" w:cs="Arial"/>
                <w:sz w:val="24"/>
                <w:szCs w:val="22"/>
              </w:rPr>
            </w:pPr>
            <w:r w:rsidRPr="00197B4D">
              <w:rPr>
                <w:rFonts w:ascii="Arial" w:hAnsi="Arial" w:cs="Arial"/>
                <w:sz w:val="24"/>
                <w:szCs w:val="22"/>
              </w:rPr>
              <w:t xml:space="preserve">Vendor should have successfully completed in the last </w:t>
            </w:r>
            <w:r w:rsidR="007045D1" w:rsidRPr="00197B4D">
              <w:rPr>
                <w:rFonts w:ascii="Arial" w:hAnsi="Arial" w:cs="Arial"/>
                <w:sz w:val="24"/>
                <w:szCs w:val="22"/>
              </w:rPr>
              <w:t>three (0</w:t>
            </w:r>
            <w:r w:rsidRPr="00197B4D">
              <w:rPr>
                <w:rFonts w:ascii="Arial" w:hAnsi="Arial" w:cs="Arial"/>
                <w:sz w:val="24"/>
                <w:szCs w:val="22"/>
              </w:rPr>
              <w:t>3</w:t>
            </w:r>
            <w:r w:rsidR="007045D1" w:rsidRPr="00197B4D">
              <w:rPr>
                <w:rFonts w:ascii="Arial" w:hAnsi="Arial" w:cs="Arial"/>
                <w:sz w:val="24"/>
                <w:szCs w:val="22"/>
              </w:rPr>
              <w:t>)</w:t>
            </w:r>
            <w:r w:rsidRPr="00197B4D">
              <w:rPr>
                <w:rFonts w:ascii="Arial" w:hAnsi="Arial" w:cs="Arial"/>
                <w:sz w:val="24"/>
                <w:szCs w:val="22"/>
              </w:rPr>
              <w:t xml:space="preserve"> years-</w:t>
            </w:r>
          </w:p>
          <w:p w14:paraId="43ADD033" w14:textId="77777777" w:rsidR="00197296" w:rsidRPr="00197B4D" w:rsidRDefault="00197296" w:rsidP="00197296">
            <w:pPr>
              <w:spacing w:line="276" w:lineRule="auto"/>
              <w:jc w:val="both"/>
              <w:rPr>
                <w:rFonts w:ascii="Arial" w:hAnsi="Arial" w:cs="Arial"/>
                <w:sz w:val="24"/>
                <w:szCs w:val="22"/>
              </w:rPr>
            </w:pPr>
            <w:r w:rsidRPr="00197B4D">
              <w:rPr>
                <w:rFonts w:ascii="Arial" w:hAnsi="Arial" w:cs="Arial"/>
                <w:sz w:val="24"/>
                <w:szCs w:val="22"/>
              </w:rPr>
              <w:t>a) Three</w:t>
            </w:r>
            <w:r w:rsidR="007045D1" w:rsidRPr="00197B4D">
              <w:rPr>
                <w:rFonts w:ascii="Arial" w:hAnsi="Arial" w:cs="Arial"/>
                <w:sz w:val="24"/>
                <w:szCs w:val="22"/>
              </w:rPr>
              <w:t xml:space="preserve"> (03)</w:t>
            </w:r>
            <w:r w:rsidRPr="00197B4D">
              <w:rPr>
                <w:rFonts w:ascii="Arial" w:hAnsi="Arial" w:cs="Arial"/>
                <w:sz w:val="24"/>
                <w:szCs w:val="22"/>
              </w:rPr>
              <w:t xml:space="preserve"> similar completed works </w:t>
            </w:r>
            <w:r w:rsidR="007045D1" w:rsidRPr="00197B4D">
              <w:rPr>
                <w:rFonts w:ascii="Arial" w:hAnsi="Arial" w:cs="Arial"/>
                <w:sz w:val="24"/>
                <w:szCs w:val="22"/>
              </w:rPr>
              <w:t xml:space="preserve">each </w:t>
            </w:r>
            <w:r w:rsidRPr="00197B4D">
              <w:rPr>
                <w:rFonts w:ascii="Arial" w:hAnsi="Arial" w:cs="Arial"/>
                <w:sz w:val="24"/>
                <w:szCs w:val="22"/>
              </w:rPr>
              <w:t>costing not less than the amount equal to 40% of the estimated cost.</w:t>
            </w:r>
          </w:p>
          <w:p w14:paraId="7E191ED9" w14:textId="77777777" w:rsidR="00197296" w:rsidRPr="00197B4D" w:rsidRDefault="00197296" w:rsidP="00197296">
            <w:pPr>
              <w:spacing w:line="276" w:lineRule="auto"/>
              <w:jc w:val="center"/>
              <w:rPr>
                <w:rFonts w:ascii="Arial" w:hAnsi="Arial" w:cs="Arial"/>
                <w:sz w:val="24"/>
                <w:szCs w:val="22"/>
              </w:rPr>
            </w:pPr>
            <w:r w:rsidRPr="00197B4D">
              <w:rPr>
                <w:rFonts w:ascii="Arial" w:hAnsi="Arial" w:cs="Arial"/>
                <w:sz w:val="24"/>
                <w:szCs w:val="22"/>
              </w:rPr>
              <w:t>or</w:t>
            </w:r>
          </w:p>
          <w:p w14:paraId="24C1615F" w14:textId="77777777" w:rsidR="00197296" w:rsidRPr="00197B4D" w:rsidRDefault="00197296" w:rsidP="00197296">
            <w:pPr>
              <w:spacing w:line="276" w:lineRule="auto"/>
              <w:jc w:val="both"/>
              <w:rPr>
                <w:rFonts w:ascii="Arial" w:hAnsi="Arial" w:cs="Arial"/>
                <w:sz w:val="24"/>
                <w:szCs w:val="22"/>
              </w:rPr>
            </w:pPr>
            <w:r w:rsidRPr="00197B4D">
              <w:rPr>
                <w:rFonts w:ascii="Arial" w:hAnsi="Arial" w:cs="Arial"/>
                <w:sz w:val="24"/>
                <w:szCs w:val="22"/>
              </w:rPr>
              <w:t>b) Two</w:t>
            </w:r>
            <w:r w:rsidR="007045D1" w:rsidRPr="00197B4D">
              <w:rPr>
                <w:rFonts w:ascii="Arial" w:hAnsi="Arial" w:cs="Arial"/>
                <w:sz w:val="24"/>
                <w:szCs w:val="22"/>
              </w:rPr>
              <w:t xml:space="preserve"> (02)</w:t>
            </w:r>
            <w:r w:rsidRPr="00197B4D">
              <w:rPr>
                <w:rFonts w:ascii="Arial" w:hAnsi="Arial" w:cs="Arial"/>
                <w:sz w:val="24"/>
                <w:szCs w:val="22"/>
              </w:rPr>
              <w:t xml:space="preserve"> similar completed works </w:t>
            </w:r>
            <w:r w:rsidR="007045D1" w:rsidRPr="00197B4D">
              <w:rPr>
                <w:rFonts w:ascii="Arial" w:hAnsi="Arial" w:cs="Arial"/>
                <w:sz w:val="24"/>
                <w:szCs w:val="22"/>
              </w:rPr>
              <w:t xml:space="preserve">each </w:t>
            </w:r>
            <w:r w:rsidRPr="00197B4D">
              <w:rPr>
                <w:rFonts w:ascii="Arial" w:hAnsi="Arial" w:cs="Arial"/>
                <w:sz w:val="24"/>
                <w:szCs w:val="22"/>
              </w:rPr>
              <w:t>costing not less than the amount equal to 50% of the estimated cost.</w:t>
            </w:r>
          </w:p>
          <w:p w14:paraId="29C13AC7" w14:textId="77777777" w:rsidR="00197296" w:rsidRPr="00197B4D" w:rsidRDefault="00197296" w:rsidP="00197296">
            <w:pPr>
              <w:spacing w:line="276" w:lineRule="auto"/>
              <w:jc w:val="center"/>
              <w:rPr>
                <w:rFonts w:ascii="Arial" w:hAnsi="Arial" w:cs="Arial"/>
                <w:sz w:val="24"/>
                <w:szCs w:val="22"/>
              </w:rPr>
            </w:pPr>
            <w:r w:rsidRPr="00197B4D">
              <w:rPr>
                <w:rFonts w:ascii="Arial" w:hAnsi="Arial" w:cs="Arial"/>
                <w:sz w:val="24"/>
                <w:szCs w:val="22"/>
              </w:rPr>
              <w:t>or</w:t>
            </w:r>
          </w:p>
          <w:p w14:paraId="74F89FC8" w14:textId="77777777" w:rsidR="00197296" w:rsidRPr="00197B4D" w:rsidRDefault="00197296" w:rsidP="00197296">
            <w:pPr>
              <w:spacing w:line="276" w:lineRule="auto"/>
              <w:jc w:val="both"/>
              <w:rPr>
                <w:rFonts w:ascii="Arial" w:hAnsi="Arial" w:cs="Arial"/>
                <w:sz w:val="24"/>
                <w:szCs w:val="22"/>
              </w:rPr>
            </w:pPr>
            <w:r w:rsidRPr="00197B4D">
              <w:rPr>
                <w:rFonts w:ascii="Arial" w:hAnsi="Arial" w:cs="Arial"/>
                <w:sz w:val="24"/>
                <w:szCs w:val="22"/>
              </w:rPr>
              <w:t>c) One</w:t>
            </w:r>
            <w:r w:rsidR="007045D1" w:rsidRPr="00197B4D">
              <w:rPr>
                <w:rFonts w:ascii="Arial" w:hAnsi="Arial" w:cs="Arial"/>
                <w:sz w:val="24"/>
                <w:szCs w:val="22"/>
              </w:rPr>
              <w:t xml:space="preserve"> (01)</w:t>
            </w:r>
            <w:r w:rsidRPr="00197B4D">
              <w:rPr>
                <w:rFonts w:ascii="Arial" w:hAnsi="Arial" w:cs="Arial"/>
                <w:sz w:val="24"/>
                <w:szCs w:val="22"/>
              </w:rPr>
              <w:t xml:space="preserve"> similar completed work costing not less than the amount equal to 80% of the estimated cost.</w:t>
            </w:r>
          </w:p>
        </w:tc>
        <w:tc>
          <w:tcPr>
            <w:tcW w:w="1842" w:type="dxa"/>
          </w:tcPr>
          <w:p w14:paraId="0116C468"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617969EC"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7CF6F34B" w14:textId="77777777" w:rsidTr="00AB4117">
        <w:tc>
          <w:tcPr>
            <w:tcW w:w="750" w:type="dxa"/>
          </w:tcPr>
          <w:p w14:paraId="2AF8F35E" w14:textId="77777777" w:rsidR="00011A43"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6</w:t>
            </w:r>
          </w:p>
        </w:tc>
        <w:tc>
          <w:tcPr>
            <w:tcW w:w="6197" w:type="dxa"/>
          </w:tcPr>
          <w:p w14:paraId="2B9D35CA" w14:textId="10BF064C" w:rsidR="00011A43" w:rsidRPr="00197B4D" w:rsidRDefault="00EE491E" w:rsidP="00E10FC4">
            <w:pPr>
              <w:spacing w:line="276" w:lineRule="auto"/>
              <w:jc w:val="both"/>
              <w:rPr>
                <w:rFonts w:ascii="Arial" w:hAnsi="Arial" w:cs="Arial"/>
                <w:sz w:val="24"/>
                <w:szCs w:val="22"/>
              </w:rPr>
            </w:pPr>
            <w:r w:rsidRPr="00197B4D">
              <w:rPr>
                <w:rFonts w:ascii="Arial" w:hAnsi="Arial" w:cs="Arial"/>
                <w:sz w:val="24"/>
                <w:szCs w:val="22"/>
              </w:rPr>
              <w:t>The Vendor should have Profit in each of the last three (03)</w:t>
            </w:r>
            <w:r w:rsidR="008C6ED6" w:rsidRPr="00197B4D">
              <w:rPr>
                <w:rFonts w:ascii="Arial" w:hAnsi="Arial" w:cs="Arial"/>
                <w:sz w:val="24"/>
                <w:szCs w:val="22"/>
              </w:rPr>
              <w:t xml:space="preserve"> consecutive years (i.e. </w:t>
            </w:r>
            <w:r w:rsidR="00B06550" w:rsidRPr="00197B4D">
              <w:rPr>
                <w:rFonts w:ascii="Arial" w:hAnsi="Arial" w:cs="Arial"/>
                <w:sz w:val="24"/>
                <w:szCs w:val="22"/>
              </w:rPr>
              <w:t>2020-21</w:t>
            </w:r>
            <w:r w:rsidR="008C6ED6" w:rsidRPr="00197B4D">
              <w:rPr>
                <w:rFonts w:ascii="Arial" w:hAnsi="Arial" w:cs="Arial"/>
                <w:sz w:val="24"/>
                <w:szCs w:val="22"/>
              </w:rPr>
              <w:t xml:space="preserve">, </w:t>
            </w:r>
            <w:r w:rsidRPr="00197B4D">
              <w:rPr>
                <w:rFonts w:ascii="Arial" w:hAnsi="Arial" w:cs="Arial"/>
                <w:sz w:val="24"/>
                <w:szCs w:val="22"/>
              </w:rPr>
              <w:t>202</w:t>
            </w:r>
            <w:r w:rsidR="00B06550" w:rsidRPr="00197B4D">
              <w:rPr>
                <w:rFonts w:ascii="Arial" w:hAnsi="Arial" w:cs="Arial"/>
                <w:sz w:val="24"/>
                <w:szCs w:val="22"/>
              </w:rPr>
              <w:t>1</w:t>
            </w:r>
            <w:r w:rsidRPr="00197B4D">
              <w:rPr>
                <w:rFonts w:ascii="Arial" w:hAnsi="Arial" w:cs="Arial"/>
                <w:sz w:val="24"/>
                <w:szCs w:val="22"/>
              </w:rPr>
              <w:t>-2</w:t>
            </w:r>
            <w:r w:rsidR="00B06550" w:rsidRPr="00197B4D">
              <w:rPr>
                <w:rFonts w:ascii="Arial" w:hAnsi="Arial" w:cs="Arial"/>
                <w:sz w:val="24"/>
                <w:szCs w:val="22"/>
              </w:rPr>
              <w:t>2</w:t>
            </w:r>
            <w:r w:rsidR="008C6ED6" w:rsidRPr="00197B4D">
              <w:rPr>
                <w:rFonts w:ascii="Arial" w:hAnsi="Arial" w:cs="Arial"/>
                <w:sz w:val="24"/>
                <w:szCs w:val="22"/>
              </w:rPr>
              <w:t xml:space="preserve"> and 2022-23</w:t>
            </w:r>
            <w:r w:rsidRPr="00197B4D">
              <w:rPr>
                <w:rFonts w:ascii="Arial" w:hAnsi="Arial" w:cs="Arial"/>
                <w:sz w:val="24"/>
                <w:szCs w:val="22"/>
              </w:rPr>
              <w:t>).</w:t>
            </w:r>
            <w:r w:rsidR="00197296" w:rsidRPr="00197B4D">
              <w:rPr>
                <w:rFonts w:ascii="Arial" w:hAnsi="Arial" w:cs="Arial"/>
                <w:sz w:val="24"/>
                <w:szCs w:val="22"/>
              </w:rPr>
              <w:t xml:space="preserve"> The Vendor should have Minimum Annual </w:t>
            </w:r>
            <w:r w:rsidRPr="00197B4D">
              <w:rPr>
                <w:rFonts w:ascii="Arial" w:hAnsi="Arial" w:cs="Arial"/>
                <w:sz w:val="24"/>
                <w:szCs w:val="22"/>
              </w:rPr>
              <w:t>T</w:t>
            </w:r>
            <w:r w:rsidR="00197296" w:rsidRPr="00197B4D">
              <w:rPr>
                <w:rFonts w:ascii="Arial" w:hAnsi="Arial" w:cs="Arial"/>
                <w:sz w:val="24"/>
                <w:szCs w:val="22"/>
              </w:rPr>
              <w:t>urn</w:t>
            </w:r>
            <w:r w:rsidR="00B67E37" w:rsidRPr="00197B4D">
              <w:rPr>
                <w:rFonts w:ascii="Arial" w:hAnsi="Arial" w:cs="Arial"/>
                <w:sz w:val="24"/>
                <w:szCs w:val="22"/>
              </w:rPr>
              <w:t>over of ₹</w:t>
            </w:r>
            <w:r w:rsidR="007045D1" w:rsidRPr="00197B4D">
              <w:rPr>
                <w:rFonts w:ascii="Arial" w:hAnsi="Arial" w:cs="Arial"/>
                <w:sz w:val="24"/>
                <w:szCs w:val="22"/>
              </w:rPr>
              <w:t>3</w:t>
            </w:r>
            <w:r w:rsidR="00B06550" w:rsidRPr="00197B4D">
              <w:rPr>
                <w:rFonts w:ascii="Arial" w:hAnsi="Arial" w:cs="Arial"/>
                <w:sz w:val="24"/>
                <w:szCs w:val="22"/>
              </w:rPr>
              <w:t>5</w:t>
            </w:r>
            <w:r w:rsidR="007045D1" w:rsidRPr="00197B4D">
              <w:rPr>
                <w:rFonts w:ascii="Arial" w:hAnsi="Arial" w:cs="Arial"/>
                <w:sz w:val="24"/>
                <w:szCs w:val="22"/>
              </w:rPr>
              <w:t xml:space="preserve"> </w:t>
            </w:r>
            <w:r w:rsidR="00CD6C42" w:rsidRPr="00197B4D">
              <w:rPr>
                <w:rFonts w:ascii="Arial" w:hAnsi="Arial" w:cs="Arial"/>
                <w:sz w:val="24"/>
                <w:szCs w:val="22"/>
              </w:rPr>
              <w:t>lakhs in</w:t>
            </w:r>
            <w:r w:rsidR="00197296" w:rsidRPr="00197B4D">
              <w:rPr>
                <w:rFonts w:ascii="Arial" w:hAnsi="Arial" w:cs="Arial"/>
                <w:sz w:val="24"/>
                <w:szCs w:val="22"/>
              </w:rPr>
              <w:t xml:space="preserve"> each of the last three</w:t>
            </w:r>
            <w:r w:rsidRPr="00197B4D">
              <w:rPr>
                <w:rFonts w:ascii="Arial" w:hAnsi="Arial" w:cs="Arial"/>
                <w:sz w:val="24"/>
                <w:szCs w:val="22"/>
              </w:rPr>
              <w:t xml:space="preserve"> (03)</w:t>
            </w:r>
            <w:r w:rsidR="00197296" w:rsidRPr="00197B4D">
              <w:rPr>
                <w:rFonts w:ascii="Arial" w:hAnsi="Arial" w:cs="Arial"/>
                <w:sz w:val="24"/>
                <w:szCs w:val="22"/>
              </w:rPr>
              <w:t xml:space="preserve"> years (i.e. </w:t>
            </w:r>
            <w:r w:rsidR="008C6ED6" w:rsidRPr="00197B4D">
              <w:rPr>
                <w:rFonts w:ascii="Arial" w:hAnsi="Arial" w:cs="Arial"/>
                <w:sz w:val="24"/>
                <w:szCs w:val="22"/>
              </w:rPr>
              <w:t>2020-21, 2021-22 and 2022-23</w:t>
            </w:r>
            <w:r w:rsidR="0012067F" w:rsidRPr="00197B4D">
              <w:rPr>
                <w:rFonts w:ascii="Arial" w:hAnsi="Arial" w:cs="Arial"/>
                <w:sz w:val="24"/>
                <w:szCs w:val="22"/>
              </w:rPr>
              <w:t>)</w:t>
            </w:r>
            <w:r w:rsidR="00197296" w:rsidRPr="00197B4D">
              <w:rPr>
                <w:rFonts w:ascii="Arial" w:hAnsi="Arial" w:cs="Arial"/>
                <w:sz w:val="24"/>
                <w:szCs w:val="22"/>
              </w:rPr>
              <w:t xml:space="preserve"> </w:t>
            </w:r>
          </w:p>
        </w:tc>
        <w:tc>
          <w:tcPr>
            <w:tcW w:w="1842" w:type="dxa"/>
          </w:tcPr>
          <w:p w14:paraId="49255BA7"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3939E445"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7EC202E0" w14:textId="77777777" w:rsidTr="00AB4117">
        <w:tc>
          <w:tcPr>
            <w:tcW w:w="750" w:type="dxa"/>
          </w:tcPr>
          <w:p w14:paraId="26A47E0A" w14:textId="1824F0A1" w:rsidR="00351A8E" w:rsidRPr="00197B4D" w:rsidRDefault="00351A8E" w:rsidP="00011A43">
            <w:pPr>
              <w:spacing w:line="276" w:lineRule="auto"/>
              <w:jc w:val="both"/>
              <w:rPr>
                <w:rFonts w:ascii="Arial" w:hAnsi="Arial" w:cs="Arial"/>
                <w:sz w:val="24"/>
                <w:szCs w:val="24"/>
              </w:rPr>
            </w:pPr>
            <w:r w:rsidRPr="00197B4D">
              <w:rPr>
                <w:rFonts w:ascii="Arial" w:hAnsi="Arial" w:cs="Arial"/>
                <w:sz w:val="24"/>
                <w:szCs w:val="24"/>
              </w:rPr>
              <w:t>7</w:t>
            </w:r>
          </w:p>
        </w:tc>
        <w:tc>
          <w:tcPr>
            <w:tcW w:w="6197" w:type="dxa"/>
          </w:tcPr>
          <w:p w14:paraId="34F107F8" w14:textId="27C1E6EB" w:rsidR="00DE2BE6" w:rsidRDefault="00DE2BE6" w:rsidP="00DE2BE6">
            <w:pPr>
              <w:spacing w:line="276" w:lineRule="auto"/>
              <w:jc w:val="both"/>
              <w:rPr>
                <w:rFonts w:ascii="Arial" w:hAnsi="Arial" w:cs="Arial"/>
                <w:sz w:val="24"/>
                <w:szCs w:val="24"/>
              </w:rPr>
            </w:pPr>
            <w:r>
              <w:rPr>
                <w:rFonts w:ascii="Arial" w:hAnsi="Arial" w:cs="Arial"/>
                <w:sz w:val="24"/>
                <w:szCs w:val="24"/>
              </w:rPr>
              <w:t xml:space="preserve">The </w:t>
            </w:r>
            <w:r w:rsidRPr="00197B4D">
              <w:rPr>
                <w:rFonts w:ascii="Arial" w:hAnsi="Arial" w:cs="Arial"/>
                <w:sz w:val="24"/>
                <w:szCs w:val="24"/>
              </w:rPr>
              <w:t>Vendor should have</w:t>
            </w:r>
            <w:r>
              <w:rPr>
                <w:rFonts w:ascii="Arial" w:hAnsi="Arial" w:cs="Arial"/>
                <w:sz w:val="24"/>
                <w:szCs w:val="24"/>
              </w:rPr>
              <w:t>,</w:t>
            </w:r>
          </w:p>
          <w:p w14:paraId="1DCB966E" w14:textId="77777777" w:rsidR="00DE2BE6" w:rsidRDefault="00DE2BE6" w:rsidP="00DE2BE6">
            <w:pPr>
              <w:spacing w:line="276" w:lineRule="auto"/>
              <w:ind w:left="720"/>
              <w:jc w:val="both"/>
              <w:rPr>
                <w:rFonts w:ascii="Arial" w:hAnsi="Arial" w:cs="Arial"/>
                <w:sz w:val="24"/>
                <w:szCs w:val="24"/>
              </w:rPr>
            </w:pPr>
            <w:r>
              <w:rPr>
                <w:rFonts w:ascii="Arial" w:hAnsi="Arial" w:cs="Arial"/>
                <w:sz w:val="24"/>
                <w:szCs w:val="24"/>
              </w:rPr>
              <w:t>(i) Carried out</w:t>
            </w:r>
            <w:r w:rsidRPr="00197B4D">
              <w:rPr>
                <w:rFonts w:ascii="Arial" w:hAnsi="Arial" w:cs="Arial"/>
                <w:sz w:val="24"/>
                <w:szCs w:val="24"/>
              </w:rPr>
              <w:t xml:space="preserve"> at least o</w:t>
            </w:r>
            <w:r>
              <w:rPr>
                <w:rFonts w:ascii="Arial" w:hAnsi="Arial" w:cs="Arial"/>
                <w:sz w:val="24"/>
                <w:szCs w:val="24"/>
              </w:rPr>
              <w:t xml:space="preserve">ne similar </w:t>
            </w:r>
            <w:r w:rsidRPr="00197B4D">
              <w:rPr>
                <w:rFonts w:ascii="Arial" w:hAnsi="Arial" w:cs="Arial"/>
                <w:sz w:val="24"/>
                <w:szCs w:val="24"/>
              </w:rPr>
              <w:t>project in Chennai</w:t>
            </w:r>
            <w:r>
              <w:rPr>
                <w:rFonts w:ascii="Arial" w:hAnsi="Arial" w:cs="Arial"/>
                <w:sz w:val="24"/>
                <w:szCs w:val="24"/>
              </w:rPr>
              <w:t xml:space="preserve"> during the financial year 2022-23 or</w:t>
            </w:r>
          </w:p>
          <w:p w14:paraId="2656AB91" w14:textId="77777777" w:rsidR="00DE2BE6" w:rsidRDefault="00DE2BE6" w:rsidP="00DE2BE6">
            <w:pPr>
              <w:spacing w:line="276" w:lineRule="auto"/>
              <w:ind w:firstLine="720"/>
              <w:jc w:val="both"/>
              <w:rPr>
                <w:rFonts w:ascii="Arial" w:hAnsi="Arial" w:cs="Arial"/>
                <w:sz w:val="24"/>
                <w:szCs w:val="24"/>
              </w:rPr>
            </w:pPr>
            <w:r>
              <w:rPr>
                <w:rFonts w:ascii="Arial" w:hAnsi="Arial" w:cs="Arial"/>
                <w:sz w:val="24"/>
                <w:szCs w:val="24"/>
              </w:rPr>
              <w:t xml:space="preserve">(ii) At least one similar active project </w:t>
            </w:r>
            <w:r w:rsidRPr="00197B4D">
              <w:rPr>
                <w:rFonts w:ascii="Arial" w:hAnsi="Arial" w:cs="Arial"/>
                <w:sz w:val="24"/>
                <w:szCs w:val="24"/>
              </w:rPr>
              <w:t>at the</w:t>
            </w:r>
            <w:r>
              <w:rPr>
                <w:rFonts w:ascii="Arial" w:hAnsi="Arial" w:cs="Arial"/>
                <w:sz w:val="24"/>
                <w:szCs w:val="24"/>
              </w:rPr>
              <w:t xml:space="preserve"> time of submission of the bid. </w:t>
            </w:r>
          </w:p>
          <w:p w14:paraId="0F83FCB5" w14:textId="54C48C7A" w:rsidR="00351A8E" w:rsidRPr="00197B4D" w:rsidRDefault="00DE2BE6" w:rsidP="00DE2BE6">
            <w:pPr>
              <w:spacing w:line="276" w:lineRule="auto"/>
              <w:jc w:val="both"/>
              <w:rPr>
                <w:rFonts w:ascii="Arial" w:hAnsi="Arial" w:cs="Arial"/>
                <w:sz w:val="24"/>
                <w:szCs w:val="22"/>
              </w:rPr>
            </w:pPr>
            <w:r>
              <w:rPr>
                <w:rFonts w:ascii="Arial" w:hAnsi="Arial" w:cs="Arial"/>
                <w:sz w:val="24"/>
                <w:szCs w:val="24"/>
              </w:rPr>
              <w:t xml:space="preserve">    (</w:t>
            </w:r>
            <w:r w:rsidRPr="00197B4D">
              <w:rPr>
                <w:rFonts w:ascii="Arial" w:hAnsi="Arial" w:cs="Arial"/>
                <w:sz w:val="24"/>
                <w:szCs w:val="24"/>
              </w:rPr>
              <w:t>Documentary evidence in this reg</w:t>
            </w:r>
            <w:r>
              <w:rPr>
                <w:rFonts w:ascii="Arial" w:hAnsi="Arial" w:cs="Arial"/>
                <w:sz w:val="24"/>
                <w:szCs w:val="24"/>
              </w:rPr>
              <w:t>ard is required to be submitted).</w:t>
            </w:r>
          </w:p>
        </w:tc>
        <w:tc>
          <w:tcPr>
            <w:tcW w:w="1842" w:type="dxa"/>
          </w:tcPr>
          <w:p w14:paraId="558272A3" w14:textId="77777777" w:rsidR="00351A8E" w:rsidRPr="00197B4D" w:rsidRDefault="00351A8E" w:rsidP="00011A43">
            <w:pPr>
              <w:spacing w:line="276" w:lineRule="auto"/>
              <w:jc w:val="both"/>
              <w:rPr>
                <w:rFonts w:ascii="Arial" w:hAnsi="Arial" w:cs="Arial"/>
                <w:b/>
                <w:bCs/>
                <w:sz w:val="32"/>
                <w:szCs w:val="32"/>
                <w:u w:val="single"/>
              </w:rPr>
            </w:pPr>
          </w:p>
        </w:tc>
        <w:tc>
          <w:tcPr>
            <w:tcW w:w="1843" w:type="dxa"/>
          </w:tcPr>
          <w:p w14:paraId="0874AA9D" w14:textId="77777777" w:rsidR="00351A8E" w:rsidRPr="00197B4D" w:rsidRDefault="00351A8E" w:rsidP="00011A43">
            <w:pPr>
              <w:spacing w:line="276" w:lineRule="auto"/>
              <w:jc w:val="both"/>
              <w:rPr>
                <w:rFonts w:ascii="Arial" w:hAnsi="Arial" w:cs="Arial"/>
                <w:b/>
                <w:bCs/>
                <w:sz w:val="32"/>
                <w:szCs w:val="32"/>
                <w:u w:val="single"/>
              </w:rPr>
            </w:pPr>
          </w:p>
        </w:tc>
      </w:tr>
      <w:tr w:rsidR="00520980" w:rsidRPr="00197B4D" w14:paraId="40C2C4FA" w14:textId="77777777" w:rsidTr="00AB4117">
        <w:tc>
          <w:tcPr>
            <w:tcW w:w="750" w:type="dxa"/>
          </w:tcPr>
          <w:p w14:paraId="28E08859" w14:textId="3A6AFD03" w:rsidR="00011A43" w:rsidRPr="00197B4D" w:rsidRDefault="00351A8E" w:rsidP="00011A43">
            <w:pPr>
              <w:spacing w:line="276" w:lineRule="auto"/>
              <w:jc w:val="both"/>
              <w:rPr>
                <w:rFonts w:ascii="Arial" w:hAnsi="Arial" w:cs="Arial"/>
                <w:sz w:val="24"/>
                <w:szCs w:val="24"/>
              </w:rPr>
            </w:pPr>
            <w:r w:rsidRPr="00197B4D">
              <w:rPr>
                <w:rFonts w:ascii="Arial" w:hAnsi="Arial" w:cs="Arial"/>
                <w:sz w:val="24"/>
                <w:szCs w:val="24"/>
              </w:rPr>
              <w:t>8</w:t>
            </w:r>
          </w:p>
        </w:tc>
        <w:tc>
          <w:tcPr>
            <w:tcW w:w="6197" w:type="dxa"/>
          </w:tcPr>
          <w:p w14:paraId="48DB7ACD" w14:textId="7C4FC449" w:rsidR="00F26C95" w:rsidRPr="00197B4D" w:rsidRDefault="00197296" w:rsidP="0012067F">
            <w:pPr>
              <w:spacing w:line="276" w:lineRule="auto"/>
              <w:jc w:val="both"/>
              <w:rPr>
                <w:rFonts w:ascii="Arial" w:hAnsi="Arial" w:cs="Arial"/>
                <w:sz w:val="24"/>
                <w:szCs w:val="22"/>
              </w:rPr>
            </w:pPr>
            <w:r w:rsidRPr="00197B4D">
              <w:rPr>
                <w:rFonts w:ascii="Arial" w:hAnsi="Arial" w:cs="Arial"/>
                <w:sz w:val="24"/>
                <w:szCs w:val="22"/>
              </w:rPr>
              <w:t xml:space="preserve">The Vendor should furnish solvency certificate issued by the </w:t>
            </w:r>
            <w:r w:rsidR="00CD6C42" w:rsidRPr="00197B4D">
              <w:rPr>
                <w:rFonts w:ascii="Arial" w:hAnsi="Arial" w:cs="Arial"/>
                <w:sz w:val="24"/>
                <w:szCs w:val="22"/>
              </w:rPr>
              <w:t>its banker</w:t>
            </w:r>
            <w:r w:rsidRPr="00197B4D">
              <w:rPr>
                <w:rFonts w:ascii="Arial" w:hAnsi="Arial" w:cs="Arial"/>
                <w:sz w:val="24"/>
                <w:szCs w:val="22"/>
              </w:rPr>
              <w:t xml:space="preserve">. The Vendor should furnish details of </w:t>
            </w:r>
            <w:r w:rsidR="00CD6C42" w:rsidRPr="00197B4D">
              <w:rPr>
                <w:rFonts w:ascii="Arial" w:hAnsi="Arial" w:cs="Arial"/>
                <w:sz w:val="24"/>
                <w:szCs w:val="22"/>
              </w:rPr>
              <w:t>its banker</w:t>
            </w:r>
            <w:r w:rsidRPr="00197B4D">
              <w:rPr>
                <w:rFonts w:ascii="Arial" w:hAnsi="Arial" w:cs="Arial"/>
                <w:sz w:val="24"/>
                <w:szCs w:val="22"/>
              </w:rPr>
              <w:t xml:space="preserve">(s) with account number and address of the bank/ </w:t>
            </w:r>
            <w:r w:rsidRPr="00197B4D">
              <w:rPr>
                <w:rFonts w:ascii="Arial" w:hAnsi="Arial" w:cs="Arial"/>
                <w:sz w:val="24"/>
                <w:szCs w:val="22"/>
              </w:rPr>
              <w:lastRenderedPageBreak/>
              <w:t>branch along with the type of all the facilities availed from the bank(s).</w:t>
            </w:r>
          </w:p>
        </w:tc>
        <w:tc>
          <w:tcPr>
            <w:tcW w:w="1842" w:type="dxa"/>
          </w:tcPr>
          <w:p w14:paraId="2702D45B"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32995E48"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3D579115" w14:textId="77777777" w:rsidTr="00AB4117">
        <w:tc>
          <w:tcPr>
            <w:tcW w:w="750" w:type="dxa"/>
          </w:tcPr>
          <w:p w14:paraId="0B0B75FA" w14:textId="07448F8F" w:rsidR="00011A43" w:rsidRPr="00197B4D" w:rsidRDefault="00351A8E" w:rsidP="00011A43">
            <w:pPr>
              <w:spacing w:line="276" w:lineRule="auto"/>
              <w:jc w:val="both"/>
              <w:rPr>
                <w:rFonts w:ascii="Arial" w:hAnsi="Arial" w:cs="Arial"/>
                <w:sz w:val="24"/>
                <w:szCs w:val="24"/>
              </w:rPr>
            </w:pPr>
            <w:r w:rsidRPr="00197B4D">
              <w:rPr>
                <w:rFonts w:ascii="Arial" w:hAnsi="Arial" w:cs="Arial"/>
                <w:sz w:val="24"/>
                <w:szCs w:val="24"/>
              </w:rPr>
              <w:t>9</w:t>
            </w:r>
          </w:p>
        </w:tc>
        <w:tc>
          <w:tcPr>
            <w:tcW w:w="6197" w:type="dxa"/>
          </w:tcPr>
          <w:p w14:paraId="660815FD" w14:textId="77777777" w:rsidR="00823E39" w:rsidRPr="00197B4D" w:rsidRDefault="00823E39" w:rsidP="00823E39">
            <w:pPr>
              <w:spacing w:line="276" w:lineRule="auto"/>
              <w:jc w:val="both"/>
              <w:rPr>
                <w:rFonts w:ascii="Arial" w:hAnsi="Arial" w:cs="Arial"/>
                <w:sz w:val="24"/>
                <w:szCs w:val="24"/>
              </w:rPr>
            </w:pPr>
            <w:r w:rsidRPr="00197B4D">
              <w:rPr>
                <w:rFonts w:ascii="Arial" w:hAnsi="Arial" w:cs="Arial"/>
                <w:sz w:val="24"/>
                <w:szCs w:val="24"/>
              </w:rPr>
              <w:t xml:space="preserve">The Vendor should have </w:t>
            </w:r>
          </w:p>
          <w:p w14:paraId="76DB000C" w14:textId="77777777" w:rsidR="00823E39" w:rsidRPr="00197B4D" w:rsidRDefault="00823E39" w:rsidP="00823E39">
            <w:pPr>
              <w:pStyle w:val="ListParagraph"/>
              <w:numPr>
                <w:ilvl w:val="0"/>
                <w:numId w:val="27"/>
              </w:numPr>
              <w:spacing w:line="276" w:lineRule="auto"/>
              <w:jc w:val="both"/>
              <w:rPr>
                <w:rFonts w:ascii="Arial" w:hAnsi="Arial" w:cs="Arial"/>
                <w:sz w:val="24"/>
                <w:szCs w:val="24"/>
              </w:rPr>
            </w:pPr>
            <w:r w:rsidRPr="00197B4D">
              <w:rPr>
                <w:rFonts w:ascii="Arial" w:eastAsia="Times New Roman" w:hAnsi="Arial" w:cs="Arial"/>
                <w:sz w:val="24"/>
                <w:szCs w:val="24"/>
              </w:rPr>
              <w:t xml:space="preserve">A full-fledged service centre at Chennai with all the necessary equipment for repair works. </w:t>
            </w:r>
            <w:r w:rsidRPr="00197B4D">
              <w:rPr>
                <w:rFonts w:ascii="Arial" w:hAnsi="Arial" w:cs="Arial"/>
                <w:sz w:val="24"/>
                <w:szCs w:val="24"/>
              </w:rPr>
              <w:t xml:space="preserve">The details of the engineers proposed to be deployed is to be captured in </w:t>
            </w:r>
            <w:r w:rsidR="007A6CEA" w:rsidRPr="00197B4D">
              <w:rPr>
                <w:rFonts w:ascii="Arial" w:hAnsi="Arial" w:cs="Arial"/>
                <w:sz w:val="24"/>
                <w:szCs w:val="24"/>
              </w:rPr>
              <w:t xml:space="preserve">Part A of </w:t>
            </w:r>
            <w:r w:rsidRPr="00197B4D">
              <w:rPr>
                <w:rFonts w:ascii="Arial" w:hAnsi="Arial" w:cs="Arial"/>
                <w:sz w:val="24"/>
                <w:szCs w:val="24"/>
              </w:rPr>
              <w:t xml:space="preserve">Annexure-II. </w:t>
            </w:r>
          </w:p>
          <w:p w14:paraId="7596B758" w14:textId="69D9FEAF" w:rsidR="00DA3143" w:rsidRPr="00197B4D" w:rsidRDefault="00DA3143" w:rsidP="002F723B">
            <w:pPr>
              <w:pStyle w:val="ListParagraph"/>
              <w:numPr>
                <w:ilvl w:val="0"/>
                <w:numId w:val="27"/>
              </w:numPr>
              <w:spacing w:line="276" w:lineRule="auto"/>
              <w:jc w:val="both"/>
              <w:rPr>
                <w:rFonts w:ascii="Arial" w:hAnsi="Arial" w:cs="Arial"/>
                <w:sz w:val="24"/>
                <w:szCs w:val="24"/>
              </w:rPr>
            </w:pPr>
            <w:r w:rsidRPr="00197B4D">
              <w:rPr>
                <w:rFonts w:ascii="Arial" w:eastAsia="Times New Roman" w:hAnsi="Arial" w:cs="Arial"/>
                <w:sz w:val="24"/>
                <w:szCs w:val="24"/>
              </w:rPr>
              <w:t xml:space="preserve">A full-fledged office at Chennai with adequate technical staff </w:t>
            </w:r>
            <w:r w:rsidRPr="00197B4D">
              <w:rPr>
                <w:rFonts w:ascii="Arial" w:hAnsi="Arial" w:cs="Arial"/>
                <w:sz w:val="24"/>
                <w:szCs w:val="24"/>
              </w:rPr>
              <w:t>with expertise, certifications for dealing with the maintenance of various IT assets. (Details to be mentioned in Part B of Annexure-II).</w:t>
            </w:r>
          </w:p>
        </w:tc>
        <w:tc>
          <w:tcPr>
            <w:tcW w:w="1842" w:type="dxa"/>
          </w:tcPr>
          <w:p w14:paraId="3204A7CD"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77A62E9F"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58CE9585" w14:textId="77777777" w:rsidTr="00AB4117">
        <w:tc>
          <w:tcPr>
            <w:tcW w:w="750" w:type="dxa"/>
          </w:tcPr>
          <w:p w14:paraId="6365AE44" w14:textId="49B46DD2" w:rsidR="00011A43" w:rsidRPr="00197B4D" w:rsidRDefault="00351A8E" w:rsidP="00011A43">
            <w:pPr>
              <w:spacing w:line="276" w:lineRule="auto"/>
              <w:jc w:val="both"/>
              <w:rPr>
                <w:rFonts w:ascii="Arial" w:hAnsi="Arial" w:cs="Arial"/>
                <w:sz w:val="24"/>
                <w:szCs w:val="24"/>
              </w:rPr>
            </w:pPr>
            <w:r w:rsidRPr="00197B4D">
              <w:rPr>
                <w:rFonts w:ascii="Arial" w:hAnsi="Arial" w:cs="Arial"/>
                <w:sz w:val="24"/>
                <w:szCs w:val="24"/>
              </w:rPr>
              <w:t>10</w:t>
            </w:r>
          </w:p>
        </w:tc>
        <w:tc>
          <w:tcPr>
            <w:tcW w:w="6197" w:type="dxa"/>
          </w:tcPr>
          <w:p w14:paraId="4EDB4629" w14:textId="5E7462F8" w:rsidR="00011A43" w:rsidRPr="00197B4D" w:rsidRDefault="00EE491E" w:rsidP="00E10FC4">
            <w:pPr>
              <w:spacing w:line="276" w:lineRule="auto"/>
              <w:jc w:val="both"/>
              <w:rPr>
                <w:rFonts w:ascii="Arial" w:hAnsi="Arial" w:cs="Arial"/>
                <w:sz w:val="24"/>
                <w:szCs w:val="22"/>
              </w:rPr>
            </w:pPr>
            <w:r w:rsidRPr="00197B4D">
              <w:rPr>
                <w:rFonts w:ascii="Arial" w:hAnsi="Arial" w:cs="Arial"/>
                <w:sz w:val="24"/>
                <w:szCs w:val="22"/>
              </w:rPr>
              <w:t xml:space="preserve">The Vendor should have OEM (Original Equipment Manufacturer) certification or Authorization or Service provider certificate for the brands with more no. </w:t>
            </w:r>
            <w:r w:rsidR="00CD6C42" w:rsidRPr="00197B4D">
              <w:rPr>
                <w:rFonts w:ascii="Arial" w:hAnsi="Arial" w:cs="Arial"/>
                <w:sz w:val="24"/>
                <w:szCs w:val="22"/>
              </w:rPr>
              <w:t>of Bank’s</w:t>
            </w:r>
            <w:r w:rsidRPr="00197B4D">
              <w:rPr>
                <w:rFonts w:ascii="Arial" w:hAnsi="Arial" w:cs="Arial"/>
                <w:sz w:val="24"/>
                <w:szCs w:val="22"/>
              </w:rPr>
              <w:t xml:space="preserve"> IT assets i.e. HP, Dell, any other brand etc.</w:t>
            </w:r>
          </w:p>
        </w:tc>
        <w:tc>
          <w:tcPr>
            <w:tcW w:w="1842" w:type="dxa"/>
          </w:tcPr>
          <w:p w14:paraId="4D1F7C78"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4BF6DECF"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6CEDF6AD" w14:textId="77777777" w:rsidTr="00AB4117">
        <w:tc>
          <w:tcPr>
            <w:tcW w:w="750" w:type="dxa"/>
          </w:tcPr>
          <w:p w14:paraId="084B05DB" w14:textId="76E9E698"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1</w:t>
            </w:r>
          </w:p>
        </w:tc>
        <w:tc>
          <w:tcPr>
            <w:tcW w:w="6197" w:type="dxa"/>
          </w:tcPr>
          <w:p w14:paraId="412C63AC" w14:textId="77777777" w:rsidR="00197296" w:rsidRPr="00197B4D" w:rsidRDefault="00197296" w:rsidP="00E10FC4">
            <w:pPr>
              <w:spacing w:line="276" w:lineRule="auto"/>
              <w:jc w:val="both"/>
              <w:rPr>
                <w:rFonts w:ascii="Arial" w:hAnsi="Arial" w:cs="Arial"/>
                <w:sz w:val="24"/>
                <w:szCs w:val="22"/>
              </w:rPr>
            </w:pPr>
            <w:r w:rsidRPr="00197B4D">
              <w:rPr>
                <w:rFonts w:ascii="Arial" w:hAnsi="Arial" w:cs="Arial"/>
                <w:sz w:val="24"/>
                <w:szCs w:val="24"/>
              </w:rPr>
              <w:t>The Vendor should be ISO 20000 certified.</w:t>
            </w:r>
          </w:p>
        </w:tc>
        <w:tc>
          <w:tcPr>
            <w:tcW w:w="1842" w:type="dxa"/>
          </w:tcPr>
          <w:p w14:paraId="5EF89167"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00EF070C"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270D4DF7" w14:textId="77777777" w:rsidTr="00AB4117">
        <w:tc>
          <w:tcPr>
            <w:tcW w:w="750" w:type="dxa"/>
          </w:tcPr>
          <w:p w14:paraId="001D4835" w14:textId="6B3F9764"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2</w:t>
            </w:r>
          </w:p>
        </w:tc>
        <w:tc>
          <w:tcPr>
            <w:tcW w:w="6197" w:type="dxa"/>
          </w:tcPr>
          <w:p w14:paraId="7E67D3EB" w14:textId="5962B7EB" w:rsidR="00197296" w:rsidRPr="00197B4D" w:rsidRDefault="00A8579E" w:rsidP="00E10FC4">
            <w:pPr>
              <w:spacing w:line="276" w:lineRule="auto"/>
              <w:jc w:val="both"/>
              <w:rPr>
                <w:rFonts w:ascii="Arial" w:hAnsi="Arial" w:cs="Arial"/>
                <w:sz w:val="24"/>
                <w:szCs w:val="24"/>
              </w:rPr>
            </w:pPr>
            <w:r w:rsidRPr="00197B4D">
              <w:rPr>
                <w:rFonts w:ascii="Arial" w:hAnsi="Arial" w:cs="Arial"/>
                <w:sz w:val="24"/>
                <w:szCs w:val="24"/>
              </w:rPr>
              <w:t xml:space="preserve">The Vendor should not have violated any terms and conditions of any earlier contract awarded by any of </w:t>
            </w:r>
            <w:r w:rsidR="00CD6C42" w:rsidRPr="00197B4D">
              <w:rPr>
                <w:rFonts w:ascii="Arial" w:hAnsi="Arial" w:cs="Arial"/>
                <w:sz w:val="24"/>
                <w:szCs w:val="24"/>
              </w:rPr>
              <w:t>its</w:t>
            </w:r>
            <w:r w:rsidR="002F723B" w:rsidRPr="00197B4D">
              <w:rPr>
                <w:rFonts w:ascii="Arial" w:hAnsi="Arial" w:cs="Arial"/>
                <w:sz w:val="24"/>
                <w:szCs w:val="24"/>
              </w:rPr>
              <w:t xml:space="preserve"> c</w:t>
            </w:r>
            <w:r w:rsidRPr="00197B4D">
              <w:rPr>
                <w:rFonts w:ascii="Arial" w:hAnsi="Arial" w:cs="Arial"/>
                <w:sz w:val="24"/>
                <w:szCs w:val="24"/>
              </w:rPr>
              <w:t>lients, which resulted in the contract being rescinded/abandoned before the expiry of prescribed period of contract.</w:t>
            </w:r>
          </w:p>
        </w:tc>
        <w:tc>
          <w:tcPr>
            <w:tcW w:w="1842" w:type="dxa"/>
          </w:tcPr>
          <w:p w14:paraId="7039E730"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78671E96"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1580B28E" w14:textId="77777777" w:rsidTr="00AB4117">
        <w:tc>
          <w:tcPr>
            <w:tcW w:w="750" w:type="dxa"/>
          </w:tcPr>
          <w:p w14:paraId="4474BEBE" w14:textId="6C8C692F" w:rsidR="00197296"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3</w:t>
            </w:r>
          </w:p>
        </w:tc>
        <w:tc>
          <w:tcPr>
            <w:tcW w:w="6197" w:type="dxa"/>
          </w:tcPr>
          <w:p w14:paraId="4DC659D6" w14:textId="77777777" w:rsidR="00197296" w:rsidRPr="00197B4D" w:rsidRDefault="00197296" w:rsidP="00E10FC4">
            <w:pPr>
              <w:spacing w:line="276" w:lineRule="auto"/>
              <w:jc w:val="both"/>
              <w:rPr>
                <w:rFonts w:ascii="Arial" w:hAnsi="Arial" w:cs="Arial"/>
                <w:sz w:val="24"/>
                <w:szCs w:val="24"/>
              </w:rPr>
            </w:pPr>
            <w:r w:rsidRPr="00197B4D">
              <w:rPr>
                <w:rFonts w:ascii="Arial" w:hAnsi="Arial" w:cs="Arial"/>
                <w:sz w:val="24"/>
                <w:szCs w:val="24"/>
              </w:rPr>
              <w:t xml:space="preserve">The Vendor should not have been delisted/banned by any Government, Regulatory Authority, Financial Institution, etc. Further, the Vendor should not have any insolvency </w:t>
            </w:r>
            <w:r w:rsidR="002D5343" w:rsidRPr="00197B4D">
              <w:rPr>
                <w:rFonts w:ascii="Arial" w:hAnsi="Arial" w:cs="Arial"/>
                <w:sz w:val="24"/>
                <w:szCs w:val="24"/>
              </w:rPr>
              <w:t xml:space="preserve">pending </w:t>
            </w:r>
            <w:r w:rsidRPr="00197B4D">
              <w:rPr>
                <w:rFonts w:ascii="Arial" w:hAnsi="Arial" w:cs="Arial"/>
                <w:sz w:val="24"/>
                <w:szCs w:val="24"/>
              </w:rPr>
              <w:t>case against it.</w:t>
            </w:r>
          </w:p>
        </w:tc>
        <w:tc>
          <w:tcPr>
            <w:tcW w:w="1842" w:type="dxa"/>
          </w:tcPr>
          <w:p w14:paraId="4D714646"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0DA1DBFA"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174FCADD" w14:textId="77777777" w:rsidTr="00AB4117">
        <w:tc>
          <w:tcPr>
            <w:tcW w:w="750" w:type="dxa"/>
          </w:tcPr>
          <w:p w14:paraId="054EB5ED" w14:textId="20F3C87D" w:rsidR="00011A43" w:rsidRPr="00197B4D" w:rsidRDefault="0019729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4</w:t>
            </w:r>
          </w:p>
        </w:tc>
        <w:tc>
          <w:tcPr>
            <w:tcW w:w="6197" w:type="dxa"/>
          </w:tcPr>
          <w:p w14:paraId="37A5EB63" w14:textId="77777777" w:rsidR="00011A43" w:rsidRPr="00197B4D" w:rsidRDefault="00E10FC4" w:rsidP="00E10FC4">
            <w:pPr>
              <w:spacing w:line="276" w:lineRule="auto"/>
              <w:jc w:val="both"/>
              <w:rPr>
                <w:rFonts w:ascii="Arial" w:hAnsi="Arial" w:cs="Arial"/>
                <w:sz w:val="24"/>
                <w:szCs w:val="22"/>
              </w:rPr>
            </w:pPr>
            <w:r w:rsidRPr="00197B4D">
              <w:rPr>
                <w:rFonts w:ascii="Arial" w:hAnsi="Arial" w:cs="Arial"/>
                <w:sz w:val="24"/>
                <w:szCs w:val="22"/>
              </w:rPr>
              <w:t xml:space="preserve">The </w:t>
            </w:r>
            <w:r w:rsidR="009D3E4B" w:rsidRPr="00197B4D">
              <w:rPr>
                <w:rFonts w:ascii="Arial" w:hAnsi="Arial" w:cs="Arial"/>
                <w:sz w:val="24"/>
                <w:szCs w:val="22"/>
              </w:rPr>
              <w:t>Vendor</w:t>
            </w:r>
            <w:r w:rsidRPr="00197B4D">
              <w:rPr>
                <w:rFonts w:ascii="Arial" w:hAnsi="Arial" w:cs="Arial"/>
                <w:sz w:val="24"/>
                <w:szCs w:val="22"/>
              </w:rPr>
              <w:t xml:space="preserve"> should have the capability to handle Annual Maintenance Contract for all brands and types of </w:t>
            </w:r>
            <w:r w:rsidR="00EE491E" w:rsidRPr="00197B4D">
              <w:rPr>
                <w:rFonts w:ascii="Arial" w:hAnsi="Arial" w:cs="Arial"/>
                <w:sz w:val="24"/>
                <w:szCs w:val="22"/>
              </w:rPr>
              <w:t>C</w:t>
            </w:r>
            <w:r w:rsidRPr="00197B4D">
              <w:rPr>
                <w:rFonts w:ascii="Arial" w:hAnsi="Arial" w:cs="Arial"/>
                <w:sz w:val="24"/>
                <w:szCs w:val="22"/>
              </w:rPr>
              <w:t xml:space="preserve">omputer </w:t>
            </w:r>
            <w:r w:rsidR="00EE491E" w:rsidRPr="00197B4D">
              <w:rPr>
                <w:rFonts w:ascii="Arial" w:hAnsi="Arial" w:cs="Arial"/>
                <w:sz w:val="24"/>
                <w:szCs w:val="22"/>
              </w:rPr>
              <w:t>S</w:t>
            </w:r>
            <w:r w:rsidRPr="00197B4D">
              <w:rPr>
                <w:rFonts w:ascii="Arial" w:hAnsi="Arial" w:cs="Arial"/>
                <w:sz w:val="24"/>
                <w:szCs w:val="22"/>
              </w:rPr>
              <w:t xml:space="preserve">ystems like </w:t>
            </w:r>
            <w:r w:rsidR="00451BD9" w:rsidRPr="00197B4D">
              <w:rPr>
                <w:rFonts w:ascii="Arial" w:hAnsi="Arial" w:cs="Arial"/>
                <w:sz w:val="24"/>
                <w:szCs w:val="22"/>
              </w:rPr>
              <w:t>D</w:t>
            </w:r>
            <w:r w:rsidRPr="00197B4D">
              <w:rPr>
                <w:rFonts w:ascii="Arial" w:hAnsi="Arial" w:cs="Arial"/>
                <w:sz w:val="24"/>
                <w:szCs w:val="22"/>
              </w:rPr>
              <w:t>esktops</w:t>
            </w:r>
            <w:r w:rsidR="00451BD9" w:rsidRPr="00197B4D">
              <w:rPr>
                <w:rFonts w:ascii="Arial" w:hAnsi="Arial" w:cs="Arial"/>
                <w:sz w:val="24"/>
                <w:szCs w:val="22"/>
              </w:rPr>
              <w:t>, L</w:t>
            </w:r>
            <w:r w:rsidRPr="00197B4D">
              <w:rPr>
                <w:rFonts w:ascii="Arial" w:hAnsi="Arial" w:cs="Arial"/>
                <w:sz w:val="24"/>
                <w:szCs w:val="22"/>
              </w:rPr>
              <w:t xml:space="preserve">aptops, </w:t>
            </w:r>
            <w:r w:rsidR="00451BD9" w:rsidRPr="00197B4D">
              <w:rPr>
                <w:rFonts w:ascii="Arial" w:hAnsi="Arial" w:cs="Arial"/>
                <w:sz w:val="24"/>
                <w:szCs w:val="22"/>
              </w:rPr>
              <w:t>S</w:t>
            </w:r>
            <w:r w:rsidRPr="00197B4D">
              <w:rPr>
                <w:rFonts w:ascii="Arial" w:hAnsi="Arial" w:cs="Arial"/>
                <w:sz w:val="24"/>
                <w:szCs w:val="22"/>
              </w:rPr>
              <w:t xml:space="preserve">ervers, </w:t>
            </w:r>
            <w:r w:rsidR="00451BD9" w:rsidRPr="00197B4D">
              <w:rPr>
                <w:rFonts w:ascii="Arial" w:hAnsi="Arial" w:cs="Arial"/>
                <w:sz w:val="24"/>
                <w:szCs w:val="22"/>
              </w:rPr>
              <w:t>P</w:t>
            </w:r>
            <w:r w:rsidRPr="00197B4D">
              <w:rPr>
                <w:rFonts w:ascii="Arial" w:hAnsi="Arial" w:cs="Arial"/>
                <w:sz w:val="24"/>
                <w:szCs w:val="22"/>
              </w:rPr>
              <w:t xml:space="preserve">rinters, </w:t>
            </w:r>
            <w:r w:rsidR="00451BD9" w:rsidRPr="00197B4D">
              <w:rPr>
                <w:rFonts w:ascii="Arial" w:hAnsi="Arial" w:cs="Arial"/>
                <w:sz w:val="24"/>
                <w:szCs w:val="22"/>
              </w:rPr>
              <w:t>S</w:t>
            </w:r>
            <w:r w:rsidRPr="00197B4D">
              <w:rPr>
                <w:rFonts w:ascii="Arial" w:hAnsi="Arial" w:cs="Arial"/>
                <w:sz w:val="24"/>
                <w:szCs w:val="22"/>
              </w:rPr>
              <w:t>canners</w:t>
            </w:r>
            <w:r w:rsidR="00451BD9" w:rsidRPr="00197B4D">
              <w:rPr>
                <w:rFonts w:ascii="Arial" w:hAnsi="Arial" w:cs="Arial"/>
                <w:sz w:val="24"/>
                <w:szCs w:val="22"/>
              </w:rPr>
              <w:t xml:space="preserve"> </w:t>
            </w:r>
            <w:r w:rsidRPr="00197B4D">
              <w:rPr>
                <w:rFonts w:ascii="Arial" w:hAnsi="Arial" w:cs="Arial"/>
                <w:sz w:val="24"/>
                <w:szCs w:val="22"/>
              </w:rPr>
              <w:t xml:space="preserve">and related </w:t>
            </w:r>
            <w:r w:rsidR="00451BD9" w:rsidRPr="00197B4D">
              <w:rPr>
                <w:rFonts w:ascii="Arial" w:hAnsi="Arial" w:cs="Arial"/>
                <w:sz w:val="24"/>
                <w:szCs w:val="22"/>
              </w:rPr>
              <w:t>IT P</w:t>
            </w:r>
            <w:r w:rsidRPr="00197B4D">
              <w:rPr>
                <w:rFonts w:ascii="Arial" w:hAnsi="Arial" w:cs="Arial"/>
                <w:sz w:val="24"/>
                <w:szCs w:val="22"/>
              </w:rPr>
              <w:t>eripherals.</w:t>
            </w:r>
            <w:r w:rsidR="00197296" w:rsidRPr="00197B4D">
              <w:rPr>
                <w:rFonts w:ascii="Arial" w:hAnsi="Arial" w:cs="Arial"/>
                <w:sz w:val="24"/>
                <w:szCs w:val="22"/>
              </w:rPr>
              <w:t xml:space="preserve"> The Vendor should be able to manage VC system</w:t>
            </w:r>
            <w:r w:rsidR="00240AA3" w:rsidRPr="00197B4D">
              <w:rPr>
                <w:rFonts w:ascii="Arial" w:hAnsi="Arial" w:cs="Arial"/>
                <w:sz w:val="24"/>
                <w:szCs w:val="22"/>
              </w:rPr>
              <w:t>, Projector</w:t>
            </w:r>
            <w:r w:rsidR="00197296" w:rsidRPr="00197B4D">
              <w:rPr>
                <w:rFonts w:ascii="Arial" w:hAnsi="Arial" w:cs="Arial"/>
                <w:sz w:val="24"/>
                <w:szCs w:val="22"/>
              </w:rPr>
              <w:t xml:space="preserve"> and Display devices.</w:t>
            </w:r>
          </w:p>
        </w:tc>
        <w:tc>
          <w:tcPr>
            <w:tcW w:w="1842" w:type="dxa"/>
          </w:tcPr>
          <w:p w14:paraId="734407D5" w14:textId="77777777" w:rsidR="00011A43" w:rsidRPr="00197B4D" w:rsidRDefault="00011A43" w:rsidP="00011A43">
            <w:pPr>
              <w:spacing w:line="276" w:lineRule="auto"/>
              <w:jc w:val="both"/>
              <w:rPr>
                <w:rFonts w:ascii="Arial" w:hAnsi="Arial" w:cs="Arial"/>
                <w:b/>
                <w:bCs/>
                <w:sz w:val="32"/>
                <w:szCs w:val="32"/>
                <w:u w:val="single"/>
              </w:rPr>
            </w:pPr>
          </w:p>
        </w:tc>
        <w:tc>
          <w:tcPr>
            <w:tcW w:w="1843" w:type="dxa"/>
          </w:tcPr>
          <w:p w14:paraId="13ED728A" w14:textId="77777777" w:rsidR="00011A43" w:rsidRPr="00197B4D" w:rsidRDefault="00011A43" w:rsidP="00011A43">
            <w:pPr>
              <w:spacing w:line="276" w:lineRule="auto"/>
              <w:jc w:val="both"/>
              <w:rPr>
                <w:rFonts w:ascii="Arial" w:hAnsi="Arial" w:cs="Arial"/>
                <w:b/>
                <w:bCs/>
                <w:sz w:val="32"/>
                <w:szCs w:val="32"/>
                <w:u w:val="single"/>
              </w:rPr>
            </w:pPr>
          </w:p>
        </w:tc>
      </w:tr>
      <w:tr w:rsidR="00520980" w:rsidRPr="00197B4D" w14:paraId="2611D141" w14:textId="77777777" w:rsidTr="00AB4117">
        <w:tc>
          <w:tcPr>
            <w:tcW w:w="750" w:type="dxa"/>
          </w:tcPr>
          <w:p w14:paraId="6B2632A2" w14:textId="323FF12A" w:rsidR="00197296" w:rsidRPr="00197B4D" w:rsidRDefault="0091298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5</w:t>
            </w:r>
          </w:p>
        </w:tc>
        <w:tc>
          <w:tcPr>
            <w:tcW w:w="6197" w:type="dxa"/>
          </w:tcPr>
          <w:p w14:paraId="33717374" w14:textId="77777777" w:rsidR="00197296" w:rsidRPr="00197B4D" w:rsidRDefault="00197296" w:rsidP="0012067F">
            <w:pPr>
              <w:spacing w:line="276" w:lineRule="auto"/>
              <w:jc w:val="both"/>
              <w:rPr>
                <w:rFonts w:ascii="Arial" w:hAnsi="Arial" w:cs="Arial"/>
                <w:sz w:val="24"/>
                <w:szCs w:val="22"/>
              </w:rPr>
            </w:pPr>
            <w:r w:rsidRPr="00197B4D">
              <w:rPr>
                <w:rFonts w:ascii="Arial" w:hAnsi="Arial" w:cs="Arial"/>
                <w:sz w:val="24"/>
                <w:szCs w:val="22"/>
              </w:rPr>
              <w:t xml:space="preserve">The Vendor should provide Level 1 support for the </w:t>
            </w:r>
            <w:r w:rsidR="00240AA3" w:rsidRPr="00197B4D">
              <w:rPr>
                <w:rFonts w:ascii="Arial" w:hAnsi="Arial" w:cs="Arial"/>
                <w:sz w:val="24"/>
                <w:szCs w:val="22"/>
              </w:rPr>
              <w:t xml:space="preserve">assets </w:t>
            </w:r>
            <w:r w:rsidRPr="00197B4D">
              <w:rPr>
                <w:rFonts w:ascii="Arial" w:hAnsi="Arial" w:cs="Arial"/>
                <w:sz w:val="24"/>
                <w:szCs w:val="22"/>
              </w:rPr>
              <w:t>under warranty. The scope of level 1 support includes receiving and attending the user calls and identifying the problem</w:t>
            </w:r>
            <w:r w:rsidR="00240AA3" w:rsidRPr="00197B4D">
              <w:rPr>
                <w:rFonts w:ascii="Arial" w:hAnsi="Arial" w:cs="Arial"/>
                <w:sz w:val="24"/>
                <w:szCs w:val="22"/>
              </w:rPr>
              <w:t>, escalating the complaint with the OEM</w:t>
            </w:r>
            <w:r w:rsidRPr="00197B4D">
              <w:rPr>
                <w:rFonts w:ascii="Arial" w:hAnsi="Arial" w:cs="Arial"/>
                <w:sz w:val="24"/>
                <w:szCs w:val="22"/>
              </w:rPr>
              <w:t>.</w:t>
            </w:r>
            <w:r w:rsidR="00240AA3" w:rsidRPr="00197B4D">
              <w:rPr>
                <w:rFonts w:ascii="Arial" w:hAnsi="Arial" w:cs="Arial"/>
                <w:sz w:val="24"/>
                <w:szCs w:val="22"/>
              </w:rPr>
              <w:t xml:space="preserve"> </w:t>
            </w:r>
          </w:p>
        </w:tc>
        <w:tc>
          <w:tcPr>
            <w:tcW w:w="1842" w:type="dxa"/>
          </w:tcPr>
          <w:p w14:paraId="2266F3B2"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629FC33C"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565114C2" w14:textId="77777777" w:rsidTr="00AB4117">
        <w:tc>
          <w:tcPr>
            <w:tcW w:w="750" w:type="dxa"/>
          </w:tcPr>
          <w:p w14:paraId="14957924" w14:textId="3DDE3AB3" w:rsidR="00197296" w:rsidRPr="00197B4D" w:rsidRDefault="00912986" w:rsidP="00011A43">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6</w:t>
            </w:r>
          </w:p>
        </w:tc>
        <w:tc>
          <w:tcPr>
            <w:tcW w:w="6197" w:type="dxa"/>
          </w:tcPr>
          <w:p w14:paraId="45551B57" w14:textId="77777777" w:rsidR="00197296" w:rsidRPr="00197B4D" w:rsidRDefault="00FE764A" w:rsidP="00E10FC4">
            <w:pPr>
              <w:spacing w:line="276" w:lineRule="auto"/>
              <w:jc w:val="both"/>
              <w:rPr>
                <w:rFonts w:ascii="Arial" w:hAnsi="Arial" w:cs="Arial"/>
                <w:sz w:val="24"/>
                <w:szCs w:val="24"/>
              </w:rPr>
            </w:pPr>
            <w:r w:rsidRPr="00197B4D">
              <w:rPr>
                <w:rFonts w:ascii="Arial" w:hAnsi="Arial" w:cs="Arial"/>
                <w:sz w:val="24"/>
                <w:szCs w:val="24"/>
              </w:rPr>
              <w:t>The Vendor shall certify that the repair and maintenance services/products sold do not violate or infringe upon any patent, copyright, trade secret or other property right of any other person or other entity. The Vendor shall indemnify the Bank from any claim or demand, action or proceeding, directly or indirectly resulting from or arising out of any breach or alleged breach of this warranty.</w:t>
            </w:r>
          </w:p>
        </w:tc>
        <w:tc>
          <w:tcPr>
            <w:tcW w:w="1842" w:type="dxa"/>
          </w:tcPr>
          <w:p w14:paraId="6D06BA76" w14:textId="77777777" w:rsidR="00197296" w:rsidRPr="00197B4D" w:rsidRDefault="00197296" w:rsidP="00011A43">
            <w:pPr>
              <w:spacing w:line="276" w:lineRule="auto"/>
              <w:jc w:val="both"/>
              <w:rPr>
                <w:rFonts w:ascii="Arial" w:hAnsi="Arial" w:cs="Arial"/>
                <w:b/>
                <w:bCs/>
                <w:sz w:val="32"/>
                <w:szCs w:val="32"/>
                <w:u w:val="single"/>
              </w:rPr>
            </w:pPr>
          </w:p>
        </w:tc>
        <w:tc>
          <w:tcPr>
            <w:tcW w:w="1843" w:type="dxa"/>
          </w:tcPr>
          <w:p w14:paraId="362C2340" w14:textId="77777777" w:rsidR="00197296" w:rsidRPr="00197B4D" w:rsidRDefault="00197296" w:rsidP="00011A43">
            <w:pPr>
              <w:spacing w:line="276" w:lineRule="auto"/>
              <w:jc w:val="both"/>
              <w:rPr>
                <w:rFonts w:ascii="Arial" w:hAnsi="Arial" w:cs="Arial"/>
                <w:b/>
                <w:bCs/>
                <w:sz w:val="32"/>
                <w:szCs w:val="32"/>
                <w:u w:val="single"/>
              </w:rPr>
            </w:pPr>
          </w:p>
        </w:tc>
      </w:tr>
      <w:tr w:rsidR="00520980" w:rsidRPr="00197B4D" w14:paraId="6DC7F253" w14:textId="77777777" w:rsidTr="00AB4117">
        <w:tc>
          <w:tcPr>
            <w:tcW w:w="750" w:type="dxa"/>
          </w:tcPr>
          <w:p w14:paraId="7F962D64" w14:textId="43ACDC01"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lastRenderedPageBreak/>
              <w:t>1</w:t>
            </w:r>
            <w:r w:rsidR="00351A8E" w:rsidRPr="00197B4D">
              <w:rPr>
                <w:rFonts w:ascii="Arial" w:hAnsi="Arial" w:cs="Arial"/>
                <w:sz w:val="24"/>
                <w:szCs w:val="24"/>
              </w:rPr>
              <w:t>7</w:t>
            </w:r>
          </w:p>
        </w:tc>
        <w:tc>
          <w:tcPr>
            <w:tcW w:w="6197" w:type="dxa"/>
          </w:tcPr>
          <w:p w14:paraId="3F584A24" w14:textId="77777777" w:rsidR="00912986" w:rsidRPr="00197B4D" w:rsidRDefault="00EE491E" w:rsidP="00912986">
            <w:pPr>
              <w:spacing w:line="276" w:lineRule="auto"/>
              <w:jc w:val="both"/>
              <w:rPr>
                <w:rFonts w:ascii="Arial" w:hAnsi="Arial" w:cs="Arial"/>
                <w:sz w:val="24"/>
                <w:szCs w:val="24"/>
              </w:rPr>
            </w:pPr>
            <w:r w:rsidRPr="00197B4D">
              <w:rPr>
                <w:rFonts w:ascii="Arial" w:hAnsi="Arial" w:cs="Arial"/>
                <w:sz w:val="24"/>
                <w:szCs w:val="22"/>
              </w:rPr>
              <w:t xml:space="preserve">The Vendor shall ensure 99% &amp; 98% uptime for PC &amp; IT Peripherals and 99.5% for Servers </w:t>
            </w:r>
            <w:r w:rsidR="00FE764A" w:rsidRPr="00197B4D">
              <w:rPr>
                <w:rFonts w:ascii="Arial" w:hAnsi="Arial" w:cs="Arial"/>
                <w:sz w:val="24"/>
                <w:szCs w:val="22"/>
              </w:rPr>
              <w:t>under AMC.</w:t>
            </w:r>
          </w:p>
        </w:tc>
        <w:tc>
          <w:tcPr>
            <w:tcW w:w="1842" w:type="dxa"/>
          </w:tcPr>
          <w:p w14:paraId="392127D0"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48011D25" w14:textId="77777777" w:rsidR="00912986" w:rsidRPr="00197B4D" w:rsidRDefault="00912986" w:rsidP="00912986">
            <w:pPr>
              <w:spacing w:line="276" w:lineRule="auto"/>
              <w:jc w:val="both"/>
              <w:rPr>
                <w:rFonts w:ascii="Arial" w:hAnsi="Arial" w:cs="Arial"/>
                <w:b/>
                <w:bCs/>
                <w:sz w:val="32"/>
                <w:szCs w:val="32"/>
                <w:u w:val="single"/>
              </w:rPr>
            </w:pPr>
          </w:p>
        </w:tc>
      </w:tr>
      <w:tr w:rsidR="00520980" w:rsidRPr="00197B4D" w14:paraId="5C74D8F0" w14:textId="77777777" w:rsidTr="00AB4117">
        <w:tc>
          <w:tcPr>
            <w:tcW w:w="750" w:type="dxa"/>
          </w:tcPr>
          <w:p w14:paraId="2AA84AD9" w14:textId="43B5A442"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8</w:t>
            </w:r>
          </w:p>
        </w:tc>
        <w:tc>
          <w:tcPr>
            <w:tcW w:w="6197" w:type="dxa"/>
          </w:tcPr>
          <w:p w14:paraId="154C2181" w14:textId="32EB3319" w:rsidR="00FE764A" w:rsidRPr="00197B4D" w:rsidRDefault="00912986" w:rsidP="00912986">
            <w:pPr>
              <w:spacing w:line="276" w:lineRule="auto"/>
              <w:jc w:val="both"/>
              <w:rPr>
                <w:rFonts w:ascii="Arial" w:hAnsi="Arial" w:cs="Arial"/>
                <w:sz w:val="24"/>
                <w:szCs w:val="22"/>
              </w:rPr>
            </w:pPr>
            <w:r w:rsidRPr="00197B4D">
              <w:rPr>
                <w:rFonts w:ascii="Arial" w:hAnsi="Arial" w:cs="Arial"/>
                <w:sz w:val="24"/>
                <w:szCs w:val="22"/>
              </w:rPr>
              <w:t xml:space="preserve">The Vendor should arrange </w:t>
            </w:r>
            <w:r w:rsidR="00351A8E" w:rsidRPr="00197B4D">
              <w:rPr>
                <w:rFonts w:ascii="Arial" w:hAnsi="Arial" w:cs="Arial"/>
                <w:sz w:val="24"/>
                <w:szCs w:val="22"/>
              </w:rPr>
              <w:t>ten</w:t>
            </w:r>
            <w:r w:rsidR="00FE764A" w:rsidRPr="00197B4D">
              <w:rPr>
                <w:rFonts w:ascii="Arial" w:hAnsi="Arial" w:cs="Arial"/>
                <w:sz w:val="24"/>
                <w:szCs w:val="22"/>
              </w:rPr>
              <w:t xml:space="preserve"> (</w:t>
            </w:r>
            <w:r w:rsidR="00B06550" w:rsidRPr="00197B4D">
              <w:rPr>
                <w:rFonts w:ascii="Arial" w:hAnsi="Arial" w:cs="Arial"/>
                <w:sz w:val="24"/>
                <w:szCs w:val="22"/>
              </w:rPr>
              <w:t>1</w:t>
            </w:r>
            <w:r w:rsidR="00351A8E" w:rsidRPr="00197B4D">
              <w:rPr>
                <w:rFonts w:ascii="Arial" w:hAnsi="Arial" w:cs="Arial"/>
                <w:sz w:val="24"/>
                <w:szCs w:val="22"/>
              </w:rPr>
              <w:t>0</w:t>
            </w:r>
            <w:r w:rsidR="00FE764A" w:rsidRPr="00197B4D">
              <w:rPr>
                <w:rFonts w:ascii="Arial" w:hAnsi="Arial" w:cs="Arial"/>
                <w:sz w:val="24"/>
                <w:szCs w:val="22"/>
              </w:rPr>
              <w:t>)</w:t>
            </w:r>
            <w:r w:rsidRPr="00197B4D">
              <w:rPr>
                <w:rFonts w:ascii="Arial" w:hAnsi="Arial" w:cs="Arial"/>
                <w:sz w:val="24"/>
                <w:szCs w:val="22"/>
              </w:rPr>
              <w:t xml:space="preserve"> qualified </w:t>
            </w:r>
            <w:r w:rsidR="00FE764A" w:rsidRPr="00197B4D">
              <w:rPr>
                <w:rFonts w:ascii="Arial" w:hAnsi="Arial" w:cs="Arial"/>
                <w:sz w:val="24"/>
                <w:szCs w:val="22"/>
              </w:rPr>
              <w:t>R</w:t>
            </w:r>
            <w:r w:rsidRPr="00197B4D">
              <w:rPr>
                <w:rFonts w:ascii="Arial" w:hAnsi="Arial" w:cs="Arial"/>
                <w:sz w:val="24"/>
                <w:szCs w:val="22"/>
              </w:rPr>
              <w:t xml:space="preserve">esident </w:t>
            </w:r>
            <w:r w:rsidR="00FE764A" w:rsidRPr="00197B4D">
              <w:rPr>
                <w:rFonts w:ascii="Arial" w:hAnsi="Arial" w:cs="Arial"/>
                <w:sz w:val="24"/>
                <w:szCs w:val="22"/>
              </w:rPr>
              <w:t>E</w:t>
            </w:r>
            <w:r w:rsidRPr="00197B4D">
              <w:rPr>
                <w:rFonts w:ascii="Arial" w:hAnsi="Arial" w:cs="Arial"/>
                <w:sz w:val="24"/>
                <w:szCs w:val="22"/>
              </w:rPr>
              <w:t>ngineers (REs) consisting of one</w:t>
            </w:r>
            <w:r w:rsidR="00FE764A" w:rsidRPr="00197B4D">
              <w:rPr>
                <w:rFonts w:ascii="Arial" w:hAnsi="Arial" w:cs="Arial"/>
                <w:sz w:val="24"/>
                <w:szCs w:val="22"/>
              </w:rPr>
              <w:t xml:space="preserve"> (01)</w:t>
            </w:r>
            <w:r w:rsidRPr="00197B4D">
              <w:rPr>
                <w:rFonts w:ascii="Arial" w:hAnsi="Arial" w:cs="Arial"/>
                <w:sz w:val="24"/>
                <w:szCs w:val="22"/>
              </w:rPr>
              <w:t xml:space="preserve"> Team leader (TL), </w:t>
            </w:r>
            <w:r w:rsidR="00B06550" w:rsidRPr="00197B4D">
              <w:rPr>
                <w:rFonts w:ascii="Arial" w:hAnsi="Arial" w:cs="Arial"/>
                <w:sz w:val="24"/>
                <w:szCs w:val="22"/>
              </w:rPr>
              <w:t xml:space="preserve">nine </w:t>
            </w:r>
            <w:r w:rsidR="00FE764A" w:rsidRPr="00197B4D">
              <w:rPr>
                <w:rFonts w:ascii="Arial" w:hAnsi="Arial" w:cs="Arial"/>
                <w:sz w:val="24"/>
                <w:szCs w:val="22"/>
              </w:rPr>
              <w:t>(</w:t>
            </w:r>
            <w:r w:rsidR="00B06550" w:rsidRPr="00197B4D">
              <w:rPr>
                <w:rFonts w:ascii="Arial" w:hAnsi="Arial" w:cs="Arial"/>
                <w:sz w:val="24"/>
                <w:szCs w:val="22"/>
              </w:rPr>
              <w:t>0</w:t>
            </w:r>
            <w:r w:rsidR="00351A8E" w:rsidRPr="00197B4D">
              <w:rPr>
                <w:rFonts w:ascii="Arial" w:hAnsi="Arial" w:cs="Arial"/>
                <w:sz w:val="24"/>
                <w:szCs w:val="22"/>
              </w:rPr>
              <w:t>8</w:t>
            </w:r>
            <w:r w:rsidR="00FE764A" w:rsidRPr="00197B4D">
              <w:rPr>
                <w:rFonts w:ascii="Arial" w:hAnsi="Arial" w:cs="Arial"/>
                <w:sz w:val="24"/>
                <w:szCs w:val="22"/>
              </w:rPr>
              <w:t>)</w:t>
            </w:r>
            <w:r w:rsidRPr="00197B4D">
              <w:rPr>
                <w:rFonts w:ascii="Arial" w:hAnsi="Arial" w:cs="Arial"/>
                <w:sz w:val="24"/>
                <w:szCs w:val="22"/>
              </w:rPr>
              <w:t xml:space="preserve"> Engineers and one </w:t>
            </w:r>
            <w:r w:rsidR="00FE764A" w:rsidRPr="00197B4D">
              <w:rPr>
                <w:rFonts w:ascii="Arial" w:hAnsi="Arial" w:cs="Arial"/>
                <w:sz w:val="24"/>
                <w:szCs w:val="22"/>
              </w:rPr>
              <w:t xml:space="preserve">(01) </w:t>
            </w:r>
            <w:r w:rsidRPr="00197B4D">
              <w:rPr>
                <w:rFonts w:ascii="Arial" w:hAnsi="Arial" w:cs="Arial"/>
                <w:sz w:val="24"/>
                <w:szCs w:val="22"/>
              </w:rPr>
              <w:t xml:space="preserve">Helper. </w:t>
            </w:r>
          </w:p>
          <w:p w14:paraId="24AE0DF5" w14:textId="53EE4E0A" w:rsidR="00FE764A" w:rsidRPr="00197B4D" w:rsidRDefault="00FE764A" w:rsidP="00912986">
            <w:pPr>
              <w:spacing w:line="276" w:lineRule="auto"/>
              <w:jc w:val="both"/>
              <w:rPr>
                <w:rFonts w:ascii="Arial" w:hAnsi="Arial" w:cs="Arial"/>
                <w:sz w:val="24"/>
                <w:szCs w:val="22"/>
              </w:rPr>
            </w:pPr>
            <w:r w:rsidRPr="00197B4D">
              <w:rPr>
                <w:rFonts w:ascii="Arial" w:hAnsi="Arial" w:cs="Arial"/>
                <w:sz w:val="24"/>
                <w:szCs w:val="22"/>
              </w:rPr>
              <w:t xml:space="preserve">The TL </w:t>
            </w:r>
            <w:r w:rsidR="0091736F">
              <w:rPr>
                <w:rFonts w:ascii="Arial" w:hAnsi="Arial" w:cs="Arial"/>
                <w:sz w:val="24"/>
                <w:szCs w:val="22"/>
              </w:rPr>
              <w:t>must possess a B.E/B-tech</w:t>
            </w:r>
            <w:r w:rsidRPr="00197B4D">
              <w:rPr>
                <w:rFonts w:ascii="Arial" w:hAnsi="Arial" w:cs="Arial"/>
                <w:sz w:val="24"/>
                <w:szCs w:val="22"/>
              </w:rPr>
              <w:t>/MCA degree in Computer Sci</w:t>
            </w:r>
            <w:r w:rsidR="0091736F">
              <w:rPr>
                <w:rFonts w:ascii="Arial" w:hAnsi="Arial" w:cs="Arial"/>
                <w:sz w:val="24"/>
                <w:szCs w:val="22"/>
              </w:rPr>
              <w:t>ence/ IT/ Electronics with five</w:t>
            </w:r>
            <w:r w:rsidR="00E1266A">
              <w:rPr>
                <w:rFonts w:ascii="Arial" w:hAnsi="Arial" w:cs="Arial"/>
                <w:sz w:val="24"/>
                <w:szCs w:val="22"/>
              </w:rPr>
              <w:t xml:space="preserve"> (05</w:t>
            </w:r>
            <w:r w:rsidR="002D520E">
              <w:rPr>
                <w:rFonts w:ascii="Arial" w:hAnsi="Arial" w:cs="Arial"/>
                <w:sz w:val="24"/>
                <w:szCs w:val="22"/>
              </w:rPr>
              <w:t>) y</w:t>
            </w:r>
            <w:r w:rsidRPr="00197B4D">
              <w:rPr>
                <w:rFonts w:ascii="Arial" w:hAnsi="Arial" w:cs="Arial"/>
                <w:sz w:val="24"/>
                <w:szCs w:val="22"/>
              </w:rPr>
              <w:t xml:space="preserve">ears of post-qualification experience in providing maintenance/service in Computer Hardware and Software at reputed IT companies/Government Bodies/ PSUs/FIs etc. with minimum one (01) year as the Team Head in the field. </w:t>
            </w:r>
          </w:p>
          <w:p w14:paraId="445A3D68" w14:textId="6B3B2F59" w:rsidR="00FE764A" w:rsidRPr="00197B4D" w:rsidRDefault="00FE764A" w:rsidP="00912986">
            <w:pPr>
              <w:spacing w:line="276" w:lineRule="auto"/>
              <w:jc w:val="both"/>
              <w:rPr>
                <w:rFonts w:ascii="Arial" w:hAnsi="Arial" w:cs="Arial"/>
                <w:sz w:val="24"/>
                <w:szCs w:val="22"/>
              </w:rPr>
            </w:pPr>
            <w:r w:rsidRPr="00197B4D">
              <w:rPr>
                <w:rFonts w:ascii="Arial" w:hAnsi="Arial" w:cs="Arial"/>
                <w:sz w:val="24"/>
                <w:szCs w:val="22"/>
              </w:rPr>
              <w:t xml:space="preserve">All the Engineers must possess a minimum qualification of B.E/B-tech/Diploma degree in Computer Science/ IT/ Electronics with </w:t>
            </w:r>
            <w:r w:rsidR="00EE491E" w:rsidRPr="00197B4D">
              <w:rPr>
                <w:rFonts w:ascii="Arial" w:hAnsi="Arial" w:cs="Arial"/>
                <w:sz w:val="24"/>
                <w:szCs w:val="22"/>
              </w:rPr>
              <w:t xml:space="preserve">three </w:t>
            </w:r>
            <w:r w:rsidRPr="00197B4D">
              <w:rPr>
                <w:rFonts w:ascii="Arial" w:hAnsi="Arial" w:cs="Arial"/>
                <w:sz w:val="24"/>
                <w:szCs w:val="22"/>
              </w:rPr>
              <w:t>(0</w:t>
            </w:r>
            <w:r w:rsidR="00EE491E" w:rsidRPr="00197B4D">
              <w:rPr>
                <w:rFonts w:ascii="Arial" w:hAnsi="Arial" w:cs="Arial"/>
                <w:sz w:val="24"/>
                <w:szCs w:val="22"/>
              </w:rPr>
              <w:t>3</w:t>
            </w:r>
            <w:r w:rsidRPr="00197B4D">
              <w:rPr>
                <w:rFonts w:ascii="Arial" w:hAnsi="Arial" w:cs="Arial"/>
                <w:sz w:val="24"/>
                <w:szCs w:val="22"/>
              </w:rPr>
              <w:t xml:space="preserve">) year’s post qualification experience in providing maintenance/service in Computer Hardware and Software. </w:t>
            </w:r>
            <w:r w:rsidR="008D1E3F" w:rsidRPr="00197B4D">
              <w:rPr>
                <w:rFonts w:ascii="Arial" w:hAnsi="Arial" w:cs="Arial"/>
                <w:sz w:val="24"/>
                <w:szCs w:val="22"/>
              </w:rPr>
              <w:t>Out of the eight (08</w:t>
            </w:r>
            <w:r w:rsidR="00371B32" w:rsidRPr="00197B4D">
              <w:rPr>
                <w:rFonts w:ascii="Arial" w:hAnsi="Arial" w:cs="Arial"/>
                <w:sz w:val="24"/>
                <w:szCs w:val="22"/>
              </w:rPr>
              <w:t>) Engineers, three (03)</w:t>
            </w:r>
            <w:r w:rsidRPr="00197B4D">
              <w:rPr>
                <w:rFonts w:ascii="Arial" w:hAnsi="Arial" w:cs="Arial"/>
                <w:sz w:val="24"/>
                <w:szCs w:val="22"/>
              </w:rPr>
              <w:t xml:space="preserve"> of them should have the knowledge &amp; working experience of Video Conferencing and should have working experience in the real time Networking environment of not less than </w:t>
            </w:r>
            <w:r w:rsidR="00EE491E" w:rsidRPr="00197B4D">
              <w:rPr>
                <w:rFonts w:ascii="Arial" w:hAnsi="Arial" w:cs="Arial"/>
                <w:sz w:val="24"/>
                <w:szCs w:val="22"/>
              </w:rPr>
              <w:t>two (0</w:t>
            </w:r>
            <w:r w:rsidRPr="00197B4D">
              <w:rPr>
                <w:rFonts w:ascii="Arial" w:hAnsi="Arial" w:cs="Arial"/>
                <w:sz w:val="24"/>
                <w:szCs w:val="22"/>
              </w:rPr>
              <w:t>2</w:t>
            </w:r>
            <w:r w:rsidR="00EE491E" w:rsidRPr="00197B4D">
              <w:rPr>
                <w:rFonts w:ascii="Arial" w:hAnsi="Arial" w:cs="Arial"/>
                <w:sz w:val="24"/>
                <w:szCs w:val="22"/>
              </w:rPr>
              <w:t>)</w:t>
            </w:r>
            <w:r w:rsidRPr="00197B4D">
              <w:rPr>
                <w:rFonts w:ascii="Arial" w:hAnsi="Arial" w:cs="Arial"/>
                <w:sz w:val="24"/>
                <w:szCs w:val="22"/>
              </w:rPr>
              <w:t xml:space="preserve"> Years as in other cases.</w:t>
            </w:r>
          </w:p>
          <w:p w14:paraId="54F28A9C" w14:textId="77777777" w:rsidR="00912986" w:rsidRPr="00197B4D" w:rsidRDefault="00912986" w:rsidP="00912986">
            <w:pPr>
              <w:spacing w:line="276" w:lineRule="auto"/>
              <w:jc w:val="both"/>
              <w:rPr>
                <w:rFonts w:ascii="Arial" w:hAnsi="Arial" w:cs="Arial"/>
                <w:b/>
                <w:bCs/>
                <w:sz w:val="24"/>
                <w:szCs w:val="22"/>
                <w:u w:val="single"/>
              </w:rPr>
            </w:pPr>
            <w:r w:rsidRPr="00197B4D">
              <w:rPr>
                <w:rFonts w:ascii="Arial" w:hAnsi="Arial" w:cs="Arial"/>
                <w:sz w:val="24"/>
                <w:szCs w:val="22"/>
              </w:rPr>
              <w:t xml:space="preserve">The Helper can be a graduate/diploma holder in any stream. </w:t>
            </w:r>
          </w:p>
        </w:tc>
        <w:tc>
          <w:tcPr>
            <w:tcW w:w="1842" w:type="dxa"/>
          </w:tcPr>
          <w:p w14:paraId="77BC559D"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0F2D6B2A" w14:textId="77777777" w:rsidR="00912986" w:rsidRPr="00197B4D" w:rsidRDefault="00912986" w:rsidP="00912986">
            <w:pPr>
              <w:spacing w:line="276" w:lineRule="auto"/>
              <w:jc w:val="both"/>
              <w:rPr>
                <w:rFonts w:ascii="Arial" w:hAnsi="Arial" w:cs="Arial"/>
                <w:b/>
                <w:bCs/>
                <w:sz w:val="32"/>
                <w:szCs w:val="32"/>
                <w:u w:val="single"/>
              </w:rPr>
            </w:pPr>
          </w:p>
        </w:tc>
      </w:tr>
      <w:tr w:rsidR="00520980" w:rsidRPr="00197B4D" w14:paraId="209A920B" w14:textId="77777777" w:rsidTr="00AB4117">
        <w:tc>
          <w:tcPr>
            <w:tcW w:w="750" w:type="dxa"/>
          </w:tcPr>
          <w:p w14:paraId="09B34F40" w14:textId="72E3A873"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t>1</w:t>
            </w:r>
            <w:r w:rsidR="00351A8E" w:rsidRPr="00197B4D">
              <w:rPr>
                <w:rFonts w:ascii="Arial" w:hAnsi="Arial" w:cs="Arial"/>
                <w:sz w:val="24"/>
                <w:szCs w:val="24"/>
              </w:rPr>
              <w:t>9</w:t>
            </w:r>
          </w:p>
        </w:tc>
        <w:tc>
          <w:tcPr>
            <w:tcW w:w="6197" w:type="dxa"/>
          </w:tcPr>
          <w:p w14:paraId="3EF3F87B" w14:textId="77777777" w:rsidR="00912986" w:rsidRPr="00197B4D" w:rsidRDefault="00912986" w:rsidP="00AB5297">
            <w:pPr>
              <w:spacing w:line="276" w:lineRule="auto"/>
              <w:jc w:val="both"/>
              <w:rPr>
                <w:rFonts w:ascii="Arial" w:hAnsi="Arial" w:cs="Arial"/>
                <w:sz w:val="32"/>
                <w:szCs w:val="32"/>
              </w:rPr>
            </w:pPr>
            <w:r w:rsidRPr="00197B4D">
              <w:rPr>
                <w:rFonts w:ascii="Arial" w:hAnsi="Arial" w:cs="Arial"/>
                <w:sz w:val="24"/>
                <w:szCs w:val="24"/>
              </w:rPr>
              <w:t>The Vendor shall not sub-contract to any organization, person, firm or its franchisee without the prior approval of the Bank.</w:t>
            </w:r>
          </w:p>
        </w:tc>
        <w:tc>
          <w:tcPr>
            <w:tcW w:w="1842" w:type="dxa"/>
          </w:tcPr>
          <w:p w14:paraId="3090634C"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2E3E2191" w14:textId="77777777" w:rsidR="00912986" w:rsidRPr="00197B4D" w:rsidRDefault="00912986" w:rsidP="00912986">
            <w:pPr>
              <w:spacing w:line="276" w:lineRule="auto"/>
              <w:jc w:val="both"/>
              <w:rPr>
                <w:rFonts w:ascii="Arial" w:hAnsi="Arial" w:cs="Arial"/>
                <w:b/>
                <w:bCs/>
                <w:sz w:val="32"/>
                <w:szCs w:val="32"/>
                <w:u w:val="single"/>
              </w:rPr>
            </w:pPr>
          </w:p>
        </w:tc>
      </w:tr>
      <w:tr w:rsidR="00520980" w:rsidRPr="00197B4D" w14:paraId="75D570B3" w14:textId="77777777" w:rsidTr="00AB4117">
        <w:tc>
          <w:tcPr>
            <w:tcW w:w="750" w:type="dxa"/>
          </w:tcPr>
          <w:p w14:paraId="64E165B8" w14:textId="7104A699" w:rsidR="00912986" w:rsidRPr="00197B4D" w:rsidRDefault="00351A8E" w:rsidP="00912986">
            <w:pPr>
              <w:spacing w:line="276" w:lineRule="auto"/>
              <w:jc w:val="both"/>
              <w:rPr>
                <w:rFonts w:ascii="Arial" w:hAnsi="Arial" w:cs="Arial"/>
                <w:sz w:val="24"/>
                <w:szCs w:val="24"/>
              </w:rPr>
            </w:pPr>
            <w:r w:rsidRPr="00197B4D">
              <w:rPr>
                <w:rFonts w:ascii="Arial" w:hAnsi="Arial" w:cs="Arial"/>
                <w:sz w:val="24"/>
                <w:szCs w:val="24"/>
              </w:rPr>
              <w:t>20</w:t>
            </w:r>
          </w:p>
        </w:tc>
        <w:tc>
          <w:tcPr>
            <w:tcW w:w="6197" w:type="dxa"/>
          </w:tcPr>
          <w:p w14:paraId="360826C0" w14:textId="77777777" w:rsidR="00912986" w:rsidRPr="00197B4D" w:rsidRDefault="00912986" w:rsidP="00AB5297">
            <w:pPr>
              <w:spacing w:line="276" w:lineRule="auto"/>
              <w:jc w:val="both"/>
              <w:rPr>
                <w:rFonts w:ascii="Arial" w:hAnsi="Arial" w:cs="Arial"/>
                <w:sz w:val="24"/>
                <w:szCs w:val="24"/>
              </w:rPr>
            </w:pPr>
            <w:r w:rsidRPr="00197B4D">
              <w:rPr>
                <w:rFonts w:ascii="Arial" w:hAnsi="Arial" w:cs="Arial"/>
                <w:sz w:val="24"/>
                <w:szCs w:val="24"/>
              </w:rPr>
              <w:t xml:space="preserve">The Vendor </w:t>
            </w:r>
            <w:r w:rsidR="00FE764A" w:rsidRPr="00197B4D">
              <w:rPr>
                <w:rFonts w:ascii="Arial" w:hAnsi="Arial" w:cs="Arial"/>
                <w:sz w:val="24"/>
                <w:szCs w:val="24"/>
              </w:rPr>
              <w:t xml:space="preserve">shall </w:t>
            </w:r>
            <w:r w:rsidRPr="00197B4D">
              <w:rPr>
                <w:rFonts w:ascii="Arial" w:hAnsi="Arial" w:cs="Arial"/>
                <w:sz w:val="24"/>
                <w:szCs w:val="24"/>
              </w:rPr>
              <w:t xml:space="preserve">provide insurance cover to </w:t>
            </w:r>
            <w:r w:rsidR="00FE764A" w:rsidRPr="00197B4D">
              <w:rPr>
                <w:rFonts w:ascii="Arial" w:hAnsi="Arial" w:cs="Arial"/>
                <w:sz w:val="24"/>
                <w:szCs w:val="24"/>
              </w:rPr>
              <w:t>REs</w:t>
            </w:r>
            <w:r w:rsidRPr="00197B4D">
              <w:rPr>
                <w:rFonts w:ascii="Arial" w:hAnsi="Arial" w:cs="Arial"/>
                <w:sz w:val="24"/>
                <w:szCs w:val="24"/>
              </w:rPr>
              <w:t xml:space="preserve">. The </w:t>
            </w:r>
            <w:r w:rsidR="00FE764A" w:rsidRPr="00197B4D">
              <w:rPr>
                <w:rFonts w:ascii="Arial" w:hAnsi="Arial" w:cs="Arial"/>
                <w:sz w:val="24"/>
                <w:szCs w:val="24"/>
              </w:rPr>
              <w:t xml:space="preserve">REs </w:t>
            </w:r>
            <w:r w:rsidRPr="00197B4D">
              <w:rPr>
                <w:rFonts w:ascii="Arial" w:hAnsi="Arial" w:cs="Arial"/>
                <w:sz w:val="24"/>
                <w:szCs w:val="24"/>
              </w:rPr>
              <w:t xml:space="preserve">or their legal heirs shall not claim any insurance benefit from the Bank in case </w:t>
            </w:r>
            <w:r w:rsidR="00FE764A" w:rsidRPr="00197B4D">
              <w:rPr>
                <w:rFonts w:ascii="Arial" w:hAnsi="Arial" w:cs="Arial"/>
                <w:sz w:val="24"/>
                <w:szCs w:val="24"/>
              </w:rPr>
              <w:t xml:space="preserve">RE(s) </w:t>
            </w:r>
            <w:r w:rsidRPr="00197B4D">
              <w:rPr>
                <w:rFonts w:ascii="Arial" w:hAnsi="Arial" w:cs="Arial"/>
                <w:sz w:val="24"/>
                <w:szCs w:val="24"/>
              </w:rPr>
              <w:t xml:space="preserve">suffer any loss or damage to their life or person or property while working </w:t>
            </w:r>
            <w:r w:rsidR="00AB5297" w:rsidRPr="00197B4D">
              <w:rPr>
                <w:rFonts w:ascii="Arial" w:hAnsi="Arial" w:cs="Arial"/>
                <w:sz w:val="24"/>
                <w:szCs w:val="24"/>
              </w:rPr>
              <w:t>at Bank’s locations</w:t>
            </w:r>
            <w:r w:rsidRPr="00197B4D">
              <w:rPr>
                <w:rFonts w:ascii="Arial" w:hAnsi="Arial" w:cs="Arial"/>
                <w:sz w:val="24"/>
                <w:szCs w:val="24"/>
              </w:rPr>
              <w:t>.</w:t>
            </w:r>
          </w:p>
        </w:tc>
        <w:tc>
          <w:tcPr>
            <w:tcW w:w="1842" w:type="dxa"/>
          </w:tcPr>
          <w:p w14:paraId="71C36498"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6FF71B0B" w14:textId="77777777" w:rsidR="00912986" w:rsidRPr="00197B4D" w:rsidRDefault="00912986" w:rsidP="00912986">
            <w:pPr>
              <w:spacing w:line="276" w:lineRule="auto"/>
              <w:jc w:val="both"/>
              <w:rPr>
                <w:rFonts w:ascii="Arial" w:hAnsi="Arial" w:cs="Arial"/>
                <w:b/>
                <w:bCs/>
                <w:sz w:val="32"/>
                <w:szCs w:val="32"/>
                <w:u w:val="single"/>
              </w:rPr>
            </w:pPr>
          </w:p>
        </w:tc>
      </w:tr>
      <w:tr w:rsidR="00520980" w:rsidRPr="00197B4D" w14:paraId="63AA6267" w14:textId="77777777" w:rsidTr="00AB4117">
        <w:tc>
          <w:tcPr>
            <w:tcW w:w="750" w:type="dxa"/>
          </w:tcPr>
          <w:p w14:paraId="18517F09" w14:textId="4D58F0B5"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t>2</w:t>
            </w:r>
            <w:r w:rsidR="00351A8E" w:rsidRPr="00197B4D">
              <w:rPr>
                <w:rFonts w:ascii="Arial" w:hAnsi="Arial" w:cs="Arial"/>
                <w:sz w:val="24"/>
                <w:szCs w:val="24"/>
              </w:rPr>
              <w:t>1</w:t>
            </w:r>
          </w:p>
        </w:tc>
        <w:tc>
          <w:tcPr>
            <w:tcW w:w="6197" w:type="dxa"/>
          </w:tcPr>
          <w:p w14:paraId="0983476D" w14:textId="77777777" w:rsidR="00912986" w:rsidRPr="00197B4D" w:rsidRDefault="00912986" w:rsidP="003B66AA">
            <w:pPr>
              <w:spacing w:line="276" w:lineRule="auto"/>
              <w:jc w:val="both"/>
              <w:rPr>
                <w:rFonts w:ascii="Arial" w:hAnsi="Arial" w:cs="Arial"/>
                <w:sz w:val="24"/>
                <w:szCs w:val="24"/>
              </w:rPr>
            </w:pPr>
            <w:r w:rsidRPr="00197B4D">
              <w:rPr>
                <w:rFonts w:ascii="Arial" w:hAnsi="Arial" w:cs="Arial"/>
                <w:sz w:val="24"/>
                <w:szCs w:val="24"/>
              </w:rPr>
              <w:t>The Vendor is bound to follow all Labour rules and regulations as envisaged in the Payment of Wages Act 1936   and   Minimum   Wages   Act   1948, of   Central Government and ensure payment of minimum wages which should be based on total man days and/or working hours, which are revised time to time by the competent authority.</w:t>
            </w:r>
          </w:p>
        </w:tc>
        <w:tc>
          <w:tcPr>
            <w:tcW w:w="1842" w:type="dxa"/>
          </w:tcPr>
          <w:p w14:paraId="0C57DB32"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2180C24A" w14:textId="77777777" w:rsidR="00912986" w:rsidRPr="00197B4D" w:rsidRDefault="00912986" w:rsidP="00912986">
            <w:pPr>
              <w:spacing w:line="276" w:lineRule="auto"/>
              <w:jc w:val="both"/>
              <w:rPr>
                <w:rFonts w:ascii="Arial" w:hAnsi="Arial" w:cs="Arial"/>
                <w:b/>
                <w:bCs/>
                <w:sz w:val="32"/>
                <w:szCs w:val="32"/>
                <w:u w:val="single"/>
              </w:rPr>
            </w:pPr>
          </w:p>
        </w:tc>
      </w:tr>
      <w:tr w:rsidR="00520980" w:rsidRPr="00197B4D" w14:paraId="66E79BA8" w14:textId="77777777" w:rsidTr="00351A8E">
        <w:trPr>
          <w:trHeight w:val="2628"/>
        </w:trPr>
        <w:tc>
          <w:tcPr>
            <w:tcW w:w="750" w:type="dxa"/>
          </w:tcPr>
          <w:p w14:paraId="1A8DFB3D" w14:textId="59EBB1AD"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lastRenderedPageBreak/>
              <w:t>2</w:t>
            </w:r>
            <w:r w:rsidR="00351A8E" w:rsidRPr="00197B4D">
              <w:rPr>
                <w:rFonts w:ascii="Arial" w:hAnsi="Arial" w:cs="Arial"/>
                <w:sz w:val="24"/>
                <w:szCs w:val="24"/>
              </w:rPr>
              <w:t>2</w:t>
            </w:r>
          </w:p>
        </w:tc>
        <w:tc>
          <w:tcPr>
            <w:tcW w:w="6197" w:type="dxa"/>
          </w:tcPr>
          <w:p w14:paraId="53EC0343" w14:textId="77777777" w:rsidR="00912986" w:rsidRPr="00197B4D" w:rsidRDefault="00912986" w:rsidP="00912986">
            <w:pPr>
              <w:spacing w:line="276" w:lineRule="auto"/>
              <w:jc w:val="both"/>
              <w:rPr>
                <w:rFonts w:ascii="Arial" w:hAnsi="Arial" w:cs="Arial"/>
                <w:sz w:val="24"/>
                <w:szCs w:val="24"/>
              </w:rPr>
            </w:pPr>
            <w:r w:rsidRPr="00197B4D">
              <w:rPr>
                <w:rFonts w:ascii="Arial" w:hAnsi="Arial" w:cs="Arial"/>
                <w:sz w:val="24"/>
                <w:szCs w:val="24"/>
              </w:rPr>
              <w:t>The Vendor shall ensure compliance to all the obligations arising  under  the  Contract  Labour  (Regulations  &amp; Abolition)    Act,    1970,    Minimum    Wages    Act, Workmen’s Compensation Act, 1923 and other Labour Laws prevailing in the country and the Bank is not responsible for violation of any of the provisions of Labour Laws by the Vendor and the Vendor will make good the loss caused to the Bank due to non-compliance with any of the provisions of Labour Laws or any other Law by the Vendor.</w:t>
            </w:r>
          </w:p>
        </w:tc>
        <w:tc>
          <w:tcPr>
            <w:tcW w:w="1842" w:type="dxa"/>
          </w:tcPr>
          <w:p w14:paraId="204612B5" w14:textId="77777777" w:rsidR="00912986" w:rsidRPr="00197B4D" w:rsidRDefault="00912986" w:rsidP="00912986">
            <w:pPr>
              <w:spacing w:line="276" w:lineRule="auto"/>
              <w:jc w:val="both"/>
              <w:rPr>
                <w:rFonts w:ascii="Arial" w:hAnsi="Arial" w:cs="Arial"/>
                <w:b/>
                <w:bCs/>
                <w:sz w:val="32"/>
                <w:szCs w:val="32"/>
                <w:u w:val="single"/>
              </w:rPr>
            </w:pPr>
          </w:p>
        </w:tc>
        <w:tc>
          <w:tcPr>
            <w:tcW w:w="1843" w:type="dxa"/>
          </w:tcPr>
          <w:p w14:paraId="3B487CC6" w14:textId="77777777" w:rsidR="00912986" w:rsidRPr="00197B4D" w:rsidRDefault="00912986" w:rsidP="00912986">
            <w:pPr>
              <w:spacing w:line="276" w:lineRule="auto"/>
              <w:jc w:val="both"/>
              <w:rPr>
                <w:rFonts w:ascii="Arial" w:hAnsi="Arial" w:cs="Arial"/>
                <w:b/>
                <w:bCs/>
                <w:sz w:val="32"/>
                <w:szCs w:val="32"/>
                <w:u w:val="single"/>
              </w:rPr>
            </w:pPr>
          </w:p>
        </w:tc>
      </w:tr>
    </w:tbl>
    <w:p w14:paraId="2E8F08D5" w14:textId="77777777" w:rsidR="003A0E47" w:rsidRPr="00197B4D" w:rsidRDefault="003A0E47" w:rsidP="00351A8E">
      <w:pPr>
        <w:spacing w:after="0" w:line="276" w:lineRule="auto"/>
        <w:rPr>
          <w:rFonts w:ascii="Arial" w:hAnsi="Arial" w:cs="Arial"/>
          <w:b/>
          <w:bCs/>
          <w:sz w:val="24"/>
          <w:szCs w:val="24"/>
        </w:rPr>
      </w:pPr>
    </w:p>
    <w:p w14:paraId="550A3713" w14:textId="77777777" w:rsidR="00CF148E" w:rsidRPr="00197B4D" w:rsidRDefault="00CF148E" w:rsidP="00351A8E">
      <w:pPr>
        <w:spacing w:after="0" w:line="276" w:lineRule="auto"/>
        <w:rPr>
          <w:rFonts w:ascii="Arial" w:hAnsi="Arial" w:cs="Arial"/>
          <w:b/>
          <w:bCs/>
          <w:sz w:val="24"/>
          <w:szCs w:val="24"/>
        </w:rPr>
      </w:pPr>
    </w:p>
    <w:p w14:paraId="1C7908BE" w14:textId="77777777" w:rsidR="00CF148E" w:rsidRPr="00197B4D" w:rsidRDefault="00CF148E" w:rsidP="00351A8E">
      <w:pPr>
        <w:spacing w:after="0" w:line="276" w:lineRule="auto"/>
        <w:rPr>
          <w:rFonts w:ascii="Arial" w:hAnsi="Arial" w:cs="Arial"/>
          <w:b/>
          <w:bCs/>
          <w:sz w:val="24"/>
          <w:szCs w:val="24"/>
        </w:rPr>
      </w:pPr>
    </w:p>
    <w:p w14:paraId="6917693B" w14:textId="77777777" w:rsidR="00CF148E" w:rsidRPr="00197B4D" w:rsidRDefault="00CF148E" w:rsidP="00351A8E">
      <w:pPr>
        <w:spacing w:after="0" w:line="276" w:lineRule="auto"/>
        <w:rPr>
          <w:rFonts w:ascii="Arial" w:hAnsi="Arial" w:cs="Arial"/>
          <w:b/>
          <w:bCs/>
          <w:sz w:val="24"/>
          <w:szCs w:val="24"/>
        </w:rPr>
      </w:pPr>
    </w:p>
    <w:p w14:paraId="5177BB4F" w14:textId="77777777" w:rsidR="00CF148E" w:rsidRPr="00197B4D" w:rsidRDefault="00CF148E" w:rsidP="00351A8E">
      <w:pPr>
        <w:spacing w:after="0" w:line="276" w:lineRule="auto"/>
        <w:rPr>
          <w:rFonts w:ascii="Arial" w:hAnsi="Arial" w:cs="Arial"/>
          <w:b/>
          <w:bCs/>
          <w:sz w:val="24"/>
          <w:szCs w:val="24"/>
        </w:rPr>
      </w:pPr>
    </w:p>
    <w:p w14:paraId="01EAB909" w14:textId="77777777" w:rsidR="00CF148E" w:rsidRPr="00197B4D" w:rsidRDefault="00CF148E" w:rsidP="00351A8E">
      <w:pPr>
        <w:spacing w:after="0" w:line="276" w:lineRule="auto"/>
        <w:rPr>
          <w:rFonts w:ascii="Arial" w:hAnsi="Arial" w:cs="Arial"/>
          <w:b/>
          <w:bCs/>
          <w:sz w:val="24"/>
          <w:szCs w:val="24"/>
        </w:rPr>
      </w:pPr>
    </w:p>
    <w:p w14:paraId="253986E8" w14:textId="77777777" w:rsidR="008B1918" w:rsidRPr="00197B4D" w:rsidRDefault="008B1918" w:rsidP="00351A8E">
      <w:pPr>
        <w:spacing w:after="0" w:line="276" w:lineRule="auto"/>
        <w:rPr>
          <w:rFonts w:ascii="Arial" w:hAnsi="Arial" w:cs="Arial"/>
          <w:b/>
          <w:bCs/>
          <w:sz w:val="24"/>
          <w:szCs w:val="24"/>
        </w:rPr>
      </w:pPr>
    </w:p>
    <w:p w14:paraId="0F8E0B1F" w14:textId="639D5101" w:rsidR="00E10FC4" w:rsidRPr="00197B4D" w:rsidRDefault="00E10FC4" w:rsidP="008B1918">
      <w:pPr>
        <w:spacing w:after="0" w:line="276" w:lineRule="auto"/>
        <w:jc w:val="right"/>
        <w:rPr>
          <w:rFonts w:ascii="Arial" w:hAnsi="Arial" w:cs="Arial"/>
          <w:b/>
          <w:bCs/>
          <w:sz w:val="24"/>
          <w:szCs w:val="24"/>
        </w:rPr>
      </w:pPr>
      <w:r w:rsidRPr="00197B4D">
        <w:rPr>
          <w:rFonts w:ascii="Arial" w:hAnsi="Arial" w:cs="Arial"/>
          <w:b/>
          <w:bCs/>
          <w:sz w:val="24"/>
          <w:szCs w:val="24"/>
        </w:rPr>
        <w:t xml:space="preserve">Signature of </w:t>
      </w:r>
      <w:r w:rsidR="00FE764A" w:rsidRPr="00197B4D">
        <w:rPr>
          <w:rFonts w:ascii="Arial" w:hAnsi="Arial" w:cs="Arial"/>
          <w:b/>
          <w:bCs/>
          <w:sz w:val="24"/>
          <w:szCs w:val="24"/>
        </w:rPr>
        <w:t>A</w:t>
      </w:r>
      <w:r w:rsidRPr="00197B4D">
        <w:rPr>
          <w:rFonts w:ascii="Arial" w:hAnsi="Arial" w:cs="Arial"/>
          <w:b/>
          <w:bCs/>
          <w:sz w:val="24"/>
          <w:szCs w:val="24"/>
        </w:rPr>
        <w:t xml:space="preserve">uthorized </w:t>
      </w:r>
      <w:r w:rsidR="00FE764A" w:rsidRPr="00197B4D">
        <w:rPr>
          <w:rFonts w:ascii="Arial" w:hAnsi="Arial" w:cs="Arial"/>
          <w:b/>
          <w:bCs/>
          <w:sz w:val="24"/>
          <w:szCs w:val="24"/>
        </w:rPr>
        <w:t>O</w:t>
      </w:r>
      <w:r w:rsidRPr="00197B4D">
        <w:rPr>
          <w:rFonts w:ascii="Arial" w:hAnsi="Arial" w:cs="Arial"/>
          <w:b/>
          <w:bCs/>
          <w:sz w:val="24"/>
          <w:szCs w:val="24"/>
        </w:rPr>
        <w:t xml:space="preserve">fficial with </w:t>
      </w:r>
      <w:r w:rsidR="00FE764A" w:rsidRPr="00197B4D">
        <w:rPr>
          <w:rFonts w:ascii="Arial" w:hAnsi="Arial" w:cs="Arial"/>
          <w:b/>
          <w:bCs/>
          <w:sz w:val="24"/>
          <w:szCs w:val="24"/>
        </w:rPr>
        <w:t>S</w:t>
      </w:r>
      <w:r w:rsidRPr="00197B4D">
        <w:rPr>
          <w:rFonts w:ascii="Arial" w:hAnsi="Arial" w:cs="Arial"/>
          <w:b/>
          <w:bCs/>
          <w:sz w:val="24"/>
          <w:szCs w:val="24"/>
        </w:rPr>
        <w:t>eal</w:t>
      </w:r>
    </w:p>
    <w:p w14:paraId="4491D867" w14:textId="77777777" w:rsidR="00CF148E" w:rsidRPr="00197B4D" w:rsidRDefault="00CF148E" w:rsidP="003A0E47">
      <w:pPr>
        <w:pStyle w:val="Heading2"/>
      </w:pPr>
      <w:bookmarkStart w:id="38" w:name="_Annexure_-VIII"/>
      <w:bookmarkStart w:id="39" w:name="_Ref92820772"/>
      <w:bookmarkEnd w:id="38"/>
    </w:p>
    <w:p w14:paraId="5367248D" w14:textId="77777777" w:rsidR="00CF148E" w:rsidRPr="00197B4D" w:rsidRDefault="00CF148E" w:rsidP="003A0E47">
      <w:pPr>
        <w:pStyle w:val="Heading2"/>
      </w:pPr>
    </w:p>
    <w:p w14:paraId="00D3B7FF" w14:textId="77777777" w:rsidR="00CF148E" w:rsidRPr="00197B4D" w:rsidRDefault="00CF148E" w:rsidP="003A0E47">
      <w:pPr>
        <w:pStyle w:val="Heading2"/>
      </w:pPr>
    </w:p>
    <w:p w14:paraId="067CD3EA" w14:textId="77777777" w:rsidR="00CF148E" w:rsidRPr="00197B4D" w:rsidRDefault="00CF148E" w:rsidP="003A0E47">
      <w:pPr>
        <w:pStyle w:val="Heading2"/>
      </w:pPr>
    </w:p>
    <w:p w14:paraId="3E3AD2A7" w14:textId="77777777" w:rsidR="00CF148E" w:rsidRPr="00197B4D" w:rsidRDefault="00CF148E" w:rsidP="003A0E47">
      <w:pPr>
        <w:pStyle w:val="Heading2"/>
      </w:pPr>
    </w:p>
    <w:p w14:paraId="0CD4A07D" w14:textId="77777777" w:rsidR="00CF148E" w:rsidRPr="00197B4D" w:rsidRDefault="00CF148E" w:rsidP="003A0E47">
      <w:pPr>
        <w:pStyle w:val="Heading2"/>
      </w:pPr>
    </w:p>
    <w:p w14:paraId="1074C44F" w14:textId="77777777" w:rsidR="00CF148E" w:rsidRPr="00197B4D" w:rsidRDefault="00CF148E" w:rsidP="003A0E47">
      <w:pPr>
        <w:pStyle w:val="Heading2"/>
      </w:pPr>
    </w:p>
    <w:p w14:paraId="734BDC7C" w14:textId="77777777" w:rsidR="00CF148E" w:rsidRPr="00197B4D" w:rsidRDefault="00CF148E" w:rsidP="003A0E47">
      <w:pPr>
        <w:pStyle w:val="Heading2"/>
      </w:pPr>
    </w:p>
    <w:p w14:paraId="4DFA706A" w14:textId="600F330A" w:rsidR="00CF148E" w:rsidRPr="00197B4D" w:rsidRDefault="00CF148E" w:rsidP="003A0E47">
      <w:pPr>
        <w:pStyle w:val="Heading2"/>
      </w:pPr>
    </w:p>
    <w:p w14:paraId="4226026A" w14:textId="4737790B" w:rsidR="00CF148E" w:rsidRPr="00197B4D" w:rsidRDefault="00CF148E" w:rsidP="00CF148E"/>
    <w:p w14:paraId="362B8159" w14:textId="3E0E11D1" w:rsidR="00CF148E" w:rsidRPr="00197B4D" w:rsidRDefault="00CF148E" w:rsidP="00CF148E"/>
    <w:p w14:paraId="3CCE5AA3" w14:textId="537805A4" w:rsidR="00CF148E" w:rsidRPr="00197B4D" w:rsidRDefault="00CF148E" w:rsidP="00CF148E"/>
    <w:p w14:paraId="3E7D4A08" w14:textId="678DEC7F" w:rsidR="00CF148E" w:rsidRPr="00197B4D" w:rsidRDefault="00CF148E" w:rsidP="00CF148E"/>
    <w:p w14:paraId="4AB6AAF0" w14:textId="5CC89B1E" w:rsidR="00CF148E" w:rsidRPr="00197B4D" w:rsidRDefault="00CF148E" w:rsidP="00CF148E"/>
    <w:p w14:paraId="16F3B740" w14:textId="1EC9D490" w:rsidR="00CF148E" w:rsidRPr="00197B4D" w:rsidRDefault="00CF148E" w:rsidP="00CF148E"/>
    <w:p w14:paraId="3FEC68A3" w14:textId="6B770443" w:rsidR="00CF148E" w:rsidRPr="00197B4D" w:rsidRDefault="00CF148E" w:rsidP="00CF148E"/>
    <w:p w14:paraId="4FEB7061" w14:textId="164324C3" w:rsidR="00CF148E" w:rsidRPr="00197B4D" w:rsidRDefault="00CF148E" w:rsidP="00CF148E"/>
    <w:p w14:paraId="28E6196B" w14:textId="77777777" w:rsidR="00CF148E" w:rsidRPr="00197B4D" w:rsidRDefault="00CF148E" w:rsidP="00CF148E"/>
    <w:p w14:paraId="4D17A03D" w14:textId="405668AC" w:rsidR="00E10FC4" w:rsidRPr="00197B4D" w:rsidRDefault="00715713" w:rsidP="003A0E47">
      <w:pPr>
        <w:pStyle w:val="Heading2"/>
      </w:pPr>
      <w:r w:rsidRPr="00197B4D">
        <w:lastRenderedPageBreak/>
        <w:t>Annexure -VIII</w:t>
      </w:r>
      <w:bookmarkEnd w:id="39"/>
    </w:p>
    <w:p w14:paraId="1E6B1409" w14:textId="6528475E" w:rsidR="00EE491E" w:rsidRPr="00197B4D" w:rsidRDefault="00EE491E" w:rsidP="002B465F">
      <w:pPr>
        <w:jc w:val="center"/>
        <w:rPr>
          <w:sz w:val="32"/>
          <w:szCs w:val="32"/>
        </w:rPr>
      </w:pPr>
      <w:r w:rsidRPr="00197B4D">
        <w:rPr>
          <w:rFonts w:ascii="Arial" w:hAnsi="Arial" w:cs="Arial"/>
          <w:b/>
          <w:bCs/>
          <w:sz w:val="32"/>
          <w:szCs w:val="32"/>
          <w:u w:val="single"/>
        </w:rPr>
        <w:t>List of IT Assets an</w:t>
      </w:r>
      <w:r w:rsidR="00AB1D1F" w:rsidRPr="00197B4D">
        <w:rPr>
          <w:rFonts w:ascii="Arial" w:hAnsi="Arial" w:cs="Arial"/>
          <w:b/>
          <w:bCs/>
          <w:sz w:val="32"/>
          <w:szCs w:val="32"/>
          <w:u w:val="single"/>
        </w:rPr>
        <w:t>d Software</w:t>
      </w:r>
    </w:p>
    <w:p w14:paraId="0CEC68E0" w14:textId="77777777" w:rsidR="00E562A1" w:rsidRPr="00197B4D" w:rsidRDefault="00E562A1" w:rsidP="00E562A1">
      <w:pPr>
        <w:spacing w:after="0" w:line="276" w:lineRule="auto"/>
        <w:jc w:val="both"/>
        <w:rPr>
          <w:rFonts w:ascii="Arial" w:hAnsi="Arial" w:cs="Arial"/>
          <w:b/>
          <w:bCs/>
          <w:sz w:val="12"/>
          <w:szCs w:val="12"/>
          <w:u w:val="single"/>
        </w:rPr>
      </w:pPr>
    </w:p>
    <w:tbl>
      <w:tblPr>
        <w:tblStyle w:val="TableGrid"/>
        <w:tblW w:w="10916" w:type="dxa"/>
        <w:tblInd w:w="-431" w:type="dxa"/>
        <w:tblLook w:val="04A0" w:firstRow="1" w:lastRow="0" w:firstColumn="1" w:lastColumn="0" w:noHBand="0" w:noVBand="1"/>
      </w:tblPr>
      <w:tblGrid>
        <w:gridCol w:w="4395"/>
        <w:gridCol w:w="1843"/>
        <w:gridCol w:w="2977"/>
        <w:gridCol w:w="1701"/>
      </w:tblGrid>
      <w:tr w:rsidR="00520980" w:rsidRPr="00197B4D" w14:paraId="210F26A2" w14:textId="77777777" w:rsidTr="00615849">
        <w:tc>
          <w:tcPr>
            <w:tcW w:w="10916" w:type="dxa"/>
            <w:gridSpan w:val="4"/>
          </w:tcPr>
          <w:p w14:paraId="6480176A" w14:textId="77777777" w:rsidR="004D4E0D" w:rsidRPr="00197B4D" w:rsidRDefault="00E562A1" w:rsidP="002B465F">
            <w:pPr>
              <w:spacing w:line="276" w:lineRule="auto"/>
              <w:jc w:val="center"/>
              <w:rPr>
                <w:rFonts w:ascii="Arial" w:hAnsi="Arial" w:cs="Arial"/>
                <w:b/>
                <w:bCs/>
                <w:sz w:val="24"/>
                <w:szCs w:val="24"/>
                <w:u w:val="single"/>
              </w:rPr>
            </w:pPr>
            <w:r w:rsidRPr="00197B4D">
              <w:rPr>
                <w:rFonts w:ascii="Arial" w:hAnsi="Arial" w:cs="Arial"/>
                <w:b/>
                <w:bCs/>
                <w:sz w:val="24"/>
                <w:szCs w:val="24"/>
                <w:u w:val="single"/>
              </w:rPr>
              <w:t xml:space="preserve">Part (a): Details of </w:t>
            </w:r>
            <w:r w:rsidR="00EE491E" w:rsidRPr="00197B4D">
              <w:rPr>
                <w:rFonts w:ascii="Arial" w:hAnsi="Arial" w:cs="Arial"/>
                <w:b/>
                <w:bCs/>
                <w:sz w:val="24"/>
                <w:szCs w:val="24"/>
                <w:u w:val="single"/>
              </w:rPr>
              <w:t>IT Assets</w:t>
            </w:r>
            <w:r w:rsidRPr="00197B4D">
              <w:rPr>
                <w:rFonts w:ascii="Arial" w:hAnsi="Arial" w:cs="Arial"/>
                <w:b/>
                <w:bCs/>
                <w:sz w:val="24"/>
                <w:szCs w:val="24"/>
                <w:u w:val="single"/>
              </w:rPr>
              <w:t xml:space="preserve"> covered under AMC/FMS</w:t>
            </w:r>
          </w:p>
        </w:tc>
      </w:tr>
      <w:tr w:rsidR="00520980" w:rsidRPr="00197B4D" w14:paraId="50E121B4" w14:textId="77777777" w:rsidTr="004D4E0D">
        <w:trPr>
          <w:trHeight w:val="440"/>
        </w:trPr>
        <w:tc>
          <w:tcPr>
            <w:tcW w:w="6238" w:type="dxa"/>
            <w:gridSpan w:val="2"/>
          </w:tcPr>
          <w:p w14:paraId="5D49E89F" w14:textId="77777777" w:rsidR="00E562A1" w:rsidRPr="00197B4D" w:rsidRDefault="00E562A1" w:rsidP="00E562A1">
            <w:pPr>
              <w:spacing w:line="276" w:lineRule="auto"/>
              <w:jc w:val="center"/>
              <w:rPr>
                <w:rFonts w:ascii="Arial" w:hAnsi="Arial" w:cs="Arial"/>
                <w:sz w:val="24"/>
                <w:szCs w:val="24"/>
              </w:rPr>
            </w:pPr>
            <w:r w:rsidRPr="00197B4D">
              <w:rPr>
                <w:rFonts w:ascii="Arial" w:hAnsi="Arial" w:cs="Arial"/>
                <w:sz w:val="24"/>
                <w:szCs w:val="24"/>
              </w:rPr>
              <w:t>AMC</w:t>
            </w:r>
          </w:p>
        </w:tc>
        <w:tc>
          <w:tcPr>
            <w:tcW w:w="4678" w:type="dxa"/>
            <w:gridSpan w:val="2"/>
          </w:tcPr>
          <w:p w14:paraId="776DF872" w14:textId="77777777" w:rsidR="00E562A1" w:rsidRPr="00197B4D" w:rsidRDefault="006A572D" w:rsidP="00E562A1">
            <w:pPr>
              <w:spacing w:line="276" w:lineRule="auto"/>
              <w:jc w:val="center"/>
              <w:rPr>
                <w:rFonts w:ascii="Arial" w:hAnsi="Arial" w:cs="Arial"/>
                <w:sz w:val="24"/>
                <w:szCs w:val="24"/>
              </w:rPr>
            </w:pPr>
            <w:r w:rsidRPr="00197B4D">
              <w:rPr>
                <w:rFonts w:ascii="Arial" w:hAnsi="Arial" w:cs="Arial"/>
                <w:sz w:val="24"/>
                <w:szCs w:val="24"/>
              </w:rPr>
              <w:t>Warranty</w:t>
            </w:r>
          </w:p>
        </w:tc>
      </w:tr>
      <w:tr w:rsidR="00520980" w:rsidRPr="00197B4D" w14:paraId="4333AA27" w14:textId="77777777" w:rsidTr="00615849">
        <w:tc>
          <w:tcPr>
            <w:tcW w:w="4395" w:type="dxa"/>
          </w:tcPr>
          <w:p w14:paraId="67D6CCA2" w14:textId="77777777" w:rsidR="00E562A1" w:rsidRPr="00197B4D" w:rsidRDefault="00E562A1" w:rsidP="00E562A1">
            <w:pPr>
              <w:spacing w:line="276" w:lineRule="auto"/>
              <w:jc w:val="center"/>
              <w:rPr>
                <w:rFonts w:ascii="Arial" w:hAnsi="Arial" w:cs="Arial"/>
                <w:sz w:val="24"/>
                <w:szCs w:val="24"/>
              </w:rPr>
            </w:pPr>
            <w:r w:rsidRPr="00197B4D">
              <w:rPr>
                <w:rFonts w:ascii="Arial" w:hAnsi="Arial" w:cs="Arial"/>
                <w:sz w:val="24"/>
                <w:szCs w:val="24"/>
              </w:rPr>
              <w:t>Model</w:t>
            </w:r>
          </w:p>
        </w:tc>
        <w:tc>
          <w:tcPr>
            <w:tcW w:w="1843" w:type="dxa"/>
          </w:tcPr>
          <w:p w14:paraId="36753F50" w14:textId="77777777" w:rsidR="00E562A1" w:rsidRPr="00197B4D" w:rsidRDefault="00E562A1" w:rsidP="00E562A1">
            <w:pPr>
              <w:spacing w:line="276" w:lineRule="auto"/>
              <w:jc w:val="center"/>
              <w:rPr>
                <w:rFonts w:ascii="Arial" w:hAnsi="Arial" w:cs="Arial"/>
                <w:sz w:val="24"/>
                <w:szCs w:val="24"/>
              </w:rPr>
            </w:pPr>
            <w:r w:rsidRPr="00197B4D">
              <w:rPr>
                <w:rFonts w:ascii="Arial" w:hAnsi="Arial" w:cs="Arial"/>
                <w:sz w:val="24"/>
                <w:szCs w:val="24"/>
              </w:rPr>
              <w:t>No. of asset</w:t>
            </w:r>
          </w:p>
        </w:tc>
        <w:tc>
          <w:tcPr>
            <w:tcW w:w="2977" w:type="dxa"/>
          </w:tcPr>
          <w:p w14:paraId="4B0ABF72" w14:textId="77777777" w:rsidR="00E562A1" w:rsidRPr="00197B4D" w:rsidRDefault="00E562A1" w:rsidP="00E562A1">
            <w:pPr>
              <w:spacing w:line="276" w:lineRule="auto"/>
              <w:jc w:val="center"/>
              <w:rPr>
                <w:rFonts w:ascii="Arial" w:hAnsi="Arial" w:cs="Arial"/>
                <w:sz w:val="24"/>
                <w:szCs w:val="24"/>
              </w:rPr>
            </w:pPr>
            <w:r w:rsidRPr="00197B4D">
              <w:rPr>
                <w:rFonts w:ascii="Arial" w:hAnsi="Arial" w:cs="Arial"/>
                <w:sz w:val="24"/>
                <w:szCs w:val="24"/>
              </w:rPr>
              <w:t>Model</w:t>
            </w:r>
          </w:p>
        </w:tc>
        <w:tc>
          <w:tcPr>
            <w:tcW w:w="1701" w:type="dxa"/>
          </w:tcPr>
          <w:p w14:paraId="765F5B04" w14:textId="77777777" w:rsidR="00E562A1" w:rsidRPr="00197B4D" w:rsidRDefault="00E562A1" w:rsidP="00E562A1">
            <w:pPr>
              <w:spacing w:line="276" w:lineRule="auto"/>
              <w:jc w:val="center"/>
              <w:rPr>
                <w:rFonts w:ascii="Arial" w:hAnsi="Arial" w:cs="Arial"/>
                <w:sz w:val="24"/>
                <w:szCs w:val="24"/>
              </w:rPr>
            </w:pPr>
            <w:r w:rsidRPr="00197B4D">
              <w:rPr>
                <w:rFonts w:ascii="Arial" w:hAnsi="Arial" w:cs="Arial"/>
                <w:sz w:val="24"/>
                <w:szCs w:val="24"/>
              </w:rPr>
              <w:t>No. of asset</w:t>
            </w:r>
          </w:p>
        </w:tc>
      </w:tr>
      <w:tr w:rsidR="00520980" w:rsidRPr="00197B4D" w14:paraId="77C32676" w14:textId="77777777" w:rsidTr="004D4E0D">
        <w:trPr>
          <w:trHeight w:val="366"/>
        </w:trPr>
        <w:tc>
          <w:tcPr>
            <w:tcW w:w="10916" w:type="dxa"/>
            <w:gridSpan w:val="4"/>
          </w:tcPr>
          <w:p w14:paraId="30138431" w14:textId="77777777" w:rsidR="00E81AE9" w:rsidRPr="00197B4D" w:rsidRDefault="00E81AE9" w:rsidP="00E562A1">
            <w:pPr>
              <w:spacing w:line="276" w:lineRule="auto"/>
              <w:jc w:val="center"/>
              <w:rPr>
                <w:rFonts w:ascii="Arial" w:hAnsi="Arial" w:cs="Arial"/>
                <w:b/>
                <w:bCs/>
                <w:sz w:val="24"/>
                <w:szCs w:val="24"/>
              </w:rPr>
            </w:pPr>
            <w:r w:rsidRPr="00197B4D">
              <w:rPr>
                <w:rFonts w:ascii="Arial" w:hAnsi="Arial" w:cs="Arial"/>
                <w:b/>
                <w:bCs/>
                <w:sz w:val="24"/>
                <w:szCs w:val="24"/>
              </w:rPr>
              <w:t>Desktop</w:t>
            </w:r>
          </w:p>
        </w:tc>
      </w:tr>
      <w:tr w:rsidR="00520980" w:rsidRPr="00197B4D" w14:paraId="65D36E14" w14:textId="77777777" w:rsidTr="00615849">
        <w:tc>
          <w:tcPr>
            <w:tcW w:w="4395" w:type="dxa"/>
          </w:tcPr>
          <w:p w14:paraId="14A774D5" w14:textId="0A7D65BB" w:rsidR="004D4E0D" w:rsidRPr="00197B4D" w:rsidRDefault="004C7080" w:rsidP="004C7080">
            <w:pPr>
              <w:jc w:val="both"/>
              <w:rPr>
                <w:rFonts w:ascii="Arial" w:hAnsi="Arial" w:cs="Arial"/>
              </w:rPr>
            </w:pPr>
            <w:r w:rsidRPr="00197B4D">
              <w:rPr>
                <w:rFonts w:ascii="Arial" w:hAnsi="Arial" w:cs="Arial"/>
              </w:rPr>
              <w:t>DELL OptiPlex 5050/60/70</w:t>
            </w:r>
          </w:p>
        </w:tc>
        <w:tc>
          <w:tcPr>
            <w:tcW w:w="1843" w:type="dxa"/>
          </w:tcPr>
          <w:p w14:paraId="7739BB82" w14:textId="3B4DAFB6" w:rsidR="004D4E0D" w:rsidRPr="00197B4D" w:rsidRDefault="004C7080" w:rsidP="004D4E0D">
            <w:pPr>
              <w:spacing w:line="276" w:lineRule="auto"/>
              <w:jc w:val="right"/>
              <w:rPr>
                <w:rFonts w:ascii="Arial" w:hAnsi="Arial" w:cs="Arial"/>
                <w:sz w:val="24"/>
                <w:szCs w:val="24"/>
              </w:rPr>
            </w:pPr>
            <w:r w:rsidRPr="00197B4D">
              <w:rPr>
                <w:rFonts w:ascii="Arial" w:hAnsi="Arial" w:cs="Arial"/>
                <w:sz w:val="24"/>
                <w:szCs w:val="24"/>
              </w:rPr>
              <w:t>50</w:t>
            </w:r>
          </w:p>
        </w:tc>
        <w:tc>
          <w:tcPr>
            <w:tcW w:w="2977" w:type="dxa"/>
          </w:tcPr>
          <w:p w14:paraId="7CDB69E7" w14:textId="5BB4B028" w:rsidR="004D4E0D" w:rsidRPr="00197B4D" w:rsidRDefault="007304D7" w:rsidP="007304D7">
            <w:pPr>
              <w:jc w:val="both"/>
              <w:rPr>
                <w:rFonts w:ascii="Arial" w:hAnsi="Arial" w:cs="Arial"/>
              </w:rPr>
            </w:pPr>
            <w:r w:rsidRPr="00197B4D">
              <w:rPr>
                <w:rFonts w:ascii="Arial" w:hAnsi="Arial" w:cs="Arial"/>
              </w:rPr>
              <w:t>Dell OptiPlex 5000 SFF</w:t>
            </w:r>
          </w:p>
        </w:tc>
        <w:tc>
          <w:tcPr>
            <w:tcW w:w="1701" w:type="dxa"/>
          </w:tcPr>
          <w:p w14:paraId="087AB08B" w14:textId="7716308C" w:rsidR="004D4E0D" w:rsidRPr="00197B4D" w:rsidRDefault="007304D7" w:rsidP="004D4E0D">
            <w:pPr>
              <w:spacing w:line="276" w:lineRule="auto"/>
              <w:jc w:val="right"/>
              <w:rPr>
                <w:rFonts w:ascii="Arial" w:hAnsi="Arial" w:cs="Arial"/>
                <w:b/>
                <w:bCs/>
                <w:sz w:val="24"/>
                <w:szCs w:val="22"/>
                <w:u w:val="single"/>
              </w:rPr>
            </w:pPr>
            <w:r w:rsidRPr="00197B4D">
              <w:rPr>
                <w:rFonts w:ascii="Arial" w:hAnsi="Arial" w:cs="Arial"/>
                <w:sz w:val="24"/>
                <w:szCs w:val="22"/>
              </w:rPr>
              <w:t>6</w:t>
            </w:r>
            <w:r w:rsidR="004D4E0D" w:rsidRPr="00197B4D">
              <w:rPr>
                <w:rFonts w:ascii="Arial" w:hAnsi="Arial" w:cs="Arial"/>
                <w:sz w:val="24"/>
                <w:szCs w:val="22"/>
              </w:rPr>
              <w:t>0</w:t>
            </w:r>
          </w:p>
        </w:tc>
      </w:tr>
      <w:tr w:rsidR="00520980" w:rsidRPr="00197B4D" w14:paraId="4C09ACA3" w14:textId="77777777" w:rsidTr="00615849">
        <w:tc>
          <w:tcPr>
            <w:tcW w:w="4395" w:type="dxa"/>
          </w:tcPr>
          <w:p w14:paraId="7B32EE32" w14:textId="485FDF53" w:rsidR="004D4E0D" w:rsidRPr="00197B4D" w:rsidRDefault="004C7080" w:rsidP="004C7080">
            <w:pPr>
              <w:jc w:val="both"/>
              <w:rPr>
                <w:rFonts w:ascii="Arial" w:hAnsi="Arial" w:cs="Arial"/>
              </w:rPr>
            </w:pPr>
            <w:r w:rsidRPr="00197B4D">
              <w:rPr>
                <w:rFonts w:ascii="Arial" w:hAnsi="Arial" w:cs="Arial"/>
              </w:rPr>
              <w:t>HP EliteDesk 800 G1</w:t>
            </w:r>
          </w:p>
        </w:tc>
        <w:tc>
          <w:tcPr>
            <w:tcW w:w="1843" w:type="dxa"/>
          </w:tcPr>
          <w:p w14:paraId="6BE8FACF" w14:textId="2107431A" w:rsidR="004D4E0D" w:rsidRPr="00197B4D" w:rsidRDefault="004C7080" w:rsidP="004D4E0D">
            <w:pPr>
              <w:spacing w:line="276" w:lineRule="auto"/>
              <w:jc w:val="right"/>
              <w:rPr>
                <w:rFonts w:ascii="Arial" w:hAnsi="Arial" w:cs="Arial"/>
                <w:sz w:val="24"/>
                <w:szCs w:val="24"/>
              </w:rPr>
            </w:pPr>
            <w:r w:rsidRPr="00197B4D">
              <w:rPr>
                <w:rFonts w:ascii="Arial" w:hAnsi="Arial" w:cs="Arial"/>
                <w:sz w:val="24"/>
                <w:szCs w:val="24"/>
              </w:rPr>
              <w:t>1</w:t>
            </w:r>
          </w:p>
        </w:tc>
        <w:tc>
          <w:tcPr>
            <w:tcW w:w="2977" w:type="dxa"/>
          </w:tcPr>
          <w:p w14:paraId="63EAC0C5" w14:textId="57BC2EC7" w:rsidR="004D4E0D" w:rsidRPr="00197B4D" w:rsidRDefault="00BD70D4" w:rsidP="00BD70D4">
            <w:pPr>
              <w:jc w:val="both"/>
              <w:rPr>
                <w:rFonts w:ascii="Arial" w:hAnsi="Arial" w:cs="Arial"/>
              </w:rPr>
            </w:pPr>
            <w:r w:rsidRPr="00197B4D">
              <w:rPr>
                <w:rFonts w:ascii="Arial" w:hAnsi="Arial" w:cs="Arial"/>
              </w:rPr>
              <w:t>Dell OptiPlex 5070/80/90</w:t>
            </w:r>
          </w:p>
        </w:tc>
        <w:tc>
          <w:tcPr>
            <w:tcW w:w="1701" w:type="dxa"/>
          </w:tcPr>
          <w:p w14:paraId="3FF24339" w14:textId="6A970339" w:rsidR="004D4E0D" w:rsidRPr="00197B4D" w:rsidRDefault="002C7752" w:rsidP="004D4E0D">
            <w:pPr>
              <w:spacing w:line="276" w:lineRule="auto"/>
              <w:jc w:val="right"/>
              <w:rPr>
                <w:rFonts w:ascii="Arial" w:hAnsi="Arial" w:cs="Arial"/>
                <w:b/>
                <w:bCs/>
                <w:sz w:val="24"/>
                <w:szCs w:val="22"/>
                <w:u w:val="single"/>
              </w:rPr>
            </w:pPr>
            <w:r w:rsidRPr="00197B4D">
              <w:rPr>
                <w:rFonts w:ascii="Arial" w:hAnsi="Arial" w:cs="Arial"/>
                <w:sz w:val="24"/>
                <w:szCs w:val="22"/>
              </w:rPr>
              <w:t>235</w:t>
            </w:r>
          </w:p>
        </w:tc>
      </w:tr>
      <w:tr w:rsidR="00520980" w:rsidRPr="00197B4D" w14:paraId="25C3633C" w14:textId="77777777" w:rsidTr="00615849">
        <w:tc>
          <w:tcPr>
            <w:tcW w:w="4395" w:type="dxa"/>
          </w:tcPr>
          <w:p w14:paraId="2A30B545" w14:textId="56CF00AE" w:rsidR="004D4E0D" w:rsidRPr="00197B4D" w:rsidRDefault="004C7080" w:rsidP="004C7080">
            <w:pPr>
              <w:jc w:val="both"/>
              <w:rPr>
                <w:rFonts w:ascii="Arial" w:hAnsi="Arial" w:cs="Arial"/>
              </w:rPr>
            </w:pPr>
            <w:r w:rsidRPr="00197B4D">
              <w:rPr>
                <w:rFonts w:ascii="Arial" w:hAnsi="Arial" w:cs="Arial"/>
              </w:rPr>
              <w:t>HP ProDesk 600 G2/G3/G4/G5</w:t>
            </w:r>
          </w:p>
        </w:tc>
        <w:tc>
          <w:tcPr>
            <w:tcW w:w="1843" w:type="dxa"/>
          </w:tcPr>
          <w:p w14:paraId="29A6D98E" w14:textId="07614F83" w:rsidR="004D4E0D" w:rsidRPr="00197B4D" w:rsidRDefault="004C7080" w:rsidP="004D4E0D">
            <w:pPr>
              <w:spacing w:line="276" w:lineRule="auto"/>
              <w:jc w:val="right"/>
              <w:rPr>
                <w:rFonts w:ascii="Arial" w:hAnsi="Arial" w:cs="Arial"/>
                <w:sz w:val="24"/>
                <w:szCs w:val="24"/>
              </w:rPr>
            </w:pPr>
            <w:r w:rsidRPr="00197B4D">
              <w:rPr>
                <w:rFonts w:ascii="Arial" w:hAnsi="Arial" w:cs="Arial"/>
                <w:sz w:val="24"/>
                <w:szCs w:val="24"/>
              </w:rPr>
              <w:t>107</w:t>
            </w:r>
          </w:p>
        </w:tc>
        <w:tc>
          <w:tcPr>
            <w:tcW w:w="2977" w:type="dxa"/>
          </w:tcPr>
          <w:p w14:paraId="00F4ECFD" w14:textId="73056C58" w:rsidR="004D4E0D" w:rsidRPr="00197B4D" w:rsidRDefault="00471740" w:rsidP="002C7752">
            <w:pPr>
              <w:jc w:val="both"/>
              <w:rPr>
                <w:rFonts w:ascii="Arial" w:hAnsi="Arial" w:cs="Arial"/>
              </w:rPr>
            </w:pPr>
            <w:r w:rsidRPr="00197B4D">
              <w:rPr>
                <w:rFonts w:ascii="Arial" w:hAnsi="Arial" w:cs="Arial"/>
              </w:rPr>
              <w:t>HP ProDesk 400 G7</w:t>
            </w:r>
          </w:p>
        </w:tc>
        <w:tc>
          <w:tcPr>
            <w:tcW w:w="1701" w:type="dxa"/>
          </w:tcPr>
          <w:p w14:paraId="4F345590" w14:textId="3802C4C5" w:rsidR="004D4E0D" w:rsidRPr="00197B4D" w:rsidRDefault="00471740" w:rsidP="004D4E0D">
            <w:pPr>
              <w:spacing w:line="276" w:lineRule="auto"/>
              <w:jc w:val="right"/>
              <w:rPr>
                <w:rFonts w:ascii="Arial" w:hAnsi="Arial" w:cs="Arial"/>
                <w:sz w:val="24"/>
                <w:szCs w:val="22"/>
              </w:rPr>
            </w:pPr>
            <w:r w:rsidRPr="00197B4D">
              <w:rPr>
                <w:rFonts w:ascii="Arial" w:hAnsi="Arial" w:cs="Arial"/>
                <w:sz w:val="24"/>
                <w:szCs w:val="22"/>
              </w:rPr>
              <w:t>30</w:t>
            </w:r>
          </w:p>
        </w:tc>
      </w:tr>
      <w:tr w:rsidR="00520980" w:rsidRPr="00197B4D" w14:paraId="3600825D" w14:textId="77777777" w:rsidTr="00615849">
        <w:tc>
          <w:tcPr>
            <w:tcW w:w="4395" w:type="dxa"/>
          </w:tcPr>
          <w:p w14:paraId="53C2C5A5" w14:textId="6DF836D8" w:rsidR="004D4E0D" w:rsidRPr="00197B4D" w:rsidRDefault="004C7080" w:rsidP="004C7080">
            <w:pPr>
              <w:jc w:val="both"/>
              <w:rPr>
                <w:rFonts w:ascii="Arial" w:hAnsi="Arial" w:cs="Arial"/>
              </w:rPr>
            </w:pPr>
            <w:r w:rsidRPr="00197B4D">
              <w:rPr>
                <w:rFonts w:ascii="Arial" w:hAnsi="Arial" w:cs="Arial"/>
              </w:rPr>
              <w:t>CPU Intel 7th Gen</w:t>
            </w:r>
          </w:p>
        </w:tc>
        <w:tc>
          <w:tcPr>
            <w:tcW w:w="1843" w:type="dxa"/>
          </w:tcPr>
          <w:p w14:paraId="72252467" w14:textId="665CFD1E" w:rsidR="004D4E0D" w:rsidRPr="00197B4D" w:rsidRDefault="004C7080" w:rsidP="004D4E0D">
            <w:pPr>
              <w:spacing w:line="276" w:lineRule="auto"/>
              <w:jc w:val="right"/>
              <w:rPr>
                <w:rFonts w:ascii="Arial" w:hAnsi="Arial" w:cs="Arial"/>
                <w:sz w:val="24"/>
                <w:szCs w:val="24"/>
              </w:rPr>
            </w:pPr>
            <w:r w:rsidRPr="00197B4D">
              <w:rPr>
                <w:rFonts w:ascii="Arial" w:hAnsi="Arial" w:cs="Arial"/>
                <w:sz w:val="24"/>
                <w:szCs w:val="24"/>
              </w:rPr>
              <w:t>1</w:t>
            </w:r>
          </w:p>
        </w:tc>
        <w:tc>
          <w:tcPr>
            <w:tcW w:w="2977" w:type="dxa"/>
          </w:tcPr>
          <w:p w14:paraId="15F27EFA" w14:textId="0FDA1325" w:rsidR="004D4E0D" w:rsidRPr="00197B4D" w:rsidRDefault="004D4E0D" w:rsidP="004D4E0D">
            <w:pPr>
              <w:spacing w:line="276" w:lineRule="auto"/>
              <w:jc w:val="both"/>
              <w:rPr>
                <w:rFonts w:ascii="Arial" w:hAnsi="Arial" w:cs="Arial"/>
                <w:b/>
                <w:bCs/>
                <w:sz w:val="24"/>
                <w:szCs w:val="24"/>
                <w:u w:val="single"/>
              </w:rPr>
            </w:pPr>
          </w:p>
        </w:tc>
        <w:tc>
          <w:tcPr>
            <w:tcW w:w="1701" w:type="dxa"/>
          </w:tcPr>
          <w:p w14:paraId="12FE0488" w14:textId="0009B7BA" w:rsidR="004D4E0D" w:rsidRPr="00197B4D" w:rsidRDefault="004D4E0D" w:rsidP="004D4E0D">
            <w:pPr>
              <w:spacing w:line="276" w:lineRule="auto"/>
              <w:jc w:val="right"/>
              <w:rPr>
                <w:rFonts w:ascii="Arial" w:hAnsi="Arial" w:cs="Arial"/>
                <w:b/>
                <w:bCs/>
                <w:sz w:val="24"/>
                <w:szCs w:val="22"/>
                <w:u w:val="single"/>
              </w:rPr>
            </w:pPr>
          </w:p>
        </w:tc>
      </w:tr>
      <w:tr w:rsidR="00520980" w:rsidRPr="00197B4D" w14:paraId="01507133" w14:textId="77777777" w:rsidTr="00615849">
        <w:tc>
          <w:tcPr>
            <w:tcW w:w="4395" w:type="dxa"/>
          </w:tcPr>
          <w:p w14:paraId="5C2C5199" w14:textId="77777777" w:rsidR="00E562A1" w:rsidRPr="00197B4D" w:rsidRDefault="00E562A1" w:rsidP="00E562A1">
            <w:pPr>
              <w:spacing w:line="276" w:lineRule="auto"/>
              <w:jc w:val="both"/>
              <w:rPr>
                <w:rFonts w:ascii="Arial" w:hAnsi="Arial" w:cs="Arial"/>
                <w:sz w:val="24"/>
                <w:szCs w:val="24"/>
              </w:rPr>
            </w:pPr>
            <w:r w:rsidRPr="00197B4D">
              <w:rPr>
                <w:rFonts w:ascii="Arial" w:hAnsi="Arial" w:cs="Arial"/>
                <w:sz w:val="24"/>
                <w:szCs w:val="24"/>
              </w:rPr>
              <w:t>Total</w:t>
            </w:r>
          </w:p>
        </w:tc>
        <w:tc>
          <w:tcPr>
            <w:tcW w:w="1843" w:type="dxa"/>
          </w:tcPr>
          <w:p w14:paraId="2B4351CB" w14:textId="2D3575DD" w:rsidR="00E562A1" w:rsidRPr="00197B4D" w:rsidRDefault="0055626D" w:rsidP="004D4E0D">
            <w:pPr>
              <w:spacing w:line="276" w:lineRule="auto"/>
              <w:jc w:val="right"/>
              <w:rPr>
                <w:rFonts w:ascii="Arial" w:hAnsi="Arial" w:cs="Arial"/>
                <w:sz w:val="24"/>
                <w:szCs w:val="24"/>
              </w:rPr>
            </w:pPr>
            <w:r w:rsidRPr="00197B4D">
              <w:rPr>
                <w:rFonts w:ascii="Arial" w:hAnsi="Arial" w:cs="Arial"/>
                <w:sz w:val="24"/>
                <w:szCs w:val="24"/>
              </w:rPr>
              <w:t>159</w:t>
            </w:r>
          </w:p>
        </w:tc>
        <w:tc>
          <w:tcPr>
            <w:tcW w:w="2977" w:type="dxa"/>
          </w:tcPr>
          <w:p w14:paraId="50A5B236" w14:textId="77777777" w:rsidR="00E562A1" w:rsidRPr="00197B4D" w:rsidRDefault="00E562A1" w:rsidP="00E562A1">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7FB296CF" w14:textId="7FEC878F" w:rsidR="00E562A1" w:rsidRPr="00197B4D" w:rsidRDefault="00471740" w:rsidP="004D4E0D">
            <w:pPr>
              <w:spacing w:line="276" w:lineRule="auto"/>
              <w:jc w:val="right"/>
              <w:rPr>
                <w:rFonts w:ascii="Arial" w:hAnsi="Arial" w:cs="Arial"/>
                <w:sz w:val="24"/>
                <w:szCs w:val="24"/>
              </w:rPr>
            </w:pPr>
            <w:r w:rsidRPr="00197B4D">
              <w:rPr>
                <w:rFonts w:ascii="Arial" w:hAnsi="Arial" w:cs="Arial"/>
                <w:sz w:val="24"/>
                <w:szCs w:val="24"/>
              </w:rPr>
              <w:t>325</w:t>
            </w:r>
          </w:p>
        </w:tc>
      </w:tr>
      <w:tr w:rsidR="00520980" w:rsidRPr="00197B4D" w14:paraId="2F114051" w14:textId="77777777" w:rsidTr="004D4E0D">
        <w:trPr>
          <w:trHeight w:val="352"/>
        </w:trPr>
        <w:tc>
          <w:tcPr>
            <w:tcW w:w="10916" w:type="dxa"/>
            <w:gridSpan w:val="4"/>
          </w:tcPr>
          <w:p w14:paraId="06135785" w14:textId="77777777" w:rsidR="00E562A1" w:rsidRPr="00197B4D" w:rsidRDefault="00E562A1" w:rsidP="00E562A1">
            <w:pPr>
              <w:spacing w:line="276" w:lineRule="auto"/>
              <w:jc w:val="center"/>
              <w:rPr>
                <w:rFonts w:ascii="Arial" w:hAnsi="Arial" w:cs="Arial"/>
                <w:b/>
                <w:bCs/>
                <w:sz w:val="24"/>
                <w:szCs w:val="24"/>
              </w:rPr>
            </w:pPr>
            <w:r w:rsidRPr="00197B4D">
              <w:rPr>
                <w:rFonts w:ascii="Arial" w:hAnsi="Arial" w:cs="Arial"/>
                <w:b/>
                <w:bCs/>
                <w:sz w:val="24"/>
                <w:szCs w:val="24"/>
              </w:rPr>
              <w:t>Desktop-AIO</w:t>
            </w:r>
          </w:p>
        </w:tc>
      </w:tr>
      <w:tr w:rsidR="00520980" w:rsidRPr="00197B4D" w14:paraId="19FC2B3E" w14:textId="77777777" w:rsidTr="00615849">
        <w:tc>
          <w:tcPr>
            <w:tcW w:w="4395" w:type="dxa"/>
          </w:tcPr>
          <w:p w14:paraId="43DD2ED6" w14:textId="7EDE7EC2" w:rsidR="00615849" w:rsidRPr="00197B4D" w:rsidRDefault="00D0010D" w:rsidP="00D0010D">
            <w:pPr>
              <w:jc w:val="both"/>
              <w:rPr>
                <w:rFonts w:ascii="Arial" w:hAnsi="Arial" w:cs="Arial"/>
              </w:rPr>
            </w:pPr>
            <w:r w:rsidRPr="00197B4D">
              <w:rPr>
                <w:rFonts w:ascii="Arial" w:hAnsi="Arial" w:cs="Arial"/>
              </w:rPr>
              <w:t>Dell OptiPlex 7450/60/70</w:t>
            </w:r>
          </w:p>
        </w:tc>
        <w:tc>
          <w:tcPr>
            <w:tcW w:w="1843" w:type="dxa"/>
          </w:tcPr>
          <w:p w14:paraId="175AA644" w14:textId="38B1E6C4" w:rsidR="00615849" w:rsidRPr="00197B4D" w:rsidRDefault="00615849" w:rsidP="004D4E0D">
            <w:pPr>
              <w:spacing w:line="276" w:lineRule="auto"/>
              <w:jc w:val="center"/>
              <w:rPr>
                <w:rFonts w:ascii="Arial" w:hAnsi="Arial" w:cs="Arial"/>
                <w:sz w:val="24"/>
                <w:szCs w:val="24"/>
              </w:rPr>
            </w:pPr>
            <w:r w:rsidRPr="00197B4D">
              <w:rPr>
                <w:rFonts w:ascii="Arial" w:hAnsi="Arial" w:cs="Arial"/>
                <w:sz w:val="24"/>
                <w:szCs w:val="24"/>
              </w:rPr>
              <w:t>1</w:t>
            </w:r>
            <w:r w:rsidR="00D0010D" w:rsidRPr="00197B4D">
              <w:rPr>
                <w:rFonts w:ascii="Arial" w:hAnsi="Arial" w:cs="Arial"/>
                <w:sz w:val="24"/>
                <w:szCs w:val="24"/>
              </w:rPr>
              <w:t>6</w:t>
            </w:r>
          </w:p>
        </w:tc>
        <w:tc>
          <w:tcPr>
            <w:tcW w:w="2977" w:type="dxa"/>
          </w:tcPr>
          <w:p w14:paraId="0BA94AAF" w14:textId="7B174438" w:rsidR="00615849" w:rsidRPr="00197B4D" w:rsidRDefault="003812A3" w:rsidP="003812A3">
            <w:pPr>
              <w:jc w:val="both"/>
              <w:rPr>
                <w:rFonts w:ascii="Arial" w:hAnsi="Arial" w:cs="Arial"/>
              </w:rPr>
            </w:pPr>
            <w:r w:rsidRPr="00197B4D">
              <w:rPr>
                <w:rFonts w:ascii="Arial" w:hAnsi="Arial" w:cs="Arial"/>
              </w:rPr>
              <w:t>Dell OptiPlex 5400 AIO</w:t>
            </w:r>
          </w:p>
        </w:tc>
        <w:tc>
          <w:tcPr>
            <w:tcW w:w="1701" w:type="dxa"/>
          </w:tcPr>
          <w:p w14:paraId="78A2D617" w14:textId="35F53F84" w:rsidR="00615849" w:rsidRPr="00197B4D" w:rsidRDefault="003812A3" w:rsidP="004D4E0D">
            <w:pPr>
              <w:spacing w:line="276" w:lineRule="auto"/>
              <w:jc w:val="right"/>
              <w:rPr>
                <w:rFonts w:ascii="Arial" w:hAnsi="Arial" w:cs="Arial"/>
                <w:sz w:val="24"/>
                <w:szCs w:val="24"/>
              </w:rPr>
            </w:pPr>
            <w:r w:rsidRPr="00197B4D">
              <w:rPr>
                <w:rFonts w:ascii="Arial" w:hAnsi="Arial" w:cs="Arial"/>
                <w:sz w:val="24"/>
                <w:szCs w:val="24"/>
              </w:rPr>
              <w:t>35</w:t>
            </w:r>
          </w:p>
        </w:tc>
      </w:tr>
      <w:tr w:rsidR="00520980" w:rsidRPr="00197B4D" w14:paraId="37E032D1" w14:textId="77777777" w:rsidTr="00615849">
        <w:tc>
          <w:tcPr>
            <w:tcW w:w="4395" w:type="dxa"/>
          </w:tcPr>
          <w:p w14:paraId="7A1398CD" w14:textId="5EF31816" w:rsidR="00615849" w:rsidRPr="00197B4D" w:rsidRDefault="00D0010D" w:rsidP="00D0010D">
            <w:pPr>
              <w:jc w:val="both"/>
              <w:rPr>
                <w:rFonts w:ascii="Arial" w:hAnsi="Arial" w:cs="Arial"/>
              </w:rPr>
            </w:pPr>
            <w:r w:rsidRPr="00197B4D">
              <w:rPr>
                <w:rFonts w:ascii="Arial" w:hAnsi="Arial" w:cs="Arial"/>
              </w:rPr>
              <w:t>HP EliteOne 800 G1/G2/G3/G4/G5</w:t>
            </w:r>
          </w:p>
        </w:tc>
        <w:tc>
          <w:tcPr>
            <w:tcW w:w="1843" w:type="dxa"/>
          </w:tcPr>
          <w:p w14:paraId="5CD9E1EA" w14:textId="1D9F3F4E" w:rsidR="00615849" w:rsidRPr="00197B4D" w:rsidRDefault="00D0010D" w:rsidP="004D4E0D">
            <w:pPr>
              <w:spacing w:line="276" w:lineRule="auto"/>
              <w:jc w:val="center"/>
              <w:rPr>
                <w:rFonts w:ascii="Arial" w:hAnsi="Arial" w:cs="Arial"/>
                <w:sz w:val="24"/>
                <w:szCs w:val="24"/>
              </w:rPr>
            </w:pPr>
            <w:r w:rsidRPr="00197B4D">
              <w:rPr>
                <w:rFonts w:ascii="Arial" w:hAnsi="Arial" w:cs="Arial"/>
                <w:sz w:val="24"/>
                <w:szCs w:val="24"/>
              </w:rPr>
              <w:t>45</w:t>
            </w:r>
          </w:p>
        </w:tc>
        <w:tc>
          <w:tcPr>
            <w:tcW w:w="2977" w:type="dxa"/>
          </w:tcPr>
          <w:p w14:paraId="2DBCA826" w14:textId="593229F7" w:rsidR="00615849" w:rsidRPr="00197B4D" w:rsidRDefault="003812A3" w:rsidP="003812A3">
            <w:pPr>
              <w:jc w:val="both"/>
              <w:rPr>
                <w:rFonts w:ascii="Arial" w:hAnsi="Arial" w:cs="Arial"/>
              </w:rPr>
            </w:pPr>
            <w:r w:rsidRPr="00197B4D">
              <w:rPr>
                <w:rFonts w:ascii="Arial" w:hAnsi="Arial" w:cs="Arial"/>
              </w:rPr>
              <w:t xml:space="preserve">Dell OptiPlex 7780/7470 </w:t>
            </w:r>
          </w:p>
        </w:tc>
        <w:tc>
          <w:tcPr>
            <w:tcW w:w="1701" w:type="dxa"/>
          </w:tcPr>
          <w:p w14:paraId="398B80FD" w14:textId="710F922A" w:rsidR="00615849" w:rsidRPr="00197B4D" w:rsidRDefault="003812A3" w:rsidP="004D4E0D">
            <w:pPr>
              <w:spacing w:line="276" w:lineRule="auto"/>
              <w:jc w:val="right"/>
              <w:rPr>
                <w:rFonts w:ascii="Arial" w:hAnsi="Arial" w:cs="Arial"/>
                <w:sz w:val="24"/>
                <w:szCs w:val="24"/>
              </w:rPr>
            </w:pPr>
            <w:r w:rsidRPr="00197B4D">
              <w:rPr>
                <w:rFonts w:ascii="Arial" w:hAnsi="Arial" w:cs="Arial"/>
                <w:sz w:val="24"/>
                <w:szCs w:val="24"/>
              </w:rPr>
              <w:t>23</w:t>
            </w:r>
          </w:p>
        </w:tc>
      </w:tr>
      <w:tr w:rsidR="00520980" w:rsidRPr="00197B4D" w14:paraId="2BF49CE7" w14:textId="77777777" w:rsidTr="00615849">
        <w:tc>
          <w:tcPr>
            <w:tcW w:w="4395" w:type="dxa"/>
          </w:tcPr>
          <w:p w14:paraId="2F0A4BA7" w14:textId="15DEB054" w:rsidR="00615849" w:rsidRPr="00197B4D" w:rsidRDefault="00615849" w:rsidP="00615849">
            <w:pPr>
              <w:spacing w:line="276" w:lineRule="auto"/>
              <w:jc w:val="both"/>
              <w:rPr>
                <w:rFonts w:ascii="Arial" w:hAnsi="Arial" w:cs="Arial"/>
                <w:sz w:val="24"/>
                <w:szCs w:val="24"/>
              </w:rPr>
            </w:pPr>
          </w:p>
        </w:tc>
        <w:tc>
          <w:tcPr>
            <w:tcW w:w="1843" w:type="dxa"/>
          </w:tcPr>
          <w:p w14:paraId="39050356" w14:textId="7CA9B702" w:rsidR="00615849" w:rsidRPr="00197B4D" w:rsidRDefault="00615849" w:rsidP="004D4E0D">
            <w:pPr>
              <w:spacing w:line="276" w:lineRule="auto"/>
              <w:jc w:val="center"/>
              <w:rPr>
                <w:rFonts w:ascii="Arial" w:hAnsi="Arial" w:cs="Arial"/>
                <w:sz w:val="24"/>
                <w:szCs w:val="24"/>
              </w:rPr>
            </w:pPr>
          </w:p>
        </w:tc>
        <w:tc>
          <w:tcPr>
            <w:tcW w:w="2977" w:type="dxa"/>
          </w:tcPr>
          <w:p w14:paraId="105DC087" w14:textId="6E0A301E" w:rsidR="00615849" w:rsidRPr="00197B4D" w:rsidRDefault="003812A3" w:rsidP="003812A3">
            <w:pPr>
              <w:jc w:val="both"/>
              <w:rPr>
                <w:rFonts w:ascii="Arial" w:hAnsi="Arial" w:cs="Arial"/>
              </w:rPr>
            </w:pPr>
            <w:r w:rsidRPr="00197B4D">
              <w:rPr>
                <w:rFonts w:ascii="Arial" w:hAnsi="Arial" w:cs="Arial"/>
              </w:rPr>
              <w:t>HP Elite one 800 G1/G5/G8</w:t>
            </w:r>
          </w:p>
        </w:tc>
        <w:tc>
          <w:tcPr>
            <w:tcW w:w="1701" w:type="dxa"/>
          </w:tcPr>
          <w:p w14:paraId="77AFBD0D" w14:textId="394BAE06" w:rsidR="00615849" w:rsidRPr="00197B4D" w:rsidRDefault="003812A3" w:rsidP="004D4E0D">
            <w:pPr>
              <w:spacing w:line="276" w:lineRule="auto"/>
              <w:jc w:val="right"/>
              <w:rPr>
                <w:rFonts w:ascii="Arial" w:hAnsi="Arial" w:cs="Arial"/>
                <w:sz w:val="24"/>
                <w:szCs w:val="24"/>
              </w:rPr>
            </w:pPr>
            <w:r w:rsidRPr="00197B4D">
              <w:rPr>
                <w:rFonts w:ascii="Arial" w:hAnsi="Arial" w:cs="Arial"/>
                <w:sz w:val="24"/>
                <w:szCs w:val="24"/>
              </w:rPr>
              <w:t>32</w:t>
            </w:r>
          </w:p>
        </w:tc>
      </w:tr>
      <w:tr w:rsidR="00520980" w:rsidRPr="00197B4D" w14:paraId="314004F3" w14:textId="77777777" w:rsidTr="00615849">
        <w:tc>
          <w:tcPr>
            <w:tcW w:w="4395" w:type="dxa"/>
          </w:tcPr>
          <w:p w14:paraId="2DC8422B" w14:textId="77777777" w:rsidR="003812A3" w:rsidRPr="00197B4D" w:rsidRDefault="003812A3" w:rsidP="00615849">
            <w:pPr>
              <w:spacing w:line="276" w:lineRule="auto"/>
              <w:jc w:val="both"/>
              <w:rPr>
                <w:rFonts w:ascii="Arial" w:hAnsi="Arial" w:cs="Arial"/>
                <w:sz w:val="24"/>
                <w:szCs w:val="24"/>
              </w:rPr>
            </w:pPr>
          </w:p>
        </w:tc>
        <w:tc>
          <w:tcPr>
            <w:tcW w:w="1843" w:type="dxa"/>
          </w:tcPr>
          <w:p w14:paraId="769F2D2E" w14:textId="77777777" w:rsidR="003812A3" w:rsidRPr="00197B4D" w:rsidRDefault="003812A3" w:rsidP="004D4E0D">
            <w:pPr>
              <w:spacing w:line="276" w:lineRule="auto"/>
              <w:jc w:val="center"/>
              <w:rPr>
                <w:rFonts w:ascii="Arial" w:hAnsi="Arial" w:cs="Arial"/>
                <w:sz w:val="24"/>
                <w:szCs w:val="24"/>
              </w:rPr>
            </w:pPr>
          </w:p>
        </w:tc>
        <w:tc>
          <w:tcPr>
            <w:tcW w:w="2977" w:type="dxa"/>
          </w:tcPr>
          <w:p w14:paraId="53953B71" w14:textId="2FFEFB81" w:rsidR="003812A3" w:rsidRPr="00197B4D" w:rsidRDefault="003812A3" w:rsidP="003812A3">
            <w:pPr>
              <w:jc w:val="both"/>
              <w:rPr>
                <w:rFonts w:ascii="Arial" w:hAnsi="Arial" w:cs="Arial"/>
              </w:rPr>
            </w:pPr>
            <w:r w:rsidRPr="00197B4D">
              <w:rPr>
                <w:rFonts w:ascii="Arial" w:hAnsi="Arial" w:cs="Arial"/>
              </w:rPr>
              <w:t>Apple IMAC</w:t>
            </w:r>
          </w:p>
        </w:tc>
        <w:tc>
          <w:tcPr>
            <w:tcW w:w="1701" w:type="dxa"/>
          </w:tcPr>
          <w:p w14:paraId="1F163019" w14:textId="6B6EAAC4" w:rsidR="003812A3" w:rsidRPr="00197B4D" w:rsidRDefault="003812A3" w:rsidP="004D4E0D">
            <w:pPr>
              <w:spacing w:line="276" w:lineRule="auto"/>
              <w:jc w:val="right"/>
              <w:rPr>
                <w:rFonts w:ascii="Arial" w:hAnsi="Arial" w:cs="Arial"/>
                <w:sz w:val="24"/>
                <w:szCs w:val="24"/>
              </w:rPr>
            </w:pPr>
            <w:r w:rsidRPr="00197B4D">
              <w:rPr>
                <w:rFonts w:ascii="Arial" w:hAnsi="Arial" w:cs="Arial"/>
                <w:sz w:val="24"/>
                <w:szCs w:val="24"/>
              </w:rPr>
              <w:t>01</w:t>
            </w:r>
          </w:p>
        </w:tc>
      </w:tr>
      <w:tr w:rsidR="00520980" w:rsidRPr="00197B4D" w14:paraId="0699CF92" w14:textId="77777777" w:rsidTr="00615849">
        <w:tc>
          <w:tcPr>
            <w:tcW w:w="4395" w:type="dxa"/>
          </w:tcPr>
          <w:p w14:paraId="62340316" w14:textId="77777777" w:rsidR="00615849" w:rsidRPr="00197B4D" w:rsidRDefault="00615849" w:rsidP="00615849">
            <w:pPr>
              <w:spacing w:line="276" w:lineRule="auto"/>
              <w:jc w:val="both"/>
              <w:rPr>
                <w:rFonts w:ascii="Arial" w:hAnsi="Arial" w:cs="Arial"/>
                <w:sz w:val="24"/>
                <w:szCs w:val="24"/>
              </w:rPr>
            </w:pPr>
            <w:r w:rsidRPr="00197B4D">
              <w:rPr>
                <w:rFonts w:ascii="Arial" w:hAnsi="Arial" w:cs="Arial"/>
                <w:sz w:val="24"/>
                <w:szCs w:val="24"/>
              </w:rPr>
              <w:t>Total</w:t>
            </w:r>
          </w:p>
        </w:tc>
        <w:tc>
          <w:tcPr>
            <w:tcW w:w="1843" w:type="dxa"/>
          </w:tcPr>
          <w:p w14:paraId="0067538A" w14:textId="426FCF91" w:rsidR="00615849" w:rsidRPr="00197B4D" w:rsidRDefault="00D0010D" w:rsidP="004D4E0D">
            <w:pPr>
              <w:spacing w:line="276" w:lineRule="auto"/>
              <w:jc w:val="center"/>
              <w:rPr>
                <w:rFonts w:ascii="Arial" w:hAnsi="Arial" w:cs="Arial"/>
                <w:sz w:val="24"/>
                <w:szCs w:val="24"/>
              </w:rPr>
            </w:pPr>
            <w:r w:rsidRPr="00197B4D">
              <w:rPr>
                <w:rFonts w:ascii="Arial" w:hAnsi="Arial" w:cs="Arial"/>
                <w:sz w:val="24"/>
                <w:szCs w:val="24"/>
              </w:rPr>
              <w:t>61</w:t>
            </w:r>
          </w:p>
        </w:tc>
        <w:tc>
          <w:tcPr>
            <w:tcW w:w="2977" w:type="dxa"/>
          </w:tcPr>
          <w:p w14:paraId="16FC81DE" w14:textId="77777777" w:rsidR="00615849" w:rsidRPr="00197B4D" w:rsidRDefault="00615849" w:rsidP="00615849">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700EE5FB" w14:textId="18BB2F23" w:rsidR="00615849" w:rsidRPr="00197B4D" w:rsidRDefault="00944166" w:rsidP="004D4E0D">
            <w:pPr>
              <w:spacing w:line="276" w:lineRule="auto"/>
              <w:jc w:val="right"/>
              <w:rPr>
                <w:rFonts w:ascii="Arial" w:hAnsi="Arial" w:cs="Arial"/>
                <w:sz w:val="24"/>
                <w:szCs w:val="24"/>
              </w:rPr>
            </w:pPr>
            <w:r w:rsidRPr="00197B4D">
              <w:rPr>
                <w:rFonts w:ascii="Arial" w:hAnsi="Arial" w:cs="Arial"/>
                <w:sz w:val="24"/>
                <w:szCs w:val="24"/>
              </w:rPr>
              <w:t>91</w:t>
            </w:r>
          </w:p>
        </w:tc>
      </w:tr>
      <w:tr w:rsidR="00520980" w:rsidRPr="00197B4D" w14:paraId="45A96B5A" w14:textId="77777777" w:rsidTr="004D4E0D">
        <w:trPr>
          <w:trHeight w:val="376"/>
        </w:trPr>
        <w:tc>
          <w:tcPr>
            <w:tcW w:w="10916" w:type="dxa"/>
            <w:gridSpan w:val="4"/>
          </w:tcPr>
          <w:p w14:paraId="55BCC39E" w14:textId="753C88C9" w:rsidR="00615849" w:rsidRPr="00197B4D" w:rsidRDefault="004645E2" w:rsidP="00615849">
            <w:pPr>
              <w:spacing w:line="276" w:lineRule="auto"/>
              <w:jc w:val="center"/>
              <w:rPr>
                <w:rFonts w:ascii="Arial" w:hAnsi="Arial" w:cs="Arial"/>
                <w:b/>
                <w:bCs/>
                <w:sz w:val="24"/>
                <w:szCs w:val="24"/>
              </w:rPr>
            </w:pPr>
            <w:r w:rsidRPr="00197B4D">
              <w:rPr>
                <w:rFonts w:ascii="Arial" w:hAnsi="Arial" w:cs="Arial"/>
                <w:b/>
                <w:bCs/>
                <w:sz w:val="24"/>
                <w:szCs w:val="24"/>
              </w:rPr>
              <w:t>Printer</w:t>
            </w:r>
          </w:p>
        </w:tc>
      </w:tr>
      <w:tr w:rsidR="00520980" w:rsidRPr="00197B4D" w14:paraId="44BD9BFA" w14:textId="77777777" w:rsidTr="00615849">
        <w:tc>
          <w:tcPr>
            <w:tcW w:w="4395" w:type="dxa"/>
          </w:tcPr>
          <w:p w14:paraId="0F882534" w14:textId="0408F5A6" w:rsidR="00615849" w:rsidRPr="00197B4D" w:rsidRDefault="00234F10" w:rsidP="00234F10">
            <w:pPr>
              <w:jc w:val="both"/>
              <w:rPr>
                <w:rFonts w:ascii="Arial" w:hAnsi="Arial" w:cs="Arial"/>
              </w:rPr>
            </w:pPr>
            <w:r w:rsidRPr="00197B4D">
              <w:rPr>
                <w:rFonts w:ascii="Arial" w:hAnsi="Arial" w:cs="Arial"/>
              </w:rPr>
              <w:t>HP LaserJet Pro M202dw</w:t>
            </w:r>
          </w:p>
        </w:tc>
        <w:tc>
          <w:tcPr>
            <w:tcW w:w="1843" w:type="dxa"/>
          </w:tcPr>
          <w:p w14:paraId="7507F6A2" w14:textId="68AAF013" w:rsidR="00615849" w:rsidRPr="00197B4D" w:rsidRDefault="00234F10" w:rsidP="004D4E0D">
            <w:pPr>
              <w:spacing w:line="276" w:lineRule="auto"/>
              <w:jc w:val="center"/>
              <w:rPr>
                <w:rFonts w:ascii="Arial" w:hAnsi="Arial" w:cs="Arial"/>
                <w:sz w:val="24"/>
                <w:szCs w:val="24"/>
              </w:rPr>
            </w:pPr>
            <w:r w:rsidRPr="00197B4D">
              <w:rPr>
                <w:rFonts w:ascii="Arial" w:hAnsi="Arial" w:cs="Arial"/>
                <w:sz w:val="24"/>
                <w:szCs w:val="24"/>
              </w:rPr>
              <w:t>05</w:t>
            </w:r>
          </w:p>
        </w:tc>
        <w:tc>
          <w:tcPr>
            <w:tcW w:w="2977" w:type="dxa"/>
          </w:tcPr>
          <w:p w14:paraId="4D8D8E46" w14:textId="62278D58" w:rsidR="00615849" w:rsidRPr="00197B4D" w:rsidRDefault="00615849" w:rsidP="00615849">
            <w:pPr>
              <w:spacing w:line="276" w:lineRule="auto"/>
              <w:jc w:val="both"/>
              <w:rPr>
                <w:rFonts w:ascii="Arial" w:hAnsi="Arial" w:cs="Arial"/>
                <w:sz w:val="24"/>
                <w:szCs w:val="24"/>
              </w:rPr>
            </w:pPr>
          </w:p>
        </w:tc>
        <w:tc>
          <w:tcPr>
            <w:tcW w:w="1701" w:type="dxa"/>
          </w:tcPr>
          <w:p w14:paraId="4A980326" w14:textId="1A4B9F36" w:rsidR="00615849" w:rsidRPr="00197B4D" w:rsidRDefault="00615849" w:rsidP="004D4E0D">
            <w:pPr>
              <w:spacing w:line="276" w:lineRule="auto"/>
              <w:jc w:val="right"/>
              <w:rPr>
                <w:rFonts w:ascii="Arial" w:hAnsi="Arial" w:cs="Arial"/>
                <w:sz w:val="24"/>
                <w:szCs w:val="24"/>
              </w:rPr>
            </w:pPr>
          </w:p>
        </w:tc>
      </w:tr>
      <w:tr w:rsidR="00520980" w:rsidRPr="00197B4D" w14:paraId="04B833C8" w14:textId="77777777" w:rsidTr="00615849">
        <w:tc>
          <w:tcPr>
            <w:tcW w:w="4395" w:type="dxa"/>
          </w:tcPr>
          <w:p w14:paraId="2805EC5B" w14:textId="77777777" w:rsidR="00615849" w:rsidRPr="00197B4D" w:rsidRDefault="00615849" w:rsidP="00615849">
            <w:pPr>
              <w:spacing w:line="276" w:lineRule="auto"/>
              <w:jc w:val="both"/>
              <w:rPr>
                <w:rFonts w:ascii="Arial" w:hAnsi="Arial" w:cs="Arial"/>
                <w:sz w:val="24"/>
                <w:szCs w:val="24"/>
              </w:rPr>
            </w:pPr>
            <w:r w:rsidRPr="00197B4D">
              <w:rPr>
                <w:rFonts w:ascii="Arial" w:hAnsi="Arial" w:cs="Arial"/>
                <w:sz w:val="24"/>
                <w:szCs w:val="24"/>
              </w:rPr>
              <w:t>Total</w:t>
            </w:r>
          </w:p>
        </w:tc>
        <w:tc>
          <w:tcPr>
            <w:tcW w:w="1843" w:type="dxa"/>
          </w:tcPr>
          <w:p w14:paraId="06492592" w14:textId="024B3562" w:rsidR="00615849" w:rsidRPr="00197B4D" w:rsidRDefault="00234F10" w:rsidP="004D4E0D">
            <w:pPr>
              <w:spacing w:line="276" w:lineRule="auto"/>
              <w:jc w:val="center"/>
              <w:rPr>
                <w:rFonts w:ascii="Arial" w:hAnsi="Arial" w:cs="Arial"/>
                <w:sz w:val="24"/>
                <w:szCs w:val="24"/>
              </w:rPr>
            </w:pPr>
            <w:r w:rsidRPr="00197B4D">
              <w:rPr>
                <w:rFonts w:ascii="Arial" w:hAnsi="Arial" w:cs="Arial"/>
                <w:sz w:val="24"/>
                <w:szCs w:val="24"/>
              </w:rPr>
              <w:t>05</w:t>
            </w:r>
          </w:p>
        </w:tc>
        <w:tc>
          <w:tcPr>
            <w:tcW w:w="2977" w:type="dxa"/>
          </w:tcPr>
          <w:p w14:paraId="3F330298" w14:textId="77777777" w:rsidR="00615849" w:rsidRPr="00197B4D" w:rsidRDefault="00615849" w:rsidP="00615849">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22F74FAC" w14:textId="25C3C35E" w:rsidR="00615849" w:rsidRPr="00197B4D" w:rsidRDefault="00336E05" w:rsidP="004D4E0D">
            <w:pPr>
              <w:spacing w:line="276" w:lineRule="auto"/>
              <w:jc w:val="right"/>
              <w:rPr>
                <w:rFonts w:ascii="Arial" w:hAnsi="Arial" w:cs="Arial"/>
                <w:sz w:val="24"/>
                <w:szCs w:val="24"/>
              </w:rPr>
            </w:pPr>
            <w:r w:rsidRPr="00197B4D">
              <w:rPr>
                <w:rFonts w:ascii="Arial" w:hAnsi="Arial" w:cs="Arial"/>
                <w:sz w:val="24"/>
                <w:szCs w:val="24"/>
              </w:rPr>
              <w:t>NIL</w:t>
            </w:r>
          </w:p>
        </w:tc>
      </w:tr>
      <w:tr w:rsidR="00520980" w:rsidRPr="00197B4D" w14:paraId="10331C13" w14:textId="77777777" w:rsidTr="004D4E0D">
        <w:trPr>
          <w:trHeight w:val="437"/>
        </w:trPr>
        <w:tc>
          <w:tcPr>
            <w:tcW w:w="10916" w:type="dxa"/>
            <w:gridSpan w:val="4"/>
          </w:tcPr>
          <w:p w14:paraId="29A73F46" w14:textId="6E4C35D2" w:rsidR="00615849" w:rsidRPr="00197B4D" w:rsidRDefault="00615849" w:rsidP="00615849">
            <w:pPr>
              <w:spacing w:line="276" w:lineRule="auto"/>
              <w:jc w:val="center"/>
              <w:rPr>
                <w:rFonts w:ascii="Arial" w:hAnsi="Arial" w:cs="Arial"/>
                <w:b/>
                <w:bCs/>
                <w:sz w:val="24"/>
                <w:szCs w:val="24"/>
              </w:rPr>
            </w:pPr>
            <w:r w:rsidRPr="00197B4D">
              <w:rPr>
                <w:rFonts w:ascii="Arial" w:hAnsi="Arial" w:cs="Arial"/>
                <w:b/>
                <w:bCs/>
                <w:sz w:val="24"/>
                <w:szCs w:val="24"/>
              </w:rPr>
              <w:t>Printer-</w:t>
            </w:r>
            <w:r w:rsidR="004645E2" w:rsidRPr="00197B4D">
              <w:rPr>
                <w:rFonts w:ascii="Arial" w:hAnsi="Arial" w:cs="Arial"/>
                <w:b/>
                <w:bCs/>
                <w:sz w:val="24"/>
                <w:szCs w:val="24"/>
              </w:rPr>
              <w:t xml:space="preserve"> </w:t>
            </w:r>
            <w:r w:rsidRPr="00197B4D">
              <w:rPr>
                <w:rFonts w:ascii="Arial" w:hAnsi="Arial" w:cs="Arial"/>
                <w:b/>
                <w:bCs/>
                <w:sz w:val="24"/>
                <w:szCs w:val="24"/>
              </w:rPr>
              <w:t>AIO</w:t>
            </w:r>
          </w:p>
        </w:tc>
      </w:tr>
      <w:tr w:rsidR="00520980" w:rsidRPr="00197B4D" w14:paraId="227E3F97" w14:textId="77777777" w:rsidTr="00615849">
        <w:tc>
          <w:tcPr>
            <w:tcW w:w="4395" w:type="dxa"/>
          </w:tcPr>
          <w:p w14:paraId="13C8CEDC" w14:textId="40ABDB17" w:rsidR="004D4E0D" w:rsidRPr="00197B4D" w:rsidRDefault="008874C3" w:rsidP="008874C3">
            <w:pPr>
              <w:jc w:val="both"/>
              <w:rPr>
                <w:rFonts w:ascii="Arial" w:hAnsi="Arial" w:cs="Arial"/>
              </w:rPr>
            </w:pPr>
            <w:r w:rsidRPr="00197B4D">
              <w:rPr>
                <w:rFonts w:ascii="Arial" w:hAnsi="Arial" w:cs="Arial"/>
              </w:rPr>
              <w:t>HP INK DESKJET IA 5085 AIO</w:t>
            </w:r>
          </w:p>
        </w:tc>
        <w:tc>
          <w:tcPr>
            <w:tcW w:w="1843" w:type="dxa"/>
          </w:tcPr>
          <w:p w14:paraId="19B48C1D" w14:textId="354BC69C" w:rsidR="004D4E0D" w:rsidRPr="00197B4D" w:rsidRDefault="008874C3" w:rsidP="004D4E0D">
            <w:pPr>
              <w:spacing w:line="276" w:lineRule="auto"/>
              <w:jc w:val="center"/>
              <w:rPr>
                <w:rFonts w:ascii="Arial" w:hAnsi="Arial" w:cs="Arial"/>
                <w:sz w:val="24"/>
                <w:szCs w:val="24"/>
              </w:rPr>
            </w:pPr>
            <w:r w:rsidRPr="00197B4D">
              <w:rPr>
                <w:rFonts w:ascii="Arial" w:hAnsi="Arial" w:cs="Arial"/>
                <w:sz w:val="24"/>
                <w:szCs w:val="24"/>
              </w:rPr>
              <w:t>2</w:t>
            </w:r>
          </w:p>
        </w:tc>
        <w:tc>
          <w:tcPr>
            <w:tcW w:w="2977" w:type="dxa"/>
          </w:tcPr>
          <w:p w14:paraId="3E70053C" w14:textId="1A8F7B96" w:rsidR="004D4E0D" w:rsidRPr="00197B4D" w:rsidRDefault="008874C3" w:rsidP="008874C3">
            <w:pPr>
              <w:rPr>
                <w:rFonts w:ascii="Arial" w:hAnsi="Arial" w:cs="Arial"/>
              </w:rPr>
            </w:pPr>
            <w:r w:rsidRPr="00197B4D">
              <w:rPr>
                <w:rFonts w:ascii="Arial" w:hAnsi="Arial" w:cs="Arial"/>
              </w:rPr>
              <w:t>CANON-MF244DW</w:t>
            </w:r>
          </w:p>
        </w:tc>
        <w:tc>
          <w:tcPr>
            <w:tcW w:w="1701" w:type="dxa"/>
          </w:tcPr>
          <w:p w14:paraId="6A859A53" w14:textId="417095FA" w:rsidR="004D4E0D" w:rsidRPr="00197B4D" w:rsidRDefault="008874C3" w:rsidP="004D4E0D">
            <w:pPr>
              <w:spacing w:line="276" w:lineRule="auto"/>
              <w:jc w:val="right"/>
              <w:rPr>
                <w:rFonts w:ascii="Arial" w:hAnsi="Arial" w:cs="Arial"/>
                <w:sz w:val="24"/>
                <w:szCs w:val="22"/>
              </w:rPr>
            </w:pPr>
            <w:r w:rsidRPr="00197B4D">
              <w:rPr>
                <w:rFonts w:ascii="Arial" w:hAnsi="Arial" w:cs="Arial"/>
                <w:sz w:val="24"/>
                <w:szCs w:val="22"/>
              </w:rPr>
              <w:t>10</w:t>
            </w:r>
          </w:p>
        </w:tc>
      </w:tr>
      <w:tr w:rsidR="00520980" w:rsidRPr="00197B4D" w14:paraId="5818A9AA" w14:textId="77777777" w:rsidTr="00615849">
        <w:tc>
          <w:tcPr>
            <w:tcW w:w="4395" w:type="dxa"/>
          </w:tcPr>
          <w:p w14:paraId="605A4ABC" w14:textId="56CE177B" w:rsidR="004D4E0D" w:rsidRPr="00197B4D" w:rsidRDefault="008874C3" w:rsidP="008874C3">
            <w:pPr>
              <w:jc w:val="both"/>
              <w:rPr>
                <w:rFonts w:ascii="Arial" w:hAnsi="Arial" w:cs="Arial"/>
              </w:rPr>
            </w:pPr>
            <w:r w:rsidRPr="00197B4D">
              <w:rPr>
                <w:rFonts w:ascii="Arial" w:hAnsi="Arial" w:cs="Arial"/>
              </w:rPr>
              <w:t>HP LaserJet Pro MFP M226dw</w:t>
            </w:r>
          </w:p>
        </w:tc>
        <w:tc>
          <w:tcPr>
            <w:tcW w:w="1843" w:type="dxa"/>
          </w:tcPr>
          <w:p w14:paraId="02F2080F" w14:textId="26149767" w:rsidR="004D4E0D" w:rsidRPr="00197B4D" w:rsidRDefault="00B71CCE" w:rsidP="004D4E0D">
            <w:pPr>
              <w:spacing w:line="276" w:lineRule="auto"/>
              <w:jc w:val="center"/>
              <w:rPr>
                <w:rFonts w:ascii="Arial" w:hAnsi="Arial" w:cs="Arial"/>
                <w:sz w:val="24"/>
                <w:szCs w:val="24"/>
              </w:rPr>
            </w:pPr>
            <w:r w:rsidRPr="00197B4D">
              <w:rPr>
                <w:rFonts w:ascii="Arial" w:hAnsi="Arial" w:cs="Arial"/>
                <w:sz w:val="24"/>
                <w:szCs w:val="24"/>
              </w:rPr>
              <w:t>30</w:t>
            </w:r>
          </w:p>
        </w:tc>
        <w:tc>
          <w:tcPr>
            <w:tcW w:w="2977" w:type="dxa"/>
          </w:tcPr>
          <w:p w14:paraId="1A2BE14C" w14:textId="562FDB3C" w:rsidR="004D4E0D" w:rsidRPr="00197B4D" w:rsidRDefault="008874C3" w:rsidP="008874C3">
            <w:pPr>
              <w:rPr>
                <w:rFonts w:ascii="Arial" w:hAnsi="Arial" w:cs="Arial"/>
              </w:rPr>
            </w:pPr>
            <w:r w:rsidRPr="00197B4D">
              <w:rPr>
                <w:rFonts w:ascii="Arial" w:hAnsi="Arial" w:cs="Arial"/>
              </w:rPr>
              <w:t>HP LaserJet Pro MFP M226dw</w:t>
            </w:r>
          </w:p>
        </w:tc>
        <w:tc>
          <w:tcPr>
            <w:tcW w:w="1701" w:type="dxa"/>
          </w:tcPr>
          <w:p w14:paraId="206EDCC8" w14:textId="17E6AE5E" w:rsidR="004D4E0D" w:rsidRPr="00197B4D" w:rsidRDefault="008874C3" w:rsidP="004D4E0D">
            <w:pPr>
              <w:spacing w:line="276" w:lineRule="auto"/>
              <w:jc w:val="right"/>
              <w:rPr>
                <w:rFonts w:ascii="Arial" w:hAnsi="Arial" w:cs="Arial"/>
                <w:sz w:val="24"/>
                <w:szCs w:val="22"/>
              </w:rPr>
            </w:pPr>
            <w:r w:rsidRPr="00197B4D">
              <w:rPr>
                <w:rFonts w:ascii="Arial" w:hAnsi="Arial" w:cs="Arial"/>
                <w:sz w:val="24"/>
                <w:szCs w:val="22"/>
              </w:rPr>
              <w:t>09</w:t>
            </w:r>
          </w:p>
        </w:tc>
      </w:tr>
      <w:tr w:rsidR="00520980" w:rsidRPr="00197B4D" w14:paraId="326EEC97" w14:textId="77777777" w:rsidTr="00615849">
        <w:tc>
          <w:tcPr>
            <w:tcW w:w="4395" w:type="dxa"/>
          </w:tcPr>
          <w:p w14:paraId="4531C3C3" w14:textId="1618D1DE" w:rsidR="00EA0B99" w:rsidRPr="00197B4D" w:rsidRDefault="00EA0B99" w:rsidP="00EA0B99">
            <w:pPr>
              <w:jc w:val="both"/>
              <w:rPr>
                <w:rFonts w:ascii="Arial" w:hAnsi="Arial" w:cs="Arial"/>
              </w:rPr>
            </w:pPr>
            <w:r w:rsidRPr="00197B4D">
              <w:rPr>
                <w:rFonts w:ascii="Arial" w:hAnsi="Arial" w:cs="Arial"/>
              </w:rPr>
              <w:t>HP Officejet Pro 8720/8730/8732M/9020</w:t>
            </w:r>
          </w:p>
        </w:tc>
        <w:tc>
          <w:tcPr>
            <w:tcW w:w="1843" w:type="dxa"/>
          </w:tcPr>
          <w:p w14:paraId="212FE3FD" w14:textId="5137EE7D" w:rsidR="00EA0B99" w:rsidRPr="00197B4D" w:rsidRDefault="00EA0B99" w:rsidP="00EA0B99">
            <w:pPr>
              <w:spacing w:line="276" w:lineRule="auto"/>
              <w:jc w:val="center"/>
              <w:rPr>
                <w:rFonts w:ascii="Arial" w:hAnsi="Arial" w:cs="Arial"/>
                <w:sz w:val="24"/>
                <w:szCs w:val="24"/>
              </w:rPr>
            </w:pPr>
            <w:r w:rsidRPr="00197B4D">
              <w:rPr>
                <w:rFonts w:ascii="Arial" w:hAnsi="Arial" w:cs="Arial"/>
                <w:sz w:val="24"/>
                <w:szCs w:val="24"/>
              </w:rPr>
              <w:t>19</w:t>
            </w:r>
          </w:p>
        </w:tc>
        <w:tc>
          <w:tcPr>
            <w:tcW w:w="2977" w:type="dxa"/>
          </w:tcPr>
          <w:p w14:paraId="454A13B6" w14:textId="0AF09AFC" w:rsidR="00EA0B99" w:rsidRPr="00197B4D" w:rsidRDefault="00EA0B99" w:rsidP="00EA0B99">
            <w:pPr>
              <w:rPr>
                <w:rFonts w:ascii="Arial" w:hAnsi="Arial" w:cs="Arial"/>
              </w:rPr>
            </w:pPr>
            <w:r w:rsidRPr="00197B4D">
              <w:rPr>
                <w:rFonts w:ascii="Arial" w:hAnsi="Arial" w:cs="Arial"/>
              </w:rPr>
              <w:t>HP LASERJET PRO MFP M329DW</w:t>
            </w:r>
          </w:p>
        </w:tc>
        <w:tc>
          <w:tcPr>
            <w:tcW w:w="1701" w:type="dxa"/>
          </w:tcPr>
          <w:p w14:paraId="45E30CCD" w14:textId="182F2249" w:rsidR="00EA0B99" w:rsidRPr="00197B4D" w:rsidRDefault="00EA0B99" w:rsidP="00EA0B99">
            <w:pPr>
              <w:spacing w:line="276" w:lineRule="auto"/>
              <w:jc w:val="right"/>
              <w:rPr>
                <w:rFonts w:ascii="Arial" w:hAnsi="Arial" w:cs="Arial"/>
                <w:sz w:val="24"/>
                <w:szCs w:val="22"/>
              </w:rPr>
            </w:pPr>
            <w:r w:rsidRPr="00197B4D">
              <w:rPr>
                <w:rFonts w:ascii="Arial" w:hAnsi="Arial" w:cs="Arial"/>
                <w:sz w:val="24"/>
                <w:szCs w:val="22"/>
              </w:rPr>
              <w:t>50</w:t>
            </w:r>
          </w:p>
        </w:tc>
      </w:tr>
      <w:tr w:rsidR="00520980" w:rsidRPr="00197B4D" w14:paraId="6D087609" w14:textId="77777777" w:rsidTr="00615849">
        <w:tc>
          <w:tcPr>
            <w:tcW w:w="4395" w:type="dxa"/>
          </w:tcPr>
          <w:p w14:paraId="666EA358" w14:textId="59B01693" w:rsidR="00EA0B99" w:rsidRPr="00197B4D" w:rsidRDefault="00EA0B99" w:rsidP="00EA0B99">
            <w:pPr>
              <w:jc w:val="both"/>
              <w:rPr>
                <w:rFonts w:ascii="Arial" w:hAnsi="Arial" w:cs="Arial"/>
              </w:rPr>
            </w:pPr>
            <w:r w:rsidRPr="00197B4D">
              <w:rPr>
                <w:rFonts w:ascii="Arial" w:hAnsi="Arial" w:cs="Arial"/>
              </w:rPr>
              <w:t>HP Color LaserJet Pro MFP M477fdw</w:t>
            </w:r>
          </w:p>
        </w:tc>
        <w:tc>
          <w:tcPr>
            <w:tcW w:w="1843" w:type="dxa"/>
          </w:tcPr>
          <w:p w14:paraId="3D7D4621" w14:textId="535EF665" w:rsidR="00EA0B99" w:rsidRPr="00197B4D" w:rsidRDefault="00EA0B99" w:rsidP="00EA0B99">
            <w:pPr>
              <w:spacing w:line="276" w:lineRule="auto"/>
              <w:jc w:val="center"/>
              <w:rPr>
                <w:rFonts w:ascii="Arial" w:hAnsi="Arial" w:cs="Arial"/>
                <w:sz w:val="24"/>
                <w:szCs w:val="24"/>
              </w:rPr>
            </w:pPr>
            <w:r w:rsidRPr="00197B4D">
              <w:rPr>
                <w:rFonts w:ascii="Arial" w:hAnsi="Arial" w:cs="Arial"/>
                <w:sz w:val="24"/>
                <w:szCs w:val="24"/>
              </w:rPr>
              <w:t>5</w:t>
            </w:r>
          </w:p>
        </w:tc>
        <w:tc>
          <w:tcPr>
            <w:tcW w:w="2977" w:type="dxa"/>
          </w:tcPr>
          <w:p w14:paraId="09F82DB1" w14:textId="3EF0FA24" w:rsidR="00EA0B99" w:rsidRPr="00197B4D" w:rsidRDefault="00EA0B99" w:rsidP="00EA0B99">
            <w:pPr>
              <w:rPr>
                <w:rFonts w:ascii="Arial" w:hAnsi="Arial" w:cs="Arial"/>
              </w:rPr>
            </w:pPr>
            <w:r w:rsidRPr="00197B4D">
              <w:rPr>
                <w:rFonts w:ascii="Arial" w:hAnsi="Arial" w:cs="Arial"/>
              </w:rPr>
              <w:t>HP OFFICEJET PRO 8730</w:t>
            </w:r>
          </w:p>
        </w:tc>
        <w:tc>
          <w:tcPr>
            <w:tcW w:w="1701" w:type="dxa"/>
          </w:tcPr>
          <w:p w14:paraId="10FDA0A4" w14:textId="3DB9083A" w:rsidR="00EA0B99" w:rsidRPr="00197B4D" w:rsidRDefault="00EA0B99" w:rsidP="00EA0B99">
            <w:pPr>
              <w:spacing w:line="276" w:lineRule="auto"/>
              <w:jc w:val="right"/>
              <w:rPr>
                <w:rFonts w:ascii="Arial" w:hAnsi="Arial" w:cs="Arial"/>
                <w:sz w:val="24"/>
                <w:szCs w:val="22"/>
              </w:rPr>
            </w:pPr>
            <w:r w:rsidRPr="00197B4D">
              <w:rPr>
                <w:rFonts w:ascii="Arial" w:hAnsi="Arial" w:cs="Arial"/>
                <w:sz w:val="24"/>
                <w:szCs w:val="22"/>
              </w:rPr>
              <w:t>2</w:t>
            </w:r>
          </w:p>
        </w:tc>
      </w:tr>
      <w:tr w:rsidR="00520980" w:rsidRPr="00197B4D" w14:paraId="346DF7AE" w14:textId="77777777" w:rsidTr="00615849">
        <w:tc>
          <w:tcPr>
            <w:tcW w:w="4395" w:type="dxa"/>
          </w:tcPr>
          <w:p w14:paraId="7241BF6C" w14:textId="7D73483B" w:rsidR="00EA0B99" w:rsidRPr="00197B4D" w:rsidRDefault="00EA0B99" w:rsidP="00EA0B99">
            <w:pPr>
              <w:jc w:val="both"/>
              <w:rPr>
                <w:rFonts w:ascii="Arial" w:hAnsi="Arial" w:cs="Arial"/>
              </w:rPr>
            </w:pPr>
          </w:p>
        </w:tc>
        <w:tc>
          <w:tcPr>
            <w:tcW w:w="1843" w:type="dxa"/>
          </w:tcPr>
          <w:p w14:paraId="5F59852C" w14:textId="4897AA76" w:rsidR="00EA0B99" w:rsidRPr="00197B4D" w:rsidRDefault="00EA0B99" w:rsidP="00EA0B99">
            <w:pPr>
              <w:spacing w:line="276" w:lineRule="auto"/>
              <w:jc w:val="center"/>
              <w:rPr>
                <w:rFonts w:ascii="Arial" w:hAnsi="Arial" w:cs="Arial"/>
                <w:sz w:val="24"/>
                <w:szCs w:val="24"/>
              </w:rPr>
            </w:pPr>
          </w:p>
        </w:tc>
        <w:tc>
          <w:tcPr>
            <w:tcW w:w="2977" w:type="dxa"/>
          </w:tcPr>
          <w:p w14:paraId="0856DB67" w14:textId="1045FE78" w:rsidR="00EA0B99" w:rsidRPr="00197B4D" w:rsidRDefault="005E5782" w:rsidP="00EA0B99">
            <w:pPr>
              <w:rPr>
                <w:rFonts w:ascii="Arial" w:hAnsi="Arial" w:cs="Arial"/>
              </w:rPr>
            </w:pPr>
            <w:r w:rsidRPr="00197B4D">
              <w:rPr>
                <w:rFonts w:ascii="Arial" w:hAnsi="Arial" w:cs="Arial"/>
              </w:rPr>
              <w:t>CANON-MB5170</w:t>
            </w:r>
          </w:p>
        </w:tc>
        <w:tc>
          <w:tcPr>
            <w:tcW w:w="1701" w:type="dxa"/>
          </w:tcPr>
          <w:p w14:paraId="072BBFE9" w14:textId="7BC001A5" w:rsidR="00EA0B99" w:rsidRPr="00197B4D" w:rsidRDefault="005E5782" w:rsidP="00EA0B99">
            <w:pPr>
              <w:spacing w:line="276" w:lineRule="auto"/>
              <w:jc w:val="right"/>
              <w:rPr>
                <w:rFonts w:ascii="Arial" w:hAnsi="Arial" w:cs="Arial"/>
                <w:sz w:val="24"/>
                <w:szCs w:val="22"/>
              </w:rPr>
            </w:pPr>
            <w:r w:rsidRPr="00197B4D">
              <w:rPr>
                <w:rFonts w:ascii="Arial" w:hAnsi="Arial" w:cs="Arial"/>
                <w:sz w:val="24"/>
                <w:szCs w:val="22"/>
              </w:rPr>
              <w:t>25</w:t>
            </w:r>
          </w:p>
        </w:tc>
      </w:tr>
      <w:tr w:rsidR="00520980" w:rsidRPr="00197B4D" w14:paraId="37FA6511" w14:textId="77777777" w:rsidTr="00615849">
        <w:tc>
          <w:tcPr>
            <w:tcW w:w="4395" w:type="dxa"/>
          </w:tcPr>
          <w:p w14:paraId="1E093E63" w14:textId="77777777" w:rsidR="00EA0B99" w:rsidRPr="00197B4D" w:rsidRDefault="00EA0B99" w:rsidP="00EA0B99">
            <w:pPr>
              <w:jc w:val="both"/>
              <w:rPr>
                <w:rFonts w:ascii="Arial" w:hAnsi="Arial" w:cs="Arial"/>
              </w:rPr>
            </w:pPr>
          </w:p>
        </w:tc>
        <w:tc>
          <w:tcPr>
            <w:tcW w:w="1843" w:type="dxa"/>
          </w:tcPr>
          <w:p w14:paraId="63AB1103" w14:textId="77777777" w:rsidR="00EA0B99" w:rsidRPr="00197B4D" w:rsidRDefault="00EA0B99" w:rsidP="00EA0B99">
            <w:pPr>
              <w:spacing w:line="276" w:lineRule="auto"/>
              <w:jc w:val="center"/>
              <w:rPr>
                <w:rFonts w:ascii="Arial" w:hAnsi="Arial" w:cs="Arial"/>
                <w:sz w:val="24"/>
                <w:szCs w:val="24"/>
              </w:rPr>
            </w:pPr>
          </w:p>
        </w:tc>
        <w:tc>
          <w:tcPr>
            <w:tcW w:w="2977" w:type="dxa"/>
          </w:tcPr>
          <w:p w14:paraId="34B89102" w14:textId="7905D67B" w:rsidR="00EA0B99" w:rsidRPr="00197B4D" w:rsidRDefault="00271F67" w:rsidP="00EA0B99">
            <w:pPr>
              <w:rPr>
                <w:rFonts w:ascii="Arial" w:hAnsi="Arial" w:cs="Arial"/>
              </w:rPr>
            </w:pPr>
            <w:r w:rsidRPr="00197B4D">
              <w:rPr>
                <w:rFonts w:ascii="Arial" w:hAnsi="Arial" w:cs="Arial"/>
              </w:rPr>
              <w:t>HP AIO Ink</w:t>
            </w:r>
            <w:r w:rsidR="006F1954" w:rsidRPr="00197B4D">
              <w:rPr>
                <w:rFonts w:ascii="Arial" w:hAnsi="Arial" w:cs="Arial"/>
              </w:rPr>
              <w:t xml:space="preserve"> </w:t>
            </w:r>
            <w:r w:rsidRPr="00197B4D">
              <w:rPr>
                <w:rFonts w:ascii="Arial" w:hAnsi="Arial" w:cs="Arial"/>
              </w:rPr>
              <w:t>Jet COLOR 9020</w:t>
            </w:r>
          </w:p>
        </w:tc>
        <w:tc>
          <w:tcPr>
            <w:tcW w:w="1701" w:type="dxa"/>
          </w:tcPr>
          <w:p w14:paraId="279FC94D" w14:textId="29206D50" w:rsidR="00EA0B99" w:rsidRPr="00197B4D" w:rsidRDefault="00271F67" w:rsidP="00EA0B99">
            <w:pPr>
              <w:spacing w:line="276" w:lineRule="auto"/>
              <w:jc w:val="right"/>
              <w:rPr>
                <w:rFonts w:ascii="Arial" w:hAnsi="Arial" w:cs="Arial"/>
                <w:sz w:val="24"/>
                <w:szCs w:val="22"/>
              </w:rPr>
            </w:pPr>
            <w:r w:rsidRPr="00197B4D">
              <w:rPr>
                <w:rFonts w:ascii="Arial" w:hAnsi="Arial" w:cs="Arial"/>
                <w:sz w:val="24"/>
                <w:szCs w:val="22"/>
              </w:rPr>
              <w:t>2</w:t>
            </w:r>
          </w:p>
        </w:tc>
      </w:tr>
      <w:tr w:rsidR="00520980" w:rsidRPr="00197B4D" w14:paraId="0BE77C5D" w14:textId="77777777" w:rsidTr="00615849">
        <w:tc>
          <w:tcPr>
            <w:tcW w:w="4395" w:type="dxa"/>
          </w:tcPr>
          <w:p w14:paraId="7E8EAC3E" w14:textId="77777777" w:rsidR="00EA0B99" w:rsidRPr="00197B4D" w:rsidRDefault="00EA0B99" w:rsidP="00EA0B99">
            <w:pPr>
              <w:jc w:val="both"/>
              <w:rPr>
                <w:rFonts w:ascii="Arial" w:hAnsi="Arial" w:cs="Arial"/>
              </w:rPr>
            </w:pPr>
          </w:p>
        </w:tc>
        <w:tc>
          <w:tcPr>
            <w:tcW w:w="1843" w:type="dxa"/>
          </w:tcPr>
          <w:p w14:paraId="4272BCD6" w14:textId="77777777" w:rsidR="00EA0B99" w:rsidRPr="00197B4D" w:rsidRDefault="00EA0B99" w:rsidP="00EA0B99">
            <w:pPr>
              <w:spacing w:line="276" w:lineRule="auto"/>
              <w:jc w:val="center"/>
              <w:rPr>
                <w:rFonts w:ascii="Arial" w:hAnsi="Arial" w:cs="Arial"/>
                <w:sz w:val="24"/>
                <w:szCs w:val="24"/>
              </w:rPr>
            </w:pPr>
          </w:p>
        </w:tc>
        <w:tc>
          <w:tcPr>
            <w:tcW w:w="2977" w:type="dxa"/>
          </w:tcPr>
          <w:p w14:paraId="46C33063" w14:textId="4C63791C" w:rsidR="00EA0B99" w:rsidRPr="00197B4D" w:rsidRDefault="00271F67" w:rsidP="00EA0B99">
            <w:pPr>
              <w:rPr>
                <w:rFonts w:ascii="Arial" w:hAnsi="Arial" w:cs="Arial"/>
              </w:rPr>
            </w:pPr>
            <w:r w:rsidRPr="00197B4D">
              <w:rPr>
                <w:rFonts w:ascii="Arial" w:hAnsi="Arial" w:cs="Arial"/>
              </w:rPr>
              <w:t xml:space="preserve">HP COLOR LASERJET PRO MFP M479DW </w:t>
            </w:r>
          </w:p>
        </w:tc>
        <w:tc>
          <w:tcPr>
            <w:tcW w:w="1701" w:type="dxa"/>
          </w:tcPr>
          <w:p w14:paraId="49242D37" w14:textId="1F29F879" w:rsidR="00EA0B99" w:rsidRPr="00197B4D" w:rsidRDefault="00271F67" w:rsidP="00EA0B99">
            <w:pPr>
              <w:spacing w:line="276" w:lineRule="auto"/>
              <w:jc w:val="right"/>
              <w:rPr>
                <w:rFonts w:ascii="Arial" w:hAnsi="Arial" w:cs="Arial"/>
                <w:sz w:val="24"/>
                <w:szCs w:val="22"/>
              </w:rPr>
            </w:pPr>
            <w:r w:rsidRPr="00197B4D">
              <w:rPr>
                <w:rFonts w:ascii="Arial" w:hAnsi="Arial" w:cs="Arial"/>
                <w:sz w:val="24"/>
                <w:szCs w:val="22"/>
              </w:rPr>
              <w:t>2</w:t>
            </w:r>
          </w:p>
        </w:tc>
      </w:tr>
      <w:tr w:rsidR="00520980" w:rsidRPr="00197B4D" w14:paraId="56C04CC2" w14:textId="77777777" w:rsidTr="00615849">
        <w:tc>
          <w:tcPr>
            <w:tcW w:w="4395" w:type="dxa"/>
          </w:tcPr>
          <w:p w14:paraId="457D4D73" w14:textId="77777777" w:rsidR="00271F67" w:rsidRPr="00197B4D" w:rsidRDefault="00271F67" w:rsidP="00EA0B99">
            <w:pPr>
              <w:jc w:val="both"/>
              <w:rPr>
                <w:rFonts w:ascii="Arial" w:hAnsi="Arial" w:cs="Arial"/>
              </w:rPr>
            </w:pPr>
          </w:p>
        </w:tc>
        <w:tc>
          <w:tcPr>
            <w:tcW w:w="1843" w:type="dxa"/>
          </w:tcPr>
          <w:p w14:paraId="7310FFED" w14:textId="77777777" w:rsidR="00271F67" w:rsidRPr="00197B4D" w:rsidRDefault="00271F67" w:rsidP="00EA0B99">
            <w:pPr>
              <w:spacing w:line="276" w:lineRule="auto"/>
              <w:jc w:val="center"/>
              <w:rPr>
                <w:rFonts w:ascii="Arial" w:hAnsi="Arial" w:cs="Arial"/>
                <w:sz w:val="24"/>
                <w:szCs w:val="24"/>
              </w:rPr>
            </w:pPr>
          </w:p>
        </w:tc>
        <w:tc>
          <w:tcPr>
            <w:tcW w:w="2977" w:type="dxa"/>
          </w:tcPr>
          <w:p w14:paraId="6E372E6A" w14:textId="4552F88F" w:rsidR="00271F67" w:rsidRPr="00197B4D" w:rsidRDefault="00271F67" w:rsidP="00EA0B99">
            <w:pPr>
              <w:rPr>
                <w:rFonts w:ascii="Arial" w:hAnsi="Arial" w:cs="Arial"/>
              </w:rPr>
            </w:pPr>
            <w:r w:rsidRPr="00197B4D">
              <w:rPr>
                <w:rFonts w:ascii="Arial" w:hAnsi="Arial" w:cs="Arial"/>
              </w:rPr>
              <w:t>HP Ink Tank Wireless 419</w:t>
            </w:r>
          </w:p>
        </w:tc>
        <w:tc>
          <w:tcPr>
            <w:tcW w:w="1701" w:type="dxa"/>
          </w:tcPr>
          <w:p w14:paraId="55FC9A82" w14:textId="1B1665DC" w:rsidR="00271F67" w:rsidRPr="00197B4D" w:rsidRDefault="00271F67" w:rsidP="00EA0B99">
            <w:pPr>
              <w:spacing w:line="276" w:lineRule="auto"/>
              <w:jc w:val="right"/>
              <w:rPr>
                <w:rFonts w:ascii="Arial" w:hAnsi="Arial" w:cs="Arial"/>
                <w:sz w:val="24"/>
                <w:szCs w:val="22"/>
              </w:rPr>
            </w:pPr>
            <w:r w:rsidRPr="00197B4D">
              <w:rPr>
                <w:rFonts w:ascii="Arial" w:hAnsi="Arial" w:cs="Arial"/>
                <w:sz w:val="24"/>
                <w:szCs w:val="22"/>
              </w:rPr>
              <w:t>1</w:t>
            </w:r>
          </w:p>
        </w:tc>
      </w:tr>
      <w:tr w:rsidR="00520980" w:rsidRPr="00197B4D" w14:paraId="410AFFCC" w14:textId="77777777" w:rsidTr="00615849">
        <w:tc>
          <w:tcPr>
            <w:tcW w:w="4395" w:type="dxa"/>
          </w:tcPr>
          <w:p w14:paraId="2D15064E" w14:textId="77777777" w:rsidR="00271F67" w:rsidRPr="00197B4D" w:rsidRDefault="00271F67" w:rsidP="00EA0B99">
            <w:pPr>
              <w:jc w:val="both"/>
              <w:rPr>
                <w:rFonts w:ascii="Arial" w:hAnsi="Arial" w:cs="Arial"/>
              </w:rPr>
            </w:pPr>
          </w:p>
        </w:tc>
        <w:tc>
          <w:tcPr>
            <w:tcW w:w="1843" w:type="dxa"/>
          </w:tcPr>
          <w:p w14:paraId="1A9FB960" w14:textId="77777777" w:rsidR="00271F67" w:rsidRPr="00197B4D" w:rsidRDefault="00271F67" w:rsidP="00EA0B99">
            <w:pPr>
              <w:spacing w:line="276" w:lineRule="auto"/>
              <w:jc w:val="center"/>
              <w:rPr>
                <w:rFonts w:ascii="Arial" w:hAnsi="Arial" w:cs="Arial"/>
                <w:sz w:val="24"/>
                <w:szCs w:val="24"/>
              </w:rPr>
            </w:pPr>
          </w:p>
        </w:tc>
        <w:tc>
          <w:tcPr>
            <w:tcW w:w="2977" w:type="dxa"/>
          </w:tcPr>
          <w:p w14:paraId="7C9765F2" w14:textId="67CE865F" w:rsidR="00271F67" w:rsidRPr="00197B4D" w:rsidRDefault="00271F67" w:rsidP="00EA0B99">
            <w:pPr>
              <w:rPr>
                <w:rFonts w:ascii="Arial" w:hAnsi="Arial" w:cs="Arial"/>
              </w:rPr>
            </w:pPr>
            <w:r w:rsidRPr="00197B4D">
              <w:rPr>
                <w:rFonts w:ascii="Arial" w:hAnsi="Arial" w:cs="Arial"/>
              </w:rPr>
              <w:t>HP Office</w:t>
            </w:r>
            <w:r w:rsidR="006F1954" w:rsidRPr="00197B4D">
              <w:rPr>
                <w:rFonts w:ascii="Arial" w:hAnsi="Arial" w:cs="Arial"/>
              </w:rPr>
              <w:t xml:space="preserve"> </w:t>
            </w:r>
            <w:r w:rsidRPr="00197B4D">
              <w:rPr>
                <w:rFonts w:ascii="Arial" w:hAnsi="Arial" w:cs="Arial"/>
              </w:rPr>
              <w:t>Jet Pro 8730/9010</w:t>
            </w:r>
          </w:p>
        </w:tc>
        <w:tc>
          <w:tcPr>
            <w:tcW w:w="1701" w:type="dxa"/>
          </w:tcPr>
          <w:p w14:paraId="572EFF75" w14:textId="511627DA" w:rsidR="00271F67" w:rsidRPr="00197B4D" w:rsidRDefault="00271F67" w:rsidP="00EA0B99">
            <w:pPr>
              <w:spacing w:line="276" w:lineRule="auto"/>
              <w:jc w:val="right"/>
              <w:rPr>
                <w:rFonts w:ascii="Arial" w:hAnsi="Arial" w:cs="Arial"/>
                <w:sz w:val="24"/>
                <w:szCs w:val="22"/>
              </w:rPr>
            </w:pPr>
            <w:r w:rsidRPr="00197B4D">
              <w:rPr>
                <w:rFonts w:ascii="Arial" w:hAnsi="Arial" w:cs="Arial"/>
                <w:sz w:val="24"/>
                <w:szCs w:val="22"/>
              </w:rPr>
              <w:t>15</w:t>
            </w:r>
          </w:p>
        </w:tc>
      </w:tr>
      <w:tr w:rsidR="00520980" w:rsidRPr="00197B4D" w14:paraId="090E7463" w14:textId="77777777" w:rsidTr="004D4E0D">
        <w:trPr>
          <w:trHeight w:val="499"/>
        </w:trPr>
        <w:tc>
          <w:tcPr>
            <w:tcW w:w="4395" w:type="dxa"/>
          </w:tcPr>
          <w:p w14:paraId="2C46C96A" w14:textId="77777777" w:rsidR="00EA0B99" w:rsidRPr="00197B4D" w:rsidRDefault="00EA0B99" w:rsidP="00EA0B99">
            <w:pPr>
              <w:spacing w:line="276" w:lineRule="auto"/>
              <w:jc w:val="both"/>
              <w:rPr>
                <w:rFonts w:ascii="Arial" w:hAnsi="Arial" w:cs="Arial"/>
                <w:sz w:val="24"/>
                <w:szCs w:val="24"/>
              </w:rPr>
            </w:pPr>
            <w:r w:rsidRPr="00197B4D">
              <w:rPr>
                <w:rFonts w:ascii="Arial" w:hAnsi="Arial" w:cs="Arial"/>
                <w:sz w:val="24"/>
                <w:szCs w:val="24"/>
              </w:rPr>
              <w:t>Total</w:t>
            </w:r>
          </w:p>
        </w:tc>
        <w:tc>
          <w:tcPr>
            <w:tcW w:w="1843" w:type="dxa"/>
          </w:tcPr>
          <w:p w14:paraId="32A9A77F" w14:textId="2CACBDA1" w:rsidR="00EA0B99" w:rsidRPr="00197B4D" w:rsidRDefault="00D37906" w:rsidP="00EA0B99">
            <w:pPr>
              <w:spacing w:line="276" w:lineRule="auto"/>
              <w:jc w:val="center"/>
              <w:rPr>
                <w:rFonts w:ascii="Arial" w:hAnsi="Arial" w:cs="Arial"/>
                <w:sz w:val="24"/>
                <w:szCs w:val="24"/>
              </w:rPr>
            </w:pPr>
            <w:r w:rsidRPr="00197B4D">
              <w:rPr>
                <w:rFonts w:ascii="Arial" w:hAnsi="Arial" w:cs="Arial"/>
                <w:sz w:val="24"/>
                <w:szCs w:val="24"/>
              </w:rPr>
              <w:t>56</w:t>
            </w:r>
          </w:p>
        </w:tc>
        <w:tc>
          <w:tcPr>
            <w:tcW w:w="2977" w:type="dxa"/>
          </w:tcPr>
          <w:p w14:paraId="318B919F" w14:textId="77777777" w:rsidR="00EA0B99" w:rsidRPr="00197B4D" w:rsidRDefault="00EA0B99" w:rsidP="00EA0B99">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525E5C79" w14:textId="410DF1C9" w:rsidR="00EA0B99" w:rsidRPr="00197B4D" w:rsidRDefault="00D37906" w:rsidP="00EA0B99">
            <w:pPr>
              <w:spacing w:line="276" w:lineRule="auto"/>
              <w:jc w:val="right"/>
              <w:rPr>
                <w:rFonts w:ascii="Arial" w:hAnsi="Arial" w:cs="Arial"/>
                <w:sz w:val="24"/>
                <w:szCs w:val="24"/>
              </w:rPr>
            </w:pPr>
            <w:r w:rsidRPr="00197B4D">
              <w:rPr>
                <w:rFonts w:ascii="Arial" w:hAnsi="Arial" w:cs="Arial"/>
                <w:sz w:val="24"/>
                <w:szCs w:val="24"/>
              </w:rPr>
              <w:t>116</w:t>
            </w:r>
          </w:p>
        </w:tc>
      </w:tr>
      <w:tr w:rsidR="00520980" w:rsidRPr="00197B4D" w14:paraId="2FAFC526" w14:textId="77777777" w:rsidTr="00ED78EB">
        <w:tc>
          <w:tcPr>
            <w:tcW w:w="10916" w:type="dxa"/>
            <w:gridSpan w:val="4"/>
          </w:tcPr>
          <w:p w14:paraId="29E7763D" w14:textId="77777777" w:rsidR="00EA0B99" w:rsidRPr="00197B4D" w:rsidRDefault="00EA0B99" w:rsidP="00EA0B99">
            <w:pPr>
              <w:spacing w:line="276" w:lineRule="auto"/>
              <w:jc w:val="center"/>
              <w:rPr>
                <w:rFonts w:ascii="Arial" w:hAnsi="Arial" w:cs="Arial"/>
                <w:b/>
                <w:bCs/>
                <w:sz w:val="24"/>
                <w:szCs w:val="24"/>
              </w:rPr>
            </w:pPr>
            <w:r w:rsidRPr="00197B4D">
              <w:rPr>
                <w:rFonts w:ascii="Arial" w:hAnsi="Arial" w:cs="Arial"/>
                <w:b/>
                <w:bCs/>
                <w:sz w:val="24"/>
                <w:szCs w:val="24"/>
              </w:rPr>
              <w:t>Scanner</w:t>
            </w:r>
          </w:p>
        </w:tc>
      </w:tr>
      <w:tr w:rsidR="00520980" w:rsidRPr="00197B4D" w14:paraId="6EE4EA8A" w14:textId="77777777" w:rsidTr="00615849">
        <w:tc>
          <w:tcPr>
            <w:tcW w:w="4395" w:type="dxa"/>
          </w:tcPr>
          <w:p w14:paraId="052B051F" w14:textId="36A7CC87" w:rsidR="00EA0B99" w:rsidRPr="00197B4D" w:rsidRDefault="008E486C" w:rsidP="008E486C">
            <w:pPr>
              <w:jc w:val="both"/>
              <w:rPr>
                <w:rFonts w:ascii="Arial" w:hAnsi="Arial" w:cs="Arial"/>
              </w:rPr>
            </w:pPr>
            <w:r w:rsidRPr="00197B4D">
              <w:rPr>
                <w:rFonts w:ascii="Arial" w:hAnsi="Arial" w:cs="Arial"/>
              </w:rPr>
              <w:t>CANON-DR-C240</w:t>
            </w:r>
          </w:p>
        </w:tc>
        <w:tc>
          <w:tcPr>
            <w:tcW w:w="1843" w:type="dxa"/>
          </w:tcPr>
          <w:p w14:paraId="5E702038" w14:textId="5E5E2CD6" w:rsidR="00EA0B99" w:rsidRPr="00197B4D" w:rsidRDefault="00EA0B99" w:rsidP="00EA0B99">
            <w:pPr>
              <w:spacing w:line="276" w:lineRule="auto"/>
              <w:jc w:val="center"/>
              <w:rPr>
                <w:rFonts w:ascii="Arial" w:hAnsi="Arial" w:cs="Arial"/>
                <w:sz w:val="24"/>
                <w:szCs w:val="22"/>
              </w:rPr>
            </w:pPr>
            <w:r w:rsidRPr="00197B4D">
              <w:rPr>
                <w:rFonts w:ascii="Arial" w:hAnsi="Arial" w:cs="Arial"/>
                <w:sz w:val="24"/>
                <w:szCs w:val="22"/>
              </w:rPr>
              <w:t>1</w:t>
            </w:r>
            <w:r w:rsidR="008E486C" w:rsidRPr="00197B4D">
              <w:rPr>
                <w:rFonts w:ascii="Arial" w:hAnsi="Arial" w:cs="Arial"/>
                <w:sz w:val="24"/>
                <w:szCs w:val="22"/>
              </w:rPr>
              <w:t>0</w:t>
            </w:r>
          </w:p>
        </w:tc>
        <w:tc>
          <w:tcPr>
            <w:tcW w:w="2977" w:type="dxa"/>
          </w:tcPr>
          <w:p w14:paraId="0E90F9C2" w14:textId="77777777" w:rsidR="00EA0B99" w:rsidRPr="00197B4D" w:rsidRDefault="00EA0B99" w:rsidP="00EA0B99">
            <w:pPr>
              <w:spacing w:line="276" w:lineRule="auto"/>
              <w:jc w:val="both"/>
              <w:rPr>
                <w:rFonts w:ascii="Arial" w:hAnsi="Arial" w:cs="Arial"/>
                <w:sz w:val="24"/>
                <w:szCs w:val="22"/>
              </w:rPr>
            </w:pPr>
            <w:r w:rsidRPr="00197B4D">
              <w:rPr>
                <w:rFonts w:ascii="Arial" w:hAnsi="Arial" w:cs="Arial"/>
                <w:sz w:val="24"/>
                <w:szCs w:val="22"/>
              </w:rPr>
              <w:t>Cannon DR-C240</w:t>
            </w:r>
          </w:p>
        </w:tc>
        <w:tc>
          <w:tcPr>
            <w:tcW w:w="1701" w:type="dxa"/>
          </w:tcPr>
          <w:p w14:paraId="6ACA5327" w14:textId="341CF22D" w:rsidR="00EA0B99" w:rsidRPr="00197B4D" w:rsidRDefault="00EF63B0" w:rsidP="00EA0B99">
            <w:pPr>
              <w:spacing w:line="276" w:lineRule="auto"/>
              <w:jc w:val="right"/>
              <w:rPr>
                <w:rFonts w:ascii="Arial" w:hAnsi="Arial" w:cs="Arial"/>
                <w:sz w:val="24"/>
                <w:szCs w:val="22"/>
              </w:rPr>
            </w:pPr>
            <w:r w:rsidRPr="00197B4D">
              <w:rPr>
                <w:rFonts w:ascii="Arial" w:hAnsi="Arial" w:cs="Arial"/>
                <w:sz w:val="24"/>
                <w:szCs w:val="22"/>
              </w:rPr>
              <w:t>33</w:t>
            </w:r>
          </w:p>
        </w:tc>
      </w:tr>
      <w:tr w:rsidR="00520980" w:rsidRPr="00197B4D" w14:paraId="4F58A389" w14:textId="77777777" w:rsidTr="008E486C">
        <w:trPr>
          <w:trHeight w:val="474"/>
        </w:trPr>
        <w:tc>
          <w:tcPr>
            <w:tcW w:w="4395" w:type="dxa"/>
          </w:tcPr>
          <w:p w14:paraId="5F069536" w14:textId="2E267B12"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Panini Scanner</w:t>
            </w:r>
          </w:p>
        </w:tc>
        <w:tc>
          <w:tcPr>
            <w:tcW w:w="1843" w:type="dxa"/>
          </w:tcPr>
          <w:p w14:paraId="1A9713CF" w14:textId="154C2966" w:rsidR="008E486C" w:rsidRPr="00197B4D" w:rsidRDefault="008E486C" w:rsidP="008E486C">
            <w:pPr>
              <w:spacing w:line="276" w:lineRule="auto"/>
              <w:jc w:val="center"/>
              <w:rPr>
                <w:rFonts w:ascii="Arial" w:hAnsi="Arial" w:cs="Arial"/>
                <w:sz w:val="24"/>
                <w:szCs w:val="24"/>
              </w:rPr>
            </w:pPr>
            <w:r w:rsidRPr="00197B4D">
              <w:rPr>
                <w:rFonts w:ascii="Arial" w:hAnsi="Arial" w:cs="Arial"/>
                <w:sz w:val="24"/>
                <w:szCs w:val="24"/>
              </w:rPr>
              <w:t>1</w:t>
            </w:r>
          </w:p>
        </w:tc>
        <w:tc>
          <w:tcPr>
            <w:tcW w:w="2977" w:type="dxa"/>
          </w:tcPr>
          <w:p w14:paraId="30DFA1D9" w14:textId="77777777" w:rsidR="008E486C" w:rsidRPr="00197B4D" w:rsidRDefault="008E486C" w:rsidP="008E486C">
            <w:pPr>
              <w:spacing w:line="276" w:lineRule="auto"/>
              <w:rPr>
                <w:rFonts w:ascii="Arial" w:hAnsi="Arial" w:cs="Arial"/>
                <w:sz w:val="24"/>
                <w:szCs w:val="24"/>
              </w:rPr>
            </w:pPr>
            <w:r w:rsidRPr="00197B4D">
              <w:rPr>
                <w:rFonts w:ascii="Arial" w:hAnsi="Arial" w:cs="Arial"/>
                <w:sz w:val="24"/>
                <w:szCs w:val="24"/>
              </w:rPr>
              <w:t>HP Scanjet Enterprise Flow N700 snw1</w:t>
            </w:r>
          </w:p>
        </w:tc>
        <w:tc>
          <w:tcPr>
            <w:tcW w:w="1701" w:type="dxa"/>
          </w:tcPr>
          <w:p w14:paraId="0E50DDC6" w14:textId="77777777" w:rsidR="008E486C" w:rsidRPr="00197B4D" w:rsidRDefault="008E486C" w:rsidP="008E486C">
            <w:pPr>
              <w:spacing w:line="276" w:lineRule="auto"/>
              <w:jc w:val="right"/>
              <w:rPr>
                <w:rFonts w:ascii="Arial" w:hAnsi="Arial" w:cs="Arial"/>
                <w:sz w:val="24"/>
                <w:szCs w:val="24"/>
              </w:rPr>
            </w:pPr>
            <w:r w:rsidRPr="00197B4D">
              <w:rPr>
                <w:rFonts w:ascii="Arial" w:hAnsi="Arial" w:cs="Arial"/>
                <w:sz w:val="24"/>
                <w:szCs w:val="24"/>
              </w:rPr>
              <w:t>5</w:t>
            </w:r>
          </w:p>
        </w:tc>
      </w:tr>
      <w:tr w:rsidR="00520980" w:rsidRPr="00197B4D" w14:paraId="6AD54084" w14:textId="77777777" w:rsidTr="00615849">
        <w:tc>
          <w:tcPr>
            <w:tcW w:w="4395" w:type="dxa"/>
          </w:tcPr>
          <w:p w14:paraId="168697DD" w14:textId="0C7E72A3" w:rsidR="008E486C" w:rsidRPr="00197B4D" w:rsidRDefault="00E76830" w:rsidP="00E76830">
            <w:pPr>
              <w:jc w:val="both"/>
              <w:rPr>
                <w:rFonts w:ascii="Arial" w:hAnsi="Arial" w:cs="Arial"/>
              </w:rPr>
            </w:pPr>
            <w:r w:rsidRPr="00197B4D">
              <w:rPr>
                <w:rFonts w:ascii="Arial" w:hAnsi="Arial" w:cs="Arial"/>
              </w:rPr>
              <w:t>PORTRONICS SCANNY 6 WIFI SCANNER</w:t>
            </w:r>
          </w:p>
        </w:tc>
        <w:tc>
          <w:tcPr>
            <w:tcW w:w="1843" w:type="dxa"/>
          </w:tcPr>
          <w:p w14:paraId="447CABA3" w14:textId="6A007E66" w:rsidR="008E486C" w:rsidRPr="00197B4D" w:rsidRDefault="00E76830" w:rsidP="008E486C">
            <w:pPr>
              <w:spacing w:line="276" w:lineRule="auto"/>
              <w:jc w:val="center"/>
              <w:rPr>
                <w:rFonts w:ascii="Arial" w:hAnsi="Arial" w:cs="Arial"/>
                <w:sz w:val="24"/>
                <w:szCs w:val="24"/>
              </w:rPr>
            </w:pPr>
            <w:r w:rsidRPr="00197B4D">
              <w:rPr>
                <w:rFonts w:ascii="Arial" w:hAnsi="Arial" w:cs="Arial"/>
                <w:sz w:val="24"/>
                <w:szCs w:val="24"/>
              </w:rPr>
              <w:t>1</w:t>
            </w:r>
          </w:p>
        </w:tc>
        <w:tc>
          <w:tcPr>
            <w:tcW w:w="2977" w:type="dxa"/>
          </w:tcPr>
          <w:p w14:paraId="7DD16873" w14:textId="77777777" w:rsidR="008E486C" w:rsidRPr="00197B4D" w:rsidRDefault="008E486C" w:rsidP="008E486C">
            <w:pPr>
              <w:spacing w:line="276" w:lineRule="auto"/>
              <w:jc w:val="both"/>
              <w:rPr>
                <w:rFonts w:ascii="Arial" w:hAnsi="Arial" w:cs="Arial"/>
                <w:sz w:val="24"/>
                <w:szCs w:val="24"/>
              </w:rPr>
            </w:pPr>
          </w:p>
        </w:tc>
        <w:tc>
          <w:tcPr>
            <w:tcW w:w="1701" w:type="dxa"/>
          </w:tcPr>
          <w:p w14:paraId="65A0F49E" w14:textId="77777777" w:rsidR="008E486C" w:rsidRPr="00197B4D" w:rsidRDefault="008E486C" w:rsidP="008E486C">
            <w:pPr>
              <w:spacing w:line="276" w:lineRule="auto"/>
              <w:jc w:val="right"/>
              <w:rPr>
                <w:rFonts w:ascii="Arial" w:hAnsi="Arial" w:cs="Arial"/>
                <w:sz w:val="24"/>
                <w:szCs w:val="24"/>
              </w:rPr>
            </w:pPr>
          </w:p>
        </w:tc>
      </w:tr>
      <w:tr w:rsidR="00520980" w:rsidRPr="00197B4D" w14:paraId="09B6A6BB" w14:textId="77777777" w:rsidTr="00615849">
        <w:tc>
          <w:tcPr>
            <w:tcW w:w="4395" w:type="dxa"/>
          </w:tcPr>
          <w:p w14:paraId="225339A1" w14:textId="77777777"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lastRenderedPageBreak/>
              <w:t>Total</w:t>
            </w:r>
          </w:p>
        </w:tc>
        <w:tc>
          <w:tcPr>
            <w:tcW w:w="1843" w:type="dxa"/>
          </w:tcPr>
          <w:p w14:paraId="6DD6A309" w14:textId="147DA3CD" w:rsidR="008E486C" w:rsidRPr="00197B4D" w:rsidRDefault="004A32EC" w:rsidP="008E486C">
            <w:pPr>
              <w:spacing w:line="276" w:lineRule="auto"/>
              <w:jc w:val="center"/>
              <w:rPr>
                <w:rFonts w:ascii="Arial" w:hAnsi="Arial" w:cs="Arial"/>
                <w:sz w:val="24"/>
                <w:szCs w:val="24"/>
              </w:rPr>
            </w:pPr>
            <w:r w:rsidRPr="00197B4D">
              <w:rPr>
                <w:rFonts w:ascii="Arial" w:hAnsi="Arial" w:cs="Arial"/>
                <w:sz w:val="24"/>
                <w:szCs w:val="24"/>
              </w:rPr>
              <w:t>12</w:t>
            </w:r>
          </w:p>
        </w:tc>
        <w:tc>
          <w:tcPr>
            <w:tcW w:w="2977" w:type="dxa"/>
          </w:tcPr>
          <w:p w14:paraId="5E399065" w14:textId="77777777"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616563E8" w14:textId="7B17FD75" w:rsidR="008E486C" w:rsidRPr="00197B4D" w:rsidRDefault="004A32EC" w:rsidP="008E486C">
            <w:pPr>
              <w:spacing w:line="276" w:lineRule="auto"/>
              <w:jc w:val="right"/>
              <w:rPr>
                <w:rFonts w:ascii="Arial" w:hAnsi="Arial" w:cs="Arial"/>
                <w:sz w:val="24"/>
                <w:szCs w:val="24"/>
              </w:rPr>
            </w:pPr>
            <w:r w:rsidRPr="00197B4D">
              <w:rPr>
                <w:rFonts w:ascii="Arial" w:hAnsi="Arial" w:cs="Arial"/>
                <w:sz w:val="24"/>
                <w:szCs w:val="24"/>
              </w:rPr>
              <w:t>38</w:t>
            </w:r>
          </w:p>
        </w:tc>
      </w:tr>
      <w:tr w:rsidR="00520980" w:rsidRPr="00197B4D" w14:paraId="57A355BC" w14:textId="77777777" w:rsidTr="00635C6B">
        <w:tc>
          <w:tcPr>
            <w:tcW w:w="10916" w:type="dxa"/>
            <w:gridSpan w:val="4"/>
          </w:tcPr>
          <w:p w14:paraId="662940AF" w14:textId="77777777" w:rsidR="008E486C" w:rsidRPr="00197B4D" w:rsidRDefault="008E486C" w:rsidP="008E486C">
            <w:pPr>
              <w:spacing w:line="276" w:lineRule="auto"/>
              <w:jc w:val="center"/>
              <w:rPr>
                <w:rFonts w:ascii="Arial" w:hAnsi="Arial" w:cs="Arial"/>
                <w:b/>
                <w:bCs/>
                <w:sz w:val="24"/>
                <w:szCs w:val="24"/>
              </w:rPr>
            </w:pPr>
            <w:r w:rsidRPr="00197B4D">
              <w:rPr>
                <w:rFonts w:ascii="Arial" w:hAnsi="Arial" w:cs="Arial"/>
                <w:b/>
                <w:bCs/>
                <w:sz w:val="24"/>
                <w:szCs w:val="24"/>
              </w:rPr>
              <w:t>Server/Storage</w:t>
            </w:r>
          </w:p>
        </w:tc>
      </w:tr>
      <w:tr w:rsidR="00520980" w:rsidRPr="00197B4D" w14:paraId="62F5E680" w14:textId="77777777" w:rsidTr="00615849">
        <w:tc>
          <w:tcPr>
            <w:tcW w:w="4395" w:type="dxa"/>
          </w:tcPr>
          <w:p w14:paraId="24219263" w14:textId="759BC966"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 xml:space="preserve">Dell </w:t>
            </w:r>
            <w:r w:rsidR="000E012C" w:rsidRPr="00197B4D">
              <w:rPr>
                <w:rFonts w:ascii="Arial" w:hAnsi="Arial" w:cs="Arial"/>
                <w:sz w:val="24"/>
                <w:szCs w:val="24"/>
              </w:rPr>
              <w:t>PowerEdge</w:t>
            </w:r>
            <w:r w:rsidRPr="00197B4D">
              <w:rPr>
                <w:rFonts w:ascii="Arial" w:hAnsi="Arial" w:cs="Arial"/>
                <w:sz w:val="24"/>
                <w:szCs w:val="24"/>
              </w:rPr>
              <w:t xml:space="preserve"> R710</w:t>
            </w:r>
          </w:p>
        </w:tc>
        <w:tc>
          <w:tcPr>
            <w:tcW w:w="1843" w:type="dxa"/>
          </w:tcPr>
          <w:p w14:paraId="36F9ABB8" w14:textId="77777777" w:rsidR="008E486C" w:rsidRPr="00197B4D" w:rsidRDefault="008E486C" w:rsidP="008E486C">
            <w:pPr>
              <w:spacing w:line="276" w:lineRule="auto"/>
              <w:jc w:val="right"/>
              <w:rPr>
                <w:rFonts w:ascii="Arial" w:hAnsi="Arial" w:cs="Arial"/>
                <w:sz w:val="24"/>
                <w:szCs w:val="24"/>
              </w:rPr>
            </w:pPr>
            <w:r w:rsidRPr="00197B4D">
              <w:rPr>
                <w:rFonts w:ascii="Arial" w:hAnsi="Arial" w:cs="Arial"/>
                <w:sz w:val="24"/>
                <w:szCs w:val="24"/>
              </w:rPr>
              <w:t>3</w:t>
            </w:r>
          </w:p>
        </w:tc>
        <w:tc>
          <w:tcPr>
            <w:tcW w:w="2977" w:type="dxa"/>
          </w:tcPr>
          <w:p w14:paraId="233D7DD3" w14:textId="77777777" w:rsidR="008E486C" w:rsidRPr="00197B4D" w:rsidRDefault="008E486C" w:rsidP="008E486C">
            <w:pPr>
              <w:spacing w:line="276" w:lineRule="auto"/>
              <w:jc w:val="both"/>
              <w:rPr>
                <w:rFonts w:ascii="Arial" w:hAnsi="Arial" w:cs="Arial"/>
                <w:sz w:val="24"/>
                <w:szCs w:val="24"/>
              </w:rPr>
            </w:pPr>
          </w:p>
        </w:tc>
        <w:tc>
          <w:tcPr>
            <w:tcW w:w="1701" w:type="dxa"/>
          </w:tcPr>
          <w:p w14:paraId="0910C22D" w14:textId="77777777" w:rsidR="008E486C" w:rsidRPr="00197B4D" w:rsidRDefault="008E486C" w:rsidP="008E486C">
            <w:pPr>
              <w:spacing w:line="276" w:lineRule="auto"/>
              <w:jc w:val="both"/>
              <w:rPr>
                <w:rFonts w:ascii="Arial" w:hAnsi="Arial" w:cs="Arial"/>
                <w:sz w:val="24"/>
                <w:szCs w:val="24"/>
              </w:rPr>
            </w:pPr>
          </w:p>
        </w:tc>
      </w:tr>
      <w:tr w:rsidR="00520980" w:rsidRPr="00197B4D" w14:paraId="5C43ACFC" w14:textId="77777777" w:rsidTr="00615849">
        <w:tc>
          <w:tcPr>
            <w:tcW w:w="4395" w:type="dxa"/>
          </w:tcPr>
          <w:p w14:paraId="0E98B882" w14:textId="7892DB7B"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 xml:space="preserve">Dell </w:t>
            </w:r>
            <w:r w:rsidR="000E012C" w:rsidRPr="00197B4D">
              <w:rPr>
                <w:rFonts w:ascii="Arial" w:hAnsi="Arial" w:cs="Arial"/>
                <w:sz w:val="24"/>
                <w:szCs w:val="24"/>
              </w:rPr>
              <w:t>Power vault</w:t>
            </w:r>
            <w:r w:rsidRPr="00197B4D">
              <w:rPr>
                <w:rFonts w:ascii="Arial" w:hAnsi="Arial" w:cs="Arial"/>
                <w:sz w:val="24"/>
                <w:szCs w:val="24"/>
              </w:rPr>
              <w:t xml:space="preserve"> MD 32000i</w:t>
            </w:r>
          </w:p>
        </w:tc>
        <w:tc>
          <w:tcPr>
            <w:tcW w:w="1843" w:type="dxa"/>
          </w:tcPr>
          <w:p w14:paraId="13EB1E4F" w14:textId="77777777" w:rsidR="008E486C" w:rsidRPr="00197B4D" w:rsidRDefault="008E486C" w:rsidP="008E486C">
            <w:pPr>
              <w:spacing w:line="276" w:lineRule="auto"/>
              <w:jc w:val="right"/>
              <w:rPr>
                <w:rFonts w:ascii="Arial" w:hAnsi="Arial" w:cs="Arial"/>
                <w:sz w:val="24"/>
                <w:szCs w:val="24"/>
              </w:rPr>
            </w:pPr>
            <w:r w:rsidRPr="00197B4D">
              <w:rPr>
                <w:rFonts w:ascii="Arial" w:hAnsi="Arial" w:cs="Arial"/>
                <w:sz w:val="24"/>
                <w:szCs w:val="24"/>
              </w:rPr>
              <w:t>1</w:t>
            </w:r>
          </w:p>
        </w:tc>
        <w:tc>
          <w:tcPr>
            <w:tcW w:w="2977" w:type="dxa"/>
          </w:tcPr>
          <w:p w14:paraId="3DF67053" w14:textId="77777777" w:rsidR="008E486C" w:rsidRPr="00197B4D" w:rsidRDefault="008E486C" w:rsidP="008E486C">
            <w:pPr>
              <w:spacing w:line="276" w:lineRule="auto"/>
              <w:jc w:val="both"/>
              <w:rPr>
                <w:rFonts w:ascii="Arial" w:hAnsi="Arial" w:cs="Arial"/>
                <w:sz w:val="24"/>
                <w:szCs w:val="24"/>
              </w:rPr>
            </w:pPr>
          </w:p>
        </w:tc>
        <w:tc>
          <w:tcPr>
            <w:tcW w:w="1701" w:type="dxa"/>
          </w:tcPr>
          <w:p w14:paraId="323FFFC3" w14:textId="77777777" w:rsidR="008E486C" w:rsidRPr="00197B4D" w:rsidRDefault="008E486C" w:rsidP="008E486C">
            <w:pPr>
              <w:spacing w:line="276" w:lineRule="auto"/>
              <w:jc w:val="both"/>
              <w:rPr>
                <w:rFonts w:ascii="Arial" w:hAnsi="Arial" w:cs="Arial"/>
                <w:sz w:val="24"/>
                <w:szCs w:val="24"/>
              </w:rPr>
            </w:pPr>
          </w:p>
        </w:tc>
      </w:tr>
      <w:tr w:rsidR="00520980" w:rsidRPr="00197B4D" w14:paraId="5D649E04" w14:textId="77777777" w:rsidTr="00615849">
        <w:tc>
          <w:tcPr>
            <w:tcW w:w="4395" w:type="dxa"/>
          </w:tcPr>
          <w:p w14:paraId="2B5034E3" w14:textId="77777777"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Total</w:t>
            </w:r>
          </w:p>
        </w:tc>
        <w:tc>
          <w:tcPr>
            <w:tcW w:w="1843" w:type="dxa"/>
          </w:tcPr>
          <w:p w14:paraId="3F09AD2D" w14:textId="4A925410" w:rsidR="008E486C" w:rsidRPr="00197B4D" w:rsidRDefault="00091F96" w:rsidP="008E486C">
            <w:pPr>
              <w:spacing w:line="276" w:lineRule="auto"/>
              <w:jc w:val="right"/>
              <w:rPr>
                <w:rFonts w:ascii="Arial" w:hAnsi="Arial" w:cs="Arial"/>
                <w:sz w:val="24"/>
                <w:szCs w:val="24"/>
              </w:rPr>
            </w:pPr>
            <w:r w:rsidRPr="00197B4D">
              <w:rPr>
                <w:rFonts w:ascii="Arial" w:hAnsi="Arial" w:cs="Arial"/>
                <w:sz w:val="24"/>
                <w:szCs w:val="24"/>
              </w:rPr>
              <w:t>4</w:t>
            </w:r>
          </w:p>
        </w:tc>
        <w:tc>
          <w:tcPr>
            <w:tcW w:w="2977" w:type="dxa"/>
          </w:tcPr>
          <w:p w14:paraId="7145607A" w14:textId="77777777" w:rsidR="008E486C" w:rsidRPr="00197B4D" w:rsidRDefault="008E486C" w:rsidP="008E486C">
            <w:pPr>
              <w:spacing w:line="276" w:lineRule="auto"/>
              <w:jc w:val="both"/>
              <w:rPr>
                <w:rFonts w:ascii="Arial" w:hAnsi="Arial" w:cs="Arial"/>
                <w:sz w:val="24"/>
                <w:szCs w:val="24"/>
              </w:rPr>
            </w:pPr>
          </w:p>
        </w:tc>
        <w:tc>
          <w:tcPr>
            <w:tcW w:w="1701" w:type="dxa"/>
          </w:tcPr>
          <w:p w14:paraId="0D930CF4" w14:textId="77777777" w:rsidR="008E486C" w:rsidRPr="00197B4D" w:rsidRDefault="008E486C" w:rsidP="008E486C">
            <w:pPr>
              <w:spacing w:line="276" w:lineRule="auto"/>
              <w:jc w:val="both"/>
              <w:rPr>
                <w:rFonts w:ascii="Arial" w:hAnsi="Arial" w:cs="Arial"/>
                <w:sz w:val="24"/>
                <w:szCs w:val="24"/>
              </w:rPr>
            </w:pPr>
          </w:p>
        </w:tc>
      </w:tr>
      <w:tr w:rsidR="00520980" w:rsidRPr="00197B4D" w14:paraId="70BAD57D" w14:textId="77777777" w:rsidTr="00635C6B">
        <w:tc>
          <w:tcPr>
            <w:tcW w:w="10916" w:type="dxa"/>
            <w:gridSpan w:val="4"/>
          </w:tcPr>
          <w:p w14:paraId="780EF430" w14:textId="77777777" w:rsidR="008E486C" w:rsidRPr="00197B4D" w:rsidRDefault="008E486C" w:rsidP="008E486C">
            <w:pPr>
              <w:spacing w:line="276" w:lineRule="auto"/>
              <w:jc w:val="center"/>
              <w:rPr>
                <w:rFonts w:ascii="Arial" w:hAnsi="Arial" w:cs="Arial"/>
                <w:b/>
                <w:bCs/>
                <w:sz w:val="24"/>
                <w:szCs w:val="24"/>
              </w:rPr>
            </w:pPr>
            <w:r w:rsidRPr="00197B4D">
              <w:rPr>
                <w:rFonts w:ascii="Arial" w:hAnsi="Arial" w:cs="Arial"/>
                <w:b/>
                <w:bCs/>
                <w:sz w:val="24"/>
                <w:szCs w:val="24"/>
              </w:rPr>
              <w:t xml:space="preserve">Laptop </w:t>
            </w:r>
          </w:p>
        </w:tc>
      </w:tr>
      <w:tr w:rsidR="00520980" w:rsidRPr="00197B4D" w14:paraId="41D0CF98" w14:textId="77777777" w:rsidTr="00615849">
        <w:tc>
          <w:tcPr>
            <w:tcW w:w="4395" w:type="dxa"/>
          </w:tcPr>
          <w:p w14:paraId="4A9D0695" w14:textId="35E4ABBB" w:rsidR="008E486C" w:rsidRPr="00197B4D" w:rsidRDefault="00376B77" w:rsidP="00376B77">
            <w:pPr>
              <w:jc w:val="both"/>
              <w:rPr>
                <w:rFonts w:ascii="Arial" w:hAnsi="Arial" w:cs="Arial"/>
              </w:rPr>
            </w:pPr>
            <w:r w:rsidRPr="00197B4D">
              <w:rPr>
                <w:rFonts w:ascii="Arial" w:hAnsi="Arial" w:cs="Arial"/>
              </w:rPr>
              <w:t>Dell latitude 3400</w:t>
            </w:r>
          </w:p>
        </w:tc>
        <w:tc>
          <w:tcPr>
            <w:tcW w:w="1843" w:type="dxa"/>
          </w:tcPr>
          <w:p w14:paraId="05126ACF" w14:textId="430BF669" w:rsidR="008E486C" w:rsidRPr="00197B4D" w:rsidRDefault="00376B77" w:rsidP="008E486C">
            <w:pPr>
              <w:spacing w:line="276" w:lineRule="auto"/>
              <w:jc w:val="right"/>
              <w:rPr>
                <w:rFonts w:ascii="Arial" w:hAnsi="Arial" w:cs="Arial"/>
                <w:sz w:val="24"/>
                <w:szCs w:val="22"/>
              </w:rPr>
            </w:pPr>
            <w:r w:rsidRPr="00197B4D">
              <w:rPr>
                <w:rFonts w:ascii="Arial" w:hAnsi="Arial" w:cs="Arial"/>
                <w:sz w:val="24"/>
                <w:szCs w:val="22"/>
              </w:rPr>
              <w:t>13</w:t>
            </w:r>
          </w:p>
        </w:tc>
        <w:tc>
          <w:tcPr>
            <w:tcW w:w="2977" w:type="dxa"/>
          </w:tcPr>
          <w:p w14:paraId="2E983129" w14:textId="04D1394F" w:rsidR="008E486C" w:rsidRPr="00197B4D" w:rsidRDefault="00A9070C" w:rsidP="00A9070C">
            <w:pPr>
              <w:rPr>
                <w:rFonts w:ascii="Arial" w:hAnsi="Arial" w:cs="Arial"/>
                <w:szCs w:val="22"/>
              </w:rPr>
            </w:pPr>
            <w:r w:rsidRPr="00197B4D">
              <w:rPr>
                <w:rFonts w:ascii="Arial" w:hAnsi="Arial" w:cs="Arial"/>
                <w:szCs w:val="22"/>
              </w:rPr>
              <w:t>Dell Latitude 3410/3420</w:t>
            </w:r>
          </w:p>
        </w:tc>
        <w:tc>
          <w:tcPr>
            <w:tcW w:w="1701" w:type="dxa"/>
          </w:tcPr>
          <w:p w14:paraId="1FA2C0F2" w14:textId="2E679365" w:rsidR="008E486C" w:rsidRPr="00197B4D" w:rsidRDefault="00A9070C" w:rsidP="008E486C">
            <w:pPr>
              <w:spacing w:line="276" w:lineRule="auto"/>
              <w:jc w:val="right"/>
              <w:rPr>
                <w:rFonts w:ascii="Arial" w:hAnsi="Arial" w:cs="Arial"/>
                <w:sz w:val="24"/>
                <w:szCs w:val="22"/>
              </w:rPr>
            </w:pPr>
            <w:r w:rsidRPr="00197B4D">
              <w:rPr>
                <w:rFonts w:ascii="Arial" w:hAnsi="Arial" w:cs="Arial"/>
                <w:sz w:val="24"/>
                <w:szCs w:val="22"/>
              </w:rPr>
              <w:t>141</w:t>
            </w:r>
          </w:p>
        </w:tc>
      </w:tr>
      <w:tr w:rsidR="00520980" w:rsidRPr="00197B4D" w14:paraId="78B3B3AF" w14:textId="77777777" w:rsidTr="00615849">
        <w:tc>
          <w:tcPr>
            <w:tcW w:w="4395" w:type="dxa"/>
          </w:tcPr>
          <w:p w14:paraId="02B8BF3B" w14:textId="2490F9D3" w:rsidR="008E486C" w:rsidRPr="00197B4D" w:rsidRDefault="00200FCC" w:rsidP="00200FCC">
            <w:pPr>
              <w:jc w:val="both"/>
              <w:rPr>
                <w:rFonts w:ascii="Arial" w:hAnsi="Arial" w:cs="Arial"/>
                <w:szCs w:val="22"/>
              </w:rPr>
            </w:pPr>
            <w:r w:rsidRPr="00197B4D">
              <w:rPr>
                <w:rFonts w:ascii="Arial" w:hAnsi="Arial" w:cs="Arial"/>
                <w:szCs w:val="22"/>
              </w:rPr>
              <w:t>Dell Latitude 5290 (2-in-1)</w:t>
            </w:r>
          </w:p>
        </w:tc>
        <w:tc>
          <w:tcPr>
            <w:tcW w:w="1843" w:type="dxa"/>
          </w:tcPr>
          <w:p w14:paraId="048CF914" w14:textId="68CCD7C3"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1</w:t>
            </w:r>
          </w:p>
        </w:tc>
        <w:tc>
          <w:tcPr>
            <w:tcW w:w="2977" w:type="dxa"/>
          </w:tcPr>
          <w:p w14:paraId="2F3C220D" w14:textId="7EE274C9" w:rsidR="008E486C" w:rsidRPr="00197B4D" w:rsidRDefault="00AA0D32" w:rsidP="00AA0D32">
            <w:pPr>
              <w:rPr>
                <w:rFonts w:ascii="Arial" w:hAnsi="Arial" w:cs="Arial"/>
                <w:szCs w:val="22"/>
              </w:rPr>
            </w:pPr>
            <w:r w:rsidRPr="00197B4D">
              <w:rPr>
                <w:rFonts w:ascii="Arial" w:hAnsi="Arial" w:cs="Arial"/>
                <w:szCs w:val="22"/>
              </w:rPr>
              <w:t>ASUS TUF F17</w:t>
            </w:r>
          </w:p>
        </w:tc>
        <w:tc>
          <w:tcPr>
            <w:tcW w:w="1701" w:type="dxa"/>
          </w:tcPr>
          <w:p w14:paraId="30F31685" w14:textId="50A73E93"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1</w:t>
            </w:r>
          </w:p>
        </w:tc>
      </w:tr>
      <w:tr w:rsidR="00520980" w:rsidRPr="00197B4D" w14:paraId="03AE83B4" w14:textId="77777777" w:rsidTr="00615849">
        <w:tc>
          <w:tcPr>
            <w:tcW w:w="4395" w:type="dxa"/>
          </w:tcPr>
          <w:p w14:paraId="21012E16" w14:textId="7731FDB9" w:rsidR="008E486C" w:rsidRPr="00197B4D" w:rsidRDefault="00200FCC" w:rsidP="00200FCC">
            <w:pPr>
              <w:jc w:val="both"/>
              <w:rPr>
                <w:rFonts w:ascii="Arial" w:hAnsi="Arial" w:cs="Arial"/>
                <w:szCs w:val="22"/>
              </w:rPr>
            </w:pPr>
            <w:r w:rsidRPr="00197B4D">
              <w:rPr>
                <w:rFonts w:ascii="Arial" w:hAnsi="Arial" w:cs="Arial"/>
                <w:szCs w:val="22"/>
              </w:rPr>
              <w:t>Dell Latitude 7200</w:t>
            </w:r>
          </w:p>
        </w:tc>
        <w:tc>
          <w:tcPr>
            <w:tcW w:w="1843" w:type="dxa"/>
          </w:tcPr>
          <w:p w14:paraId="4551B445" w14:textId="53DF95D2"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1</w:t>
            </w:r>
          </w:p>
        </w:tc>
        <w:tc>
          <w:tcPr>
            <w:tcW w:w="2977" w:type="dxa"/>
          </w:tcPr>
          <w:p w14:paraId="6A7D9055" w14:textId="77F46D20" w:rsidR="008E486C" w:rsidRPr="00197B4D" w:rsidRDefault="00AA0D32" w:rsidP="00AA0D32">
            <w:pPr>
              <w:rPr>
                <w:rFonts w:ascii="Arial" w:hAnsi="Arial" w:cs="Arial"/>
                <w:szCs w:val="22"/>
              </w:rPr>
            </w:pPr>
            <w:r w:rsidRPr="00197B4D">
              <w:rPr>
                <w:rFonts w:ascii="Arial" w:hAnsi="Arial" w:cs="Arial"/>
                <w:szCs w:val="22"/>
              </w:rPr>
              <w:t>Dell Latitude 5320</w:t>
            </w:r>
          </w:p>
        </w:tc>
        <w:tc>
          <w:tcPr>
            <w:tcW w:w="1701" w:type="dxa"/>
          </w:tcPr>
          <w:p w14:paraId="6E1701D7" w14:textId="770B6486"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1</w:t>
            </w:r>
          </w:p>
        </w:tc>
      </w:tr>
      <w:tr w:rsidR="00520980" w:rsidRPr="00197B4D" w14:paraId="1074C822" w14:textId="77777777" w:rsidTr="00615849">
        <w:tc>
          <w:tcPr>
            <w:tcW w:w="4395" w:type="dxa"/>
          </w:tcPr>
          <w:p w14:paraId="58FF47C3" w14:textId="7B725C64" w:rsidR="008E486C" w:rsidRPr="00197B4D" w:rsidRDefault="00200FCC" w:rsidP="00200FCC">
            <w:pPr>
              <w:jc w:val="both"/>
              <w:rPr>
                <w:rFonts w:ascii="Arial" w:hAnsi="Arial" w:cs="Arial"/>
                <w:szCs w:val="22"/>
              </w:rPr>
            </w:pPr>
            <w:r w:rsidRPr="00197B4D">
              <w:rPr>
                <w:rFonts w:ascii="Arial" w:hAnsi="Arial" w:cs="Arial"/>
                <w:szCs w:val="22"/>
              </w:rPr>
              <w:t>Dell Latitude 7480/90</w:t>
            </w:r>
          </w:p>
        </w:tc>
        <w:tc>
          <w:tcPr>
            <w:tcW w:w="1843" w:type="dxa"/>
          </w:tcPr>
          <w:p w14:paraId="5470E698" w14:textId="1B1F1315"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11</w:t>
            </w:r>
          </w:p>
        </w:tc>
        <w:tc>
          <w:tcPr>
            <w:tcW w:w="2977" w:type="dxa"/>
          </w:tcPr>
          <w:p w14:paraId="0A4B3E7F" w14:textId="6073D900" w:rsidR="008E486C" w:rsidRPr="00197B4D" w:rsidRDefault="00AA0D32" w:rsidP="00AA0D32">
            <w:pPr>
              <w:rPr>
                <w:rFonts w:ascii="Arial" w:hAnsi="Arial" w:cs="Arial"/>
                <w:szCs w:val="22"/>
              </w:rPr>
            </w:pPr>
            <w:r w:rsidRPr="00197B4D">
              <w:rPr>
                <w:rFonts w:ascii="Arial" w:hAnsi="Arial" w:cs="Arial"/>
                <w:szCs w:val="22"/>
              </w:rPr>
              <w:t>Dell Latitude 7320</w:t>
            </w:r>
          </w:p>
        </w:tc>
        <w:tc>
          <w:tcPr>
            <w:tcW w:w="1701" w:type="dxa"/>
          </w:tcPr>
          <w:p w14:paraId="03A9497C" w14:textId="5758C936"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2</w:t>
            </w:r>
          </w:p>
        </w:tc>
      </w:tr>
      <w:tr w:rsidR="00520980" w:rsidRPr="00197B4D" w14:paraId="29071A8F" w14:textId="77777777" w:rsidTr="00615849">
        <w:tc>
          <w:tcPr>
            <w:tcW w:w="4395" w:type="dxa"/>
          </w:tcPr>
          <w:p w14:paraId="6B2E68A9" w14:textId="1C5DBA0B" w:rsidR="008E486C" w:rsidRPr="00197B4D" w:rsidRDefault="00200FCC" w:rsidP="00200FCC">
            <w:pPr>
              <w:jc w:val="both"/>
              <w:rPr>
                <w:rFonts w:ascii="Arial" w:hAnsi="Arial" w:cs="Arial"/>
                <w:szCs w:val="22"/>
              </w:rPr>
            </w:pPr>
            <w:r w:rsidRPr="00197B4D">
              <w:rPr>
                <w:rFonts w:ascii="Arial" w:hAnsi="Arial" w:cs="Arial"/>
                <w:szCs w:val="22"/>
              </w:rPr>
              <w:t xml:space="preserve">HP </w:t>
            </w:r>
            <w:r w:rsidR="000E012C" w:rsidRPr="00197B4D">
              <w:rPr>
                <w:rFonts w:ascii="Arial" w:hAnsi="Arial" w:cs="Arial"/>
                <w:szCs w:val="22"/>
              </w:rPr>
              <w:t>EliteBook</w:t>
            </w:r>
            <w:r w:rsidRPr="00197B4D">
              <w:rPr>
                <w:rFonts w:ascii="Arial" w:hAnsi="Arial" w:cs="Arial"/>
                <w:szCs w:val="22"/>
              </w:rPr>
              <w:t xml:space="preserve"> 840 G3/G5/G6</w:t>
            </w:r>
          </w:p>
        </w:tc>
        <w:tc>
          <w:tcPr>
            <w:tcW w:w="1843" w:type="dxa"/>
          </w:tcPr>
          <w:p w14:paraId="6E7210F4" w14:textId="289B2774"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41</w:t>
            </w:r>
          </w:p>
        </w:tc>
        <w:tc>
          <w:tcPr>
            <w:tcW w:w="2977" w:type="dxa"/>
          </w:tcPr>
          <w:p w14:paraId="290160B2" w14:textId="7FF7D49C" w:rsidR="008E486C" w:rsidRPr="00197B4D" w:rsidRDefault="00AA0D32" w:rsidP="00AA0D32">
            <w:pPr>
              <w:rPr>
                <w:rFonts w:ascii="Arial" w:hAnsi="Arial" w:cs="Arial"/>
                <w:szCs w:val="22"/>
              </w:rPr>
            </w:pPr>
            <w:r w:rsidRPr="00197B4D">
              <w:rPr>
                <w:rFonts w:ascii="Arial" w:hAnsi="Arial" w:cs="Arial"/>
                <w:szCs w:val="22"/>
              </w:rPr>
              <w:t>HP 348 G7 Notebook</w:t>
            </w:r>
          </w:p>
        </w:tc>
        <w:tc>
          <w:tcPr>
            <w:tcW w:w="1701" w:type="dxa"/>
          </w:tcPr>
          <w:p w14:paraId="34E7507A" w14:textId="79B939E4"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22</w:t>
            </w:r>
          </w:p>
        </w:tc>
      </w:tr>
      <w:tr w:rsidR="00520980" w:rsidRPr="00197B4D" w14:paraId="0CE52D70" w14:textId="77777777" w:rsidTr="00615849">
        <w:tc>
          <w:tcPr>
            <w:tcW w:w="4395" w:type="dxa"/>
          </w:tcPr>
          <w:p w14:paraId="1092A94F" w14:textId="4DB97B09" w:rsidR="008E486C" w:rsidRPr="00197B4D" w:rsidRDefault="00200FCC" w:rsidP="00200FCC">
            <w:pPr>
              <w:jc w:val="both"/>
              <w:rPr>
                <w:rFonts w:ascii="Arial" w:hAnsi="Arial" w:cs="Arial"/>
                <w:szCs w:val="22"/>
              </w:rPr>
            </w:pPr>
            <w:r w:rsidRPr="00197B4D">
              <w:rPr>
                <w:rFonts w:ascii="Arial" w:hAnsi="Arial" w:cs="Arial"/>
                <w:szCs w:val="22"/>
              </w:rPr>
              <w:t xml:space="preserve">HP </w:t>
            </w:r>
            <w:r w:rsidR="000E012C" w:rsidRPr="00197B4D">
              <w:rPr>
                <w:rFonts w:ascii="Arial" w:hAnsi="Arial" w:cs="Arial"/>
                <w:szCs w:val="22"/>
              </w:rPr>
              <w:t>ProBook</w:t>
            </w:r>
            <w:r w:rsidRPr="00197B4D">
              <w:rPr>
                <w:rFonts w:ascii="Arial" w:hAnsi="Arial" w:cs="Arial"/>
                <w:szCs w:val="22"/>
              </w:rPr>
              <w:t xml:space="preserve"> 440 G5/G6</w:t>
            </w:r>
          </w:p>
        </w:tc>
        <w:tc>
          <w:tcPr>
            <w:tcW w:w="1843" w:type="dxa"/>
          </w:tcPr>
          <w:p w14:paraId="6575E881" w14:textId="3A218C5C"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38</w:t>
            </w:r>
          </w:p>
        </w:tc>
        <w:tc>
          <w:tcPr>
            <w:tcW w:w="2977" w:type="dxa"/>
          </w:tcPr>
          <w:p w14:paraId="77658E87" w14:textId="7E4D62BF" w:rsidR="008E486C" w:rsidRPr="00197B4D" w:rsidRDefault="00AA0D32" w:rsidP="00AA0D32">
            <w:pPr>
              <w:rPr>
                <w:rFonts w:ascii="Arial" w:hAnsi="Arial" w:cs="Arial"/>
              </w:rPr>
            </w:pPr>
            <w:r w:rsidRPr="00197B4D">
              <w:rPr>
                <w:rFonts w:ascii="Arial" w:hAnsi="Arial" w:cs="Arial"/>
              </w:rPr>
              <w:t>HP EliteBook 830 G8</w:t>
            </w:r>
          </w:p>
        </w:tc>
        <w:tc>
          <w:tcPr>
            <w:tcW w:w="1701" w:type="dxa"/>
          </w:tcPr>
          <w:p w14:paraId="0E19BFF1" w14:textId="79D23AB6"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8</w:t>
            </w:r>
          </w:p>
        </w:tc>
      </w:tr>
      <w:tr w:rsidR="00520980" w:rsidRPr="00197B4D" w14:paraId="605D43B7" w14:textId="77777777" w:rsidTr="00615849">
        <w:tc>
          <w:tcPr>
            <w:tcW w:w="4395" w:type="dxa"/>
          </w:tcPr>
          <w:p w14:paraId="4F0CCD98" w14:textId="6872EF2F" w:rsidR="008E486C" w:rsidRPr="00197B4D" w:rsidRDefault="00200FCC" w:rsidP="00200FCC">
            <w:pPr>
              <w:jc w:val="both"/>
              <w:rPr>
                <w:rFonts w:ascii="Arial" w:hAnsi="Arial" w:cs="Arial"/>
              </w:rPr>
            </w:pPr>
            <w:r w:rsidRPr="00197B4D">
              <w:rPr>
                <w:rFonts w:ascii="Arial" w:hAnsi="Arial" w:cs="Arial"/>
              </w:rPr>
              <w:t>Microsoft Surface Book</w:t>
            </w:r>
          </w:p>
        </w:tc>
        <w:tc>
          <w:tcPr>
            <w:tcW w:w="1843" w:type="dxa"/>
          </w:tcPr>
          <w:p w14:paraId="39382AFE" w14:textId="1C4EDEF4" w:rsidR="008E486C" w:rsidRPr="00197B4D" w:rsidRDefault="00200FCC" w:rsidP="008E486C">
            <w:pPr>
              <w:spacing w:line="276" w:lineRule="auto"/>
              <w:jc w:val="right"/>
              <w:rPr>
                <w:rFonts w:ascii="Arial" w:hAnsi="Arial" w:cs="Arial"/>
                <w:sz w:val="24"/>
                <w:szCs w:val="22"/>
              </w:rPr>
            </w:pPr>
            <w:r w:rsidRPr="00197B4D">
              <w:rPr>
                <w:rFonts w:ascii="Arial" w:hAnsi="Arial" w:cs="Arial"/>
                <w:sz w:val="24"/>
                <w:szCs w:val="22"/>
              </w:rPr>
              <w:t>1</w:t>
            </w:r>
          </w:p>
        </w:tc>
        <w:tc>
          <w:tcPr>
            <w:tcW w:w="2977" w:type="dxa"/>
          </w:tcPr>
          <w:p w14:paraId="3AD625E5" w14:textId="146BD6EE" w:rsidR="008E486C" w:rsidRPr="00197B4D" w:rsidRDefault="00AA0D32" w:rsidP="00AA0D32">
            <w:pPr>
              <w:rPr>
                <w:rFonts w:ascii="Arial" w:hAnsi="Arial" w:cs="Arial"/>
              </w:rPr>
            </w:pPr>
            <w:r w:rsidRPr="00197B4D">
              <w:rPr>
                <w:rFonts w:ascii="Arial" w:hAnsi="Arial" w:cs="Arial"/>
              </w:rPr>
              <w:t>HP Firefly 15</w:t>
            </w:r>
          </w:p>
        </w:tc>
        <w:tc>
          <w:tcPr>
            <w:tcW w:w="1701" w:type="dxa"/>
          </w:tcPr>
          <w:p w14:paraId="447890F1" w14:textId="08213138"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1</w:t>
            </w:r>
          </w:p>
        </w:tc>
      </w:tr>
      <w:tr w:rsidR="00520980" w:rsidRPr="00197B4D" w14:paraId="228C8E1D" w14:textId="77777777" w:rsidTr="00615849">
        <w:tc>
          <w:tcPr>
            <w:tcW w:w="4395" w:type="dxa"/>
          </w:tcPr>
          <w:p w14:paraId="74FBBF56" w14:textId="65B470D2" w:rsidR="008E486C" w:rsidRPr="00197B4D" w:rsidRDefault="008E486C" w:rsidP="008E486C">
            <w:pPr>
              <w:spacing w:line="276" w:lineRule="auto"/>
              <w:jc w:val="both"/>
              <w:rPr>
                <w:rFonts w:ascii="Arial" w:hAnsi="Arial" w:cs="Arial"/>
                <w:sz w:val="24"/>
                <w:szCs w:val="22"/>
              </w:rPr>
            </w:pPr>
          </w:p>
        </w:tc>
        <w:tc>
          <w:tcPr>
            <w:tcW w:w="1843" w:type="dxa"/>
          </w:tcPr>
          <w:p w14:paraId="78E829BE" w14:textId="5B8DB061" w:rsidR="008E486C" w:rsidRPr="00197B4D" w:rsidRDefault="008E486C" w:rsidP="008E486C">
            <w:pPr>
              <w:spacing w:line="276" w:lineRule="auto"/>
              <w:jc w:val="right"/>
              <w:rPr>
                <w:rFonts w:ascii="Arial" w:hAnsi="Arial" w:cs="Arial"/>
                <w:sz w:val="24"/>
                <w:szCs w:val="22"/>
              </w:rPr>
            </w:pPr>
          </w:p>
        </w:tc>
        <w:tc>
          <w:tcPr>
            <w:tcW w:w="2977" w:type="dxa"/>
          </w:tcPr>
          <w:p w14:paraId="7D96669D" w14:textId="7FC52CCF" w:rsidR="008E486C" w:rsidRPr="00197B4D" w:rsidRDefault="00AA0D32" w:rsidP="00AA0D32">
            <w:pPr>
              <w:rPr>
                <w:rFonts w:ascii="Arial" w:hAnsi="Arial" w:cs="Arial"/>
              </w:rPr>
            </w:pPr>
            <w:r w:rsidRPr="00197B4D">
              <w:rPr>
                <w:rFonts w:ascii="Arial" w:hAnsi="Arial" w:cs="Arial"/>
              </w:rPr>
              <w:t>HP IDS UMA I7</w:t>
            </w:r>
          </w:p>
        </w:tc>
        <w:tc>
          <w:tcPr>
            <w:tcW w:w="1701" w:type="dxa"/>
          </w:tcPr>
          <w:p w14:paraId="0DEB9A56" w14:textId="4A54EE12" w:rsidR="008E486C" w:rsidRPr="00197B4D" w:rsidRDefault="00AA0D32" w:rsidP="008E486C">
            <w:pPr>
              <w:spacing w:line="276" w:lineRule="auto"/>
              <w:jc w:val="right"/>
              <w:rPr>
                <w:rFonts w:ascii="Arial" w:hAnsi="Arial" w:cs="Arial"/>
                <w:sz w:val="24"/>
                <w:szCs w:val="22"/>
              </w:rPr>
            </w:pPr>
            <w:r w:rsidRPr="00197B4D">
              <w:rPr>
                <w:rFonts w:ascii="Arial" w:hAnsi="Arial" w:cs="Arial"/>
                <w:sz w:val="24"/>
                <w:szCs w:val="22"/>
              </w:rPr>
              <w:t>1</w:t>
            </w:r>
          </w:p>
        </w:tc>
      </w:tr>
      <w:tr w:rsidR="00520980" w:rsidRPr="00197B4D" w14:paraId="0FB0789E" w14:textId="77777777" w:rsidTr="00615849">
        <w:tc>
          <w:tcPr>
            <w:tcW w:w="4395" w:type="dxa"/>
          </w:tcPr>
          <w:p w14:paraId="0534C335" w14:textId="34DDC22C" w:rsidR="008E486C" w:rsidRPr="00197B4D" w:rsidRDefault="008E486C" w:rsidP="008E486C">
            <w:pPr>
              <w:spacing w:line="276" w:lineRule="auto"/>
              <w:jc w:val="both"/>
              <w:rPr>
                <w:rFonts w:ascii="Arial" w:hAnsi="Arial" w:cs="Arial"/>
                <w:sz w:val="24"/>
                <w:szCs w:val="22"/>
              </w:rPr>
            </w:pPr>
          </w:p>
        </w:tc>
        <w:tc>
          <w:tcPr>
            <w:tcW w:w="1843" w:type="dxa"/>
          </w:tcPr>
          <w:p w14:paraId="54318578" w14:textId="56592498" w:rsidR="008E486C" w:rsidRPr="00197B4D" w:rsidRDefault="008E486C" w:rsidP="008E486C">
            <w:pPr>
              <w:spacing w:line="276" w:lineRule="auto"/>
              <w:jc w:val="right"/>
              <w:rPr>
                <w:rFonts w:ascii="Arial" w:hAnsi="Arial" w:cs="Arial"/>
                <w:sz w:val="24"/>
                <w:szCs w:val="22"/>
              </w:rPr>
            </w:pPr>
          </w:p>
        </w:tc>
        <w:tc>
          <w:tcPr>
            <w:tcW w:w="2977" w:type="dxa"/>
          </w:tcPr>
          <w:p w14:paraId="0ADA35CC" w14:textId="38E5A274" w:rsidR="008E486C" w:rsidRPr="00197B4D" w:rsidRDefault="00AA0D32" w:rsidP="00AA0D32">
            <w:pPr>
              <w:rPr>
                <w:rFonts w:ascii="Arial" w:hAnsi="Arial" w:cs="Arial"/>
              </w:rPr>
            </w:pPr>
            <w:r w:rsidRPr="00197B4D">
              <w:rPr>
                <w:rFonts w:ascii="Arial" w:hAnsi="Arial" w:cs="Arial"/>
              </w:rPr>
              <w:t>HP ProBook 440 G8</w:t>
            </w:r>
          </w:p>
        </w:tc>
        <w:tc>
          <w:tcPr>
            <w:tcW w:w="1701" w:type="dxa"/>
          </w:tcPr>
          <w:p w14:paraId="704E877B" w14:textId="5D05386D" w:rsidR="008E486C" w:rsidRPr="00197B4D" w:rsidRDefault="003F044D" w:rsidP="008E486C">
            <w:pPr>
              <w:spacing w:line="276" w:lineRule="auto"/>
              <w:jc w:val="right"/>
              <w:rPr>
                <w:rFonts w:ascii="Arial" w:hAnsi="Arial" w:cs="Arial"/>
                <w:sz w:val="24"/>
                <w:szCs w:val="22"/>
              </w:rPr>
            </w:pPr>
            <w:r w:rsidRPr="00197B4D">
              <w:rPr>
                <w:rFonts w:ascii="Arial" w:hAnsi="Arial" w:cs="Arial"/>
                <w:sz w:val="24"/>
                <w:szCs w:val="22"/>
              </w:rPr>
              <w:t>6</w:t>
            </w:r>
          </w:p>
        </w:tc>
      </w:tr>
      <w:tr w:rsidR="00520980" w:rsidRPr="00197B4D" w14:paraId="35F78938" w14:textId="77777777" w:rsidTr="00615849">
        <w:tc>
          <w:tcPr>
            <w:tcW w:w="4395" w:type="dxa"/>
          </w:tcPr>
          <w:p w14:paraId="5923B32F" w14:textId="77777777" w:rsidR="008E486C" w:rsidRPr="00197B4D" w:rsidRDefault="008E486C" w:rsidP="008E486C">
            <w:pPr>
              <w:spacing w:line="276" w:lineRule="auto"/>
              <w:jc w:val="both"/>
              <w:rPr>
                <w:rFonts w:ascii="Arial" w:hAnsi="Arial" w:cs="Arial"/>
                <w:sz w:val="24"/>
                <w:szCs w:val="22"/>
              </w:rPr>
            </w:pPr>
            <w:r w:rsidRPr="00197B4D">
              <w:rPr>
                <w:rFonts w:ascii="Arial" w:hAnsi="Arial" w:cs="Arial"/>
                <w:sz w:val="24"/>
                <w:szCs w:val="22"/>
              </w:rPr>
              <w:t>Total</w:t>
            </w:r>
          </w:p>
        </w:tc>
        <w:tc>
          <w:tcPr>
            <w:tcW w:w="1843" w:type="dxa"/>
          </w:tcPr>
          <w:p w14:paraId="499DF295" w14:textId="14C7AA46" w:rsidR="008E486C" w:rsidRPr="00197B4D" w:rsidRDefault="007064C3" w:rsidP="008E486C">
            <w:pPr>
              <w:spacing w:line="276" w:lineRule="auto"/>
              <w:jc w:val="right"/>
              <w:rPr>
                <w:rFonts w:ascii="Arial" w:hAnsi="Arial" w:cs="Arial"/>
                <w:sz w:val="24"/>
                <w:szCs w:val="22"/>
              </w:rPr>
            </w:pPr>
            <w:r w:rsidRPr="00197B4D">
              <w:rPr>
                <w:rFonts w:ascii="Arial" w:hAnsi="Arial" w:cs="Arial"/>
                <w:sz w:val="24"/>
                <w:szCs w:val="22"/>
              </w:rPr>
              <w:t>106</w:t>
            </w:r>
          </w:p>
        </w:tc>
        <w:tc>
          <w:tcPr>
            <w:tcW w:w="2977" w:type="dxa"/>
          </w:tcPr>
          <w:p w14:paraId="4B70162B" w14:textId="77777777" w:rsidR="008E486C" w:rsidRPr="00197B4D" w:rsidRDefault="008E486C" w:rsidP="008E486C">
            <w:pPr>
              <w:spacing w:line="276" w:lineRule="auto"/>
              <w:jc w:val="both"/>
              <w:rPr>
                <w:rFonts w:ascii="Arial" w:hAnsi="Arial" w:cs="Arial"/>
                <w:sz w:val="24"/>
                <w:szCs w:val="24"/>
              </w:rPr>
            </w:pPr>
            <w:r w:rsidRPr="00197B4D">
              <w:rPr>
                <w:rFonts w:ascii="Arial" w:hAnsi="Arial" w:cs="Arial"/>
                <w:sz w:val="24"/>
                <w:szCs w:val="24"/>
              </w:rPr>
              <w:t>Total</w:t>
            </w:r>
          </w:p>
        </w:tc>
        <w:tc>
          <w:tcPr>
            <w:tcW w:w="1701" w:type="dxa"/>
          </w:tcPr>
          <w:p w14:paraId="260F59DF" w14:textId="4B097589" w:rsidR="008E486C" w:rsidRPr="00197B4D" w:rsidRDefault="003F044D" w:rsidP="008E486C">
            <w:pPr>
              <w:spacing w:line="276" w:lineRule="auto"/>
              <w:jc w:val="right"/>
              <w:rPr>
                <w:rFonts w:ascii="Arial" w:hAnsi="Arial" w:cs="Arial"/>
                <w:sz w:val="24"/>
                <w:szCs w:val="24"/>
              </w:rPr>
            </w:pPr>
            <w:r w:rsidRPr="00197B4D">
              <w:rPr>
                <w:rFonts w:ascii="Arial" w:hAnsi="Arial" w:cs="Arial"/>
                <w:sz w:val="24"/>
                <w:szCs w:val="24"/>
              </w:rPr>
              <w:t>18</w:t>
            </w:r>
            <w:r w:rsidR="008E486C" w:rsidRPr="00197B4D">
              <w:rPr>
                <w:rFonts w:ascii="Arial" w:hAnsi="Arial" w:cs="Arial"/>
                <w:sz w:val="24"/>
                <w:szCs w:val="24"/>
              </w:rPr>
              <w:t>3</w:t>
            </w:r>
          </w:p>
        </w:tc>
      </w:tr>
      <w:tr w:rsidR="00520980" w:rsidRPr="00197B4D" w14:paraId="48F39EA8" w14:textId="77777777" w:rsidTr="005A3D20">
        <w:tc>
          <w:tcPr>
            <w:tcW w:w="10916" w:type="dxa"/>
            <w:gridSpan w:val="4"/>
          </w:tcPr>
          <w:p w14:paraId="345C0334" w14:textId="5E4EB582" w:rsidR="000951DF" w:rsidRPr="00197B4D" w:rsidRDefault="000951DF" w:rsidP="000951DF">
            <w:pPr>
              <w:spacing w:line="276" w:lineRule="auto"/>
              <w:jc w:val="center"/>
              <w:rPr>
                <w:rFonts w:ascii="Arial" w:hAnsi="Arial" w:cs="Arial"/>
                <w:b/>
                <w:bCs/>
                <w:sz w:val="24"/>
                <w:szCs w:val="24"/>
              </w:rPr>
            </w:pPr>
            <w:r w:rsidRPr="00197B4D">
              <w:rPr>
                <w:rFonts w:ascii="Arial" w:hAnsi="Arial" w:cs="Arial"/>
                <w:b/>
                <w:bCs/>
                <w:sz w:val="24"/>
                <w:szCs w:val="24"/>
              </w:rPr>
              <w:t>IPAD</w:t>
            </w:r>
          </w:p>
        </w:tc>
      </w:tr>
      <w:tr w:rsidR="00520980" w:rsidRPr="00197B4D" w14:paraId="2BBF1E87" w14:textId="77777777" w:rsidTr="00615849">
        <w:tc>
          <w:tcPr>
            <w:tcW w:w="4395" w:type="dxa"/>
          </w:tcPr>
          <w:p w14:paraId="3DFAAD6D" w14:textId="6E12FC4D" w:rsidR="000951DF" w:rsidRPr="00197B4D" w:rsidRDefault="007D0611" w:rsidP="00A90E40">
            <w:pPr>
              <w:jc w:val="both"/>
              <w:rPr>
                <w:rFonts w:ascii="Arial" w:hAnsi="Arial" w:cs="Arial"/>
              </w:rPr>
            </w:pPr>
            <w:r w:rsidRPr="00197B4D">
              <w:rPr>
                <w:rFonts w:ascii="Arial" w:hAnsi="Arial" w:cs="Arial"/>
              </w:rPr>
              <w:t>APPLE I</w:t>
            </w:r>
            <w:r w:rsidR="00A90E40" w:rsidRPr="00197B4D">
              <w:rPr>
                <w:rFonts w:ascii="Arial" w:hAnsi="Arial" w:cs="Arial"/>
              </w:rPr>
              <w:t>PAD PRO 12.9 inch</w:t>
            </w:r>
          </w:p>
        </w:tc>
        <w:tc>
          <w:tcPr>
            <w:tcW w:w="1843" w:type="dxa"/>
          </w:tcPr>
          <w:p w14:paraId="54DC1194" w14:textId="2A4F2CC7" w:rsidR="000951DF" w:rsidRPr="00197B4D" w:rsidRDefault="00AB2E63" w:rsidP="008E486C">
            <w:pPr>
              <w:spacing w:line="276" w:lineRule="auto"/>
              <w:jc w:val="right"/>
              <w:rPr>
                <w:rFonts w:ascii="Arial" w:hAnsi="Arial" w:cs="Arial"/>
                <w:sz w:val="24"/>
                <w:szCs w:val="22"/>
              </w:rPr>
            </w:pPr>
            <w:r w:rsidRPr="00197B4D">
              <w:rPr>
                <w:rFonts w:ascii="Arial" w:hAnsi="Arial" w:cs="Arial"/>
                <w:sz w:val="24"/>
                <w:szCs w:val="22"/>
              </w:rPr>
              <w:t>01</w:t>
            </w:r>
          </w:p>
        </w:tc>
        <w:tc>
          <w:tcPr>
            <w:tcW w:w="2977" w:type="dxa"/>
          </w:tcPr>
          <w:p w14:paraId="199B3296" w14:textId="355BA5BB" w:rsidR="000951DF" w:rsidRPr="00197B4D" w:rsidRDefault="007D0611" w:rsidP="008E486C">
            <w:pPr>
              <w:spacing w:line="276" w:lineRule="auto"/>
              <w:jc w:val="both"/>
              <w:rPr>
                <w:rFonts w:ascii="Arial" w:hAnsi="Arial" w:cs="Arial"/>
                <w:sz w:val="24"/>
                <w:szCs w:val="24"/>
              </w:rPr>
            </w:pPr>
            <w:r w:rsidRPr="00197B4D">
              <w:rPr>
                <w:rFonts w:ascii="Arial" w:hAnsi="Arial" w:cs="Arial"/>
              </w:rPr>
              <w:t>APPLE IPAD PRO 12.9 inch</w:t>
            </w:r>
          </w:p>
        </w:tc>
        <w:tc>
          <w:tcPr>
            <w:tcW w:w="1701" w:type="dxa"/>
          </w:tcPr>
          <w:p w14:paraId="71F05378" w14:textId="04FF44C9" w:rsidR="000951DF" w:rsidRPr="00197B4D" w:rsidRDefault="00AB2E63" w:rsidP="008E486C">
            <w:pPr>
              <w:spacing w:line="276" w:lineRule="auto"/>
              <w:jc w:val="right"/>
              <w:rPr>
                <w:rFonts w:ascii="Arial" w:hAnsi="Arial" w:cs="Arial"/>
                <w:sz w:val="24"/>
                <w:szCs w:val="24"/>
              </w:rPr>
            </w:pPr>
            <w:r w:rsidRPr="00197B4D">
              <w:rPr>
                <w:rFonts w:ascii="Arial" w:hAnsi="Arial" w:cs="Arial"/>
                <w:sz w:val="24"/>
                <w:szCs w:val="24"/>
              </w:rPr>
              <w:t>01</w:t>
            </w:r>
          </w:p>
        </w:tc>
      </w:tr>
      <w:tr w:rsidR="00520980" w:rsidRPr="00197B4D" w14:paraId="4ABAA39C" w14:textId="77777777" w:rsidTr="00615849">
        <w:tc>
          <w:tcPr>
            <w:tcW w:w="4395" w:type="dxa"/>
          </w:tcPr>
          <w:p w14:paraId="212F1D38" w14:textId="77777777" w:rsidR="007D0611" w:rsidRPr="00197B4D" w:rsidRDefault="007D0611" w:rsidP="00A90E40">
            <w:pPr>
              <w:jc w:val="both"/>
              <w:rPr>
                <w:rFonts w:ascii="Arial" w:hAnsi="Arial" w:cs="Arial"/>
              </w:rPr>
            </w:pPr>
          </w:p>
        </w:tc>
        <w:tc>
          <w:tcPr>
            <w:tcW w:w="1843" w:type="dxa"/>
          </w:tcPr>
          <w:p w14:paraId="2780B401" w14:textId="77777777" w:rsidR="007D0611" w:rsidRPr="00197B4D" w:rsidRDefault="007D0611" w:rsidP="008E486C">
            <w:pPr>
              <w:spacing w:line="276" w:lineRule="auto"/>
              <w:jc w:val="right"/>
              <w:rPr>
                <w:rFonts w:ascii="Arial" w:hAnsi="Arial" w:cs="Arial"/>
                <w:sz w:val="24"/>
                <w:szCs w:val="22"/>
              </w:rPr>
            </w:pPr>
          </w:p>
        </w:tc>
        <w:tc>
          <w:tcPr>
            <w:tcW w:w="2977" w:type="dxa"/>
          </w:tcPr>
          <w:p w14:paraId="0F8648DB" w14:textId="63FA6E3D" w:rsidR="007D0611" w:rsidRPr="00197B4D" w:rsidRDefault="007D0611" w:rsidP="007D0611">
            <w:pPr>
              <w:jc w:val="both"/>
              <w:rPr>
                <w:rFonts w:ascii="Arial" w:hAnsi="Arial" w:cs="Arial"/>
              </w:rPr>
            </w:pPr>
            <w:r w:rsidRPr="00197B4D">
              <w:rPr>
                <w:rFonts w:ascii="Arial" w:hAnsi="Arial" w:cs="Arial"/>
              </w:rPr>
              <w:t>APPLE IPAD PRO 11 inch</w:t>
            </w:r>
          </w:p>
        </w:tc>
        <w:tc>
          <w:tcPr>
            <w:tcW w:w="1701" w:type="dxa"/>
          </w:tcPr>
          <w:p w14:paraId="2DA5BFC5" w14:textId="0778AC6B" w:rsidR="007D0611" w:rsidRPr="00197B4D" w:rsidRDefault="00AB2E63" w:rsidP="008E486C">
            <w:pPr>
              <w:spacing w:line="276" w:lineRule="auto"/>
              <w:jc w:val="right"/>
              <w:rPr>
                <w:rFonts w:ascii="Arial" w:hAnsi="Arial" w:cs="Arial"/>
                <w:sz w:val="24"/>
                <w:szCs w:val="24"/>
              </w:rPr>
            </w:pPr>
            <w:r w:rsidRPr="00197B4D">
              <w:rPr>
                <w:rFonts w:ascii="Arial" w:hAnsi="Arial" w:cs="Arial"/>
                <w:sz w:val="24"/>
                <w:szCs w:val="24"/>
              </w:rPr>
              <w:t>01</w:t>
            </w:r>
          </w:p>
        </w:tc>
      </w:tr>
      <w:tr w:rsidR="00520980" w:rsidRPr="00197B4D" w14:paraId="389C5503" w14:textId="77777777" w:rsidTr="00615849">
        <w:tc>
          <w:tcPr>
            <w:tcW w:w="4395" w:type="dxa"/>
          </w:tcPr>
          <w:p w14:paraId="0D370057" w14:textId="3E17C773" w:rsidR="00AB2E63" w:rsidRPr="00197B4D" w:rsidRDefault="00AB2E63" w:rsidP="00A90E40">
            <w:pPr>
              <w:jc w:val="both"/>
              <w:rPr>
                <w:rFonts w:ascii="Arial" w:hAnsi="Arial" w:cs="Arial"/>
              </w:rPr>
            </w:pPr>
            <w:r w:rsidRPr="00197B4D">
              <w:rPr>
                <w:rFonts w:ascii="Arial" w:hAnsi="Arial" w:cs="Arial"/>
              </w:rPr>
              <w:t>Total</w:t>
            </w:r>
          </w:p>
        </w:tc>
        <w:tc>
          <w:tcPr>
            <w:tcW w:w="1843" w:type="dxa"/>
          </w:tcPr>
          <w:p w14:paraId="1214BD16" w14:textId="3B9BFE81" w:rsidR="00AB2E63" w:rsidRPr="00197B4D" w:rsidRDefault="00AB2E63" w:rsidP="008E486C">
            <w:pPr>
              <w:spacing w:line="276" w:lineRule="auto"/>
              <w:jc w:val="right"/>
              <w:rPr>
                <w:rFonts w:ascii="Arial" w:hAnsi="Arial" w:cs="Arial"/>
                <w:sz w:val="24"/>
                <w:szCs w:val="22"/>
              </w:rPr>
            </w:pPr>
            <w:r w:rsidRPr="00197B4D">
              <w:rPr>
                <w:rFonts w:ascii="Arial" w:hAnsi="Arial" w:cs="Arial"/>
                <w:sz w:val="24"/>
                <w:szCs w:val="22"/>
              </w:rPr>
              <w:t>01</w:t>
            </w:r>
          </w:p>
        </w:tc>
        <w:tc>
          <w:tcPr>
            <w:tcW w:w="2977" w:type="dxa"/>
          </w:tcPr>
          <w:p w14:paraId="40A6A04D" w14:textId="77777777" w:rsidR="00AB2E63" w:rsidRPr="00197B4D" w:rsidRDefault="00AB2E63" w:rsidP="007D0611">
            <w:pPr>
              <w:jc w:val="both"/>
              <w:rPr>
                <w:rFonts w:ascii="Arial" w:hAnsi="Arial" w:cs="Arial"/>
              </w:rPr>
            </w:pPr>
          </w:p>
        </w:tc>
        <w:tc>
          <w:tcPr>
            <w:tcW w:w="1701" w:type="dxa"/>
          </w:tcPr>
          <w:p w14:paraId="5360835C" w14:textId="0013CCAF" w:rsidR="00AB2E63" w:rsidRPr="00197B4D" w:rsidRDefault="00AB2E63" w:rsidP="008E486C">
            <w:pPr>
              <w:spacing w:line="276" w:lineRule="auto"/>
              <w:jc w:val="right"/>
              <w:rPr>
                <w:rFonts w:ascii="Arial" w:hAnsi="Arial" w:cs="Arial"/>
                <w:sz w:val="24"/>
                <w:szCs w:val="24"/>
              </w:rPr>
            </w:pPr>
            <w:r w:rsidRPr="00197B4D">
              <w:rPr>
                <w:rFonts w:ascii="Arial" w:hAnsi="Arial" w:cs="Arial"/>
                <w:sz w:val="24"/>
                <w:szCs w:val="24"/>
              </w:rPr>
              <w:t>02</w:t>
            </w:r>
          </w:p>
        </w:tc>
      </w:tr>
    </w:tbl>
    <w:p w14:paraId="4FB7A253" w14:textId="77777777" w:rsidR="00960CBD" w:rsidRPr="00197B4D" w:rsidRDefault="00960CBD" w:rsidP="00E47ECE">
      <w:pPr>
        <w:ind w:right="85"/>
        <w:jc w:val="both"/>
        <w:rPr>
          <w:rFonts w:ascii="Arial" w:hAnsi="Arial" w:cs="Arial"/>
          <w:b/>
          <w:bCs/>
          <w:sz w:val="32"/>
          <w:szCs w:val="32"/>
          <w:u w:val="single"/>
        </w:rPr>
      </w:pPr>
    </w:p>
    <w:p w14:paraId="3CB8A7AC" w14:textId="77777777" w:rsidR="00960CBD" w:rsidRPr="00197B4D" w:rsidRDefault="00960CBD" w:rsidP="00E47ECE">
      <w:pPr>
        <w:ind w:right="85"/>
        <w:jc w:val="both"/>
        <w:rPr>
          <w:rFonts w:ascii="Arial" w:hAnsi="Arial" w:cs="Arial"/>
          <w:b/>
          <w:bCs/>
          <w:sz w:val="32"/>
          <w:szCs w:val="32"/>
          <w:u w:val="single"/>
        </w:rPr>
      </w:pPr>
    </w:p>
    <w:p w14:paraId="4C7268F9" w14:textId="77777777" w:rsidR="00960CBD" w:rsidRPr="00197B4D" w:rsidRDefault="00960CBD" w:rsidP="00E47ECE">
      <w:pPr>
        <w:ind w:right="85"/>
        <w:jc w:val="both"/>
        <w:rPr>
          <w:rFonts w:ascii="Arial" w:hAnsi="Arial" w:cs="Arial"/>
          <w:b/>
          <w:bCs/>
          <w:sz w:val="32"/>
          <w:szCs w:val="32"/>
          <w:u w:val="single"/>
        </w:rPr>
      </w:pPr>
    </w:p>
    <w:p w14:paraId="01C1CF73" w14:textId="77777777" w:rsidR="00960CBD" w:rsidRPr="00197B4D" w:rsidRDefault="00960CBD" w:rsidP="00E47ECE">
      <w:pPr>
        <w:ind w:right="85"/>
        <w:jc w:val="both"/>
        <w:rPr>
          <w:rFonts w:ascii="Arial" w:hAnsi="Arial" w:cs="Arial"/>
          <w:b/>
          <w:bCs/>
          <w:sz w:val="32"/>
          <w:szCs w:val="32"/>
          <w:u w:val="single"/>
        </w:rPr>
      </w:pPr>
    </w:p>
    <w:p w14:paraId="50D32DBE" w14:textId="77777777" w:rsidR="00960CBD" w:rsidRPr="00197B4D" w:rsidRDefault="00960CBD" w:rsidP="00E47ECE">
      <w:pPr>
        <w:ind w:right="85"/>
        <w:jc w:val="both"/>
        <w:rPr>
          <w:rFonts w:ascii="Arial" w:hAnsi="Arial" w:cs="Arial"/>
          <w:b/>
          <w:bCs/>
          <w:sz w:val="32"/>
          <w:szCs w:val="32"/>
          <w:u w:val="single"/>
        </w:rPr>
      </w:pPr>
    </w:p>
    <w:p w14:paraId="0AB4B45A" w14:textId="77777777" w:rsidR="00960CBD" w:rsidRPr="00197B4D" w:rsidRDefault="00960CBD" w:rsidP="00E47ECE">
      <w:pPr>
        <w:ind w:right="85"/>
        <w:jc w:val="both"/>
        <w:rPr>
          <w:rFonts w:ascii="Arial" w:hAnsi="Arial" w:cs="Arial"/>
          <w:b/>
          <w:bCs/>
          <w:sz w:val="32"/>
          <w:szCs w:val="32"/>
          <w:u w:val="single"/>
        </w:rPr>
      </w:pPr>
    </w:p>
    <w:p w14:paraId="76C947A2" w14:textId="77777777" w:rsidR="00960CBD" w:rsidRPr="00197B4D" w:rsidRDefault="00960CBD" w:rsidP="00E47ECE">
      <w:pPr>
        <w:ind w:right="85"/>
        <w:jc w:val="both"/>
        <w:rPr>
          <w:rFonts w:ascii="Arial" w:hAnsi="Arial" w:cs="Arial"/>
          <w:b/>
          <w:bCs/>
          <w:sz w:val="32"/>
          <w:szCs w:val="32"/>
          <w:u w:val="single"/>
        </w:rPr>
      </w:pPr>
    </w:p>
    <w:p w14:paraId="532D9C26" w14:textId="77777777" w:rsidR="00960CBD" w:rsidRPr="00197B4D" w:rsidRDefault="00960CBD" w:rsidP="00E47ECE">
      <w:pPr>
        <w:ind w:right="85"/>
        <w:jc w:val="both"/>
        <w:rPr>
          <w:rFonts w:ascii="Arial" w:hAnsi="Arial" w:cs="Arial"/>
          <w:b/>
          <w:bCs/>
          <w:sz w:val="32"/>
          <w:szCs w:val="32"/>
          <w:u w:val="single"/>
        </w:rPr>
      </w:pPr>
    </w:p>
    <w:p w14:paraId="0F7FB220" w14:textId="77777777" w:rsidR="00960CBD" w:rsidRPr="00197B4D" w:rsidRDefault="00960CBD" w:rsidP="00E47ECE">
      <w:pPr>
        <w:ind w:right="85"/>
        <w:jc w:val="both"/>
        <w:rPr>
          <w:rFonts w:ascii="Arial" w:hAnsi="Arial" w:cs="Arial"/>
          <w:b/>
          <w:bCs/>
          <w:sz w:val="32"/>
          <w:szCs w:val="32"/>
          <w:u w:val="single"/>
        </w:rPr>
      </w:pPr>
    </w:p>
    <w:p w14:paraId="4C1A57C7" w14:textId="77777777" w:rsidR="00960CBD" w:rsidRPr="00197B4D" w:rsidRDefault="00960CBD" w:rsidP="00E47ECE">
      <w:pPr>
        <w:ind w:right="85"/>
        <w:jc w:val="both"/>
        <w:rPr>
          <w:rFonts w:ascii="Arial" w:hAnsi="Arial" w:cs="Arial"/>
          <w:b/>
          <w:bCs/>
          <w:sz w:val="32"/>
          <w:szCs w:val="32"/>
          <w:u w:val="single"/>
        </w:rPr>
      </w:pPr>
    </w:p>
    <w:p w14:paraId="147F5CB2" w14:textId="77777777" w:rsidR="003C0E58" w:rsidRPr="00197B4D" w:rsidRDefault="003C0E58" w:rsidP="00E47ECE">
      <w:pPr>
        <w:ind w:right="85"/>
        <w:jc w:val="both"/>
        <w:rPr>
          <w:rFonts w:ascii="Arial" w:hAnsi="Arial" w:cs="Arial"/>
          <w:b/>
          <w:bCs/>
          <w:sz w:val="32"/>
          <w:szCs w:val="32"/>
          <w:u w:val="single"/>
        </w:rPr>
      </w:pPr>
    </w:p>
    <w:p w14:paraId="4BE8CEB7" w14:textId="77777777" w:rsidR="00913462" w:rsidRPr="00197B4D" w:rsidRDefault="00913462" w:rsidP="00E47ECE">
      <w:pPr>
        <w:ind w:right="85"/>
        <w:jc w:val="both"/>
        <w:rPr>
          <w:rFonts w:asciiTheme="minorBidi" w:eastAsia="Arial" w:hAnsiTheme="minorBidi"/>
          <w:b/>
          <w:bCs/>
          <w:sz w:val="24"/>
          <w:szCs w:val="24"/>
          <w:u w:val="single"/>
          <w:lang w:eastAsia="en-IN"/>
        </w:rPr>
      </w:pPr>
    </w:p>
    <w:p w14:paraId="78399E2F" w14:textId="77777777" w:rsidR="00692DE9" w:rsidRPr="00197B4D" w:rsidRDefault="00692DE9" w:rsidP="00E47ECE">
      <w:pPr>
        <w:ind w:right="85"/>
        <w:jc w:val="both"/>
        <w:rPr>
          <w:rFonts w:asciiTheme="minorBidi" w:eastAsia="Arial" w:hAnsiTheme="minorBidi"/>
          <w:b/>
          <w:bCs/>
          <w:sz w:val="24"/>
          <w:szCs w:val="24"/>
          <w:u w:val="single"/>
          <w:lang w:eastAsia="en-IN"/>
        </w:rPr>
      </w:pPr>
    </w:p>
    <w:p w14:paraId="79DB2635" w14:textId="759F3823" w:rsidR="00E47ECE" w:rsidRPr="00197B4D" w:rsidRDefault="009B11C5" w:rsidP="00E47ECE">
      <w:pPr>
        <w:ind w:right="85"/>
        <w:jc w:val="both"/>
        <w:rPr>
          <w:rFonts w:asciiTheme="minorBidi" w:eastAsia="Arial" w:hAnsiTheme="minorBidi"/>
          <w:b/>
          <w:bCs/>
          <w:sz w:val="24"/>
          <w:szCs w:val="24"/>
          <w:u w:val="single"/>
          <w:lang w:eastAsia="en-IN"/>
        </w:rPr>
      </w:pPr>
      <w:r w:rsidRPr="00197B4D">
        <w:rPr>
          <w:rFonts w:asciiTheme="minorBidi" w:eastAsia="Arial" w:hAnsiTheme="minorBidi"/>
          <w:b/>
          <w:bCs/>
          <w:sz w:val="24"/>
          <w:szCs w:val="24"/>
          <w:u w:val="single"/>
          <w:lang w:eastAsia="en-IN"/>
        </w:rPr>
        <w:lastRenderedPageBreak/>
        <w:t xml:space="preserve">(Part B) </w:t>
      </w:r>
      <w:r w:rsidR="00E47ECE" w:rsidRPr="00197B4D">
        <w:rPr>
          <w:rFonts w:asciiTheme="minorBidi" w:eastAsia="Arial" w:hAnsiTheme="minorBidi"/>
          <w:b/>
          <w:bCs/>
          <w:sz w:val="24"/>
          <w:szCs w:val="24"/>
          <w:u w:val="single"/>
          <w:lang w:eastAsia="en-IN"/>
        </w:rPr>
        <w:t>Details of Software</w:t>
      </w:r>
    </w:p>
    <w:tbl>
      <w:tblPr>
        <w:tblStyle w:val="TableGrid"/>
        <w:tblW w:w="9072" w:type="dxa"/>
        <w:tblInd w:w="-5" w:type="dxa"/>
        <w:tblLook w:val="04A0" w:firstRow="1" w:lastRow="0" w:firstColumn="1" w:lastColumn="0" w:noHBand="0" w:noVBand="1"/>
      </w:tblPr>
      <w:tblGrid>
        <w:gridCol w:w="1080"/>
        <w:gridCol w:w="7992"/>
      </w:tblGrid>
      <w:tr w:rsidR="00520980" w:rsidRPr="00197B4D" w14:paraId="46BF4CE1" w14:textId="77777777" w:rsidTr="00DE5331">
        <w:tc>
          <w:tcPr>
            <w:tcW w:w="1080" w:type="dxa"/>
            <w:tcBorders>
              <w:top w:val="single" w:sz="4" w:space="0" w:color="auto"/>
              <w:left w:val="single" w:sz="4" w:space="0" w:color="auto"/>
              <w:bottom w:val="single" w:sz="4" w:space="0" w:color="auto"/>
              <w:right w:val="single" w:sz="4" w:space="0" w:color="auto"/>
            </w:tcBorders>
            <w:hideMark/>
          </w:tcPr>
          <w:p w14:paraId="6755AED2" w14:textId="05A2776F" w:rsidR="00E47ECE" w:rsidRPr="00197B4D" w:rsidRDefault="00DE5331" w:rsidP="006F0320">
            <w:pPr>
              <w:ind w:right="85"/>
              <w:jc w:val="both"/>
              <w:rPr>
                <w:rFonts w:asciiTheme="minorBidi" w:eastAsia="Arial" w:hAnsiTheme="minorBidi"/>
                <w:b/>
                <w:bCs/>
                <w:sz w:val="24"/>
                <w:szCs w:val="24"/>
                <w:lang w:eastAsia="en-IN"/>
              </w:rPr>
            </w:pPr>
            <w:r w:rsidRPr="00197B4D">
              <w:rPr>
                <w:rFonts w:asciiTheme="minorBidi" w:eastAsia="Arial" w:hAnsiTheme="minorBidi"/>
                <w:b/>
                <w:bCs/>
                <w:sz w:val="24"/>
                <w:szCs w:val="24"/>
                <w:lang w:eastAsia="en-IN"/>
              </w:rPr>
              <w:t>Sl. No</w:t>
            </w:r>
          </w:p>
        </w:tc>
        <w:tc>
          <w:tcPr>
            <w:tcW w:w="7992" w:type="dxa"/>
            <w:tcBorders>
              <w:top w:val="single" w:sz="4" w:space="0" w:color="auto"/>
              <w:left w:val="single" w:sz="4" w:space="0" w:color="auto"/>
              <w:bottom w:val="single" w:sz="4" w:space="0" w:color="auto"/>
              <w:right w:val="single" w:sz="4" w:space="0" w:color="auto"/>
            </w:tcBorders>
            <w:hideMark/>
          </w:tcPr>
          <w:p w14:paraId="5D2099F6" w14:textId="77777777" w:rsidR="00E47ECE" w:rsidRPr="00197B4D" w:rsidRDefault="00E47ECE" w:rsidP="006F0320">
            <w:pPr>
              <w:ind w:right="85"/>
              <w:jc w:val="both"/>
              <w:rPr>
                <w:rFonts w:asciiTheme="minorBidi" w:eastAsia="Arial" w:hAnsiTheme="minorBidi"/>
                <w:b/>
                <w:bCs/>
                <w:sz w:val="24"/>
                <w:szCs w:val="24"/>
                <w:lang w:eastAsia="en-IN"/>
              </w:rPr>
            </w:pPr>
            <w:r w:rsidRPr="00197B4D">
              <w:rPr>
                <w:rFonts w:asciiTheme="minorBidi" w:eastAsia="Arial" w:hAnsiTheme="minorBidi"/>
                <w:b/>
                <w:bCs/>
                <w:sz w:val="24"/>
                <w:szCs w:val="24"/>
                <w:lang w:eastAsia="en-IN"/>
              </w:rPr>
              <w:t xml:space="preserve">Item Description </w:t>
            </w:r>
          </w:p>
        </w:tc>
      </w:tr>
      <w:tr w:rsidR="00520980" w:rsidRPr="00197B4D" w14:paraId="14D0F277" w14:textId="77777777" w:rsidTr="00DE5331">
        <w:tc>
          <w:tcPr>
            <w:tcW w:w="1080" w:type="dxa"/>
            <w:tcBorders>
              <w:top w:val="single" w:sz="4" w:space="0" w:color="auto"/>
              <w:left w:val="single" w:sz="4" w:space="0" w:color="auto"/>
              <w:bottom w:val="single" w:sz="4" w:space="0" w:color="auto"/>
              <w:right w:val="single" w:sz="4" w:space="0" w:color="auto"/>
            </w:tcBorders>
          </w:tcPr>
          <w:p w14:paraId="33F53DC3"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624F3C80" w14:textId="77777777" w:rsidR="00E47ECE" w:rsidRPr="00197B4D" w:rsidRDefault="00E47ECE" w:rsidP="006F0320">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Oracle and its versions</w:t>
            </w:r>
          </w:p>
        </w:tc>
      </w:tr>
      <w:tr w:rsidR="00520980" w:rsidRPr="00197B4D" w14:paraId="29B04AD0" w14:textId="77777777" w:rsidTr="00DE5331">
        <w:tc>
          <w:tcPr>
            <w:tcW w:w="1080" w:type="dxa"/>
            <w:tcBorders>
              <w:top w:val="single" w:sz="4" w:space="0" w:color="auto"/>
              <w:left w:val="single" w:sz="4" w:space="0" w:color="auto"/>
              <w:bottom w:val="single" w:sz="4" w:space="0" w:color="auto"/>
              <w:right w:val="single" w:sz="4" w:space="0" w:color="auto"/>
            </w:tcBorders>
          </w:tcPr>
          <w:p w14:paraId="2EF26B4A"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250AC83B" w14:textId="77777777" w:rsidR="00E47ECE" w:rsidRPr="00197B4D" w:rsidRDefault="00E47ECE" w:rsidP="006F0320">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MS Office its associated apps</w:t>
            </w:r>
          </w:p>
        </w:tc>
      </w:tr>
      <w:tr w:rsidR="00520980" w:rsidRPr="00197B4D" w14:paraId="4C8732D5" w14:textId="77777777" w:rsidTr="00DE5331">
        <w:tc>
          <w:tcPr>
            <w:tcW w:w="1080" w:type="dxa"/>
            <w:tcBorders>
              <w:top w:val="single" w:sz="4" w:space="0" w:color="auto"/>
              <w:left w:val="single" w:sz="4" w:space="0" w:color="auto"/>
              <w:bottom w:val="single" w:sz="4" w:space="0" w:color="auto"/>
              <w:right w:val="single" w:sz="4" w:space="0" w:color="auto"/>
            </w:tcBorders>
          </w:tcPr>
          <w:p w14:paraId="6B32DD0F"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19577DF1" w14:textId="77777777" w:rsidR="00E47ECE" w:rsidRPr="00197B4D" w:rsidRDefault="00E47ECE" w:rsidP="006F0320">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All kinds of Fonts</w:t>
            </w:r>
          </w:p>
        </w:tc>
      </w:tr>
      <w:tr w:rsidR="00520980" w:rsidRPr="00197B4D" w14:paraId="654DC258" w14:textId="77777777" w:rsidTr="00DE5331">
        <w:tc>
          <w:tcPr>
            <w:tcW w:w="1080" w:type="dxa"/>
            <w:tcBorders>
              <w:top w:val="single" w:sz="4" w:space="0" w:color="auto"/>
              <w:left w:val="single" w:sz="4" w:space="0" w:color="auto"/>
              <w:bottom w:val="single" w:sz="4" w:space="0" w:color="auto"/>
              <w:right w:val="single" w:sz="4" w:space="0" w:color="auto"/>
            </w:tcBorders>
          </w:tcPr>
          <w:p w14:paraId="79B5FCA0"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55A991DE" w14:textId="77777777" w:rsidR="00E47ECE" w:rsidRPr="00197B4D" w:rsidRDefault="00E47ECE" w:rsidP="006F0320">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Adobe packages</w:t>
            </w:r>
          </w:p>
        </w:tc>
      </w:tr>
      <w:tr w:rsidR="00520980" w:rsidRPr="00197B4D" w14:paraId="1954A462" w14:textId="77777777" w:rsidTr="00DE5331">
        <w:tc>
          <w:tcPr>
            <w:tcW w:w="1080" w:type="dxa"/>
            <w:tcBorders>
              <w:top w:val="single" w:sz="4" w:space="0" w:color="auto"/>
              <w:left w:val="single" w:sz="4" w:space="0" w:color="auto"/>
              <w:bottom w:val="single" w:sz="4" w:space="0" w:color="auto"/>
              <w:right w:val="single" w:sz="4" w:space="0" w:color="auto"/>
            </w:tcBorders>
          </w:tcPr>
          <w:p w14:paraId="73259BDB"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tcPr>
          <w:p w14:paraId="04D9245D" w14:textId="77777777" w:rsidR="00E47ECE" w:rsidRPr="00197B4D" w:rsidRDefault="00EE491E" w:rsidP="006F0320">
            <w:pPr>
              <w:spacing w:line="276" w:lineRule="auto"/>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JAWS, IDEA, MS Power BI, e-Kawach</w:t>
            </w:r>
          </w:p>
        </w:tc>
      </w:tr>
      <w:tr w:rsidR="00520980" w:rsidRPr="00197B4D" w14:paraId="751B34CF" w14:textId="77777777" w:rsidTr="00DE5331">
        <w:tc>
          <w:tcPr>
            <w:tcW w:w="1080" w:type="dxa"/>
            <w:tcBorders>
              <w:top w:val="single" w:sz="4" w:space="0" w:color="auto"/>
              <w:left w:val="single" w:sz="4" w:space="0" w:color="auto"/>
              <w:bottom w:val="single" w:sz="4" w:space="0" w:color="auto"/>
              <w:right w:val="single" w:sz="4" w:space="0" w:color="auto"/>
            </w:tcBorders>
          </w:tcPr>
          <w:p w14:paraId="5F32F79A" w14:textId="77777777" w:rsidR="00E47ECE" w:rsidRPr="00197B4D" w:rsidRDefault="00E47ECE" w:rsidP="00E47ECE">
            <w:pPr>
              <w:pStyle w:val="ListParagraph"/>
              <w:numPr>
                <w:ilvl w:val="0"/>
                <w:numId w:val="13"/>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4151AB08" w14:textId="412CCDE8" w:rsidR="00E47ECE" w:rsidRPr="00197B4D" w:rsidRDefault="00EE491E" w:rsidP="006F0320">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 xml:space="preserve">CISCO </w:t>
            </w:r>
            <w:r w:rsidR="00610996" w:rsidRPr="00197B4D">
              <w:rPr>
                <w:rFonts w:asciiTheme="minorBidi" w:eastAsia="Arial" w:hAnsiTheme="minorBidi"/>
                <w:sz w:val="24"/>
                <w:szCs w:val="24"/>
                <w:lang w:eastAsia="en-IN"/>
              </w:rPr>
              <w:t>WebEx</w:t>
            </w:r>
            <w:r w:rsidRPr="00197B4D">
              <w:rPr>
                <w:rFonts w:asciiTheme="minorBidi" w:eastAsia="Arial" w:hAnsiTheme="minorBidi"/>
                <w:sz w:val="24"/>
                <w:szCs w:val="24"/>
                <w:lang w:eastAsia="en-IN"/>
              </w:rPr>
              <w:t>, MS Teams, ZOOM</w:t>
            </w:r>
          </w:p>
        </w:tc>
      </w:tr>
    </w:tbl>
    <w:p w14:paraId="2FC5E069" w14:textId="77777777" w:rsidR="00E47ECE" w:rsidRPr="00197B4D" w:rsidRDefault="00E47ECE" w:rsidP="00E47ECE">
      <w:pPr>
        <w:ind w:right="85"/>
        <w:jc w:val="both"/>
        <w:rPr>
          <w:rFonts w:asciiTheme="minorBidi" w:eastAsia="Arial" w:hAnsiTheme="minorBidi"/>
          <w:b/>
          <w:bCs/>
          <w:sz w:val="24"/>
          <w:szCs w:val="24"/>
          <w:u w:val="single"/>
          <w:lang w:eastAsia="en-IN"/>
        </w:rPr>
      </w:pPr>
      <w:r w:rsidRPr="00197B4D">
        <w:rPr>
          <w:rFonts w:asciiTheme="minorBidi" w:eastAsia="Arial" w:hAnsiTheme="minorBidi"/>
          <w:b/>
          <w:bCs/>
          <w:sz w:val="24"/>
          <w:szCs w:val="24"/>
          <w:u w:val="single"/>
          <w:lang w:eastAsia="en-IN"/>
        </w:rPr>
        <w:t>Details of Operating Systems</w:t>
      </w:r>
    </w:p>
    <w:tbl>
      <w:tblPr>
        <w:tblStyle w:val="TableGrid"/>
        <w:tblpPr w:leftFromText="180" w:rightFromText="180" w:vertAnchor="text" w:horzAnchor="margin" w:tblpY="8"/>
        <w:tblW w:w="9067" w:type="dxa"/>
        <w:tblLook w:val="04A0" w:firstRow="1" w:lastRow="0" w:firstColumn="1" w:lastColumn="0" w:noHBand="0" w:noVBand="1"/>
      </w:tblPr>
      <w:tblGrid>
        <w:gridCol w:w="1075"/>
        <w:gridCol w:w="7992"/>
      </w:tblGrid>
      <w:tr w:rsidR="00520980" w:rsidRPr="00197B4D" w14:paraId="79C9142B" w14:textId="77777777" w:rsidTr="0040329D">
        <w:tc>
          <w:tcPr>
            <w:tcW w:w="1075" w:type="dxa"/>
            <w:tcBorders>
              <w:top w:val="single" w:sz="4" w:space="0" w:color="auto"/>
              <w:left w:val="single" w:sz="4" w:space="0" w:color="auto"/>
              <w:bottom w:val="single" w:sz="4" w:space="0" w:color="auto"/>
              <w:right w:val="single" w:sz="4" w:space="0" w:color="auto"/>
            </w:tcBorders>
            <w:hideMark/>
          </w:tcPr>
          <w:p w14:paraId="553EF5AF" w14:textId="7784F398" w:rsidR="00E47ECE" w:rsidRPr="00197B4D" w:rsidRDefault="00E47ECE" w:rsidP="00E47ECE">
            <w:pPr>
              <w:ind w:right="85"/>
              <w:jc w:val="both"/>
              <w:rPr>
                <w:rFonts w:asciiTheme="minorBidi" w:eastAsia="Arial" w:hAnsiTheme="minorBidi"/>
                <w:b/>
                <w:bCs/>
                <w:sz w:val="24"/>
                <w:szCs w:val="24"/>
                <w:lang w:eastAsia="en-IN"/>
              </w:rPr>
            </w:pPr>
            <w:r w:rsidRPr="00197B4D">
              <w:rPr>
                <w:rFonts w:asciiTheme="minorBidi" w:eastAsia="Arial" w:hAnsiTheme="minorBidi"/>
                <w:b/>
                <w:bCs/>
                <w:sz w:val="24"/>
                <w:szCs w:val="24"/>
                <w:lang w:eastAsia="en-IN"/>
              </w:rPr>
              <w:t>Sl</w:t>
            </w:r>
            <w:r w:rsidR="0040329D">
              <w:rPr>
                <w:rFonts w:asciiTheme="minorBidi" w:eastAsia="Arial" w:hAnsiTheme="minorBidi"/>
                <w:b/>
                <w:bCs/>
                <w:sz w:val="24"/>
                <w:szCs w:val="24"/>
                <w:lang w:eastAsia="en-IN"/>
              </w:rPr>
              <w:t>.</w:t>
            </w:r>
            <w:r w:rsidRPr="00197B4D">
              <w:rPr>
                <w:rFonts w:asciiTheme="minorBidi" w:eastAsia="Arial" w:hAnsiTheme="minorBidi"/>
                <w:b/>
                <w:bCs/>
                <w:sz w:val="24"/>
                <w:szCs w:val="24"/>
                <w:lang w:eastAsia="en-IN"/>
              </w:rPr>
              <w:t xml:space="preserve"> No</w:t>
            </w:r>
          </w:p>
        </w:tc>
        <w:tc>
          <w:tcPr>
            <w:tcW w:w="7992" w:type="dxa"/>
            <w:tcBorders>
              <w:top w:val="single" w:sz="4" w:space="0" w:color="auto"/>
              <w:left w:val="single" w:sz="4" w:space="0" w:color="auto"/>
              <w:bottom w:val="single" w:sz="4" w:space="0" w:color="auto"/>
              <w:right w:val="single" w:sz="4" w:space="0" w:color="auto"/>
            </w:tcBorders>
            <w:hideMark/>
          </w:tcPr>
          <w:p w14:paraId="6B6416BC" w14:textId="77777777" w:rsidR="00E47ECE" w:rsidRPr="00197B4D" w:rsidRDefault="00E47ECE" w:rsidP="00E47ECE">
            <w:pPr>
              <w:ind w:right="85"/>
              <w:jc w:val="both"/>
              <w:rPr>
                <w:rFonts w:asciiTheme="minorBidi" w:eastAsia="Arial" w:hAnsiTheme="minorBidi"/>
                <w:b/>
                <w:bCs/>
                <w:sz w:val="24"/>
                <w:szCs w:val="24"/>
                <w:lang w:eastAsia="en-IN"/>
              </w:rPr>
            </w:pPr>
            <w:r w:rsidRPr="00197B4D">
              <w:rPr>
                <w:rFonts w:asciiTheme="minorBidi" w:eastAsia="Arial" w:hAnsiTheme="minorBidi"/>
                <w:b/>
                <w:bCs/>
                <w:sz w:val="24"/>
                <w:szCs w:val="24"/>
                <w:lang w:eastAsia="en-IN"/>
              </w:rPr>
              <w:t>Item Description (All Licenced versions)</w:t>
            </w:r>
          </w:p>
        </w:tc>
      </w:tr>
      <w:tr w:rsidR="00520980" w:rsidRPr="00197B4D" w14:paraId="7F42FD6F" w14:textId="77777777" w:rsidTr="0040329D">
        <w:tc>
          <w:tcPr>
            <w:tcW w:w="1075" w:type="dxa"/>
            <w:tcBorders>
              <w:top w:val="single" w:sz="4" w:space="0" w:color="auto"/>
              <w:left w:val="single" w:sz="4" w:space="0" w:color="auto"/>
              <w:bottom w:val="single" w:sz="4" w:space="0" w:color="auto"/>
              <w:right w:val="single" w:sz="4" w:space="0" w:color="auto"/>
            </w:tcBorders>
          </w:tcPr>
          <w:p w14:paraId="3217A8C9" w14:textId="77777777" w:rsidR="00E47ECE" w:rsidRPr="00197B4D" w:rsidRDefault="00E47ECE" w:rsidP="00E47ECE">
            <w:pPr>
              <w:pStyle w:val="ListParagraph"/>
              <w:numPr>
                <w:ilvl w:val="0"/>
                <w:numId w:val="14"/>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50B307E7" w14:textId="77777777" w:rsidR="00E47ECE" w:rsidRPr="00197B4D" w:rsidRDefault="00E47ECE" w:rsidP="00E47ECE">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 xml:space="preserve">Windows </w:t>
            </w:r>
            <w:r w:rsidR="00EE491E" w:rsidRPr="00197B4D">
              <w:rPr>
                <w:rFonts w:asciiTheme="minorBidi" w:eastAsia="Arial" w:hAnsiTheme="minorBidi"/>
                <w:sz w:val="24"/>
                <w:szCs w:val="24"/>
                <w:lang w:eastAsia="en-IN"/>
              </w:rPr>
              <w:t>Network</w:t>
            </w:r>
            <w:r w:rsidRPr="00197B4D">
              <w:rPr>
                <w:rFonts w:asciiTheme="minorBidi" w:eastAsia="Arial" w:hAnsiTheme="minorBidi"/>
                <w:sz w:val="24"/>
                <w:szCs w:val="24"/>
                <w:lang w:eastAsia="en-IN"/>
              </w:rPr>
              <w:t xml:space="preserve"> OS</w:t>
            </w:r>
            <w:r w:rsidR="00EE491E" w:rsidRPr="00197B4D">
              <w:rPr>
                <w:rFonts w:asciiTheme="minorBidi" w:eastAsia="Arial" w:hAnsiTheme="minorBidi"/>
                <w:sz w:val="24"/>
                <w:szCs w:val="24"/>
                <w:lang w:eastAsia="en-IN"/>
              </w:rPr>
              <w:t xml:space="preserve"> (All Version)</w:t>
            </w:r>
          </w:p>
        </w:tc>
      </w:tr>
      <w:tr w:rsidR="00520980" w:rsidRPr="00197B4D" w14:paraId="20627ADE" w14:textId="77777777" w:rsidTr="0040329D">
        <w:tc>
          <w:tcPr>
            <w:tcW w:w="1075" w:type="dxa"/>
            <w:tcBorders>
              <w:top w:val="single" w:sz="4" w:space="0" w:color="auto"/>
              <w:left w:val="single" w:sz="4" w:space="0" w:color="auto"/>
              <w:bottom w:val="single" w:sz="4" w:space="0" w:color="auto"/>
              <w:right w:val="single" w:sz="4" w:space="0" w:color="auto"/>
            </w:tcBorders>
          </w:tcPr>
          <w:p w14:paraId="48018755" w14:textId="77777777" w:rsidR="00E47ECE" w:rsidRPr="00197B4D" w:rsidRDefault="00E47ECE" w:rsidP="00E47ECE">
            <w:pPr>
              <w:pStyle w:val="ListParagraph"/>
              <w:numPr>
                <w:ilvl w:val="0"/>
                <w:numId w:val="14"/>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7DB19307" w14:textId="77777777" w:rsidR="00E47ECE" w:rsidRPr="00197B4D" w:rsidRDefault="00E47ECE" w:rsidP="00E47ECE">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 xml:space="preserve">Windows Desktop </w:t>
            </w:r>
            <w:r w:rsidR="00EE491E" w:rsidRPr="00197B4D">
              <w:rPr>
                <w:rFonts w:asciiTheme="minorBidi" w:eastAsia="Arial" w:hAnsiTheme="minorBidi"/>
                <w:sz w:val="24"/>
                <w:szCs w:val="24"/>
                <w:lang w:eastAsia="en-IN"/>
              </w:rPr>
              <w:t>OS (All Version)</w:t>
            </w:r>
            <w:r w:rsidRPr="00197B4D">
              <w:rPr>
                <w:rFonts w:asciiTheme="minorBidi" w:eastAsia="Arial" w:hAnsiTheme="minorBidi"/>
                <w:sz w:val="24"/>
                <w:szCs w:val="24"/>
                <w:lang w:eastAsia="en-IN"/>
              </w:rPr>
              <w:t xml:space="preserve"> </w:t>
            </w:r>
          </w:p>
        </w:tc>
      </w:tr>
      <w:tr w:rsidR="00520980" w:rsidRPr="00197B4D" w14:paraId="52D24D86" w14:textId="77777777" w:rsidTr="0040329D">
        <w:tc>
          <w:tcPr>
            <w:tcW w:w="1075" w:type="dxa"/>
            <w:tcBorders>
              <w:top w:val="single" w:sz="4" w:space="0" w:color="auto"/>
              <w:left w:val="single" w:sz="4" w:space="0" w:color="auto"/>
              <w:bottom w:val="single" w:sz="4" w:space="0" w:color="auto"/>
              <w:right w:val="single" w:sz="4" w:space="0" w:color="auto"/>
            </w:tcBorders>
          </w:tcPr>
          <w:p w14:paraId="7D104BEB" w14:textId="77777777" w:rsidR="00E47ECE" w:rsidRPr="00197B4D" w:rsidRDefault="00E47ECE" w:rsidP="00E47ECE">
            <w:pPr>
              <w:pStyle w:val="ListParagraph"/>
              <w:numPr>
                <w:ilvl w:val="0"/>
                <w:numId w:val="14"/>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hideMark/>
          </w:tcPr>
          <w:p w14:paraId="753D7C31" w14:textId="77777777" w:rsidR="00E47ECE" w:rsidRPr="00197B4D" w:rsidRDefault="00E47ECE" w:rsidP="00E47ECE">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Linux</w:t>
            </w:r>
            <w:r w:rsidR="00EE491E" w:rsidRPr="00197B4D">
              <w:rPr>
                <w:rFonts w:asciiTheme="minorBidi" w:eastAsia="Arial" w:hAnsiTheme="minorBidi"/>
                <w:sz w:val="24"/>
                <w:szCs w:val="24"/>
                <w:lang w:eastAsia="en-IN"/>
              </w:rPr>
              <w:t>/Unix</w:t>
            </w:r>
            <w:r w:rsidRPr="00197B4D">
              <w:rPr>
                <w:rFonts w:asciiTheme="minorBidi" w:eastAsia="Arial" w:hAnsiTheme="minorBidi"/>
                <w:sz w:val="24"/>
                <w:szCs w:val="24"/>
                <w:lang w:eastAsia="en-IN"/>
              </w:rPr>
              <w:t xml:space="preserve"> Operating System</w:t>
            </w:r>
          </w:p>
        </w:tc>
      </w:tr>
      <w:tr w:rsidR="00520980" w:rsidRPr="00197B4D" w14:paraId="5C1564AE" w14:textId="77777777" w:rsidTr="0040329D">
        <w:tc>
          <w:tcPr>
            <w:tcW w:w="1075" w:type="dxa"/>
            <w:tcBorders>
              <w:top w:val="single" w:sz="4" w:space="0" w:color="auto"/>
              <w:left w:val="single" w:sz="4" w:space="0" w:color="auto"/>
              <w:bottom w:val="single" w:sz="4" w:space="0" w:color="auto"/>
              <w:right w:val="single" w:sz="4" w:space="0" w:color="auto"/>
            </w:tcBorders>
          </w:tcPr>
          <w:p w14:paraId="68F4F2E8" w14:textId="77777777" w:rsidR="00AB5297" w:rsidRPr="00197B4D" w:rsidRDefault="00AB5297" w:rsidP="00E47ECE">
            <w:pPr>
              <w:pStyle w:val="ListParagraph"/>
              <w:numPr>
                <w:ilvl w:val="0"/>
                <w:numId w:val="14"/>
              </w:numPr>
              <w:ind w:right="85"/>
              <w:contextualSpacing w:val="0"/>
              <w:jc w:val="both"/>
              <w:rPr>
                <w:rFonts w:asciiTheme="minorBidi" w:eastAsia="Arial" w:hAnsiTheme="minorBidi"/>
                <w:sz w:val="24"/>
                <w:szCs w:val="24"/>
                <w:lang w:eastAsia="en-IN"/>
              </w:rPr>
            </w:pPr>
          </w:p>
        </w:tc>
        <w:tc>
          <w:tcPr>
            <w:tcW w:w="7992" w:type="dxa"/>
            <w:tcBorders>
              <w:top w:val="single" w:sz="4" w:space="0" w:color="auto"/>
              <w:left w:val="single" w:sz="4" w:space="0" w:color="auto"/>
              <w:bottom w:val="single" w:sz="4" w:space="0" w:color="auto"/>
              <w:right w:val="single" w:sz="4" w:space="0" w:color="auto"/>
            </w:tcBorders>
          </w:tcPr>
          <w:p w14:paraId="18179755" w14:textId="77777777" w:rsidR="00AB5297" w:rsidRPr="00197B4D" w:rsidRDefault="00EE491E" w:rsidP="00E47ECE">
            <w:pPr>
              <w:ind w:right="85"/>
              <w:jc w:val="both"/>
              <w:rPr>
                <w:rFonts w:asciiTheme="minorBidi" w:eastAsia="Arial" w:hAnsiTheme="minorBidi"/>
                <w:sz w:val="24"/>
                <w:szCs w:val="24"/>
                <w:lang w:eastAsia="en-IN"/>
              </w:rPr>
            </w:pPr>
            <w:r w:rsidRPr="00197B4D">
              <w:rPr>
                <w:rFonts w:asciiTheme="minorBidi" w:eastAsia="Arial" w:hAnsiTheme="minorBidi"/>
                <w:sz w:val="24"/>
                <w:szCs w:val="24"/>
                <w:lang w:eastAsia="en-IN"/>
              </w:rPr>
              <w:t>IOS, MacOS (All Version)</w:t>
            </w:r>
          </w:p>
        </w:tc>
      </w:tr>
    </w:tbl>
    <w:p w14:paraId="3BC44805" w14:textId="77777777" w:rsidR="00E47ECE" w:rsidRPr="00197B4D" w:rsidRDefault="00E47ECE" w:rsidP="00E47ECE">
      <w:pPr>
        <w:spacing w:after="0" w:line="276" w:lineRule="auto"/>
        <w:jc w:val="both"/>
        <w:rPr>
          <w:rFonts w:ascii="Arial" w:hAnsi="Arial" w:cs="Arial"/>
          <w:sz w:val="32"/>
          <w:szCs w:val="32"/>
        </w:rPr>
      </w:pPr>
    </w:p>
    <w:p w14:paraId="740BB55D" w14:textId="77777777" w:rsidR="00E47ECE" w:rsidRPr="00197B4D" w:rsidRDefault="00E47ECE" w:rsidP="00E47ECE">
      <w:pPr>
        <w:rPr>
          <w:rFonts w:ascii="Arial" w:hAnsi="Arial" w:cs="Arial"/>
          <w:sz w:val="32"/>
          <w:szCs w:val="32"/>
        </w:rPr>
      </w:pPr>
    </w:p>
    <w:p w14:paraId="0039B0EB" w14:textId="77777777" w:rsidR="00E47ECE" w:rsidRPr="00197B4D" w:rsidRDefault="00E47ECE" w:rsidP="00E47ECE">
      <w:pPr>
        <w:rPr>
          <w:rFonts w:ascii="Arial" w:hAnsi="Arial" w:cs="Arial"/>
          <w:sz w:val="32"/>
          <w:szCs w:val="32"/>
        </w:rPr>
      </w:pPr>
    </w:p>
    <w:p w14:paraId="4044CBDD" w14:textId="77777777" w:rsidR="00E47ECE" w:rsidRPr="00197B4D" w:rsidRDefault="00E47ECE" w:rsidP="00E47ECE">
      <w:pPr>
        <w:rPr>
          <w:rFonts w:ascii="Arial" w:hAnsi="Arial" w:cs="Arial"/>
          <w:sz w:val="32"/>
          <w:szCs w:val="32"/>
        </w:rPr>
      </w:pPr>
    </w:p>
    <w:p w14:paraId="2A4DA25F" w14:textId="77777777" w:rsidR="00E47ECE" w:rsidRPr="00197B4D" w:rsidRDefault="00E47ECE" w:rsidP="00E47ECE">
      <w:pPr>
        <w:rPr>
          <w:rFonts w:ascii="Arial" w:hAnsi="Arial" w:cs="Arial"/>
          <w:sz w:val="32"/>
          <w:szCs w:val="32"/>
        </w:rPr>
      </w:pPr>
    </w:p>
    <w:p w14:paraId="7F5AEA81" w14:textId="77777777" w:rsidR="00707310" w:rsidRPr="00197B4D" w:rsidRDefault="00707310" w:rsidP="00707310">
      <w:pPr>
        <w:rPr>
          <w:rFonts w:ascii="Arial" w:hAnsi="Arial" w:cs="Arial"/>
          <w:b/>
          <w:bCs/>
          <w:sz w:val="24"/>
          <w:szCs w:val="24"/>
        </w:rPr>
      </w:pPr>
      <w:r w:rsidRPr="00197B4D">
        <w:rPr>
          <w:rFonts w:ascii="Arial" w:hAnsi="Arial" w:cs="Arial"/>
          <w:b/>
          <w:bCs/>
          <w:sz w:val="24"/>
          <w:szCs w:val="24"/>
        </w:rPr>
        <w:t xml:space="preserve">Note: The list indicated above is not exhaustive. Bank may add or delete IT Assets/ Software </w:t>
      </w:r>
      <w:r w:rsidR="001166D4" w:rsidRPr="00197B4D">
        <w:rPr>
          <w:rFonts w:ascii="Arial" w:hAnsi="Arial" w:cs="Arial"/>
          <w:b/>
          <w:bCs/>
          <w:sz w:val="24"/>
          <w:szCs w:val="24"/>
        </w:rPr>
        <w:t xml:space="preserve">under FMS and Comprehensive AMC </w:t>
      </w:r>
      <w:r w:rsidRPr="00197B4D">
        <w:rPr>
          <w:rFonts w:ascii="Arial" w:hAnsi="Arial" w:cs="Arial"/>
          <w:b/>
          <w:bCs/>
          <w:sz w:val="24"/>
          <w:szCs w:val="24"/>
        </w:rPr>
        <w:t xml:space="preserve">at its discretion. </w:t>
      </w:r>
    </w:p>
    <w:p w14:paraId="5DE34874" w14:textId="77777777" w:rsidR="00E47ECE" w:rsidRPr="00197B4D" w:rsidRDefault="00E47ECE" w:rsidP="00E47ECE">
      <w:pPr>
        <w:ind w:firstLine="720"/>
        <w:rPr>
          <w:rFonts w:ascii="Arial" w:hAnsi="Arial" w:cs="Arial"/>
          <w:sz w:val="32"/>
          <w:szCs w:val="32"/>
        </w:rPr>
      </w:pPr>
    </w:p>
    <w:p w14:paraId="735F7210" w14:textId="77777777" w:rsidR="00623409" w:rsidRPr="00197B4D" w:rsidRDefault="00623409" w:rsidP="00E47ECE">
      <w:pPr>
        <w:rPr>
          <w:rFonts w:ascii="Arial" w:hAnsi="Arial" w:cs="Arial"/>
          <w:sz w:val="32"/>
          <w:szCs w:val="32"/>
        </w:rPr>
      </w:pPr>
    </w:p>
    <w:p w14:paraId="2FA7CD8B" w14:textId="77777777" w:rsidR="00511392" w:rsidRPr="00197B4D" w:rsidRDefault="00511392" w:rsidP="00E47ECE">
      <w:pPr>
        <w:rPr>
          <w:rFonts w:ascii="Arial" w:hAnsi="Arial" w:cs="Arial"/>
          <w:sz w:val="32"/>
          <w:szCs w:val="32"/>
        </w:rPr>
      </w:pPr>
    </w:p>
    <w:p w14:paraId="53851F8B" w14:textId="77777777" w:rsidR="00511392" w:rsidRPr="00197B4D" w:rsidRDefault="00511392" w:rsidP="00E47ECE">
      <w:pPr>
        <w:rPr>
          <w:rFonts w:ascii="Arial" w:hAnsi="Arial" w:cs="Arial"/>
          <w:sz w:val="32"/>
          <w:szCs w:val="32"/>
        </w:rPr>
      </w:pPr>
    </w:p>
    <w:p w14:paraId="3517ED5D" w14:textId="77777777" w:rsidR="00511392" w:rsidRPr="00197B4D" w:rsidRDefault="00511392" w:rsidP="00E47ECE">
      <w:pPr>
        <w:rPr>
          <w:rFonts w:ascii="Arial" w:hAnsi="Arial" w:cs="Arial"/>
          <w:sz w:val="32"/>
          <w:szCs w:val="32"/>
        </w:rPr>
      </w:pPr>
    </w:p>
    <w:p w14:paraId="71F9E8C4" w14:textId="77777777" w:rsidR="001B2F25" w:rsidRPr="00197B4D" w:rsidRDefault="001B2F25" w:rsidP="00E47ECE">
      <w:pPr>
        <w:rPr>
          <w:rFonts w:ascii="Arial" w:hAnsi="Arial" w:cs="Arial"/>
          <w:sz w:val="32"/>
          <w:szCs w:val="32"/>
        </w:rPr>
      </w:pPr>
    </w:p>
    <w:p w14:paraId="1B639B32" w14:textId="77777777" w:rsidR="00511392" w:rsidRPr="00197B4D" w:rsidRDefault="00511392" w:rsidP="00E47ECE">
      <w:pPr>
        <w:rPr>
          <w:rFonts w:ascii="Arial" w:hAnsi="Arial" w:cs="Arial"/>
          <w:sz w:val="32"/>
          <w:szCs w:val="32"/>
        </w:rPr>
      </w:pPr>
    </w:p>
    <w:p w14:paraId="57458788" w14:textId="77777777" w:rsidR="00EE491E" w:rsidRPr="00197B4D" w:rsidRDefault="00EE491E" w:rsidP="00E47ECE">
      <w:pPr>
        <w:rPr>
          <w:rFonts w:ascii="Arial" w:hAnsi="Arial" w:cs="Arial"/>
          <w:sz w:val="32"/>
          <w:szCs w:val="32"/>
        </w:rPr>
      </w:pPr>
    </w:p>
    <w:p w14:paraId="216D595B" w14:textId="77777777" w:rsidR="00EE491E" w:rsidRPr="00197B4D" w:rsidRDefault="00EE491E" w:rsidP="00E47ECE">
      <w:pPr>
        <w:rPr>
          <w:rFonts w:ascii="Arial" w:hAnsi="Arial" w:cs="Arial"/>
          <w:sz w:val="32"/>
          <w:szCs w:val="32"/>
        </w:rPr>
      </w:pPr>
    </w:p>
    <w:p w14:paraId="7B09AF94" w14:textId="77777777" w:rsidR="00EE491E" w:rsidRPr="00197B4D" w:rsidRDefault="00EE491E" w:rsidP="00E47ECE">
      <w:pPr>
        <w:rPr>
          <w:rFonts w:ascii="Arial" w:hAnsi="Arial" w:cs="Arial"/>
          <w:sz w:val="32"/>
          <w:szCs w:val="32"/>
        </w:rPr>
      </w:pPr>
    </w:p>
    <w:p w14:paraId="3DA1B175" w14:textId="77777777" w:rsidR="00511392" w:rsidRPr="00197B4D" w:rsidRDefault="00511392" w:rsidP="00E47ECE">
      <w:pPr>
        <w:rPr>
          <w:rFonts w:ascii="Arial" w:hAnsi="Arial" w:cs="Arial"/>
          <w:sz w:val="32"/>
          <w:szCs w:val="32"/>
        </w:rPr>
      </w:pPr>
    </w:p>
    <w:p w14:paraId="7F21B688" w14:textId="77777777" w:rsidR="00E47ECE" w:rsidRPr="00197B4D" w:rsidRDefault="00E47ECE" w:rsidP="00D97F77">
      <w:pPr>
        <w:pStyle w:val="Heading2"/>
        <w:rPr>
          <w:bCs/>
        </w:rPr>
      </w:pPr>
      <w:bookmarkStart w:id="40" w:name="_Annexure-IX"/>
      <w:bookmarkStart w:id="41" w:name="_Ref92820785"/>
      <w:bookmarkEnd w:id="40"/>
      <w:r w:rsidRPr="00197B4D">
        <w:rPr>
          <w:bCs/>
        </w:rPr>
        <w:lastRenderedPageBreak/>
        <w:t>Annexure-IX</w:t>
      </w:r>
      <w:bookmarkEnd w:id="41"/>
    </w:p>
    <w:p w14:paraId="4B64883A" w14:textId="77777777" w:rsidR="00E47ECE" w:rsidRPr="00197B4D" w:rsidRDefault="00EE491E" w:rsidP="00E47ECE">
      <w:pPr>
        <w:jc w:val="center"/>
        <w:rPr>
          <w:rFonts w:ascii="Arial" w:hAnsi="Arial" w:cs="Arial"/>
          <w:b/>
          <w:bCs/>
          <w:sz w:val="32"/>
          <w:szCs w:val="32"/>
          <w:u w:val="single"/>
        </w:rPr>
      </w:pPr>
      <w:r w:rsidRPr="00197B4D">
        <w:rPr>
          <w:rFonts w:ascii="Arial" w:hAnsi="Arial" w:cs="Arial"/>
          <w:b/>
          <w:bCs/>
          <w:sz w:val="32"/>
          <w:szCs w:val="32"/>
          <w:u w:val="single"/>
        </w:rPr>
        <w:t xml:space="preserve">EMD </w:t>
      </w:r>
      <w:r w:rsidR="00AB5297" w:rsidRPr="00197B4D">
        <w:rPr>
          <w:rFonts w:ascii="Arial" w:hAnsi="Arial" w:cs="Arial"/>
          <w:b/>
          <w:bCs/>
          <w:sz w:val="32"/>
          <w:szCs w:val="32"/>
          <w:u w:val="single"/>
        </w:rPr>
        <w:t xml:space="preserve">Deposit </w:t>
      </w:r>
      <w:r w:rsidR="00E47ECE" w:rsidRPr="00197B4D">
        <w:rPr>
          <w:rFonts w:ascii="Arial" w:hAnsi="Arial" w:cs="Arial"/>
          <w:b/>
          <w:bCs/>
          <w:sz w:val="32"/>
          <w:szCs w:val="32"/>
          <w:u w:val="single"/>
        </w:rPr>
        <w:t xml:space="preserve">Details </w:t>
      </w:r>
    </w:p>
    <w:tbl>
      <w:tblPr>
        <w:tblStyle w:val="TableGrid"/>
        <w:tblW w:w="0" w:type="auto"/>
        <w:tblLook w:val="04A0" w:firstRow="1" w:lastRow="0" w:firstColumn="1" w:lastColumn="0" w:noHBand="0" w:noVBand="1"/>
      </w:tblPr>
      <w:tblGrid>
        <w:gridCol w:w="1259"/>
        <w:gridCol w:w="3091"/>
        <w:gridCol w:w="5609"/>
      </w:tblGrid>
      <w:tr w:rsidR="00520980" w:rsidRPr="00197B4D" w14:paraId="7F1760A3" w14:textId="77777777" w:rsidTr="00E875F0">
        <w:trPr>
          <w:trHeight w:val="937"/>
        </w:trPr>
        <w:tc>
          <w:tcPr>
            <w:tcW w:w="1259" w:type="dxa"/>
          </w:tcPr>
          <w:p w14:paraId="6ACAE69E" w14:textId="77777777" w:rsidR="00E47ECE" w:rsidRPr="00197B4D" w:rsidRDefault="00E47ECE" w:rsidP="00E47ECE">
            <w:pPr>
              <w:jc w:val="center"/>
              <w:rPr>
                <w:rFonts w:ascii="Arial" w:hAnsi="Arial" w:cs="Arial"/>
                <w:b/>
                <w:bCs/>
                <w:sz w:val="24"/>
                <w:szCs w:val="24"/>
              </w:rPr>
            </w:pPr>
            <w:r w:rsidRPr="00197B4D">
              <w:rPr>
                <w:rFonts w:ascii="Arial" w:hAnsi="Arial" w:cs="Arial"/>
                <w:b/>
                <w:bCs/>
                <w:sz w:val="24"/>
                <w:szCs w:val="24"/>
              </w:rPr>
              <w:t>S</w:t>
            </w:r>
            <w:r w:rsidR="00F0787B" w:rsidRPr="00197B4D">
              <w:rPr>
                <w:rFonts w:ascii="Arial" w:hAnsi="Arial" w:cs="Arial"/>
                <w:b/>
                <w:bCs/>
                <w:sz w:val="24"/>
                <w:szCs w:val="24"/>
              </w:rPr>
              <w:t>l</w:t>
            </w:r>
            <w:r w:rsidRPr="00197B4D">
              <w:rPr>
                <w:rFonts w:ascii="Arial" w:hAnsi="Arial" w:cs="Arial"/>
                <w:b/>
                <w:bCs/>
                <w:sz w:val="24"/>
                <w:szCs w:val="24"/>
              </w:rPr>
              <w:t>. No.</w:t>
            </w:r>
          </w:p>
        </w:tc>
        <w:tc>
          <w:tcPr>
            <w:tcW w:w="3091" w:type="dxa"/>
          </w:tcPr>
          <w:p w14:paraId="04FE3B88" w14:textId="77777777" w:rsidR="00E47ECE" w:rsidRPr="00197B4D" w:rsidRDefault="00E47ECE" w:rsidP="00E47ECE">
            <w:pPr>
              <w:rPr>
                <w:rFonts w:ascii="Arial" w:hAnsi="Arial" w:cs="Arial"/>
                <w:b/>
                <w:bCs/>
                <w:sz w:val="24"/>
                <w:szCs w:val="24"/>
              </w:rPr>
            </w:pPr>
            <w:r w:rsidRPr="00197B4D">
              <w:rPr>
                <w:rFonts w:ascii="Arial" w:hAnsi="Arial" w:cs="Arial"/>
                <w:b/>
                <w:bCs/>
                <w:sz w:val="24"/>
                <w:szCs w:val="24"/>
              </w:rPr>
              <w:t>Requirements</w:t>
            </w:r>
          </w:p>
        </w:tc>
        <w:tc>
          <w:tcPr>
            <w:tcW w:w="5609" w:type="dxa"/>
          </w:tcPr>
          <w:p w14:paraId="283E74E6" w14:textId="77777777" w:rsidR="00E47ECE" w:rsidRPr="00197B4D" w:rsidRDefault="00E47ECE" w:rsidP="00E47ECE">
            <w:pPr>
              <w:jc w:val="center"/>
              <w:rPr>
                <w:rFonts w:ascii="Arial" w:hAnsi="Arial" w:cs="Arial"/>
                <w:b/>
                <w:bCs/>
                <w:sz w:val="24"/>
                <w:szCs w:val="24"/>
              </w:rPr>
            </w:pPr>
            <w:r w:rsidRPr="00197B4D">
              <w:rPr>
                <w:rFonts w:ascii="Arial" w:hAnsi="Arial" w:cs="Arial"/>
                <w:b/>
                <w:bCs/>
                <w:sz w:val="24"/>
                <w:szCs w:val="24"/>
              </w:rPr>
              <w:t>Details</w:t>
            </w:r>
          </w:p>
        </w:tc>
      </w:tr>
      <w:tr w:rsidR="00520980" w:rsidRPr="00197B4D" w14:paraId="6C1429D5" w14:textId="77777777" w:rsidTr="00E875F0">
        <w:trPr>
          <w:trHeight w:val="937"/>
        </w:trPr>
        <w:tc>
          <w:tcPr>
            <w:tcW w:w="1259" w:type="dxa"/>
          </w:tcPr>
          <w:p w14:paraId="3EE33930"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1</w:t>
            </w:r>
          </w:p>
        </w:tc>
        <w:tc>
          <w:tcPr>
            <w:tcW w:w="3091" w:type="dxa"/>
          </w:tcPr>
          <w:p w14:paraId="2E15B68A" w14:textId="77777777" w:rsidR="00E47ECE" w:rsidRPr="00197B4D" w:rsidRDefault="00E47ECE" w:rsidP="00E47ECE">
            <w:pPr>
              <w:rPr>
                <w:rFonts w:ascii="Arial" w:hAnsi="Arial" w:cs="Arial"/>
                <w:sz w:val="24"/>
                <w:szCs w:val="24"/>
              </w:rPr>
            </w:pPr>
            <w:r w:rsidRPr="00197B4D">
              <w:rPr>
                <w:rFonts w:ascii="Arial" w:hAnsi="Arial" w:cs="Arial"/>
                <w:sz w:val="24"/>
                <w:szCs w:val="24"/>
              </w:rPr>
              <w:t xml:space="preserve">Name of the </w:t>
            </w:r>
            <w:r w:rsidR="009D3E4B" w:rsidRPr="00197B4D">
              <w:rPr>
                <w:rFonts w:ascii="Arial" w:hAnsi="Arial" w:cs="Arial"/>
                <w:sz w:val="24"/>
                <w:szCs w:val="24"/>
              </w:rPr>
              <w:t>Vendor</w:t>
            </w:r>
          </w:p>
        </w:tc>
        <w:tc>
          <w:tcPr>
            <w:tcW w:w="5609" w:type="dxa"/>
          </w:tcPr>
          <w:p w14:paraId="12088648" w14:textId="77777777" w:rsidR="00E47ECE" w:rsidRPr="00197B4D" w:rsidRDefault="00E47ECE" w:rsidP="00E47ECE">
            <w:pPr>
              <w:jc w:val="center"/>
              <w:rPr>
                <w:rFonts w:ascii="Arial" w:hAnsi="Arial" w:cs="Arial"/>
                <w:sz w:val="24"/>
                <w:szCs w:val="24"/>
              </w:rPr>
            </w:pPr>
          </w:p>
        </w:tc>
      </w:tr>
      <w:tr w:rsidR="00520980" w:rsidRPr="00197B4D" w14:paraId="2D12BF08" w14:textId="77777777" w:rsidTr="00E875F0">
        <w:trPr>
          <w:trHeight w:val="937"/>
        </w:trPr>
        <w:tc>
          <w:tcPr>
            <w:tcW w:w="1259" w:type="dxa"/>
          </w:tcPr>
          <w:p w14:paraId="5C95BAA0"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2</w:t>
            </w:r>
          </w:p>
        </w:tc>
        <w:tc>
          <w:tcPr>
            <w:tcW w:w="3091" w:type="dxa"/>
          </w:tcPr>
          <w:p w14:paraId="77257BD7" w14:textId="77777777" w:rsidR="00E47ECE" w:rsidRPr="00197B4D" w:rsidRDefault="00E47ECE" w:rsidP="00E47ECE">
            <w:pPr>
              <w:rPr>
                <w:rFonts w:ascii="Arial" w:hAnsi="Arial" w:cs="Arial"/>
                <w:sz w:val="24"/>
                <w:szCs w:val="24"/>
              </w:rPr>
            </w:pPr>
            <w:r w:rsidRPr="00197B4D">
              <w:rPr>
                <w:rFonts w:ascii="Arial" w:hAnsi="Arial" w:cs="Arial"/>
                <w:sz w:val="24"/>
                <w:szCs w:val="24"/>
              </w:rPr>
              <w:t>Name of the Bank</w:t>
            </w:r>
          </w:p>
        </w:tc>
        <w:tc>
          <w:tcPr>
            <w:tcW w:w="5609" w:type="dxa"/>
          </w:tcPr>
          <w:p w14:paraId="740CE0A3" w14:textId="77777777" w:rsidR="00E47ECE" w:rsidRPr="00197B4D" w:rsidRDefault="00E47ECE" w:rsidP="00E47ECE">
            <w:pPr>
              <w:jc w:val="center"/>
              <w:rPr>
                <w:rFonts w:ascii="Arial" w:hAnsi="Arial" w:cs="Arial"/>
                <w:sz w:val="24"/>
                <w:szCs w:val="24"/>
              </w:rPr>
            </w:pPr>
          </w:p>
        </w:tc>
      </w:tr>
      <w:tr w:rsidR="00520980" w:rsidRPr="00197B4D" w14:paraId="72DED968" w14:textId="77777777" w:rsidTr="00E875F0">
        <w:trPr>
          <w:trHeight w:val="937"/>
        </w:trPr>
        <w:tc>
          <w:tcPr>
            <w:tcW w:w="1259" w:type="dxa"/>
          </w:tcPr>
          <w:p w14:paraId="43376C73"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3</w:t>
            </w:r>
          </w:p>
        </w:tc>
        <w:tc>
          <w:tcPr>
            <w:tcW w:w="3091" w:type="dxa"/>
          </w:tcPr>
          <w:p w14:paraId="404849C0" w14:textId="0F3F07B3" w:rsidR="00E47ECE" w:rsidRPr="00197B4D" w:rsidRDefault="008B1918" w:rsidP="00E47ECE">
            <w:pPr>
              <w:rPr>
                <w:rFonts w:ascii="Arial" w:hAnsi="Arial" w:cs="Arial"/>
                <w:sz w:val="24"/>
                <w:szCs w:val="24"/>
              </w:rPr>
            </w:pPr>
            <w:r w:rsidRPr="00197B4D">
              <w:rPr>
                <w:rFonts w:ascii="Arial" w:hAnsi="Arial" w:cs="Arial"/>
                <w:sz w:val="24"/>
                <w:szCs w:val="24"/>
              </w:rPr>
              <w:t>Account Number</w:t>
            </w:r>
          </w:p>
        </w:tc>
        <w:tc>
          <w:tcPr>
            <w:tcW w:w="5609" w:type="dxa"/>
          </w:tcPr>
          <w:p w14:paraId="304219A7" w14:textId="77777777" w:rsidR="00E47ECE" w:rsidRPr="00197B4D" w:rsidRDefault="00E47ECE" w:rsidP="00E47ECE">
            <w:pPr>
              <w:jc w:val="center"/>
              <w:rPr>
                <w:rFonts w:ascii="Arial" w:hAnsi="Arial" w:cs="Arial"/>
                <w:sz w:val="24"/>
                <w:szCs w:val="24"/>
              </w:rPr>
            </w:pPr>
          </w:p>
        </w:tc>
      </w:tr>
      <w:tr w:rsidR="00520980" w:rsidRPr="00197B4D" w14:paraId="770CFA58" w14:textId="77777777" w:rsidTr="00E875F0">
        <w:trPr>
          <w:trHeight w:val="937"/>
        </w:trPr>
        <w:tc>
          <w:tcPr>
            <w:tcW w:w="1259" w:type="dxa"/>
          </w:tcPr>
          <w:p w14:paraId="6A475E65"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4</w:t>
            </w:r>
          </w:p>
        </w:tc>
        <w:tc>
          <w:tcPr>
            <w:tcW w:w="3091" w:type="dxa"/>
          </w:tcPr>
          <w:p w14:paraId="4EFD2D05" w14:textId="77777777" w:rsidR="00E47ECE" w:rsidRPr="00197B4D" w:rsidRDefault="00E47ECE" w:rsidP="00E47ECE">
            <w:pPr>
              <w:rPr>
                <w:rFonts w:ascii="Arial" w:hAnsi="Arial" w:cs="Arial"/>
                <w:sz w:val="24"/>
                <w:szCs w:val="24"/>
              </w:rPr>
            </w:pPr>
            <w:r w:rsidRPr="00197B4D">
              <w:rPr>
                <w:rFonts w:ascii="Arial" w:hAnsi="Arial" w:cs="Arial"/>
                <w:sz w:val="24"/>
                <w:szCs w:val="24"/>
              </w:rPr>
              <w:t>IFSC</w:t>
            </w:r>
          </w:p>
        </w:tc>
        <w:tc>
          <w:tcPr>
            <w:tcW w:w="5609" w:type="dxa"/>
          </w:tcPr>
          <w:p w14:paraId="61B4FAF9" w14:textId="77777777" w:rsidR="00E47ECE" w:rsidRPr="00197B4D" w:rsidRDefault="00E47ECE" w:rsidP="00E47ECE">
            <w:pPr>
              <w:jc w:val="center"/>
              <w:rPr>
                <w:rFonts w:ascii="Arial" w:hAnsi="Arial" w:cs="Arial"/>
                <w:sz w:val="24"/>
                <w:szCs w:val="24"/>
              </w:rPr>
            </w:pPr>
          </w:p>
        </w:tc>
      </w:tr>
      <w:tr w:rsidR="00520980" w:rsidRPr="00197B4D" w14:paraId="2E9AFD4D" w14:textId="77777777" w:rsidTr="00E875F0">
        <w:trPr>
          <w:trHeight w:val="937"/>
        </w:trPr>
        <w:tc>
          <w:tcPr>
            <w:tcW w:w="1259" w:type="dxa"/>
          </w:tcPr>
          <w:p w14:paraId="47ED04A5"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5</w:t>
            </w:r>
          </w:p>
        </w:tc>
        <w:tc>
          <w:tcPr>
            <w:tcW w:w="3091" w:type="dxa"/>
          </w:tcPr>
          <w:p w14:paraId="6AD7FF63" w14:textId="77777777" w:rsidR="00E47ECE" w:rsidRPr="00197B4D" w:rsidRDefault="00E47ECE" w:rsidP="00E47ECE">
            <w:pPr>
              <w:rPr>
                <w:rFonts w:ascii="Arial" w:hAnsi="Arial" w:cs="Arial"/>
                <w:sz w:val="24"/>
                <w:szCs w:val="24"/>
              </w:rPr>
            </w:pPr>
            <w:r w:rsidRPr="00197B4D">
              <w:rPr>
                <w:rFonts w:ascii="Arial" w:hAnsi="Arial" w:cs="Arial"/>
                <w:sz w:val="24"/>
                <w:szCs w:val="24"/>
              </w:rPr>
              <w:t>UTR details</w:t>
            </w:r>
          </w:p>
        </w:tc>
        <w:tc>
          <w:tcPr>
            <w:tcW w:w="5609" w:type="dxa"/>
          </w:tcPr>
          <w:p w14:paraId="7B6D63CF" w14:textId="77777777" w:rsidR="00E47ECE" w:rsidRPr="00197B4D" w:rsidRDefault="00E47ECE" w:rsidP="00E47ECE">
            <w:pPr>
              <w:jc w:val="center"/>
              <w:rPr>
                <w:rFonts w:ascii="Arial" w:hAnsi="Arial" w:cs="Arial"/>
                <w:sz w:val="24"/>
                <w:szCs w:val="24"/>
              </w:rPr>
            </w:pPr>
          </w:p>
        </w:tc>
      </w:tr>
      <w:tr w:rsidR="00E47ECE" w:rsidRPr="00197B4D" w14:paraId="43A0386B" w14:textId="77777777" w:rsidTr="00E875F0">
        <w:trPr>
          <w:trHeight w:val="937"/>
        </w:trPr>
        <w:tc>
          <w:tcPr>
            <w:tcW w:w="1259" w:type="dxa"/>
          </w:tcPr>
          <w:p w14:paraId="0AF44B9E"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6</w:t>
            </w:r>
          </w:p>
        </w:tc>
        <w:tc>
          <w:tcPr>
            <w:tcW w:w="3091" w:type="dxa"/>
          </w:tcPr>
          <w:p w14:paraId="59059B4D" w14:textId="77777777" w:rsidR="00E47ECE" w:rsidRPr="00197B4D" w:rsidRDefault="00E47ECE" w:rsidP="00E47ECE">
            <w:pPr>
              <w:rPr>
                <w:rFonts w:ascii="Arial" w:hAnsi="Arial" w:cs="Arial"/>
                <w:sz w:val="24"/>
                <w:szCs w:val="24"/>
              </w:rPr>
            </w:pPr>
            <w:r w:rsidRPr="00197B4D">
              <w:rPr>
                <w:rFonts w:ascii="Arial" w:hAnsi="Arial" w:cs="Arial"/>
                <w:sz w:val="24"/>
                <w:szCs w:val="24"/>
              </w:rPr>
              <w:t>Date of Payment</w:t>
            </w:r>
          </w:p>
        </w:tc>
        <w:tc>
          <w:tcPr>
            <w:tcW w:w="5609" w:type="dxa"/>
          </w:tcPr>
          <w:p w14:paraId="4723CDF0" w14:textId="77777777" w:rsidR="00E47ECE" w:rsidRPr="00197B4D" w:rsidRDefault="00E47ECE" w:rsidP="00E47ECE">
            <w:pPr>
              <w:jc w:val="center"/>
              <w:rPr>
                <w:rFonts w:ascii="Arial" w:hAnsi="Arial" w:cs="Arial"/>
                <w:sz w:val="24"/>
                <w:szCs w:val="24"/>
              </w:rPr>
            </w:pPr>
          </w:p>
        </w:tc>
      </w:tr>
    </w:tbl>
    <w:p w14:paraId="74A13E9A" w14:textId="77777777" w:rsidR="00E47ECE" w:rsidRPr="00197B4D" w:rsidRDefault="00E47ECE" w:rsidP="00E47ECE">
      <w:pPr>
        <w:jc w:val="center"/>
        <w:rPr>
          <w:rFonts w:ascii="Arial" w:hAnsi="Arial" w:cs="Arial"/>
          <w:b/>
          <w:bCs/>
          <w:sz w:val="32"/>
          <w:szCs w:val="32"/>
        </w:rPr>
      </w:pPr>
    </w:p>
    <w:p w14:paraId="68EBA310" w14:textId="77777777" w:rsidR="00E47ECE" w:rsidRPr="00197B4D" w:rsidRDefault="00E47ECE" w:rsidP="00E47ECE">
      <w:pPr>
        <w:jc w:val="center"/>
        <w:rPr>
          <w:rFonts w:ascii="Arial" w:hAnsi="Arial" w:cs="Arial"/>
          <w:b/>
          <w:bCs/>
          <w:sz w:val="32"/>
          <w:szCs w:val="32"/>
        </w:rPr>
      </w:pPr>
    </w:p>
    <w:p w14:paraId="32DB863D" w14:textId="77777777" w:rsidR="00E47ECE" w:rsidRPr="00197B4D" w:rsidRDefault="00E47ECE" w:rsidP="00E47ECE">
      <w:pPr>
        <w:jc w:val="center"/>
        <w:rPr>
          <w:rFonts w:ascii="Arial" w:hAnsi="Arial" w:cs="Arial"/>
          <w:b/>
          <w:bCs/>
          <w:sz w:val="32"/>
          <w:szCs w:val="32"/>
        </w:rPr>
      </w:pPr>
    </w:p>
    <w:p w14:paraId="2AB99B71" w14:textId="77777777" w:rsidR="00E47ECE" w:rsidRPr="00197B4D" w:rsidRDefault="00E47ECE" w:rsidP="00E47ECE">
      <w:pPr>
        <w:jc w:val="center"/>
        <w:rPr>
          <w:rFonts w:ascii="Arial" w:hAnsi="Arial" w:cs="Arial"/>
          <w:b/>
          <w:bCs/>
          <w:sz w:val="32"/>
          <w:szCs w:val="32"/>
        </w:rPr>
      </w:pPr>
    </w:p>
    <w:p w14:paraId="2D8D0A41" w14:textId="77777777" w:rsidR="00E47ECE" w:rsidRPr="00197B4D" w:rsidRDefault="00E47ECE" w:rsidP="00E47ECE">
      <w:pPr>
        <w:jc w:val="center"/>
        <w:rPr>
          <w:rFonts w:ascii="Arial" w:hAnsi="Arial" w:cs="Arial"/>
          <w:b/>
          <w:bCs/>
          <w:sz w:val="32"/>
          <w:szCs w:val="32"/>
        </w:rPr>
      </w:pPr>
    </w:p>
    <w:p w14:paraId="16CF2F0A" w14:textId="77777777" w:rsidR="00E47ECE" w:rsidRPr="00197B4D" w:rsidRDefault="00E47ECE" w:rsidP="00E47ECE">
      <w:pPr>
        <w:jc w:val="center"/>
        <w:rPr>
          <w:rFonts w:ascii="Arial" w:hAnsi="Arial" w:cs="Arial"/>
          <w:b/>
          <w:bCs/>
          <w:sz w:val="32"/>
          <w:szCs w:val="32"/>
        </w:rPr>
      </w:pPr>
    </w:p>
    <w:p w14:paraId="254C5ACA" w14:textId="77777777" w:rsidR="00F0787B" w:rsidRPr="00197B4D" w:rsidRDefault="00F0787B" w:rsidP="00E47ECE">
      <w:pPr>
        <w:jc w:val="center"/>
        <w:rPr>
          <w:rFonts w:ascii="Arial" w:hAnsi="Arial" w:cs="Arial"/>
          <w:b/>
          <w:bCs/>
          <w:sz w:val="32"/>
          <w:szCs w:val="32"/>
        </w:rPr>
      </w:pPr>
    </w:p>
    <w:p w14:paraId="7D43CE25" w14:textId="77777777" w:rsidR="00F0787B" w:rsidRPr="00197B4D" w:rsidRDefault="00F0787B" w:rsidP="00E47ECE">
      <w:pPr>
        <w:jc w:val="center"/>
        <w:rPr>
          <w:rFonts w:ascii="Arial" w:hAnsi="Arial" w:cs="Arial"/>
          <w:b/>
          <w:bCs/>
          <w:sz w:val="32"/>
          <w:szCs w:val="32"/>
        </w:rPr>
      </w:pPr>
    </w:p>
    <w:p w14:paraId="2D486EAF" w14:textId="77777777" w:rsidR="00F0787B" w:rsidRPr="00197B4D" w:rsidRDefault="00F0787B" w:rsidP="00E47ECE">
      <w:pPr>
        <w:jc w:val="center"/>
        <w:rPr>
          <w:rFonts w:ascii="Arial" w:hAnsi="Arial" w:cs="Arial"/>
          <w:b/>
          <w:bCs/>
          <w:sz w:val="32"/>
          <w:szCs w:val="32"/>
        </w:rPr>
      </w:pPr>
    </w:p>
    <w:p w14:paraId="4ECAF22F" w14:textId="77777777" w:rsidR="00511392" w:rsidRPr="00197B4D" w:rsidRDefault="00511392" w:rsidP="00E47ECE">
      <w:pPr>
        <w:jc w:val="center"/>
        <w:rPr>
          <w:rFonts w:ascii="Arial" w:hAnsi="Arial" w:cs="Arial"/>
          <w:b/>
          <w:bCs/>
          <w:sz w:val="32"/>
          <w:szCs w:val="32"/>
        </w:rPr>
      </w:pPr>
    </w:p>
    <w:p w14:paraId="5AB9E145" w14:textId="77777777" w:rsidR="00EE491E" w:rsidRPr="00197B4D" w:rsidRDefault="00EE491E" w:rsidP="00E47ECE">
      <w:pPr>
        <w:jc w:val="center"/>
        <w:rPr>
          <w:rFonts w:ascii="Arial" w:hAnsi="Arial" w:cs="Arial"/>
          <w:b/>
          <w:bCs/>
          <w:sz w:val="32"/>
          <w:szCs w:val="32"/>
        </w:rPr>
      </w:pPr>
    </w:p>
    <w:p w14:paraId="2803F8FF" w14:textId="77777777" w:rsidR="00A47911" w:rsidRPr="00197B4D" w:rsidRDefault="00E47ECE" w:rsidP="00D97F77">
      <w:pPr>
        <w:pStyle w:val="Heading2"/>
        <w:rPr>
          <w:sz w:val="24"/>
          <w:szCs w:val="24"/>
        </w:rPr>
      </w:pPr>
      <w:bookmarkStart w:id="42" w:name="_Annexure-X"/>
      <w:bookmarkStart w:id="43" w:name="_Ref92820796"/>
      <w:bookmarkEnd w:id="42"/>
      <w:r w:rsidRPr="00197B4D">
        <w:lastRenderedPageBreak/>
        <w:t>Annexure-X</w:t>
      </w:r>
      <w:bookmarkEnd w:id="43"/>
    </w:p>
    <w:p w14:paraId="3B741BD0" w14:textId="77777777" w:rsidR="00E47ECE" w:rsidRPr="00197B4D" w:rsidRDefault="00E47ECE">
      <w:pPr>
        <w:jc w:val="center"/>
        <w:rPr>
          <w:rFonts w:ascii="Arial" w:hAnsi="Arial" w:cs="Arial"/>
          <w:b/>
          <w:bCs/>
          <w:sz w:val="32"/>
          <w:szCs w:val="32"/>
          <w:u w:val="single"/>
        </w:rPr>
      </w:pPr>
      <w:bookmarkStart w:id="44" w:name="_Hlk93564398"/>
      <w:r w:rsidRPr="00197B4D">
        <w:rPr>
          <w:rFonts w:ascii="Arial" w:hAnsi="Arial" w:cs="Arial"/>
          <w:b/>
          <w:bCs/>
          <w:sz w:val="32"/>
          <w:szCs w:val="32"/>
          <w:u w:val="single"/>
        </w:rPr>
        <w:t>Prescribed Format for Application</w:t>
      </w:r>
    </w:p>
    <w:bookmarkEnd w:id="44"/>
    <w:p w14:paraId="705BD7D8" w14:textId="77777777" w:rsidR="00E47ECE" w:rsidRPr="00197B4D" w:rsidRDefault="00E47ECE" w:rsidP="00E47ECE">
      <w:pPr>
        <w:jc w:val="center"/>
        <w:rPr>
          <w:rFonts w:ascii="Arial" w:hAnsi="Arial" w:cs="Arial"/>
          <w:sz w:val="24"/>
          <w:szCs w:val="24"/>
        </w:rPr>
      </w:pPr>
      <w:r w:rsidRPr="00197B4D">
        <w:rPr>
          <w:rFonts w:ascii="Arial" w:hAnsi="Arial" w:cs="Arial"/>
          <w:sz w:val="24"/>
          <w:szCs w:val="24"/>
        </w:rPr>
        <w:t xml:space="preserve">(Letterhead of the </w:t>
      </w:r>
      <w:r w:rsidR="004C431C" w:rsidRPr="00197B4D">
        <w:rPr>
          <w:rFonts w:ascii="Arial" w:hAnsi="Arial" w:cs="Arial"/>
          <w:sz w:val="24"/>
          <w:szCs w:val="24"/>
        </w:rPr>
        <w:t>Vendor</w:t>
      </w:r>
      <w:r w:rsidRPr="00197B4D">
        <w:rPr>
          <w:rFonts w:ascii="Arial" w:hAnsi="Arial" w:cs="Arial"/>
          <w:sz w:val="24"/>
          <w:szCs w:val="24"/>
        </w:rPr>
        <w:t>)</w:t>
      </w:r>
    </w:p>
    <w:p w14:paraId="0E747F25" w14:textId="77777777" w:rsidR="00E47ECE" w:rsidRPr="00197B4D" w:rsidRDefault="00E47ECE" w:rsidP="00E47ECE">
      <w:pPr>
        <w:rPr>
          <w:rFonts w:ascii="Arial" w:hAnsi="Arial" w:cs="Arial"/>
          <w:sz w:val="8"/>
          <w:szCs w:val="8"/>
        </w:rPr>
      </w:pPr>
    </w:p>
    <w:p w14:paraId="263E63B8" w14:textId="77777777" w:rsidR="00E47ECE" w:rsidRPr="00197B4D" w:rsidRDefault="00E47ECE" w:rsidP="00E47ECE">
      <w:pPr>
        <w:rPr>
          <w:rFonts w:ascii="Arial" w:hAnsi="Arial" w:cs="Arial"/>
          <w:sz w:val="24"/>
          <w:szCs w:val="24"/>
        </w:rPr>
      </w:pPr>
      <w:r w:rsidRPr="00197B4D">
        <w:rPr>
          <w:rFonts w:ascii="Arial" w:hAnsi="Arial" w:cs="Arial"/>
          <w:sz w:val="24"/>
          <w:szCs w:val="24"/>
        </w:rPr>
        <w:t>To</w:t>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p>
    <w:p w14:paraId="428442F0" w14:textId="77777777" w:rsidR="00E47ECE" w:rsidRPr="00197B4D" w:rsidRDefault="00E47ECE" w:rsidP="00E47ECE">
      <w:pPr>
        <w:spacing w:after="0" w:line="240" w:lineRule="auto"/>
        <w:rPr>
          <w:rFonts w:ascii="Arial" w:hAnsi="Arial" w:cs="Arial"/>
          <w:sz w:val="24"/>
          <w:szCs w:val="24"/>
        </w:rPr>
      </w:pPr>
      <w:r w:rsidRPr="00197B4D">
        <w:rPr>
          <w:rFonts w:ascii="Arial" w:hAnsi="Arial" w:cs="Arial"/>
          <w:sz w:val="24"/>
          <w:szCs w:val="24"/>
        </w:rPr>
        <w:t>The Regional Director</w:t>
      </w:r>
    </w:p>
    <w:p w14:paraId="6708DAC2" w14:textId="77777777" w:rsidR="00E47ECE" w:rsidRPr="00197B4D" w:rsidRDefault="00E47ECE" w:rsidP="00E47ECE">
      <w:pPr>
        <w:spacing w:after="0" w:line="240" w:lineRule="auto"/>
        <w:rPr>
          <w:rFonts w:ascii="Arial" w:hAnsi="Arial" w:cs="Arial"/>
          <w:sz w:val="24"/>
          <w:szCs w:val="24"/>
        </w:rPr>
      </w:pPr>
      <w:r w:rsidRPr="00197B4D">
        <w:rPr>
          <w:rFonts w:ascii="Arial" w:hAnsi="Arial" w:cs="Arial"/>
          <w:sz w:val="24"/>
          <w:szCs w:val="24"/>
        </w:rPr>
        <w:t>Reserve Bank of India</w:t>
      </w:r>
    </w:p>
    <w:p w14:paraId="59BD420E" w14:textId="77777777" w:rsidR="00E47ECE" w:rsidRPr="00197B4D" w:rsidRDefault="00360C8F" w:rsidP="00E47ECE">
      <w:pPr>
        <w:spacing w:after="0" w:line="240" w:lineRule="auto"/>
        <w:rPr>
          <w:rFonts w:ascii="Arial" w:hAnsi="Arial" w:cs="Arial"/>
          <w:sz w:val="24"/>
          <w:szCs w:val="24"/>
        </w:rPr>
      </w:pPr>
      <w:r w:rsidRPr="00197B4D">
        <w:rPr>
          <w:rFonts w:ascii="Arial" w:hAnsi="Arial" w:cs="Arial"/>
          <w:sz w:val="24"/>
          <w:szCs w:val="24"/>
        </w:rPr>
        <w:t>Chennai</w:t>
      </w:r>
    </w:p>
    <w:p w14:paraId="4C9BFD69" w14:textId="77777777" w:rsidR="00E47ECE" w:rsidRPr="00197B4D" w:rsidRDefault="00E47ECE" w:rsidP="00E47ECE">
      <w:pPr>
        <w:rPr>
          <w:rFonts w:ascii="Arial" w:hAnsi="Arial" w:cs="Arial"/>
          <w:sz w:val="4"/>
          <w:szCs w:val="4"/>
        </w:rPr>
      </w:pPr>
    </w:p>
    <w:p w14:paraId="17557552" w14:textId="77777777" w:rsidR="00E47ECE" w:rsidRPr="00197B4D" w:rsidRDefault="00E47ECE" w:rsidP="00E47ECE">
      <w:pPr>
        <w:rPr>
          <w:rFonts w:ascii="Arial" w:hAnsi="Arial" w:cs="Arial"/>
          <w:sz w:val="24"/>
          <w:szCs w:val="24"/>
        </w:rPr>
      </w:pPr>
      <w:r w:rsidRPr="00197B4D">
        <w:rPr>
          <w:rFonts w:ascii="Arial" w:hAnsi="Arial" w:cs="Arial"/>
          <w:sz w:val="24"/>
          <w:szCs w:val="24"/>
        </w:rPr>
        <w:t>Dear Sir,</w:t>
      </w:r>
    </w:p>
    <w:p w14:paraId="44828BE7" w14:textId="741DB970" w:rsidR="00E47ECE" w:rsidRPr="00197B4D" w:rsidRDefault="00110D89" w:rsidP="00E47ECE">
      <w:pPr>
        <w:jc w:val="both"/>
        <w:rPr>
          <w:rFonts w:ascii="Arial" w:hAnsi="Arial" w:cs="Arial"/>
          <w:sz w:val="24"/>
          <w:szCs w:val="24"/>
        </w:rPr>
      </w:pPr>
      <w:r w:rsidRPr="00197B4D">
        <w:rPr>
          <w:rFonts w:ascii="Arial" w:hAnsi="Arial" w:cs="Arial"/>
          <w:sz w:val="24"/>
          <w:szCs w:val="24"/>
        </w:rPr>
        <w:t xml:space="preserve">We have read the Tender document and have fully understood the terms and conditions mentioned therein. </w:t>
      </w:r>
      <w:r w:rsidR="00E47ECE" w:rsidRPr="00197B4D">
        <w:rPr>
          <w:rFonts w:ascii="Arial" w:hAnsi="Arial" w:cs="Arial"/>
          <w:sz w:val="24"/>
          <w:szCs w:val="24"/>
        </w:rPr>
        <w:t>We have carefully examined the</w:t>
      </w:r>
      <w:r w:rsidR="00655709" w:rsidRPr="00197B4D">
        <w:rPr>
          <w:rFonts w:ascii="Arial" w:hAnsi="Arial" w:cs="Arial"/>
          <w:sz w:val="24"/>
          <w:szCs w:val="24"/>
        </w:rPr>
        <w:t xml:space="preserve"> terms and</w:t>
      </w:r>
      <w:r w:rsidR="00E47ECE" w:rsidRPr="00197B4D">
        <w:rPr>
          <w:rFonts w:ascii="Arial" w:hAnsi="Arial" w:cs="Arial"/>
          <w:sz w:val="24"/>
          <w:szCs w:val="24"/>
        </w:rPr>
        <w:t xml:space="preserve"> </w:t>
      </w:r>
      <w:r w:rsidR="007E3390" w:rsidRPr="00197B4D">
        <w:rPr>
          <w:rFonts w:ascii="Arial" w:hAnsi="Arial" w:cs="Arial"/>
          <w:sz w:val="24"/>
          <w:szCs w:val="24"/>
        </w:rPr>
        <w:t xml:space="preserve">conditions, technical specifications, scope of work etc. </w:t>
      </w:r>
      <w:r w:rsidR="00E47ECE" w:rsidRPr="00197B4D">
        <w:rPr>
          <w:rFonts w:ascii="Arial" w:hAnsi="Arial" w:cs="Arial"/>
          <w:sz w:val="24"/>
          <w:szCs w:val="24"/>
        </w:rPr>
        <w:t xml:space="preserve">specified in the </w:t>
      </w:r>
      <w:r w:rsidR="00E41F02" w:rsidRPr="00197B4D">
        <w:rPr>
          <w:rFonts w:ascii="Arial" w:hAnsi="Arial" w:cs="Arial"/>
          <w:sz w:val="24"/>
          <w:szCs w:val="24"/>
        </w:rPr>
        <w:t>T</w:t>
      </w:r>
      <w:r w:rsidR="00AB5297" w:rsidRPr="00197B4D">
        <w:rPr>
          <w:rFonts w:ascii="Arial" w:hAnsi="Arial" w:cs="Arial"/>
          <w:sz w:val="24"/>
          <w:szCs w:val="24"/>
        </w:rPr>
        <w:t>ender</w:t>
      </w:r>
      <w:r w:rsidR="00AB1A44" w:rsidRPr="00197B4D">
        <w:rPr>
          <w:rFonts w:ascii="Arial" w:hAnsi="Arial" w:cs="Arial"/>
          <w:sz w:val="24"/>
          <w:szCs w:val="24"/>
        </w:rPr>
        <w:t xml:space="preserve"> document</w:t>
      </w:r>
      <w:r w:rsidR="00AB5297" w:rsidRPr="00197B4D">
        <w:rPr>
          <w:rFonts w:ascii="Arial" w:hAnsi="Arial" w:cs="Arial"/>
          <w:sz w:val="24"/>
          <w:szCs w:val="24"/>
        </w:rPr>
        <w:t xml:space="preserve"> </w:t>
      </w:r>
      <w:r w:rsidR="00655A76" w:rsidRPr="00197B4D">
        <w:rPr>
          <w:rFonts w:ascii="Arial" w:hAnsi="Arial" w:cs="Arial"/>
          <w:sz w:val="24"/>
          <w:szCs w:val="24"/>
        </w:rPr>
        <w:t xml:space="preserve">hereinafter set out and </w:t>
      </w:r>
      <w:r w:rsidR="00AB1A44" w:rsidRPr="00197B4D">
        <w:rPr>
          <w:rFonts w:ascii="Arial" w:hAnsi="Arial" w:cs="Arial"/>
          <w:sz w:val="24"/>
          <w:szCs w:val="24"/>
        </w:rPr>
        <w:t xml:space="preserve">examined the </w:t>
      </w:r>
      <w:r w:rsidR="00E47ECE" w:rsidRPr="00197B4D">
        <w:rPr>
          <w:rFonts w:ascii="Arial" w:hAnsi="Arial" w:cs="Arial"/>
          <w:sz w:val="24"/>
          <w:szCs w:val="24"/>
        </w:rPr>
        <w:t xml:space="preserve">works specified in the said </w:t>
      </w:r>
      <w:r w:rsidR="00E41F02" w:rsidRPr="00197B4D">
        <w:rPr>
          <w:rFonts w:ascii="Arial" w:hAnsi="Arial" w:cs="Arial"/>
          <w:sz w:val="24"/>
          <w:szCs w:val="24"/>
        </w:rPr>
        <w:t>T</w:t>
      </w:r>
      <w:r w:rsidR="00AB5297" w:rsidRPr="00197B4D">
        <w:rPr>
          <w:rFonts w:ascii="Arial" w:hAnsi="Arial" w:cs="Arial"/>
          <w:sz w:val="24"/>
          <w:szCs w:val="24"/>
        </w:rPr>
        <w:t>ender</w:t>
      </w:r>
      <w:r w:rsidR="00AB1A44" w:rsidRPr="00197B4D">
        <w:rPr>
          <w:rFonts w:ascii="Arial" w:hAnsi="Arial" w:cs="Arial"/>
          <w:sz w:val="24"/>
          <w:szCs w:val="24"/>
        </w:rPr>
        <w:t xml:space="preserve"> document</w:t>
      </w:r>
      <w:r w:rsidR="00AB5297" w:rsidRPr="00197B4D">
        <w:rPr>
          <w:rFonts w:ascii="Arial" w:hAnsi="Arial" w:cs="Arial"/>
          <w:sz w:val="24"/>
          <w:szCs w:val="24"/>
        </w:rPr>
        <w:t xml:space="preserve"> </w:t>
      </w:r>
      <w:r w:rsidR="00E47ECE" w:rsidRPr="00197B4D">
        <w:rPr>
          <w:rFonts w:ascii="Arial" w:hAnsi="Arial" w:cs="Arial"/>
          <w:sz w:val="24"/>
          <w:szCs w:val="24"/>
        </w:rPr>
        <w:t xml:space="preserve">and having acquired the requisite information relating thereto as affecting the </w:t>
      </w:r>
      <w:r w:rsidR="004449AE" w:rsidRPr="00197B4D">
        <w:rPr>
          <w:rFonts w:ascii="Arial" w:hAnsi="Arial" w:cs="Arial"/>
          <w:sz w:val="24"/>
          <w:szCs w:val="24"/>
        </w:rPr>
        <w:t>Tender</w:t>
      </w:r>
      <w:r w:rsidR="00E47ECE" w:rsidRPr="00197B4D">
        <w:rPr>
          <w:rFonts w:ascii="Arial" w:hAnsi="Arial" w:cs="Arial"/>
          <w:sz w:val="24"/>
          <w:szCs w:val="24"/>
        </w:rPr>
        <w:t xml:space="preserve">. We hereby offer to execute the works </w:t>
      </w:r>
      <w:r w:rsidR="007E3390" w:rsidRPr="00197B4D">
        <w:rPr>
          <w:rFonts w:ascii="Arial" w:hAnsi="Arial" w:cs="Arial"/>
          <w:sz w:val="24"/>
          <w:szCs w:val="24"/>
        </w:rPr>
        <w:t>specified</w:t>
      </w:r>
      <w:r w:rsidR="00E47ECE" w:rsidRPr="00197B4D">
        <w:rPr>
          <w:rFonts w:ascii="Arial" w:hAnsi="Arial" w:cs="Arial"/>
          <w:sz w:val="24"/>
          <w:szCs w:val="24"/>
        </w:rPr>
        <w:t xml:space="preserve"> in the </w:t>
      </w:r>
      <w:r w:rsidR="00E41F02" w:rsidRPr="00197B4D">
        <w:rPr>
          <w:rFonts w:ascii="Arial" w:hAnsi="Arial" w:cs="Arial"/>
          <w:sz w:val="24"/>
          <w:szCs w:val="24"/>
        </w:rPr>
        <w:t>T</w:t>
      </w:r>
      <w:r w:rsidR="00AB5297" w:rsidRPr="00197B4D">
        <w:rPr>
          <w:rFonts w:ascii="Arial" w:hAnsi="Arial" w:cs="Arial"/>
          <w:sz w:val="24"/>
          <w:szCs w:val="24"/>
        </w:rPr>
        <w:t>ender</w:t>
      </w:r>
      <w:r w:rsidR="00E47ECE" w:rsidRPr="00197B4D">
        <w:rPr>
          <w:rFonts w:ascii="Arial" w:hAnsi="Arial" w:cs="Arial"/>
          <w:sz w:val="24"/>
          <w:szCs w:val="24"/>
        </w:rPr>
        <w:t xml:space="preserve"> for the time specified at the rates mentioned in</w:t>
      </w:r>
      <w:r w:rsidR="00915726" w:rsidRPr="00197B4D">
        <w:rPr>
          <w:rFonts w:ascii="Arial" w:hAnsi="Arial" w:cs="Arial"/>
          <w:sz w:val="24"/>
          <w:szCs w:val="24"/>
        </w:rPr>
        <w:t xml:space="preserve"> the c</w:t>
      </w:r>
      <w:r w:rsidR="00E47ECE" w:rsidRPr="00197B4D">
        <w:rPr>
          <w:rFonts w:ascii="Arial" w:hAnsi="Arial" w:cs="Arial"/>
          <w:sz w:val="24"/>
          <w:szCs w:val="24"/>
        </w:rPr>
        <w:t xml:space="preserve">ommercial </w:t>
      </w:r>
      <w:r w:rsidR="00915726" w:rsidRPr="00197B4D">
        <w:rPr>
          <w:rFonts w:ascii="Arial" w:hAnsi="Arial" w:cs="Arial"/>
          <w:sz w:val="24"/>
          <w:szCs w:val="24"/>
        </w:rPr>
        <w:t>b</w:t>
      </w:r>
      <w:r w:rsidR="00104076" w:rsidRPr="00197B4D">
        <w:rPr>
          <w:rFonts w:ascii="Arial" w:hAnsi="Arial" w:cs="Arial"/>
          <w:sz w:val="24"/>
          <w:szCs w:val="24"/>
        </w:rPr>
        <w:t>id</w:t>
      </w:r>
      <w:r w:rsidR="00E47ECE" w:rsidRPr="00197B4D">
        <w:rPr>
          <w:rFonts w:ascii="Arial" w:hAnsi="Arial" w:cs="Arial"/>
          <w:sz w:val="24"/>
          <w:szCs w:val="24"/>
        </w:rPr>
        <w:t xml:space="preserve"> and in accordance with specifications and instructions in writing with such other materials as are provided for, and in all other respects, in accordance with such conditions so far as they may be applicable.</w:t>
      </w:r>
    </w:p>
    <w:p w14:paraId="5F3DF0D6" w14:textId="34E008D1" w:rsidR="00E47ECE" w:rsidRPr="00197B4D" w:rsidRDefault="00E47ECE" w:rsidP="00E47ECE">
      <w:pPr>
        <w:jc w:val="both"/>
        <w:rPr>
          <w:rFonts w:ascii="Arial" w:hAnsi="Arial" w:cs="Arial"/>
          <w:sz w:val="24"/>
          <w:szCs w:val="24"/>
        </w:rPr>
      </w:pPr>
      <w:r w:rsidRPr="00197B4D">
        <w:rPr>
          <w:rFonts w:ascii="Arial" w:hAnsi="Arial" w:cs="Arial"/>
          <w:sz w:val="24"/>
          <w:szCs w:val="24"/>
        </w:rPr>
        <w:t xml:space="preserve">1. We also agree that our </w:t>
      </w:r>
      <w:r w:rsidR="00B53E4C" w:rsidRPr="00197B4D">
        <w:rPr>
          <w:rFonts w:ascii="Arial" w:hAnsi="Arial" w:cs="Arial"/>
          <w:sz w:val="24"/>
          <w:szCs w:val="24"/>
        </w:rPr>
        <w:t xml:space="preserve">commercial </w:t>
      </w:r>
      <w:r w:rsidR="00AB5297" w:rsidRPr="00197B4D">
        <w:rPr>
          <w:rFonts w:ascii="Arial" w:hAnsi="Arial" w:cs="Arial"/>
          <w:sz w:val="24"/>
          <w:szCs w:val="24"/>
        </w:rPr>
        <w:t xml:space="preserve">bid </w:t>
      </w:r>
      <w:r w:rsidRPr="00197B4D">
        <w:rPr>
          <w:rFonts w:ascii="Arial" w:hAnsi="Arial" w:cs="Arial"/>
          <w:sz w:val="24"/>
          <w:szCs w:val="24"/>
        </w:rPr>
        <w:t xml:space="preserve">will remain valid for acceptance by the Bank for </w:t>
      </w:r>
      <w:r w:rsidR="007E3390" w:rsidRPr="00197B4D">
        <w:rPr>
          <w:rFonts w:ascii="Arial" w:hAnsi="Arial" w:cs="Arial"/>
          <w:sz w:val="24"/>
          <w:szCs w:val="24"/>
        </w:rPr>
        <w:t>three (0</w:t>
      </w:r>
      <w:r w:rsidRPr="00197B4D">
        <w:rPr>
          <w:rFonts w:ascii="Arial" w:hAnsi="Arial" w:cs="Arial"/>
          <w:sz w:val="24"/>
          <w:szCs w:val="24"/>
        </w:rPr>
        <w:t>3</w:t>
      </w:r>
      <w:r w:rsidR="007E3390" w:rsidRPr="00197B4D">
        <w:rPr>
          <w:rFonts w:ascii="Arial" w:hAnsi="Arial" w:cs="Arial"/>
          <w:sz w:val="24"/>
          <w:szCs w:val="24"/>
        </w:rPr>
        <w:t>)</w:t>
      </w:r>
      <w:r w:rsidRPr="00197B4D">
        <w:rPr>
          <w:rFonts w:ascii="Arial" w:hAnsi="Arial" w:cs="Arial"/>
          <w:sz w:val="24"/>
          <w:szCs w:val="24"/>
        </w:rPr>
        <w:t xml:space="preserve"> </w:t>
      </w:r>
      <w:r w:rsidR="007E3390" w:rsidRPr="00197B4D">
        <w:rPr>
          <w:rFonts w:ascii="Arial" w:hAnsi="Arial" w:cs="Arial"/>
          <w:sz w:val="24"/>
          <w:szCs w:val="24"/>
        </w:rPr>
        <w:t>m</w:t>
      </w:r>
      <w:r w:rsidRPr="00197B4D">
        <w:rPr>
          <w:rFonts w:ascii="Arial" w:hAnsi="Arial" w:cs="Arial"/>
          <w:sz w:val="24"/>
          <w:szCs w:val="24"/>
        </w:rPr>
        <w:t xml:space="preserve">onths from the date of opening of Part I of the </w:t>
      </w:r>
      <w:r w:rsidR="004449AE" w:rsidRPr="00197B4D">
        <w:rPr>
          <w:rFonts w:ascii="Arial" w:hAnsi="Arial" w:cs="Arial"/>
          <w:sz w:val="24"/>
          <w:szCs w:val="24"/>
        </w:rPr>
        <w:t>Tender</w:t>
      </w:r>
      <w:r w:rsidR="007E3390" w:rsidRPr="00197B4D">
        <w:rPr>
          <w:rFonts w:ascii="Arial" w:hAnsi="Arial" w:cs="Arial"/>
          <w:sz w:val="24"/>
          <w:szCs w:val="24"/>
        </w:rPr>
        <w:t>.</w:t>
      </w:r>
      <w:r w:rsidRPr="00197B4D">
        <w:rPr>
          <w:rFonts w:ascii="Arial" w:hAnsi="Arial" w:cs="Arial"/>
          <w:sz w:val="24"/>
          <w:szCs w:val="24"/>
        </w:rPr>
        <w:t xml:space="preserve"> We also agree to keep the Bank Guarantee towards </w:t>
      </w:r>
      <w:r w:rsidR="004C431C" w:rsidRPr="00197B4D">
        <w:rPr>
          <w:rFonts w:ascii="Arial" w:hAnsi="Arial" w:cs="Arial"/>
          <w:sz w:val="24"/>
          <w:szCs w:val="24"/>
        </w:rPr>
        <w:t>E</w:t>
      </w:r>
      <w:r w:rsidRPr="00197B4D">
        <w:rPr>
          <w:rFonts w:ascii="Arial" w:hAnsi="Arial" w:cs="Arial"/>
          <w:sz w:val="24"/>
          <w:szCs w:val="24"/>
        </w:rPr>
        <w:t xml:space="preserve">arnest </w:t>
      </w:r>
      <w:r w:rsidR="004C431C" w:rsidRPr="00197B4D">
        <w:rPr>
          <w:rFonts w:ascii="Arial" w:hAnsi="Arial" w:cs="Arial"/>
          <w:sz w:val="24"/>
          <w:szCs w:val="24"/>
        </w:rPr>
        <w:t>M</w:t>
      </w:r>
      <w:r w:rsidRPr="00197B4D">
        <w:rPr>
          <w:rFonts w:ascii="Arial" w:hAnsi="Arial" w:cs="Arial"/>
          <w:sz w:val="24"/>
          <w:szCs w:val="24"/>
        </w:rPr>
        <w:t xml:space="preserve">oney valid during the </w:t>
      </w:r>
      <w:r w:rsidR="00ED0ABA" w:rsidRPr="00197B4D">
        <w:rPr>
          <w:rFonts w:ascii="Arial" w:hAnsi="Arial" w:cs="Arial"/>
          <w:sz w:val="24"/>
          <w:szCs w:val="24"/>
        </w:rPr>
        <w:t>specified period mentioned in t</w:t>
      </w:r>
      <w:r w:rsidR="00655A76" w:rsidRPr="00197B4D">
        <w:rPr>
          <w:rFonts w:ascii="Arial" w:hAnsi="Arial" w:cs="Arial"/>
          <w:sz w:val="24"/>
          <w:szCs w:val="24"/>
        </w:rPr>
        <w:t>he Para 14</w:t>
      </w:r>
      <w:r w:rsidR="00DA2903" w:rsidRPr="00197B4D">
        <w:rPr>
          <w:rFonts w:ascii="Arial" w:hAnsi="Arial" w:cs="Arial"/>
          <w:sz w:val="24"/>
          <w:szCs w:val="24"/>
        </w:rPr>
        <w:t xml:space="preserve"> </w:t>
      </w:r>
      <w:r w:rsidR="00655A76" w:rsidRPr="00197B4D">
        <w:rPr>
          <w:rFonts w:ascii="Arial" w:hAnsi="Arial" w:cs="Arial"/>
          <w:sz w:val="24"/>
          <w:szCs w:val="24"/>
        </w:rPr>
        <w:t>(Performance Security)</w:t>
      </w:r>
      <w:r w:rsidR="003A59BA" w:rsidRPr="00197B4D">
        <w:rPr>
          <w:rFonts w:ascii="Arial" w:hAnsi="Arial" w:cs="Arial"/>
          <w:sz w:val="24"/>
          <w:szCs w:val="24"/>
        </w:rPr>
        <w:t xml:space="preserve"> of Section II</w:t>
      </w:r>
      <w:r w:rsidRPr="00197B4D">
        <w:rPr>
          <w:rFonts w:ascii="Arial" w:hAnsi="Arial" w:cs="Arial"/>
          <w:sz w:val="24"/>
          <w:szCs w:val="24"/>
        </w:rPr>
        <w:t xml:space="preserve"> of </w:t>
      </w:r>
      <w:r w:rsidR="00DA2903" w:rsidRPr="00197B4D">
        <w:rPr>
          <w:rFonts w:ascii="Arial" w:hAnsi="Arial" w:cs="Arial"/>
          <w:sz w:val="24"/>
          <w:szCs w:val="24"/>
        </w:rPr>
        <w:t xml:space="preserve">the </w:t>
      </w:r>
      <w:r w:rsidR="00655A76" w:rsidRPr="00197B4D">
        <w:rPr>
          <w:rFonts w:ascii="Arial" w:hAnsi="Arial" w:cs="Arial"/>
          <w:sz w:val="24"/>
          <w:szCs w:val="24"/>
        </w:rPr>
        <w:t>tender</w:t>
      </w:r>
      <w:r w:rsidR="003A59BA" w:rsidRPr="00197B4D">
        <w:rPr>
          <w:rFonts w:ascii="Arial" w:hAnsi="Arial" w:cs="Arial"/>
          <w:sz w:val="24"/>
          <w:szCs w:val="24"/>
        </w:rPr>
        <w:t xml:space="preserve"> document</w:t>
      </w:r>
      <w:r w:rsidRPr="00197B4D">
        <w:rPr>
          <w:rFonts w:ascii="Arial" w:hAnsi="Arial" w:cs="Arial"/>
          <w:sz w:val="24"/>
          <w:szCs w:val="24"/>
        </w:rPr>
        <w:t xml:space="preserve">, as per enclosed proforma as in Annexure XI in the </w:t>
      </w:r>
      <w:r w:rsidR="004449AE" w:rsidRPr="00197B4D">
        <w:rPr>
          <w:rFonts w:ascii="Arial" w:hAnsi="Arial" w:cs="Arial"/>
          <w:sz w:val="24"/>
          <w:szCs w:val="24"/>
        </w:rPr>
        <w:t>Tender</w:t>
      </w:r>
      <w:r w:rsidRPr="00197B4D">
        <w:rPr>
          <w:rFonts w:ascii="Arial" w:hAnsi="Arial" w:cs="Arial"/>
          <w:sz w:val="24"/>
          <w:szCs w:val="24"/>
        </w:rPr>
        <w:t xml:space="preserve"> document.</w:t>
      </w:r>
    </w:p>
    <w:p w14:paraId="664D2C5D" w14:textId="77777777" w:rsidR="00E47ECE" w:rsidRPr="00197B4D" w:rsidRDefault="00E47ECE" w:rsidP="00E47ECE">
      <w:pPr>
        <w:jc w:val="both"/>
        <w:rPr>
          <w:rFonts w:ascii="Arial" w:hAnsi="Arial" w:cs="Arial"/>
          <w:sz w:val="24"/>
          <w:szCs w:val="24"/>
        </w:rPr>
      </w:pPr>
      <w:r w:rsidRPr="00197B4D">
        <w:rPr>
          <w:rFonts w:ascii="Arial" w:hAnsi="Arial" w:cs="Arial"/>
          <w:sz w:val="24"/>
          <w:szCs w:val="24"/>
        </w:rPr>
        <w:t xml:space="preserve">2. Should this </w:t>
      </w:r>
      <w:r w:rsidR="00AB5297" w:rsidRPr="00197B4D">
        <w:rPr>
          <w:rFonts w:ascii="Arial" w:hAnsi="Arial" w:cs="Arial"/>
          <w:sz w:val="24"/>
          <w:szCs w:val="24"/>
        </w:rPr>
        <w:t>bid</w:t>
      </w:r>
      <w:r w:rsidRPr="00197B4D">
        <w:rPr>
          <w:rFonts w:ascii="Arial" w:hAnsi="Arial" w:cs="Arial"/>
          <w:sz w:val="24"/>
          <w:szCs w:val="24"/>
        </w:rPr>
        <w:t xml:space="preserve"> be accepted, </w:t>
      </w:r>
      <w:proofErr w:type="gramStart"/>
      <w:r w:rsidR="00E41F02" w:rsidRPr="00197B4D">
        <w:rPr>
          <w:rFonts w:ascii="Arial" w:hAnsi="Arial" w:cs="Arial"/>
          <w:sz w:val="24"/>
          <w:szCs w:val="24"/>
        </w:rPr>
        <w:t>We</w:t>
      </w:r>
      <w:proofErr w:type="gramEnd"/>
      <w:r w:rsidRPr="00197B4D">
        <w:rPr>
          <w:rFonts w:ascii="Arial" w:hAnsi="Arial" w:cs="Arial"/>
          <w:sz w:val="24"/>
          <w:szCs w:val="24"/>
        </w:rPr>
        <w:t xml:space="preserve"> hereby agree to a</w:t>
      </w:r>
      <w:r w:rsidR="00F60081"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e by and fulfil all the terms and conditions of the </w:t>
      </w:r>
      <w:r w:rsidR="004449AE" w:rsidRPr="00197B4D">
        <w:rPr>
          <w:rFonts w:ascii="Arial" w:hAnsi="Arial" w:cs="Arial"/>
          <w:sz w:val="24"/>
          <w:szCs w:val="24"/>
        </w:rPr>
        <w:t>Tender</w:t>
      </w:r>
      <w:r w:rsidRPr="00197B4D">
        <w:rPr>
          <w:rFonts w:ascii="Arial" w:hAnsi="Arial" w:cs="Arial"/>
          <w:sz w:val="24"/>
          <w:szCs w:val="24"/>
        </w:rPr>
        <w:t xml:space="preserve"> and in default thereof, to forfeit and pay to you such sums of money as are stipulated in the conditions contained in the </w:t>
      </w:r>
      <w:r w:rsidR="004449AE" w:rsidRPr="00197B4D">
        <w:rPr>
          <w:rFonts w:ascii="Arial" w:hAnsi="Arial" w:cs="Arial"/>
          <w:sz w:val="24"/>
          <w:szCs w:val="24"/>
        </w:rPr>
        <w:t>Tender</w:t>
      </w:r>
      <w:r w:rsidRPr="00197B4D">
        <w:rPr>
          <w:rFonts w:ascii="Arial" w:hAnsi="Arial" w:cs="Arial"/>
          <w:sz w:val="24"/>
          <w:szCs w:val="24"/>
        </w:rPr>
        <w:t xml:space="preserve"> together with the written acceptance of the contract.</w:t>
      </w:r>
    </w:p>
    <w:p w14:paraId="39ABD7D5" w14:textId="77777777" w:rsidR="00E47ECE" w:rsidRPr="00197B4D" w:rsidRDefault="00E47ECE" w:rsidP="00E47ECE">
      <w:pPr>
        <w:jc w:val="both"/>
        <w:rPr>
          <w:rFonts w:ascii="Arial" w:hAnsi="Arial" w:cs="Arial"/>
          <w:sz w:val="24"/>
          <w:szCs w:val="24"/>
        </w:rPr>
      </w:pPr>
      <w:r w:rsidRPr="00197B4D">
        <w:rPr>
          <w:rFonts w:ascii="Arial" w:hAnsi="Arial" w:cs="Arial"/>
          <w:sz w:val="24"/>
          <w:szCs w:val="24"/>
        </w:rPr>
        <w:t xml:space="preserve">3. </w:t>
      </w:r>
      <w:r w:rsidR="00E41F02" w:rsidRPr="00197B4D">
        <w:rPr>
          <w:rFonts w:ascii="Arial" w:hAnsi="Arial" w:cs="Arial"/>
          <w:sz w:val="24"/>
          <w:szCs w:val="24"/>
        </w:rPr>
        <w:t xml:space="preserve">We </w:t>
      </w:r>
      <w:r w:rsidRPr="00197B4D">
        <w:rPr>
          <w:rFonts w:ascii="Arial" w:hAnsi="Arial" w:cs="Arial"/>
          <w:sz w:val="24"/>
          <w:szCs w:val="24"/>
        </w:rPr>
        <w:t xml:space="preserve">understand that you reserve the right to accept or reject any or all the </w:t>
      </w:r>
      <w:r w:rsidR="00AB5297" w:rsidRPr="00197B4D">
        <w:rPr>
          <w:rFonts w:ascii="Arial" w:hAnsi="Arial" w:cs="Arial"/>
          <w:sz w:val="24"/>
          <w:szCs w:val="24"/>
        </w:rPr>
        <w:t>bids</w:t>
      </w:r>
      <w:r w:rsidRPr="00197B4D">
        <w:rPr>
          <w:rFonts w:ascii="Arial" w:hAnsi="Arial" w:cs="Arial"/>
          <w:sz w:val="24"/>
          <w:szCs w:val="24"/>
        </w:rPr>
        <w:t xml:space="preserve"> either in full or in part without assigning any reason thereof.</w:t>
      </w:r>
    </w:p>
    <w:p w14:paraId="1083DD60" w14:textId="2E704E25" w:rsidR="00E47ECE" w:rsidRPr="00197B4D" w:rsidRDefault="00E47ECE" w:rsidP="00E47ECE">
      <w:pPr>
        <w:jc w:val="both"/>
        <w:rPr>
          <w:rFonts w:ascii="Arial" w:hAnsi="Arial" w:cs="Arial"/>
          <w:sz w:val="24"/>
          <w:szCs w:val="24"/>
        </w:rPr>
      </w:pPr>
      <w:r w:rsidRPr="00197B4D">
        <w:rPr>
          <w:rFonts w:ascii="Arial" w:hAnsi="Arial" w:cs="Arial"/>
          <w:sz w:val="24"/>
          <w:szCs w:val="24"/>
        </w:rPr>
        <w:t xml:space="preserve">4. The </w:t>
      </w:r>
      <w:r w:rsidR="00AB5297" w:rsidRPr="00197B4D">
        <w:rPr>
          <w:rFonts w:ascii="Arial" w:hAnsi="Arial" w:cs="Arial"/>
          <w:sz w:val="24"/>
          <w:szCs w:val="24"/>
        </w:rPr>
        <w:t>bid</w:t>
      </w:r>
      <w:r w:rsidRPr="00197B4D">
        <w:rPr>
          <w:rFonts w:ascii="Arial" w:hAnsi="Arial" w:cs="Arial"/>
          <w:sz w:val="24"/>
          <w:szCs w:val="24"/>
        </w:rPr>
        <w:t xml:space="preserve"> is submi</w:t>
      </w:r>
      <w:r w:rsidR="00915726" w:rsidRPr="00197B4D">
        <w:rPr>
          <w:rFonts w:ascii="Arial" w:hAnsi="Arial" w:cs="Arial"/>
          <w:sz w:val="24"/>
          <w:szCs w:val="24"/>
        </w:rPr>
        <w:t>tted in two parts. Part I (t</w:t>
      </w:r>
      <w:r w:rsidRPr="00197B4D">
        <w:rPr>
          <w:rFonts w:ascii="Arial" w:hAnsi="Arial" w:cs="Arial"/>
          <w:sz w:val="24"/>
          <w:szCs w:val="24"/>
        </w:rPr>
        <w:t xml:space="preserve">echnical </w:t>
      </w:r>
      <w:r w:rsidR="00915726"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contains all terms and conditions and technical particulars, but commercial price has not been indicated anywhe</w:t>
      </w:r>
      <w:r w:rsidR="00915726" w:rsidRPr="00197B4D">
        <w:rPr>
          <w:rFonts w:ascii="Arial" w:hAnsi="Arial" w:cs="Arial"/>
          <w:sz w:val="24"/>
          <w:szCs w:val="24"/>
        </w:rPr>
        <w:t>re in any manner, and Part II (c</w:t>
      </w:r>
      <w:r w:rsidRPr="00197B4D">
        <w:rPr>
          <w:rFonts w:ascii="Arial" w:hAnsi="Arial" w:cs="Arial"/>
          <w:sz w:val="24"/>
          <w:szCs w:val="24"/>
        </w:rPr>
        <w:t xml:space="preserve">ommercial </w:t>
      </w:r>
      <w:r w:rsidR="00915726"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contains only the price </w:t>
      </w:r>
      <w:r w:rsidR="007E3390" w:rsidRPr="00197B4D">
        <w:rPr>
          <w:rFonts w:ascii="Arial" w:hAnsi="Arial" w:cs="Arial"/>
          <w:sz w:val="24"/>
          <w:szCs w:val="24"/>
        </w:rPr>
        <w:t>b</w:t>
      </w:r>
      <w:r w:rsidR="00104076" w:rsidRPr="00197B4D">
        <w:rPr>
          <w:rFonts w:ascii="Arial" w:hAnsi="Arial" w:cs="Arial"/>
          <w:sz w:val="24"/>
          <w:szCs w:val="24"/>
        </w:rPr>
        <w:t>id</w:t>
      </w:r>
      <w:r w:rsidRPr="00197B4D">
        <w:rPr>
          <w:rFonts w:ascii="Arial" w:hAnsi="Arial" w:cs="Arial"/>
          <w:sz w:val="24"/>
          <w:szCs w:val="24"/>
        </w:rPr>
        <w:t xml:space="preserve"> in the Bank’s </w:t>
      </w:r>
      <w:r w:rsidR="007E3390" w:rsidRPr="00197B4D">
        <w:rPr>
          <w:rFonts w:ascii="Arial" w:hAnsi="Arial" w:cs="Arial"/>
          <w:sz w:val="24"/>
          <w:szCs w:val="24"/>
        </w:rPr>
        <w:t xml:space="preserve">e-Tender </w:t>
      </w:r>
      <w:r w:rsidRPr="00197B4D">
        <w:rPr>
          <w:rFonts w:ascii="Arial" w:hAnsi="Arial" w:cs="Arial"/>
          <w:sz w:val="24"/>
          <w:szCs w:val="24"/>
        </w:rPr>
        <w:t>proforma</w:t>
      </w:r>
      <w:r w:rsidR="007E3390" w:rsidRPr="00197B4D">
        <w:rPr>
          <w:rFonts w:ascii="Arial" w:hAnsi="Arial" w:cs="Arial"/>
          <w:sz w:val="24"/>
          <w:szCs w:val="24"/>
        </w:rPr>
        <w:t xml:space="preserve"> in the format provided in the MSTC Portal</w:t>
      </w:r>
      <w:r w:rsidRPr="00197B4D">
        <w:rPr>
          <w:rFonts w:ascii="Arial" w:hAnsi="Arial" w:cs="Arial"/>
          <w:sz w:val="24"/>
          <w:szCs w:val="24"/>
        </w:rPr>
        <w:t>.</w:t>
      </w:r>
    </w:p>
    <w:p w14:paraId="2DD05AEE" w14:textId="318C53A2" w:rsidR="007E3390" w:rsidRPr="00197B4D" w:rsidRDefault="007E3390" w:rsidP="00E47ECE">
      <w:pPr>
        <w:jc w:val="both"/>
        <w:rPr>
          <w:rFonts w:ascii="Arial" w:hAnsi="Arial" w:cs="Arial"/>
          <w:sz w:val="24"/>
          <w:szCs w:val="24"/>
        </w:rPr>
      </w:pPr>
      <w:r w:rsidRPr="00197B4D">
        <w:rPr>
          <w:rFonts w:ascii="Arial" w:hAnsi="Arial" w:cs="Arial"/>
          <w:sz w:val="24"/>
          <w:szCs w:val="24"/>
        </w:rPr>
        <w:t>5. We have uploaded the copies of all re</w:t>
      </w:r>
      <w:r w:rsidR="003139C4" w:rsidRPr="00197B4D">
        <w:rPr>
          <w:rFonts w:ascii="Arial" w:hAnsi="Arial" w:cs="Arial"/>
          <w:sz w:val="24"/>
          <w:szCs w:val="24"/>
        </w:rPr>
        <w:t>levant documents sought in the eligibility c</w:t>
      </w:r>
      <w:r w:rsidRPr="00197B4D">
        <w:rPr>
          <w:rFonts w:ascii="Arial" w:hAnsi="Arial" w:cs="Arial"/>
          <w:sz w:val="24"/>
          <w:szCs w:val="24"/>
        </w:rPr>
        <w:t>riteria and other parts of the Tender document.</w:t>
      </w:r>
    </w:p>
    <w:p w14:paraId="2D3D3900" w14:textId="041B3145" w:rsidR="00E47ECE" w:rsidRPr="00197B4D" w:rsidRDefault="00E47ECE" w:rsidP="00E47ECE">
      <w:pPr>
        <w:rPr>
          <w:rFonts w:ascii="Arial" w:hAnsi="Arial" w:cs="Arial"/>
          <w:sz w:val="24"/>
          <w:szCs w:val="24"/>
        </w:rPr>
      </w:pPr>
      <w:r w:rsidRPr="00197B4D">
        <w:rPr>
          <w:rFonts w:ascii="Arial" w:hAnsi="Arial" w:cs="Arial"/>
          <w:sz w:val="24"/>
          <w:szCs w:val="24"/>
        </w:rPr>
        <w:t>Dated this</w:t>
      </w:r>
      <w:r w:rsidRPr="00197B4D">
        <w:rPr>
          <w:rFonts w:ascii="Arial" w:hAnsi="Arial" w:cs="Arial"/>
          <w:sz w:val="24"/>
          <w:szCs w:val="24"/>
          <w:u w:val="single"/>
        </w:rPr>
        <w:t xml:space="preserve">                             </w:t>
      </w:r>
      <w:r w:rsidRPr="00197B4D">
        <w:rPr>
          <w:rFonts w:ascii="Arial" w:hAnsi="Arial" w:cs="Arial"/>
          <w:sz w:val="24"/>
          <w:szCs w:val="24"/>
        </w:rPr>
        <w:t xml:space="preserve">day of </w:t>
      </w:r>
      <w:r w:rsidRPr="00197B4D">
        <w:rPr>
          <w:rFonts w:ascii="Arial" w:hAnsi="Arial" w:cs="Arial"/>
          <w:sz w:val="24"/>
          <w:szCs w:val="24"/>
          <w:u w:val="single"/>
        </w:rPr>
        <w:t xml:space="preserve">                                </w:t>
      </w:r>
      <w:r w:rsidRPr="00197B4D">
        <w:rPr>
          <w:rFonts w:ascii="Arial" w:hAnsi="Arial" w:cs="Arial"/>
          <w:sz w:val="24"/>
          <w:szCs w:val="24"/>
        </w:rPr>
        <w:t xml:space="preserve"> 202</w:t>
      </w:r>
      <w:r w:rsidR="00D95A6C" w:rsidRPr="00197B4D">
        <w:rPr>
          <w:rFonts w:ascii="Arial" w:hAnsi="Arial" w:cs="Arial"/>
          <w:sz w:val="24"/>
          <w:szCs w:val="24"/>
        </w:rPr>
        <w:t>3</w:t>
      </w:r>
      <w:r w:rsidRPr="00197B4D">
        <w:rPr>
          <w:rFonts w:ascii="Arial" w:hAnsi="Arial" w:cs="Arial"/>
          <w:sz w:val="24"/>
          <w:szCs w:val="24"/>
        </w:rPr>
        <w:t>.</w:t>
      </w:r>
    </w:p>
    <w:p w14:paraId="20C074FE" w14:textId="77777777" w:rsidR="00E47ECE" w:rsidRPr="00197B4D" w:rsidRDefault="00E47ECE" w:rsidP="00E47ECE">
      <w:pPr>
        <w:rPr>
          <w:rFonts w:ascii="Arial" w:hAnsi="Arial" w:cs="Arial"/>
          <w:sz w:val="24"/>
          <w:szCs w:val="24"/>
        </w:rPr>
      </w:pPr>
      <w:r w:rsidRPr="00197B4D">
        <w:rPr>
          <w:rFonts w:ascii="Arial" w:hAnsi="Arial" w:cs="Arial"/>
          <w:sz w:val="24"/>
          <w:szCs w:val="24"/>
        </w:rPr>
        <w:t>For and behalf of M/s</w:t>
      </w:r>
    </w:p>
    <w:p w14:paraId="1254EC66" w14:textId="77777777" w:rsidR="00432E60" w:rsidRPr="00197B4D" w:rsidRDefault="00432E60" w:rsidP="00E47ECE">
      <w:pPr>
        <w:rPr>
          <w:rFonts w:ascii="Arial" w:hAnsi="Arial" w:cs="Arial"/>
          <w:sz w:val="2"/>
          <w:szCs w:val="2"/>
        </w:rPr>
      </w:pPr>
    </w:p>
    <w:p w14:paraId="5EFDBA67" w14:textId="77777777" w:rsidR="00432E60" w:rsidRPr="00197B4D" w:rsidRDefault="00E47ECE" w:rsidP="00E47ECE">
      <w:pPr>
        <w:rPr>
          <w:rFonts w:ascii="Arial" w:hAnsi="Arial" w:cs="Arial"/>
          <w:sz w:val="24"/>
          <w:szCs w:val="24"/>
        </w:rPr>
      </w:pPr>
      <w:r w:rsidRPr="00197B4D">
        <w:rPr>
          <w:rFonts w:ascii="Arial" w:hAnsi="Arial" w:cs="Arial"/>
          <w:sz w:val="24"/>
          <w:szCs w:val="24"/>
        </w:rPr>
        <w:t xml:space="preserve">(Signature with Seal) </w:t>
      </w:r>
    </w:p>
    <w:p w14:paraId="46E4E7D8" w14:textId="77777777" w:rsidR="00E47ECE" w:rsidRPr="00197B4D" w:rsidRDefault="00E47ECE" w:rsidP="00432E60">
      <w:pPr>
        <w:spacing w:line="216" w:lineRule="auto"/>
        <w:rPr>
          <w:rFonts w:ascii="Arial" w:hAnsi="Arial" w:cs="Arial"/>
          <w:sz w:val="24"/>
          <w:szCs w:val="24"/>
        </w:rPr>
      </w:pPr>
      <w:r w:rsidRPr="00197B4D">
        <w:rPr>
          <w:rFonts w:ascii="Arial" w:hAnsi="Arial" w:cs="Arial"/>
          <w:sz w:val="24"/>
          <w:szCs w:val="24"/>
        </w:rPr>
        <w:lastRenderedPageBreak/>
        <w:t>Name</w:t>
      </w:r>
    </w:p>
    <w:p w14:paraId="569F2EEC" w14:textId="77777777" w:rsidR="00E47ECE" w:rsidRPr="00197B4D" w:rsidRDefault="00E47ECE" w:rsidP="00432E60">
      <w:pPr>
        <w:spacing w:line="216" w:lineRule="auto"/>
        <w:rPr>
          <w:rFonts w:ascii="Arial" w:hAnsi="Arial" w:cs="Arial"/>
          <w:sz w:val="24"/>
          <w:szCs w:val="24"/>
        </w:rPr>
      </w:pPr>
      <w:r w:rsidRPr="00197B4D">
        <w:rPr>
          <w:rFonts w:ascii="Arial" w:hAnsi="Arial" w:cs="Arial"/>
          <w:sz w:val="24"/>
          <w:szCs w:val="24"/>
        </w:rPr>
        <w:t>Designation</w:t>
      </w:r>
    </w:p>
    <w:p w14:paraId="33D7EB54" w14:textId="77777777" w:rsidR="00E47ECE" w:rsidRPr="00197B4D" w:rsidRDefault="00432E60" w:rsidP="00432E60">
      <w:pPr>
        <w:spacing w:line="216" w:lineRule="auto"/>
        <w:rPr>
          <w:rFonts w:ascii="Arial" w:hAnsi="Arial" w:cs="Arial"/>
          <w:sz w:val="24"/>
          <w:szCs w:val="24"/>
        </w:rPr>
      </w:pPr>
      <w:r w:rsidRPr="00197B4D">
        <w:rPr>
          <w:rFonts w:ascii="Arial" w:hAnsi="Arial" w:cs="Arial"/>
          <w:sz w:val="24"/>
          <w:szCs w:val="24"/>
        </w:rPr>
        <w:t xml:space="preserve">Date and </w:t>
      </w:r>
      <w:r w:rsidR="00E47ECE" w:rsidRPr="00197B4D">
        <w:rPr>
          <w:rFonts w:ascii="Arial" w:hAnsi="Arial" w:cs="Arial"/>
          <w:sz w:val="24"/>
          <w:szCs w:val="24"/>
        </w:rPr>
        <w:t>Place</w:t>
      </w:r>
    </w:p>
    <w:p w14:paraId="7D6BB5F3" w14:textId="77777777" w:rsidR="00460A08" w:rsidRPr="00197B4D" w:rsidRDefault="00460A08" w:rsidP="00460A08">
      <w:pPr>
        <w:spacing w:line="240" w:lineRule="auto"/>
        <w:jc w:val="both"/>
        <w:rPr>
          <w:rFonts w:ascii="Arial" w:hAnsi="Arial" w:cs="Arial"/>
          <w:sz w:val="24"/>
          <w:szCs w:val="24"/>
        </w:rPr>
      </w:pPr>
      <w:r w:rsidRPr="00197B4D">
        <w:rPr>
          <w:rFonts w:ascii="Arial" w:hAnsi="Arial" w:cs="Arial"/>
          <w:sz w:val="24"/>
          <w:szCs w:val="24"/>
        </w:rPr>
        <w:t xml:space="preserve">Certified true copy of the Authorisation in favour of the above signatory (to be Signed by the Competent Authority) to sign on behalf of the Company should be enclosed.) </w:t>
      </w:r>
    </w:p>
    <w:p w14:paraId="28303393" w14:textId="77777777" w:rsidR="00363E70" w:rsidRPr="00197B4D" w:rsidRDefault="00460A08" w:rsidP="00460A08">
      <w:pPr>
        <w:spacing w:line="240" w:lineRule="auto"/>
        <w:jc w:val="both"/>
        <w:rPr>
          <w:rFonts w:ascii="Arial" w:hAnsi="Arial" w:cs="Arial"/>
          <w:sz w:val="24"/>
          <w:szCs w:val="24"/>
        </w:rPr>
      </w:pPr>
      <w:r w:rsidRPr="00197B4D">
        <w:rPr>
          <w:rFonts w:ascii="Arial" w:hAnsi="Arial" w:cs="Arial"/>
          <w:b/>
          <w:bCs/>
          <w:sz w:val="24"/>
          <w:szCs w:val="24"/>
        </w:rPr>
        <w:t xml:space="preserve">Note: </w:t>
      </w:r>
      <w:r w:rsidRPr="00197B4D">
        <w:rPr>
          <w:rFonts w:ascii="Arial" w:hAnsi="Arial" w:cs="Arial"/>
          <w:sz w:val="24"/>
          <w:szCs w:val="24"/>
        </w:rPr>
        <w:t xml:space="preserve">The Authorization should be provided by the company after following its due process and should be signed by a Competent Authority.   </w:t>
      </w:r>
    </w:p>
    <w:p w14:paraId="5C375176" w14:textId="77777777" w:rsidR="00460A08" w:rsidRPr="00197B4D" w:rsidRDefault="00460A08" w:rsidP="00363E70">
      <w:pPr>
        <w:spacing w:line="240" w:lineRule="auto"/>
        <w:rPr>
          <w:rFonts w:ascii="Arial" w:hAnsi="Arial" w:cs="Arial"/>
          <w:sz w:val="24"/>
          <w:szCs w:val="24"/>
        </w:rPr>
      </w:pPr>
    </w:p>
    <w:p w14:paraId="513D0B82" w14:textId="77777777" w:rsidR="00363E70" w:rsidRPr="00197B4D" w:rsidRDefault="00363E70" w:rsidP="00363E70">
      <w:pPr>
        <w:spacing w:line="240" w:lineRule="auto"/>
        <w:rPr>
          <w:rFonts w:ascii="Arial" w:hAnsi="Arial" w:cs="Arial"/>
          <w:sz w:val="24"/>
          <w:szCs w:val="24"/>
        </w:rPr>
      </w:pPr>
      <w:r w:rsidRPr="00197B4D">
        <w:rPr>
          <w:rFonts w:ascii="Arial" w:hAnsi="Arial" w:cs="Arial"/>
          <w:sz w:val="24"/>
          <w:szCs w:val="24"/>
        </w:rPr>
        <w:t>Witnesses:</w:t>
      </w:r>
    </w:p>
    <w:p w14:paraId="2DEF6CCB" w14:textId="77777777" w:rsidR="00363E70" w:rsidRPr="00197B4D" w:rsidRDefault="00363E70" w:rsidP="00363E70">
      <w:pPr>
        <w:spacing w:line="240" w:lineRule="auto"/>
        <w:rPr>
          <w:rFonts w:ascii="Arial" w:hAnsi="Arial" w:cs="Arial"/>
          <w:sz w:val="24"/>
          <w:szCs w:val="24"/>
        </w:rPr>
      </w:pPr>
      <w:r w:rsidRPr="00197B4D">
        <w:rPr>
          <w:rFonts w:ascii="Arial" w:hAnsi="Arial" w:cs="Arial"/>
          <w:sz w:val="24"/>
          <w:szCs w:val="24"/>
        </w:rPr>
        <w:t>(1) Signature with name Address &amp; date</w:t>
      </w:r>
    </w:p>
    <w:p w14:paraId="552D772B" w14:textId="77777777" w:rsidR="00363E70" w:rsidRPr="00197B4D" w:rsidRDefault="00363E70" w:rsidP="00363E70">
      <w:pPr>
        <w:spacing w:line="240" w:lineRule="auto"/>
        <w:rPr>
          <w:rFonts w:ascii="Arial" w:hAnsi="Arial" w:cs="Arial"/>
          <w:sz w:val="24"/>
          <w:szCs w:val="24"/>
        </w:rPr>
      </w:pPr>
    </w:p>
    <w:p w14:paraId="4C419B24" w14:textId="77777777" w:rsidR="00363E70" w:rsidRPr="00197B4D" w:rsidRDefault="00363E70" w:rsidP="00363E70">
      <w:pPr>
        <w:spacing w:line="240" w:lineRule="auto"/>
        <w:rPr>
          <w:rFonts w:ascii="Arial" w:hAnsi="Arial" w:cs="Arial"/>
          <w:sz w:val="24"/>
          <w:szCs w:val="24"/>
        </w:rPr>
      </w:pPr>
    </w:p>
    <w:p w14:paraId="0BE98AD9" w14:textId="77777777" w:rsidR="00363E70" w:rsidRPr="00197B4D" w:rsidRDefault="00363E70" w:rsidP="00363E70">
      <w:pPr>
        <w:spacing w:line="240" w:lineRule="auto"/>
        <w:rPr>
          <w:rFonts w:ascii="Arial" w:hAnsi="Arial" w:cs="Arial"/>
          <w:sz w:val="24"/>
          <w:szCs w:val="24"/>
        </w:rPr>
      </w:pPr>
    </w:p>
    <w:p w14:paraId="19806759" w14:textId="77777777" w:rsidR="00363E70" w:rsidRPr="00197B4D" w:rsidRDefault="00363E70" w:rsidP="00363E70">
      <w:pPr>
        <w:spacing w:line="240" w:lineRule="auto"/>
        <w:rPr>
          <w:rFonts w:ascii="Arial" w:hAnsi="Arial" w:cs="Arial"/>
          <w:sz w:val="24"/>
          <w:szCs w:val="24"/>
        </w:rPr>
      </w:pPr>
    </w:p>
    <w:p w14:paraId="6E0983DE" w14:textId="77777777" w:rsidR="00363E70" w:rsidRPr="00197B4D" w:rsidRDefault="00363E70" w:rsidP="00363E70">
      <w:pPr>
        <w:spacing w:line="240" w:lineRule="auto"/>
        <w:rPr>
          <w:rFonts w:ascii="Arial" w:hAnsi="Arial" w:cs="Arial"/>
          <w:sz w:val="24"/>
          <w:szCs w:val="24"/>
        </w:rPr>
      </w:pPr>
    </w:p>
    <w:p w14:paraId="7E14C0E0" w14:textId="77777777" w:rsidR="00363E70" w:rsidRPr="00197B4D" w:rsidRDefault="00363E70" w:rsidP="00363E70">
      <w:pPr>
        <w:spacing w:line="240" w:lineRule="auto"/>
        <w:rPr>
          <w:rFonts w:ascii="Arial" w:hAnsi="Arial" w:cs="Arial"/>
          <w:sz w:val="24"/>
          <w:szCs w:val="24"/>
        </w:rPr>
      </w:pPr>
      <w:r w:rsidRPr="00197B4D">
        <w:rPr>
          <w:rFonts w:ascii="Arial" w:hAnsi="Arial" w:cs="Arial"/>
          <w:sz w:val="24"/>
          <w:szCs w:val="24"/>
        </w:rPr>
        <w:t>(2) Signature with name Address &amp; date</w:t>
      </w:r>
    </w:p>
    <w:p w14:paraId="7D383A7F" w14:textId="77777777" w:rsidR="00363E70" w:rsidRPr="00197B4D" w:rsidRDefault="00363E70" w:rsidP="00363E70">
      <w:pPr>
        <w:spacing w:line="240" w:lineRule="auto"/>
        <w:rPr>
          <w:rFonts w:ascii="Arial" w:hAnsi="Arial" w:cs="Arial"/>
          <w:sz w:val="24"/>
          <w:szCs w:val="24"/>
        </w:rPr>
      </w:pPr>
    </w:p>
    <w:p w14:paraId="71291458" w14:textId="77777777" w:rsidR="00363E70" w:rsidRPr="00197B4D" w:rsidRDefault="00363E70" w:rsidP="00363E70">
      <w:pPr>
        <w:spacing w:line="240" w:lineRule="auto"/>
        <w:rPr>
          <w:rFonts w:ascii="Arial" w:hAnsi="Arial" w:cs="Arial"/>
          <w:sz w:val="24"/>
          <w:szCs w:val="24"/>
        </w:rPr>
      </w:pPr>
    </w:p>
    <w:p w14:paraId="4FFE57B3" w14:textId="77777777" w:rsidR="00363E70" w:rsidRPr="00197B4D" w:rsidRDefault="00363E70" w:rsidP="00363E70">
      <w:pPr>
        <w:spacing w:line="240" w:lineRule="auto"/>
        <w:rPr>
          <w:rFonts w:ascii="Arial" w:hAnsi="Arial" w:cs="Arial"/>
          <w:sz w:val="24"/>
          <w:szCs w:val="24"/>
        </w:rPr>
      </w:pPr>
    </w:p>
    <w:p w14:paraId="6B773EDF" w14:textId="77777777" w:rsidR="00363E70" w:rsidRPr="00197B4D" w:rsidRDefault="00363E70" w:rsidP="00363E70">
      <w:pPr>
        <w:spacing w:line="240" w:lineRule="auto"/>
        <w:rPr>
          <w:rFonts w:ascii="Arial" w:hAnsi="Arial" w:cs="Arial"/>
          <w:sz w:val="24"/>
          <w:szCs w:val="24"/>
        </w:rPr>
      </w:pPr>
      <w:r w:rsidRPr="00197B4D">
        <w:rPr>
          <w:rFonts w:ascii="Arial" w:hAnsi="Arial" w:cs="Arial"/>
          <w:sz w:val="24"/>
          <w:szCs w:val="24"/>
        </w:rPr>
        <w:t>Date</w:t>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t>Seal</w:t>
      </w:r>
    </w:p>
    <w:p w14:paraId="58B3F0D7" w14:textId="77777777" w:rsidR="0040013A" w:rsidRPr="00197B4D" w:rsidRDefault="0040013A" w:rsidP="00363E70">
      <w:pPr>
        <w:spacing w:line="240" w:lineRule="auto"/>
        <w:rPr>
          <w:rFonts w:ascii="Arial" w:hAnsi="Arial" w:cs="Arial"/>
          <w:sz w:val="24"/>
          <w:szCs w:val="24"/>
        </w:rPr>
      </w:pPr>
    </w:p>
    <w:p w14:paraId="0A2B3D74" w14:textId="77777777" w:rsidR="0040013A" w:rsidRPr="00197B4D" w:rsidRDefault="0040013A" w:rsidP="00363E70">
      <w:pPr>
        <w:spacing w:line="240" w:lineRule="auto"/>
        <w:rPr>
          <w:rFonts w:ascii="Arial" w:hAnsi="Arial" w:cs="Arial"/>
          <w:sz w:val="24"/>
          <w:szCs w:val="24"/>
        </w:rPr>
      </w:pPr>
    </w:p>
    <w:p w14:paraId="37E13A59" w14:textId="77777777" w:rsidR="0040013A" w:rsidRPr="00197B4D" w:rsidRDefault="0040013A" w:rsidP="00363E70">
      <w:pPr>
        <w:spacing w:line="240" w:lineRule="auto"/>
        <w:rPr>
          <w:rFonts w:ascii="Arial" w:hAnsi="Arial" w:cs="Arial"/>
          <w:sz w:val="24"/>
          <w:szCs w:val="24"/>
        </w:rPr>
      </w:pPr>
    </w:p>
    <w:p w14:paraId="56882C71" w14:textId="77777777" w:rsidR="0040013A" w:rsidRPr="00197B4D" w:rsidRDefault="0040013A" w:rsidP="00363E70">
      <w:pPr>
        <w:spacing w:line="240" w:lineRule="auto"/>
        <w:rPr>
          <w:rFonts w:ascii="Arial" w:hAnsi="Arial" w:cs="Arial"/>
          <w:sz w:val="24"/>
          <w:szCs w:val="24"/>
        </w:rPr>
      </w:pPr>
    </w:p>
    <w:p w14:paraId="411DC929" w14:textId="77777777" w:rsidR="0040013A" w:rsidRPr="00197B4D" w:rsidRDefault="0040013A" w:rsidP="00363E70">
      <w:pPr>
        <w:spacing w:line="240" w:lineRule="auto"/>
        <w:rPr>
          <w:rFonts w:ascii="Arial" w:hAnsi="Arial" w:cs="Arial"/>
          <w:sz w:val="24"/>
          <w:szCs w:val="24"/>
        </w:rPr>
      </w:pPr>
    </w:p>
    <w:p w14:paraId="2EBB0921" w14:textId="77777777" w:rsidR="0040013A" w:rsidRPr="00197B4D" w:rsidRDefault="0040013A" w:rsidP="00363E70">
      <w:pPr>
        <w:spacing w:line="240" w:lineRule="auto"/>
        <w:rPr>
          <w:rFonts w:ascii="Arial" w:hAnsi="Arial" w:cs="Arial"/>
          <w:sz w:val="24"/>
          <w:szCs w:val="24"/>
        </w:rPr>
      </w:pPr>
    </w:p>
    <w:p w14:paraId="585A0BA8" w14:textId="77777777" w:rsidR="0040013A" w:rsidRPr="00197B4D" w:rsidRDefault="0040013A" w:rsidP="00363E70">
      <w:pPr>
        <w:spacing w:line="240" w:lineRule="auto"/>
        <w:rPr>
          <w:rFonts w:ascii="Arial" w:hAnsi="Arial" w:cs="Arial"/>
          <w:sz w:val="24"/>
          <w:szCs w:val="24"/>
        </w:rPr>
      </w:pPr>
    </w:p>
    <w:p w14:paraId="117E0F9D" w14:textId="77777777" w:rsidR="0040013A" w:rsidRPr="00197B4D" w:rsidRDefault="0040013A" w:rsidP="00363E70">
      <w:pPr>
        <w:spacing w:line="240" w:lineRule="auto"/>
        <w:rPr>
          <w:rFonts w:ascii="Arial" w:hAnsi="Arial" w:cs="Arial"/>
          <w:sz w:val="24"/>
          <w:szCs w:val="24"/>
        </w:rPr>
      </w:pPr>
    </w:p>
    <w:p w14:paraId="2C29BCDF" w14:textId="77777777" w:rsidR="0040013A" w:rsidRPr="00197B4D" w:rsidRDefault="0040013A" w:rsidP="00363E70">
      <w:pPr>
        <w:spacing w:line="240" w:lineRule="auto"/>
        <w:rPr>
          <w:rFonts w:ascii="Arial" w:hAnsi="Arial" w:cs="Arial"/>
          <w:sz w:val="24"/>
          <w:szCs w:val="24"/>
        </w:rPr>
      </w:pPr>
    </w:p>
    <w:p w14:paraId="583F91C0" w14:textId="77777777" w:rsidR="0040013A" w:rsidRPr="00197B4D" w:rsidRDefault="0040013A" w:rsidP="00363E70">
      <w:pPr>
        <w:spacing w:line="240" w:lineRule="auto"/>
        <w:rPr>
          <w:rFonts w:ascii="Arial" w:hAnsi="Arial" w:cs="Arial"/>
          <w:sz w:val="24"/>
          <w:szCs w:val="24"/>
        </w:rPr>
      </w:pPr>
    </w:p>
    <w:p w14:paraId="19C74B51" w14:textId="77777777" w:rsidR="0040013A" w:rsidRPr="00197B4D" w:rsidRDefault="0040013A" w:rsidP="00363E70">
      <w:pPr>
        <w:spacing w:line="240" w:lineRule="auto"/>
        <w:rPr>
          <w:rFonts w:ascii="Arial" w:hAnsi="Arial" w:cs="Arial"/>
          <w:sz w:val="24"/>
          <w:szCs w:val="24"/>
        </w:rPr>
      </w:pPr>
    </w:p>
    <w:p w14:paraId="2DF72F43" w14:textId="792D579B" w:rsidR="00E41F02" w:rsidRPr="00197B4D" w:rsidRDefault="00E41F02" w:rsidP="00363E70">
      <w:pPr>
        <w:spacing w:line="240" w:lineRule="auto"/>
        <w:rPr>
          <w:rFonts w:ascii="Arial" w:hAnsi="Arial" w:cs="Arial"/>
          <w:sz w:val="24"/>
          <w:szCs w:val="24"/>
        </w:rPr>
      </w:pPr>
    </w:p>
    <w:p w14:paraId="7EDCDA67" w14:textId="77777777" w:rsidR="006F6576" w:rsidRPr="00197B4D" w:rsidRDefault="006F6576" w:rsidP="00363E70">
      <w:pPr>
        <w:spacing w:line="240" w:lineRule="auto"/>
        <w:rPr>
          <w:rFonts w:ascii="Arial" w:hAnsi="Arial" w:cs="Arial"/>
          <w:sz w:val="24"/>
          <w:szCs w:val="24"/>
        </w:rPr>
      </w:pPr>
    </w:p>
    <w:p w14:paraId="79B3A30A" w14:textId="77777777" w:rsidR="0040013A" w:rsidRPr="00197B4D" w:rsidRDefault="0040013A" w:rsidP="00D97F77">
      <w:pPr>
        <w:pStyle w:val="Heading2"/>
        <w:rPr>
          <w:bCs/>
          <w:szCs w:val="32"/>
        </w:rPr>
      </w:pPr>
      <w:bookmarkStart w:id="45" w:name="_Annexure-_XI"/>
      <w:bookmarkStart w:id="46" w:name="_Ref92820806"/>
      <w:bookmarkEnd w:id="45"/>
      <w:r w:rsidRPr="00197B4D">
        <w:rPr>
          <w:bCs/>
          <w:szCs w:val="32"/>
        </w:rPr>
        <w:lastRenderedPageBreak/>
        <w:t>Annexure- XI</w:t>
      </w:r>
      <w:bookmarkEnd w:id="46"/>
    </w:p>
    <w:p w14:paraId="7B82C01F" w14:textId="77777777" w:rsidR="0040013A" w:rsidRPr="00197B4D" w:rsidRDefault="0040013A" w:rsidP="0040013A">
      <w:pPr>
        <w:spacing w:line="240" w:lineRule="auto"/>
        <w:rPr>
          <w:rFonts w:ascii="Arial" w:hAnsi="Arial" w:cs="Arial"/>
          <w:sz w:val="24"/>
          <w:szCs w:val="24"/>
        </w:rPr>
      </w:pPr>
    </w:p>
    <w:p w14:paraId="62117173" w14:textId="77777777" w:rsidR="0040013A" w:rsidRPr="00197B4D" w:rsidRDefault="0040013A" w:rsidP="0040013A">
      <w:pPr>
        <w:spacing w:line="240" w:lineRule="auto"/>
        <w:jc w:val="center"/>
        <w:rPr>
          <w:rFonts w:ascii="Arial" w:hAnsi="Arial" w:cs="Arial"/>
          <w:b/>
          <w:bCs/>
          <w:sz w:val="32"/>
          <w:szCs w:val="32"/>
          <w:u w:val="single"/>
        </w:rPr>
      </w:pPr>
      <w:r w:rsidRPr="00197B4D">
        <w:rPr>
          <w:rFonts w:ascii="Arial" w:hAnsi="Arial" w:cs="Arial"/>
          <w:b/>
          <w:bCs/>
          <w:sz w:val="32"/>
          <w:szCs w:val="32"/>
          <w:u w:val="single"/>
        </w:rPr>
        <w:t>Proforma of Bank Guarantee for Security Deposit</w:t>
      </w:r>
    </w:p>
    <w:p w14:paraId="523A4349" w14:textId="77777777" w:rsidR="0040013A" w:rsidRPr="00197B4D" w:rsidRDefault="0040013A" w:rsidP="0040013A">
      <w:pPr>
        <w:spacing w:line="240" w:lineRule="auto"/>
        <w:rPr>
          <w:rFonts w:ascii="Arial" w:hAnsi="Arial" w:cs="Arial"/>
          <w:sz w:val="2"/>
          <w:szCs w:val="2"/>
        </w:rPr>
      </w:pPr>
    </w:p>
    <w:p w14:paraId="203420B0" w14:textId="77777777" w:rsidR="0040013A" w:rsidRPr="00197B4D" w:rsidRDefault="0040013A" w:rsidP="0040013A">
      <w:pPr>
        <w:spacing w:line="240" w:lineRule="auto"/>
        <w:rPr>
          <w:rFonts w:ascii="Arial" w:hAnsi="Arial" w:cs="Arial"/>
          <w:sz w:val="24"/>
          <w:szCs w:val="24"/>
        </w:rPr>
      </w:pPr>
      <w:r w:rsidRPr="00197B4D">
        <w:rPr>
          <w:rFonts w:ascii="Arial" w:hAnsi="Arial" w:cs="Arial"/>
          <w:sz w:val="24"/>
          <w:szCs w:val="24"/>
        </w:rPr>
        <w:t>(To be submitted on Non-judicial stamp paper of appropriate value purchased in the name of the issuing bank)</w:t>
      </w:r>
    </w:p>
    <w:p w14:paraId="0AD6B943" w14:textId="77777777" w:rsidR="0040013A" w:rsidRPr="00197B4D" w:rsidRDefault="0040013A" w:rsidP="0040013A">
      <w:pPr>
        <w:spacing w:line="240" w:lineRule="auto"/>
        <w:rPr>
          <w:rFonts w:ascii="Arial" w:hAnsi="Arial" w:cs="Arial"/>
          <w:sz w:val="24"/>
          <w:szCs w:val="24"/>
        </w:rPr>
      </w:pPr>
    </w:p>
    <w:p w14:paraId="6A8DF117" w14:textId="77777777" w:rsidR="0040013A" w:rsidRPr="00197B4D" w:rsidRDefault="0040013A" w:rsidP="0040013A">
      <w:pPr>
        <w:spacing w:line="240" w:lineRule="auto"/>
        <w:rPr>
          <w:rFonts w:ascii="Arial" w:hAnsi="Arial" w:cs="Arial"/>
          <w:sz w:val="24"/>
          <w:szCs w:val="24"/>
        </w:rPr>
      </w:pPr>
      <w:r w:rsidRPr="00197B4D">
        <w:rPr>
          <w:rFonts w:ascii="Arial" w:hAnsi="Arial" w:cs="Arial"/>
          <w:sz w:val="24"/>
          <w:szCs w:val="24"/>
        </w:rPr>
        <w:t>No. _________________________</w:t>
      </w:r>
      <w:r w:rsidRPr="00197B4D">
        <w:rPr>
          <w:rFonts w:ascii="Arial" w:hAnsi="Arial" w:cs="Arial"/>
          <w:sz w:val="24"/>
          <w:szCs w:val="24"/>
        </w:rPr>
        <w:tab/>
        <w:t>Date ___________________</w:t>
      </w:r>
    </w:p>
    <w:p w14:paraId="6266F092" w14:textId="77777777" w:rsidR="0040013A" w:rsidRPr="00197B4D" w:rsidRDefault="0040013A" w:rsidP="0040013A">
      <w:pPr>
        <w:spacing w:line="240" w:lineRule="auto"/>
        <w:rPr>
          <w:rFonts w:ascii="Arial" w:hAnsi="Arial" w:cs="Arial"/>
          <w:sz w:val="24"/>
          <w:szCs w:val="24"/>
        </w:rPr>
      </w:pPr>
    </w:p>
    <w:p w14:paraId="2227FC7D" w14:textId="77777777" w:rsidR="0040013A" w:rsidRPr="00197B4D" w:rsidRDefault="0040013A" w:rsidP="0040013A">
      <w:pPr>
        <w:spacing w:line="240" w:lineRule="auto"/>
        <w:rPr>
          <w:rFonts w:ascii="Arial" w:hAnsi="Arial" w:cs="Arial"/>
          <w:sz w:val="24"/>
          <w:szCs w:val="24"/>
        </w:rPr>
      </w:pPr>
      <w:r w:rsidRPr="00197B4D">
        <w:rPr>
          <w:rFonts w:ascii="Arial" w:hAnsi="Arial" w:cs="Arial"/>
          <w:sz w:val="24"/>
          <w:szCs w:val="24"/>
        </w:rPr>
        <w:t>To:</w:t>
      </w:r>
    </w:p>
    <w:p w14:paraId="730E0D04" w14:textId="77777777" w:rsidR="009B236D" w:rsidRPr="00197B4D" w:rsidRDefault="0040013A" w:rsidP="009B236D">
      <w:pPr>
        <w:spacing w:after="0" w:line="240" w:lineRule="auto"/>
        <w:rPr>
          <w:rFonts w:ascii="Arial" w:hAnsi="Arial" w:cs="Arial"/>
          <w:sz w:val="24"/>
          <w:szCs w:val="24"/>
        </w:rPr>
      </w:pPr>
      <w:r w:rsidRPr="00197B4D">
        <w:rPr>
          <w:rFonts w:ascii="Arial" w:hAnsi="Arial" w:cs="Arial"/>
          <w:sz w:val="24"/>
          <w:szCs w:val="24"/>
        </w:rPr>
        <w:t xml:space="preserve">The Regional Director </w:t>
      </w:r>
    </w:p>
    <w:p w14:paraId="7D1648D6" w14:textId="77777777" w:rsidR="009B236D" w:rsidRPr="00197B4D" w:rsidRDefault="0040013A" w:rsidP="009B236D">
      <w:pPr>
        <w:spacing w:after="0" w:line="240" w:lineRule="auto"/>
        <w:rPr>
          <w:rFonts w:ascii="Arial" w:hAnsi="Arial" w:cs="Arial"/>
          <w:sz w:val="24"/>
          <w:szCs w:val="24"/>
        </w:rPr>
      </w:pPr>
      <w:r w:rsidRPr="00197B4D">
        <w:rPr>
          <w:rFonts w:ascii="Arial" w:hAnsi="Arial" w:cs="Arial"/>
          <w:sz w:val="24"/>
          <w:szCs w:val="24"/>
        </w:rPr>
        <w:t xml:space="preserve">Reserve Bank of India </w:t>
      </w:r>
    </w:p>
    <w:p w14:paraId="5AF539A5" w14:textId="77777777" w:rsidR="0040013A" w:rsidRPr="00197B4D" w:rsidRDefault="0040013A" w:rsidP="009B236D">
      <w:pPr>
        <w:spacing w:after="0" w:line="240" w:lineRule="auto"/>
        <w:rPr>
          <w:rFonts w:ascii="Arial" w:hAnsi="Arial" w:cs="Arial"/>
          <w:sz w:val="24"/>
          <w:szCs w:val="24"/>
        </w:rPr>
      </w:pPr>
      <w:r w:rsidRPr="00197B4D">
        <w:rPr>
          <w:rFonts w:ascii="Arial" w:hAnsi="Arial" w:cs="Arial"/>
          <w:sz w:val="24"/>
          <w:szCs w:val="24"/>
        </w:rPr>
        <w:t>Chennai</w:t>
      </w:r>
    </w:p>
    <w:p w14:paraId="0CB14B2E" w14:textId="77777777" w:rsidR="0040013A" w:rsidRPr="00197B4D" w:rsidRDefault="0040013A" w:rsidP="0040013A">
      <w:pPr>
        <w:spacing w:line="240" w:lineRule="auto"/>
        <w:rPr>
          <w:rFonts w:ascii="Arial" w:hAnsi="Arial" w:cs="Arial"/>
          <w:sz w:val="24"/>
          <w:szCs w:val="24"/>
        </w:rPr>
      </w:pPr>
    </w:p>
    <w:p w14:paraId="089DEE32" w14:textId="77777777" w:rsidR="0040013A" w:rsidRPr="00197B4D" w:rsidRDefault="0040013A" w:rsidP="0040013A">
      <w:pPr>
        <w:spacing w:line="240" w:lineRule="auto"/>
        <w:rPr>
          <w:rFonts w:ascii="Arial" w:hAnsi="Arial" w:cs="Arial"/>
          <w:sz w:val="24"/>
          <w:szCs w:val="24"/>
        </w:rPr>
      </w:pPr>
      <w:r w:rsidRPr="00197B4D">
        <w:rPr>
          <w:rFonts w:ascii="Arial" w:hAnsi="Arial" w:cs="Arial"/>
          <w:sz w:val="24"/>
          <w:szCs w:val="24"/>
        </w:rPr>
        <w:t>Dear Sir/Madam,</w:t>
      </w:r>
    </w:p>
    <w:p w14:paraId="2DC79668"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In consideration of your agreeing to accept the security deposit of </w:t>
      </w:r>
      <w:r w:rsidR="00B9032D" w:rsidRPr="00197B4D">
        <w:rPr>
          <w:rFonts w:ascii="Arial" w:hAnsi="Arial" w:cs="Arial"/>
          <w:sz w:val="24"/>
          <w:szCs w:val="24"/>
        </w:rPr>
        <w:t xml:space="preserve">                                                                ₹</w:t>
      </w:r>
      <w:r w:rsidR="00B9032D" w:rsidRPr="00197B4D">
        <w:rPr>
          <w:rFonts w:ascii="Arial" w:hAnsi="Arial" w:cs="Arial"/>
          <w:sz w:val="24"/>
          <w:szCs w:val="24"/>
          <w:u w:val="single"/>
        </w:rPr>
        <w:t xml:space="preserve">    _</w:t>
      </w:r>
      <w:r w:rsidRPr="00197B4D">
        <w:rPr>
          <w:rFonts w:ascii="Arial" w:hAnsi="Arial" w:cs="Arial"/>
          <w:sz w:val="24"/>
          <w:szCs w:val="24"/>
        </w:rPr>
        <w:t>(</w:t>
      </w:r>
      <w:r w:rsidR="00B9032D" w:rsidRPr="00197B4D">
        <w:rPr>
          <w:rFonts w:ascii="Arial" w:hAnsi="Arial" w:cs="Arial"/>
          <w:sz w:val="24"/>
          <w:szCs w:val="24"/>
        </w:rPr>
        <w:t>₹___________________</w:t>
      </w:r>
      <w:r w:rsidRPr="00197B4D">
        <w:rPr>
          <w:rFonts w:ascii="Arial" w:hAnsi="Arial" w:cs="Arial"/>
          <w:sz w:val="24"/>
          <w:szCs w:val="24"/>
        </w:rPr>
        <w:t xml:space="preserve">only) furnishable to you by M/s </w:t>
      </w:r>
      <w:r w:rsidRPr="00197B4D">
        <w:rPr>
          <w:rFonts w:ascii="Arial" w:hAnsi="Arial" w:cs="Arial"/>
          <w:sz w:val="24"/>
          <w:szCs w:val="24"/>
          <w:u w:val="single"/>
        </w:rPr>
        <w:t xml:space="preserve">                                        </w:t>
      </w:r>
      <w:r w:rsidR="009B236D" w:rsidRPr="00197B4D">
        <w:rPr>
          <w:rFonts w:ascii="Arial" w:hAnsi="Arial" w:cs="Arial"/>
          <w:sz w:val="24"/>
          <w:szCs w:val="24"/>
        </w:rPr>
        <w:t>_____________</w:t>
      </w:r>
      <w:r w:rsidRPr="00197B4D">
        <w:rPr>
          <w:rFonts w:ascii="Arial" w:hAnsi="Arial" w:cs="Arial"/>
          <w:sz w:val="24"/>
          <w:szCs w:val="24"/>
        </w:rPr>
        <w:t xml:space="preserve"> (hereinafter referred to as “the </w:t>
      </w:r>
      <w:r w:rsidR="009D3E4B" w:rsidRPr="00197B4D">
        <w:rPr>
          <w:rFonts w:ascii="Arial" w:hAnsi="Arial" w:cs="Arial"/>
          <w:sz w:val="24"/>
          <w:szCs w:val="24"/>
        </w:rPr>
        <w:t>Vendor</w:t>
      </w:r>
      <w:r w:rsidRPr="00197B4D">
        <w:rPr>
          <w:rFonts w:ascii="Arial" w:hAnsi="Arial" w:cs="Arial"/>
          <w:sz w:val="24"/>
          <w:szCs w:val="24"/>
        </w:rPr>
        <w:t xml:space="preserve">”) in terms of their contract with you for “Annual Maintenance Contract (AMC) &amp; Facility Management Service (FMS) for Computer Hardware, Software and Peripherals at Reserve Bank of India, Chennai” as per their </w:t>
      </w:r>
      <w:r w:rsidR="004449AE" w:rsidRPr="00197B4D">
        <w:rPr>
          <w:rFonts w:ascii="Arial" w:hAnsi="Arial" w:cs="Arial"/>
          <w:sz w:val="24"/>
          <w:szCs w:val="24"/>
        </w:rPr>
        <w:t>Tender</w:t>
      </w:r>
      <w:r w:rsidRPr="00197B4D">
        <w:rPr>
          <w:rFonts w:ascii="Arial" w:hAnsi="Arial" w:cs="Arial"/>
          <w:sz w:val="24"/>
          <w:szCs w:val="24"/>
        </w:rPr>
        <w:t xml:space="preserve"> dated</w:t>
      </w:r>
      <w:r w:rsidRPr="00197B4D">
        <w:rPr>
          <w:rFonts w:ascii="Arial" w:hAnsi="Arial" w:cs="Arial"/>
          <w:sz w:val="24"/>
          <w:szCs w:val="24"/>
          <w:u w:val="single"/>
        </w:rPr>
        <w:t xml:space="preserve">                                             </w:t>
      </w:r>
      <w:r w:rsidRPr="00197B4D">
        <w:rPr>
          <w:rFonts w:ascii="Arial" w:hAnsi="Arial" w:cs="Arial"/>
          <w:sz w:val="24"/>
          <w:szCs w:val="24"/>
        </w:rPr>
        <w:t xml:space="preserve"> and   your Conditions of Contract and other </w:t>
      </w:r>
      <w:r w:rsidR="004449AE" w:rsidRPr="00197B4D">
        <w:rPr>
          <w:rFonts w:ascii="Arial" w:hAnsi="Arial" w:cs="Arial"/>
          <w:sz w:val="24"/>
          <w:szCs w:val="24"/>
        </w:rPr>
        <w:t>Tender</w:t>
      </w:r>
      <w:r w:rsidRPr="00197B4D">
        <w:rPr>
          <w:rFonts w:ascii="Arial" w:hAnsi="Arial" w:cs="Arial"/>
          <w:sz w:val="24"/>
          <w:szCs w:val="24"/>
        </w:rPr>
        <w:t xml:space="preserve"> documents relating thereto subject to the conditions and alterations mutually agreed upon the set forth or ref</w:t>
      </w:r>
      <w:r w:rsidR="009B236D" w:rsidRPr="00197B4D">
        <w:rPr>
          <w:rFonts w:ascii="Arial" w:hAnsi="Arial" w:cs="Arial"/>
          <w:sz w:val="24"/>
          <w:szCs w:val="24"/>
        </w:rPr>
        <w:t>erred to in your Contract dated</w:t>
      </w:r>
      <w:r w:rsidRPr="00197B4D">
        <w:rPr>
          <w:rFonts w:ascii="Arial" w:hAnsi="Arial" w:cs="Arial"/>
          <w:sz w:val="24"/>
          <w:szCs w:val="24"/>
        </w:rPr>
        <w:t xml:space="preserve"> </w:t>
      </w:r>
      <w:r w:rsidR="009B236D" w:rsidRPr="00197B4D">
        <w:rPr>
          <w:rFonts w:ascii="Arial" w:hAnsi="Arial" w:cs="Arial"/>
          <w:sz w:val="24"/>
          <w:szCs w:val="24"/>
        </w:rPr>
        <w:t>____________________</w:t>
      </w:r>
      <w:r w:rsidRPr="00197B4D">
        <w:rPr>
          <w:rFonts w:ascii="Arial" w:hAnsi="Arial" w:cs="Arial"/>
          <w:sz w:val="24"/>
          <w:szCs w:val="24"/>
        </w:rPr>
        <w:t>in the form of guarantee from us in the manner hereinafter contained, we (Name of the Bank) do hereby covenant and agree with you as follows :</w:t>
      </w:r>
    </w:p>
    <w:p w14:paraId="5CE1EDFE"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1. We undertake to indemnify you and keep you indemnified from time to time to the extent of</w:t>
      </w:r>
      <w:r w:rsidR="00B9032D" w:rsidRPr="00197B4D">
        <w:rPr>
          <w:rFonts w:ascii="Arial" w:hAnsi="Arial" w:cs="Arial"/>
          <w:sz w:val="24"/>
          <w:szCs w:val="24"/>
        </w:rPr>
        <w:t xml:space="preserve">   </w:t>
      </w:r>
      <w:r w:rsidRPr="00197B4D">
        <w:rPr>
          <w:rFonts w:ascii="Arial" w:hAnsi="Arial" w:cs="Arial"/>
          <w:sz w:val="24"/>
          <w:szCs w:val="24"/>
        </w:rPr>
        <w:t xml:space="preserve"> </w:t>
      </w:r>
      <w:r w:rsidR="00B9032D" w:rsidRPr="00197B4D">
        <w:rPr>
          <w:rFonts w:ascii="Arial" w:hAnsi="Arial" w:cs="Arial"/>
          <w:sz w:val="24"/>
          <w:szCs w:val="24"/>
        </w:rPr>
        <w:t xml:space="preserve">₹ </w:t>
      </w:r>
      <w:r w:rsidR="00B9032D" w:rsidRPr="00197B4D">
        <w:rPr>
          <w:rFonts w:ascii="Arial" w:hAnsi="Arial" w:cs="Arial"/>
          <w:sz w:val="24"/>
          <w:szCs w:val="24"/>
          <w:u w:val="single"/>
        </w:rPr>
        <w:t xml:space="preserve">                                </w:t>
      </w:r>
      <w:r w:rsidRPr="00197B4D">
        <w:rPr>
          <w:rFonts w:ascii="Arial" w:hAnsi="Arial" w:cs="Arial"/>
          <w:sz w:val="24"/>
          <w:szCs w:val="24"/>
        </w:rPr>
        <w:t>(</w:t>
      </w:r>
      <w:r w:rsidR="00B9032D" w:rsidRPr="00197B4D">
        <w:rPr>
          <w:rFonts w:ascii="Arial" w:hAnsi="Arial" w:cs="Arial"/>
          <w:sz w:val="24"/>
          <w:szCs w:val="24"/>
        </w:rPr>
        <w:t xml:space="preserve">₹  </w:t>
      </w:r>
      <w:r w:rsidR="00B9032D" w:rsidRPr="00197B4D">
        <w:rPr>
          <w:rFonts w:ascii="Arial" w:hAnsi="Arial" w:cs="Arial"/>
          <w:sz w:val="24"/>
          <w:szCs w:val="24"/>
          <w:u w:val="single"/>
        </w:rPr>
        <w:t xml:space="preserve">                                                                        </w:t>
      </w:r>
      <w:r w:rsidRPr="00197B4D">
        <w:rPr>
          <w:rFonts w:ascii="Arial" w:hAnsi="Arial" w:cs="Arial"/>
          <w:sz w:val="24"/>
          <w:szCs w:val="24"/>
        </w:rPr>
        <w:t xml:space="preserve">only) against any loss or damage caused to or suffered by or that may be caused to or suffered by you by reason of any breach or breaches on the part of the </w:t>
      </w:r>
      <w:r w:rsidR="009D3E4B" w:rsidRPr="00197B4D">
        <w:rPr>
          <w:rFonts w:ascii="Arial" w:hAnsi="Arial" w:cs="Arial"/>
          <w:sz w:val="24"/>
          <w:szCs w:val="24"/>
        </w:rPr>
        <w:t>Vendor</w:t>
      </w:r>
      <w:r w:rsidRPr="00197B4D">
        <w:rPr>
          <w:rFonts w:ascii="Arial" w:hAnsi="Arial" w:cs="Arial"/>
          <w:sz w:val="24"/>
          <w:szCs w:val="24"/>
        </w:rPr>
        <w:t xml:space="preserve"> of any of the terms and conditions contained in the said Contract and in the event of the </w:t>
      </w:r>
      <w:r w:rsidR="009D3E4B" w:rsidRPr="00197B4D">
        <w:rPr>
          <w:rFonts w:ascii="Arial" w:hAnsi="Arial" w:cs="Arial"/>
          <w:sz w:val="24"/>
          <w:szCs w:val="24"/>
        </w:rPr>
        <w:t>Vendor</w:t>
      </w:r>
      <w:r w:rsidRPr="00197B4D">
        <w:rPr>
          <w:rFonts w:ascii="Arial" w:hAnsi="Arial" w:cs="Arial"/>
          <w:sz w:val="24"/>
          <w:szCs w:val="24"/>
        </w:rPr>
        <w:t xml:space="preserve"> making any default or default in carrying out any of the work under the said Contract or otherwise in the observance and performance of any of the terms and conditions relating thereto in accordance with the true intent and meaning thereof, we shall forthwith on demand pay to you such sum or sums not exceeding in total the said sum of </w:t>
      </w:r>
      <w:r w:rsidR="005B1C9D" w:rsidRPr="00197B4D">
        <w:rPr>
          <w:rFonts w:ascii="Arial" w:hAnsi="Arial" w:cs="Arial"/>
          <w:sz w:val="24"/>
          <w:szCs w:val="24"/>
        </w:rPr>
        <w:t xml:space="preserve">₹  </w:t>
      </w:r>
      <w:r w:rsidR="005B1C9D" w:rsidRPr="00197B4D">
        <w:rPr>
          <w:rFonts w:ascii="Arial" w:hAnsi="Arial" w:cs="Arial"/>
          <w:sz w:val="24"/>
          <w:szCs w:val="24"/>
          <w:u w:val="single"/>
        </w:rPr>
        <w:t xml:space="preserve">              </w:t>
      </w:r>
      <w:r w:rsidRPr="00197B4D">
        <w:rPr>
          <w:rFonts w:ascii="Arial" w:hAnsi="Arial" w:cs="Arial"/>
          <w:sz w:val="24"/>
          <w:szCs w:val="24"/>
        </w:rPr>
        <w:t>(</w:t>
      </w:r>
      <w:r w:rsidR="005B1C9D" w:rsidRPr="00197B4D">
        <w:rPr>
          <w:rFonts w:ascii="Arial" w:hAnsi="Arial" w:cs="Arial"/>
          <w:sz w:val="24"/>
          <w:szCs w:val="24"/>
        </w:rPr>
        <w:t>₹</w:t>
      </w:r>
      <w:r w:rsidR="005B1C9D" w:rsidRPr="00197B4D">
        <w:rPr>
          <w:rFonts w:ascii="Arial" w:hAnsi="Arial" w:cs="Arial"/>
          <w:sz w:val="24"/>
          <w:szCs w:val="24"/>
          <w:u w:val="single"/>
        </w:rPr>
        <w:t xml:space="preserve">                                            </w:t>
      </w:r>
      <w:r w:rsidRPr="00197B4D">
        <w:rPr>
          <w:rFonts w:ascii="Arial" w:hAnsi="Arial" w:cs="Arial"/>
          <w:sz w:val="24"/>
          <w:szCs w:val="24"/>
        </w:rPr>
        <w:t xml:space="preserve">only) as may be claimed by you as your losses and/or damages, costs, charges or expenses by reason of such default on the part of the </w:t>
      </w:r>
      <w:r w:rsidR="009D3E4B" w:rsidRPr="00197B4D">
        <w:rPr>
          <w:rFonts w:ascii="Arial" w:hAnsi="Arial" w:cs="Arial"/>
          <w:sz w:val="24"/>
          <w:szCs w:val="24"/>
        </w:rPr>
        <w:t>Vendor</w:t>
      </w:r>
      <w:r w:rsidRPr="00197B4D">
        <w:rPr>
          <w:rFonts w:ascii="Arial" w:hAnsi="Arial" w:cs="Arial"/>
          <w:sz w:val="24"/>
          <w:szCs w:val="24"/>
        </w:rPr>
        <w:t>.</w:t>
      </w:r>
    </w:p>
    <w:p w14:paraId="62741DC9"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2. Notwithstanding anything to the contrary, your decision as to whether the </w:t>
      </w:r>
      <w:r w:rsidR="009D3E4B" w:rsidRPr="00197B4D">
        <w:rPr>
          <w:rFonts w:ascii="Arial" w:hAnsi="Arial" w:cs="Arial"/>
          <w:sz w:val="24"/>
          <w:szCs w:val="24"/>
        </w:rPr>
        <w:t>Vendor</w:t>
      </w:r>
      <w:r w:rsidRPr="00197B4D">
        <w:rPr>
          <w:rFonts w:ascii="Arial" w:hAnsi="Arial" w:cs="Arial"/>
          <w:sz w:val="24"/>
          <w:szCs w:val="24"/>
        </w:rPr>
        <w:t xml:space="preserve"> has made any such default or defaults and the amount or amounts to which you are entitled by reasons thereof will be binding on us and we shall not be entitled to ask you to establish your claim or </w:t>
      </w:r>
      <w:r w:rsidRPr="00197B4D">
        <w:rPr>
          <w:rFonts w:ascii="Arial" w:hAnsi="Arial" w:cs="Arial"/>
          <w:sz w:val="24"/>
          <w:szCs w:val="24"/>
        </w:rPr>
        <w:lastRenderedPageBreak/>
        <w:t>claims under this Guarantee but will pay the same forthwith on your demand without any protest or demur.</w:t>
      </w:r>
    </w:p>
    <w:p w14:paraId="1BA7932B"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 3. This guarantee shall continue and hold good until it is released by you on the application by the </w:t>
      </w:r>
      <w:r w:rsidR="009D3E4B" w:rsidRPr="00197B4D">
        <w:rPr>
          <w:rFonts w:ascii="Arial" w:hAnsi="Arial" w:cs="Arial"/>
          <w:sz w:val="24"/>
          <w:szCs w:val="24"/>
        </w:rPr>
        <w:t>Vendor</w:t>
      </w:r>
      <w:r w:rsidRPr="00197B4D">
        <w:rPr>
          <w:rFonts w:ascii="Arial" w:hAnsi="Arial" w:cs="Arial"/>
          <w:sz w:val="24"/>
          <w:szCs w:val="24"/>
        </w:rPr>
        <w:t xml:space="preserve"> after expiry of the relative guarantee period of the said Contract and after the </w:t>
      </w:r>
      <w:r w:rsidR="009D3E4B" w:rsidRPr="00197B4D">
        <w:rPr>
          <w:rFonts w:ascii="Arial" w:hAnsi="Arial" w:cs="Arial"/>
          <w:sz w:val="24"/>
          <w:szCs w:val="24"/>
        </w:rPr>
        <w:t>Vendor</w:t>
      </w:r>
      <w:r w:rsidRPr="00197B4D">
        <w:rPr>
          <w:rFonts w:ascii="Arial" w:hAnsi="Arial" w:cs="Arial"/>
          <w:sz w:val="24"/>
          <w:szCs w:val="24"/>
        </w:rPr>
        <w:t xml:space="preserve"> had discharged all his obligations under the said Contract and produced a certificate of due completion of the work under the said contract and submitted a “No Demand Certificate”, provided always that this guarantee shall in no event remain in force after the day</w:t>
      </w:r>
      <w:r w:rsidR="005B1C9D" w:rsidRPr="00197B4D">
        <w:rPr>
          <w:rFonts w:ascii="Arial" w:hAnsi="Arial" w:cs="Arial"/>
          <w:sz w:val="24"/>
          <w:szCs w:val="24"/>
        </w:rPr>
        <w:t xml:space="preserve"> </w:t>
      </w:r>
      <w:r w:rsidRPr="00197B4D">
        <w:rPr>
          <w:rFonts w:ascii="Arial" w:hAnsi="Arial" w:cs="Arial"/>
          <w:sz w:val="24"/>
          <w:szCs w:val="24"/>
        </w:rPr>
        <w:t>of without prejudice to your claim or claims arisen and demanded from or otherwise notified to</w:t>
      </w:r>
      <w:r w:rsidR="005B1C9D" w:rsidRPr="00197B4D">
        <w:rPr>
          <w:rFonts w:ascii="Arial" w:hAnsi="Arial" w:cs="Arial"/>
          <w:sz w:val="24"/>
          <w:szCs w:val="24"/>
        </w:rPr>
        <w:t xml:space="preserve"> </w:t>
      </w:r>
      <w:r w:rsidRPr="00197B4D">
        <w:rPr>
          <w:rFonts w:ascii="Arial" w:hAnsi="Arial" w:cs="Arial"/>
          <w:sz w:val="24"/>
          <w:szCs w:val="24"/>
        </w:rPr>
        <w:t>us in writing before the expiry of six months from the said date which will be enforceable against us notwithstanding that the same is or are enforced after the said date.</w:t>
      </w:r>
    </w:p>
    <w:p w14:paraId="06C5A8B9"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4.  Should it be necessary to extend this guarantee on account of any reason whatsoever, we undertake to extend the period of this Guarantee on your request till such time as may be required by you. Your decision in this respect shall be final and binding on us.</w:t>
      </w:r>
    </w:p>
    <w:p w14:paraId="67E67B59" w14:textId="77777777" w:rsidR="0040013A" w:rsidRPr="00197B4D" w:rsidRDefault="0040013A" w:rsidP="00D97F77">
      <w:pPr>
        <w:spacing w:line="276" w:lineRule="auto"/>
        <w:jc w:val="both"/>
        <w:rPr>
          <w:rFonts w:ascii="Arial" w:hAnsi="Arial" w:cs="Arial"/>
          <w:sz w:val="24"/>
          <w:szCs w:val="24"/>
          <w:u w:val="single"/>
        </w:rPr>
      </w:pPr>
      <w:r w:rsidRPr="00197B4D">
        <w:rPr>
          <w:rFonts w:ascii="Arial" w:hAnsi="Arial" w:cs="Arial"/>
          <w:sz w:val="24"/>
          <w:szCs w:val="24"/>
        </w:rPr>
        <w:t xml:space="preserve">5. You will have the fullest liberty without effecting this guarantee from time to time to vary any of the terms and conditions of the said contract or extend the time of performance of the </w:t>
      </w:r>
      <w:r w:rsidR="009D3E4B" w:rsidRPr="00197B4D">
        <w:rPr>
          <w:rFonts w:ascii="Arial" w:hAnsi="Arial" w:cs="Arial"/>
          <w:sz w:val="24"/>
          <w:szCs w:val="24"/>
        </w:rPr>
        <w:t>Vendor</w:t>
      </w:r>
      <w:r w:rsidRPr="00197B4D">
        <w:rPr>
          <w:rFonts w:ascii="Arial" w:hAnsi="Arial" w:cs="Arial"/>
          <w:sz w:val="24"/>
          <w:szCs w:val="24"/>
        </w:rPr>
        <w:t xml:space="preserve"> or to postpone for any time or from time to time any of your rights or powers against the </w:t>
      </w:r>
      <w:r w:rsidR="009D3E4B" w:rsidRPr="00197B4D">
        <w:rPr>
          <w:rFonts w:ascii="Arial" w:hAnsi="Arial" w:cs="Arial"/>
          <w:sz w:val="24"/>
          <w:szCs w:val="24"/>
        </w:rPr>
        <w:t>Vendor</w:t>
      </w:r>
      <w:r w:rsidRPr="00197B4D">
        <w:rPr>
          <w:rFonts w:ascii="Arial" w:hAnsi="Arial" w:cs="Arial"/>
          <w:sz w:val="24"/>
          <w:szCs w:val="24"/>
        </w:rPr>
        <w:t xml:space="preserve"> and either to enforce or forbear to enforce any of the terms and conditions of the said Contract and we shall not be released from our liability under this guarantee by the exercise of your liberty with reference to matters aforesaid or by reason of any time being given to the </w:t>
      </w:r>
      <w:r w:rsidR="009D3E4B" w:rsidRPr="00197B4D">
        <w:rPr>
          <w:rFonts w:ascii="Arial" w:hAnsi="Arial" w:cs="Arial"/>
          <w:sz w:val="24"/>
          <w:szCs w:val="24"/>
        </w:rPr>
        <w:t>Vendor</w:t>
      </w:r>
      <w:r w:rsidRPr="00197B4D">
        <w:rPr>
          <w:rFonts w:ascii="Arial" w:hAnsi="Arial" w:cs="Arial"/>
          <w:sz w:val="24"/>
          <w:szCs w:val="24"/>
        </w:rPr>
        <w:t xml:space="preserve"> or any other forbearance, act or omission on your part or any indulgence by you to the </w:t>
      </w:r>
      <w:r w:rsidR="009D3E4B" w:rsidRPr="00197B4D">
        <w:rPr>
          <w:rFonts w:ascii="Arial" w:hAnsi="Arial" w:cs="Arial"/>
          <w:sz w:val="24"/>
          <w:szCs w:val="24"/>
        </w:rPr>
        <w:t>Vendor</w:t>
      </w:r>
      <w:r w:rsidRPr="00197B4D">
        <w:rPr>
          <w:rFonts w:ascii="Arial" w:hAnsi="Arial" w:cs="Arial"/>
          <w:sz w:val="24"/>
          <w:szCs w:val="24"/>
        </w:rPr>
        <w:t xml:space="preserve"> or by any variation or modification of the said contract or any other act, matter or things whatsoever, which under the law relating to sureties would but for the provisions hereof have the effect of so releasing us from our liability hereunder provided always that nothing herein contained will enlarge our liability hereunder beyond the limit of </w:t>
      </w:r>
      <w:r w:rsidR="005B1C9D" w:rsidRPr="00197B4D">
        <w:rPr>
          <w:rFonts w:ascii="Arial" w:hAnsi="Arial" w:cs="Arial"/>
          <w:sz w:val="24"/>
          <w:szCs w:val="24"/>
        </w:rPr>
        <w:t xml:space="preserve">₹ </w:t>
      </w:r>
      <w:r w:rsidR="005B1C9D" w:rsidRPr="00197B4D">
        <w:rPr>
          <w:rFonts w:ascii="Arial" w:hAnsi="Arial" w:cs="Arial"/>
          <w:sz w:val="24"/>
          <w:szCs w:val="24"/>
          <w:u w:val="single"/>
        </w:rPr>
        <w:t xml:space="preserve">                   </w:t>
      </w:r>
      <w:r w:rsidR="005B1C9D" w:rsidRPr="00197B4D">
        <w:rPr>
          <w:rFonts w:ascii="Arial" w:hAnsi="Arial" w:cs="Arial"/>
          <w:sz w:val="24"/>
          <w:szCs w:val="24"/>
        </w:rPr>
        <w:t xml:space="preserve"> </w:t>
      </w:r>
      <w:r w:rsidRPr="00197B4D">
        <w:rPr>
          <w:rFonts w:ascii="Arial" w:hAnsi="Arial" w:cs="Arial"/>
          <w:sz w:val="24"/>
          <w:szCs w:val="24"/>
        </w:rPr>
        <w:t>(</w:t>
      </w:r>
      <w:r w:rsidR="005B1C9D" w:rsidRPr="00197B4D">
        <w:rPr>
          <w:rFonts w:ascii="Arial" w:hAnsi="Arial" w:cs="Arial"/>
          <w:sz w:val="24"/>
          <w:szCs w:val="24"/>
        </w:rPr>
        <w:t xml:space="preserve">₹  </w:t>
      </w:r>
      <w:r w:rsidR="005B1C9D" w:rsidRPr="00197B4D">
        <w:rPr>
          <w:rFonts w:ascii="Arial" w:hAnsi="Arial" w:cs="Arial"/>
          <w:sz w:val="24"/>
          <w:szCs w:val="24"/>
          <w:u w:val="single"/>
        </w:rPr>
        <w:t xml:space="preserve">                                                 </w:t>
      </w:r>
      <w:r w:rsidRPr="00197B4D">
        <w:rPr>
          <w:rFonts w:ascii="Arial" w:hAnsi="Arial" w:cs="Arial"/>
          <w:sz w:val="24"/>
          <w:szCs w:val="24"/>
        </w:rPr>
        <w:t>only) as aforesaid.</w:t>
      </w:r>
    </w:p>
    <w:p w14:paraId="101703BD"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6. This guarantee shall not in any way be affected by your taking or varying or giving up any securities from the </w:t>
      </w:r>
      <w:r w:rsidR="009D3E4B" w:rsidRPr="00197B4D">
        <w:rPr>
          <w:rFonts w:ascii="Arial" w:hAnsi="Arial" w:cs="Arial"/>
          <w:sz w:val="24"/>
          <w:szCs w:val="24"/>
        </w:rPr>
        <w:t>Vendor</w:t>
      </w:r>
      <w:r w:rsidRPr="00197B4D">
        <w:rPr>
          <w:rFonts w:ascii="Arial" w:hAnsi="Arial" w:cs="Arial"/>
          <w:sz w:val="24"/>
          <w:szCs w:val="24"/>
        </w:rPr>
        <w:t xml:space="preserve"> or any other person, firm or </w:t>
      </w:r>
      <w:r w:rsidR="009D3E4B" w:rsidRPr="00197B4D">
        <w:rPr>
          <w:rFonts w:ascii="Arial" w:hAnsi="Arial" w:cs="Arial"/>
          <w:sz w:val="24"/>
          <w:szCs w:val="24"/>
        </w:rPr>
        <w:t>Vendor</w:t>
      </w:r>
      <w:r w:rsidRPr="00197B4D">
        <w:rPr>
          <w:rFonts w:ascii="Arial" w:hAnsi="Arial" w:cs="Arial"/>
          <w:sz w:val="24"/>
          <w:szCs w:val="24"/>
        </w:rPr>
        <w:t xml:space="preserve"> on its behalf or by the winding up, dissolution, insolvency or death as the case may be, of the </w:t>
      </w:r>
      <w:r w:rsidR="009D3E4B" w:rsidRPr="00197B4D">
        <w:rPr>
          <w:rFonts w:ascii="Arial" w:hAnsi="Arial" w:cs="Arial"/>
          <w:sz w:val="24"/>
          <w:szCs w:val="24"/>
        </w:rPr>
        <w:t>Vendor</w:t>
      </w:r>
      <w:r w:rsidRPr="00197B4D">
        <w:rPr>
          <w:rFonts w:ascii="Arial" w:hAnsi="Arial" w:cs="Arial"/>
          <w:sz w:val="24"/>
          <w:szCs w:val="24"/>
        </w:rPr>
        <w:t>.</w:t>
      </w:r>
    </w:p>
    <w:p w14:paraId="5DF72D8B"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7. In order to give full effect to the guarantee herein contained you shall be entitled to act as if we were your principal debtors in respect of all your claims against the </w:t>
      </w:r>
      <w:r w:rsidR="009D3E4B" w:rsidRPr="00197B4D">
        <w:rPr>
          <w:rFonts w:ascii="Arial" w:hAnsi="Arial" w:cs="Arial"/>
          <w:sz w:val="24"/>
          <w:szCs w:val="24"/>
        </w:rPr>
        <w:t>Vendor</w:t>
      </w:r>
      <w:r w:rsidRPr="00197B4D">
        <w:rPr>
          <w:rFonts w:ascii="Arial" w:hAnsi="Arial" w:cs="Arial"/>
          <w:sz w:val="24"/>
          <w:szCs w:val="24"/>
        </w:rPr>
        <w:t xml:space="preserve"> hereby guaranteed by us as aforesaid and we hereby expressly waive all our rights of surety-ship and other rights, if any, which are in any way inconsistent with any of the provisions of this guarantee.</w:t>
      </w:r>
    </w:p>
    <w:p w14:paraId="6E9B1D10"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8. Subject to the maximum limit of our liability as aforesaid, this guarantee will cover all your claim or claims against the </w:t>
      </w:r>
      <w:r w:rsidR="009D3E4B" w:rsidRPr="00197B4D">
        <w:rPr>
          <w:rFonts w:ascii="Arial" w:hAnsi="Arial" w:cs="Arial"/>
          <w:sz w:val="24"/>
          <w:szCs w:val="24"/>
        </w:rPr>
        <w:t>Vendor</w:t>
      </w:r>
      <w:r w:rsidRPr="00197B4D">
        <w:rPr>
          <w:rFonts w:ascii="Arial" w:hAnsi="Arial" w:cs="Arial"/>
          <w:sz w:val="24"/>
          <w:szCs w:val="24"/>
        </w:rPr>
        <w:t xml:space="preserve"> from time to time arising out of or in relation to the said contract and in respect of which your claim in writing is lodged on us before expiry of six months from the date of expiry of this guarantee.</w:t>
      </w:r>
    </w:p>
    <w:p w14:paraId="4FB6DA69"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9. Any notice by way of demand or otherwise hereunder may be sent by special courier, telex, fax or registered post to our local address as aforesaid and if sent by post, it shall be deemed to have been given when the same has been posted.</w:t>
      </w:r>
    </w:p>
    <w:p w14:paraId="34E5C1B1"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lastRenderedPageBreak/>
        <w:t>10. This guarantee and the powers and provisions herein contained are in addition to and not by way of limitation of or substitution for any other guarantee or guarantees heretofore given to you by us (whether jointly with others or alone) and now existing uncancelled and that this guarantee is not intended to and shall not revoke or limit such guarantee or guarantees.</w:t>
      </w:r>
    </w:p>
    <w:p w14:paraId="6D446B14"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 11. This guarantee shall not be affected by any change in the constitution of the </w:t>
      </w:r>
      <w:r w:rsidR="009D3E4B" w:rsidRPr="00197B4D">
        <w:rPr>
          <w:rFonts w:ascii="Arial" w:hAnsi="Arial" w:cs="Arial"/>
          <w:sz w:val="24"/>
          <w:szCs w:val="24"/>
        </w:rPr>
        <w:t>Vendor</w:t>
      </w:r>
      <w:r w:rsidRPr="00197B4D">
        <w:rPr>
          <w:rFonts w:ascii="Arial" w:hAnsi="Arial" w:cs="Arial"/>
          <w:sz w:val="24"/>
          <w:szCs w:val="24"/>
        </w:rPr>
        <w:t xml:space="preserve"> or us nor shall it be affected by any change in your constitution or by any amalgamation or absorption thereof or therewith but will ensure to the benefit of and be available to and enforceable by the absorbing or amalgamated </w:t>
      </w:r>
      <w:r w:rsidR="009D3E4B" w:rsidRPr="00197B4D">
        <w:rPr>
          <w:rFonts w:ascii="Arial" w:hAnsi="Arial" w:cs="Arial"/>
          <w:sz w:val="24"/>
          <w:szCs w:val="24"/>
        </w:rPr>
        <w:t>Vendor</w:t>
      </w:r>
      <w:r w:rsidRPr="00197B4D">
        <w:rPr>
          <w:rFonts w:ascii="Arial" w:hAnsi="Arial" w:cs="Arial"/>
          <w:sz w:val="24"/>
          <w:szCs w:val="24"/>
        </w:rPr>
        <w:t xml:space="preserve"> or concern.</w:t>
      </w:r>
    </w:p>
    <w:p w14:paraId="74CCDEEA"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12. Any forbearance, act or omission on the part of the Bank in enforcing any of the conditions of the said </w:t>
      </w:r>
      <w:r w:rsidR="004449AE" w:rsidRPr="00197B4D">
        <w:rPr>
          <w:rFonts w:ascii="Arial" w:hAnsi="Arial" w:cs="Arial"/>
          <w:sz w:val="24"/>
          <w:szCs w:val="24"/>
        </w:rPr>
        <w:t>Tender</w:t>
      </w:r>
      <w:r w:rsidRPr="00197B4D">
        <w:rPr>
          <w:rFonts w:ascii="Arial" w:hAnsi="Arial" w:cs="Arial"/>
          <w:sz w:val="24"/>
          <w:szCs w:val="24"/>
        </w:rPr>
        <w:t xml:space="preserve"> or showing of any indulgence by the Bank to the </w:t>
      </w:r>
      <w:r w:rsidR="009D3E4B" w:rsidRPr="00197B4D">
        <w:rPr>
          <w:rFonts w:ascii="Arial" w:hAnsi="Arial" w:cs="Arial"/>
          <w:sz w:val="24"/>
          <w:szCs w:val="24"/>
        </w:rPr>
        <w:t>Vendor</w:t>
      </w:r>
      <w:r w:rsidR="005B1C9D" w:rsidRPr="00197B4D">
        <w:rPr>
          <w:rFonts w:ascii="Arial" w:hAnsi="Arial" w:cs="Arial"/>
          <w:sz w:val="24"/>
          <w:szCs w:val="24"/>
        </w:rPr>
        <w:t xml:space="preserve"> </w:t>
      </w:r>
      <w:r w:rsidRPr="00197B4D">
        <w:rPr>
          <w:rFonts w:ascii="Arial" w:hAnsi="Arial" w:cs="Arial"/>
          <w:sz w:val="24"/>
          <w:szCs w:val="24"/>
        </w:rPr>
        <w:t>shall not discharge the Surety in any way and the obligations of the Surety under this guarantee shall be discharged only on the intimation thereof being given to the Surety by the Bank.</w:t>
      </w:r>
    </w:p>
    <w:p w14:paraId="7290B290"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13. This guarantee is irrevocable during the period of its currency and shall not be revoked without your previous consent in writing.</w:t>
      </w:r>
    </w:p>
    <w:p w14:paraId="341F2C62"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14. We further agree and undertake to pay you without demur the amount demanded by you in writing notwithstanding any difference or dispute or controversy that may exist or arise between you and </w:t>
      </w:r>
      <w:r w:rsidR="009D3E4B" w:rsidRPr="00197B4D">
        <w:rPr>
          <w:rFonts w:ascii="Arial" w:hAnsi="Arial" w:cs="Arial"/>
          <w:sz w:val="24"/>
          <w:szCs w:val="24"/>
        </w:rPr>
        <w:t>Vendor</w:t>
      </w:r>
      <w:r w:rsidRPr="00197B4D">
        <w:rPr>
          <w:rFonts w:ascii="Arial" w:hAnsi="Arial" w:cs="Arial"/>
          <w:sz w:val="24"/>
          <w:szCs w:val="24"/>
        </w:rPr>
        <w:t xml:space="preserve"> or any other person.</w:t>
      </w:r>
    </w:p>
    <w:p w14:paraId="2AF67F00" w14:textId="611A6E13"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 xml:space="preserve">15. Notwithstanding anything contained herein above our liability under this guarantee is restricted to </w:t>
      </w:r>
      <w:r w:rsidR="005B1C9D" w:rsidRPr="00197B4D">
        <w:rPr>
          <w:rFonts w:ascii="Arial" w:hAnsi="Arial" w:cs="Arial"/>
          <w:sz w:val="24"/>
          <w:szCs w:val="24"/>
        </w:rPr>
        <w:t xml:space="preserve">₹  </w:t>
      </w:r>
      <w:r w:rsidR="005B1C9D" w:rsidRPr="00197B4D">
        <w:rPr>
          <w:rFonts w:ascii="Arial" w:hAnsi="Arial" w:cs="Arial"/>
          <w:sz w:val="24"/>
          <w:szCs w:val="24"/>
          <w:u w:val="single"/>
        </w:rPr>
        <w:t xml:space="preserve">                      </w:t>
      </w:r>
      <w:proofErr w:type="gramStart"/>
      <w:r w:rsidR="005B1C9D" w:rsidRPr="00197B4D">
        <w:rPr>
          <w:rFonts w:ascii="Arial" w:hAnsi="Arial" w:cs="Arial"/>
          <w:sz w:val="24"/>
          <w:szCs w:val="24"/>
          <w:u w:val="single"/>
        </w:rPr>
        <w:t xml:space="preserve"> </w:t>
      </w:r>
      <w:r w:rsidR="00831C18" w:rsidRPr="00197B4D">
        <w:rPr>
          <w:rFonts w:ascii="Arial" w:hAnsi="Arial" w:cs="Arial"/>
          <w:sz w:val="24"/>
          <w:szCs w:val="24"/>
          <w:u w:val="single"/>
        </w:rPr>
        <w:t xml:space="preserve">  </w:t>
      </w:r>
      <w:r w:rsidR="00831C18" w:rsidRPr="00197B4D">
        <w:rPr>
          <w:rFonts w:ascii="Arial" w:hAnsi="Arial" w:cs="Arial"/>
          <w:sz w:val="24"/>
          <w:szCs w:val="24"/>
        </w:rPr>
        <w:t>(</w:t>
      </w:r>
      <w:proofErr w:type="gramEnd"/>
      <w:r w:rsidR="005B1C9D" w:rsidRPr="00197B4D">
        <w:rPr>
          <w:rFonts w:ascii="Arial" w:hAnsi="Arial" w:cs="Arial"/>
          <w:sz w:val="24"/>
          <w:szCs w:val="24"/>
        </w:rPr>
        <w:t>₹</w:t>
      </w:r>
      <w:r w:rsidR="005B1C9D" w:rsidRPr="00197B4D">
        <w:rPr>
          <w:rFonts w:ascii="Arial" w:hAnsi="Arial" w:cs="Arial"/>
          <w:sz w:val="24"/>
          <w:szCs w:val="24"/>
          <w:u w:val="single"/>
        </w:rPr>
        <w:t xml:space="preserve">                                                  </w:t>
      </w:r>
      <w:r w:rsidR="005B1C9D" w:rsidRPr="00197B4D">
        <w:rPr>
          <w:rFonts w:ascii="Arial" w:hAnsi="Arial" w:cs="Arial"/>
          <w:sz w:val="24"/>
          <w:szCs w:val="24"/>
        </w:rPr>
        <w:t xml:space="preserve"> </w:t>
      </w:r>
      <w:r w:rsidRPr="00197B4D">
        <w:rPr>
          <w:rFonts w:ascii="Arial" w:hAnsi="Arial" w:cs="Arial"/>
          <w:sz w:val="24"/>
          <w:szCs w:val="24"/>
        </w:rPr>
        <w:t>only). Unless a written claim is lodged on us for payment under this guarantee within six months from the date of expiry, including extensions if any, of this guarantee all your rights under the guarantee shall be forfeited and we shall be deemed to have been released and discharged from all liabilities thereunder, irrespective of whether or not the original guarantee is returned to us.</w:t>
      </w:r>
    </w:p>
    <w:p w14:paraId="4D72DCD8" w14:textId="77777777" w:rsidR="0040013A" w:rsidRPr="00197B4D" w:rsidRDefault="0040013A" w:rsidP="00D97F77">
      <w:pPr>
        <w:spacing w:line="276" w:lineRule="auto"/>
        <w:jc w:val="both"/>
        <w:rPr>
          <w:rFonts w:ascii="Arial" w:hAnsi="Arial" w:cs="Arial"/>
          <w:sz w:val="24"/>
          <w:szCs w:val="24"/>
        </w:rPr>
      </w:pPr>
      <w:r w:rsidRPr="00197B4D">
        <w:rPr>
          <w:rFonts w:ascii="Arial" w:hAnsi="Arial" w:cs="Arial"/>
          <w:sz w:val="24"/>
          <w:szCs w:val="24"/>
        </w:rPr>
        <w:t>16. We have power to issue this guarantee in your favour under the Memorandum and Articles of Association of our Bank and the undersigned has full power to execute this Guarantee under the Power of Attorney granted to him by the Bank.</w:t>
      </w:r>
    </w:p>
    <w:p w14:paraId="4A8F2D00" w14:textId="77777777" w:rsidR="0040013A" w:rsidRPr="00197B4D" w:rsidRDefault="0040013A" w:rsidP="009B236D">
      <w:pPr>
        <w:spacing w:line="240" w:lineRule="auto"/>
        <w:jc w:val="both"/>
        <w:rPr>
          <w:rFonts w:ascii="Arial" w:hAnsi="Arial" w:cs="Arial"/>
          <w:sz w:val="24"/>
          <w:szCs w:val="24"/>
        </w:rPr>
      </w:pPr>
    </w:p>
    <w:p w14:paraId="71BE2D5E" w14:textId="77777777" w:rsidR="0040013A" w:rsidRPr="00197B4D" w:rsidRDefault="0040013A" w:rsidP="009B236D">
      <w:pPr>
        <w:spacing w:line="240" w:lineRule="auto"/>
        <w:jc w:val="both"/>
        <w:rPr>
          <w:rFonts w:ascii="Arial" w:hAnsi="Arial" w:cs="Arial"/>
          <w:sz w:val="24"/>
          <w:szCs w:val="24"/>
        </w:rPr>
      </w:pPr>
      <w:r w:rsidRPr="00197B4D">
        <w:rPr>
          <w:rFonts w:ascii="Arial" w:hAnsi="Arial" w:cs="Arial"/>
          <w:sz w:val="24"/>
          <w:szCs w:val="24"/>
        </w:rPr>
        <w:t>SIGNED AND DELIVERED</w:t>
      </w:r>
    </w:p>
    <w:p w14:paraId="27DF5D38" w14:textId="77777777" w:rsidR="0040013A" w:rsidRPr="00197B4D" w:rsidRDefault="0040013A" w:rsidP="009B236D">
      <w:pPr>
        <w:spacing w:line="240" w:lineRule="auto"/>
        <w:jc w:val="both"/>
        <w:rPr>
          <w:rFonts w:ascii="Arial" w:hAnsi="Arial" w:cs="Arial"/>
          <w:sz w:val="24"/>
          <w:szCs w:val="24"/>
        </w:rPr>
      </w:pPr>
      <w:r w:rsidRPr="00197B4D">
        <w:rPr>
          <w:rFonts w:ascii="Arial" w:hAnsi="Arial" w:cs="Arial"/>
          <w:sz w:val="24"/>
          <w:szCs w:val="24"/>
        </w:rPr>
        <w:t>(For &amp; on behalf of the above-named Bank)</w:t>
      </w:r>
    </w:p>
    <w:p w14:paraId="3F0800BD" w14:textId="77777777" w:rsidR="0040013A" w:rsidRPr="00197B4D" w:rsidRDefault="0040013A" w:rsidP="009B236D">
      <w:pPr>
        <w:spacing w:line="240" w:lineRule="auto"/>
        <w:ind w:left="5040"/>
        <w:jc w:val="both"/>
        <w:rPr>
          <w:rFonts w:ascii="Arial" w:hAnsi="Arial" w:cs="Arial"/>
          <w:sz w:val="24"/>
          <w:szCs w:val="24"/>
        </w:rPr>
      </w:pPr>
      <w:r w:rsidRPr="00197B4D">
        <w:rPr>
          <w:rFonts w:ascii="Arial" w:hAnsi="Arial" w:cs="Arial"/>
          <w:sz w:val="24"/>
          <w:szCs w:val="24"/>
        </w:rPr>
        <w:t>For &amp; on behalf of (Banker’s Name &amp; Seal)</w:t>
      </w:r>
    </w:p>
    <w:p w14:paraId="311132DF" w14:textId="77777777" w:rsidR="0040013A" w:rsidRPr="00197B4D" w:rsidRDefault="0040013A" w:rsidP="009B236D">
      <w:pPr>
        <w:spacing w:line="240" w:lineRule="auto"/>
        <w:jc w:val="both"/>
        <w:rPr>
          <w:rFonts w:ascii="Arial" w:hAnsi="Arial" w:cs="Arial"/>
          <w:sz w:val="24"/>
          <w:szCs w:val="24"/>
        </w:rPr>
      </w:pPr>
    </w:p>
    <w:p w14:paraId="01DB85CE" w14:textId="77777777" w:rsidR="00C1058B" w:rsidRPr="00197B4D" w:rsidRDefault="00C1058B" w:rsidP="00EE27CD">
      <w:pPr>
        <w:spacing w:line="240" w:lineRule="auto"/>
        <w:ind w:left="7200"/>
        <w:rPr>
          <w:rFonts w:ascii="Arial" w:hAnsi="Arial" w:cs="Arial"/>
          <w:sz w:val="24"/>
          <w:szCs w:val="24"/>
        </w:rPr>
      </w:pPr>
    </w:p>
    <w:p w14:paraId="5B0C2614" w14:textId="2044B12D" w:rsidR="0040013A" w:rsidRPr="00197B4D" w:rsidRDefault="0040013A" w:rsidP="00EE27CD">
      <w:pPr>
        <w:spacing w:line="240" w:lineRule="auto"/>
        <w:ind w:left="7200"/>
        <w:rPr>
          <w:rFonts w:ascii="Arial" w:hAnsi="Arial" w:cs="Arial"/>
          <w:sz w:val="24"/>
          <w:szCs w:val="24"/>
        </w:rPr>
      </w:pPr>
      <w:r w:rsidRPr="00197B4D">
        <w:rPr>
          <w:rFonts w:ascii="Arial" w:hAnsi="Arial" w:cs="Arial"/>
          <w:sz w:val="24"/>
          <w:szCs w:val="24"/>
        </w:rPr>
        <w:t>BRANCH MANAGER</w:t>
      </w:r>
    </w:p>
    <w:p w14:paraId="7C1DBB7B" w14:textId="4531616A" w:rsidR="009B236D" w:rsidRPr="00197B4D" w:rsidRDefault="00EE27CD" w:rsidP="00EE27CD">
      <w:pPr>
        <w:spacing w:line="240" w:lineRule="auto"/>
        <w:rPr>
          <w:rFonts w:ascii="Arial" w:hAnsi="Arial" w:cs="Arial"/>
          <w:sz w:val="24"/>
          <w:szCs w:val="24"/>
        </w:rPr>
      </w:pPr>
      <w:r w:rsidRPr="00197B4D">
        <w:rPr>
          <w:rFonts w:ascii="Arial" w:hAnsi="Arial" w:cs="Arial"/>
          <w:sz w:val="24"/>
          <w:szCs w:val="24"/>
        </w:rPr>
        <w:t xml:space="preserve"> </w:t>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r>
      <w:r w:rsidRPr="00197B4D">
        <w:rPr>
          <w:rFonts w:ascii="Arial" w:hAnsi="Arial" w:cs="Arial"/>
          <w:sz w:val="24"/>
          <w:szCs w:val="24"/>
        </w:rPr>
        <w:tab/>
        <w:t xml:space="preserve">     </w:t>
      </w:r>
      <w:r w:rsidR="0040013A" w:rsidRPr="00197B4D">
        <w:rPr>
          <w:rFonts w:ascii="Arial" w:hAnsi="Arial" w:cs="Arial"/>
          <w:sz w:val="24"/>
          <w:szCs w:val="24"/>
        </w:rPr>
        <w:t xml:space="preserve">(Banker’s Seal) </w:t>
      </w:r>
    </w:p>
    <w:p w14:paraId="1BAE654E" w14:textId="51926CE8" w:rsidR="0040013A" w:rsidRPr="00197B4D" w:rsidRDefault="009B236D" w:rsidP="009B236D">
      <w:pPr>
        <w:spacing w:line="240" w:lineRule="auto"/>
        <w:jc w:val="right"/>
        <w:rPr>
          <w:rFonts w:ascii="Arial" w:hAnsi="Arial" w:cs="Arial"/>
          <w:sz w:val="24"/>
          <w:szCs w:val="24"/>
        </w:rPr>
      </w:pPr>
      <w:r w:rsidRPr="00197B4D">
        <w:rPr>
          <w:rFonts w:ascii="Arial" w:hAnsi="Arial" w:cs="Arial"/>
          <w:sz w:val="24"/>
          <w:szCs w:val="24"/>
        </w:rPr>
        <w:t xml:space="preserve">                   </w:t>
      </w:r>
      <w:r w:rsidR="00913462" w:rsidRPr="00197B4D">
        <w:rPr>
          <w:rFonts w:ascii="Arial" w:hAnsi="Arial" w:cs="Arial"/>
          <w:sz w:val="24"/>
          <w:szCs w:val="24"/>
        </w:rPr>
        <w:t>Address _</w:t>
      </w:r>
      <w:r w:rsidRPr="00197B4D">
        <w:rPr>
          <w:rFonts w:ascii="Arial" w:hAnsi="Arial" w:cs="Arial"/>
          <w:sz w:val="24"/>
          <w:szCs w:val="24"/>
        </w:rPr>
        <w:t>________________________</w:t>
      </w:r>
      <w:r w:rsidR="0040013A" w:rsidRPr="00197B4D">
        <w:rPr>
          <w:rFonts w:ascii="Arial" w:hAnsi="Arial" w:cs="Arial"/>
          <w:sz w:val="24"/>
          <w:szCs w:val="24"/>
        </w:rPr>
        <w:t xml:space="preserve">  </w:t>
      </w:r>
      <w:r w:rsidR="0040013A" w:rsidRPr="00197B4D">
        <w:rPr>
          <w:rFonts w:ascii="Arial" w:hAnsi="Arial" w:cs="Arial"/>
          <w:sz w:val="24"/>
          <w:szCs w:val="24"/>
        </w:rPr>
        <w:tab/>
      </w:r>
    </w:p>
    <w:p w14:paraId="6451C4E4" w14:textId="77777777" w:rsidR="00C1058B" w:rsidRPr="00197B4D" w:rsidRDefault="00C1058B" w:rsidP="00EE27CD">
      <w:pPr>
        <w:spacing w:line="240" w:lineRule="auto"/>
        <w:jc w:val="right"/>
        <w:rPr>
          <w:rFonts w:ascii="Arial" w:hAnsi="Arial" w:cs="Arial"/>
          <w:b/>
          <w:bCs/>
          <w:sz w:val="32"/>
          <w:szCs w:val="32"/>
          <w:u w:val="single"/>
        </w:rPr>
      </w:pPr>
    </w:p>
    <w:p w14:paraId="431740E4" w14:textId="5FB9572A" w:rsidR="00687A1F" w:rsidRPr="00197B4D" w:rsidRDefault="00104594" w:rsidP="00EE27CD">
      <w:pPr>
        <w:spacing w:line="240" w:lineRule="auto"/>
        <w:jc w:val="right"/>
        <w:rPr>
          <w:rFonts w:ascii="Arial" w:hAnsi="Arial" w:cs="Arial"/>
          <w:b/>
          <w:bCs/>
          <w:sz w:val="32"/>
          <w:szCs w:val="32"/>
          <w:u w:val="single"/>
        </w:rPr>
      </w:pPr>
      <w:r w:rsidRPr="00197B4D">
        <w:rPr>
          <w:rFonts w:ascii="Arial" w:hAnsi="Arial" w:cs="Arial"/>
          <w:b/>
          <w:bCs/>
          <w:sz w:val="32"/>
          <w:szCs w:val="32"/>
          <w:u w:val="single"/>
        </w:rPr>
        <w:lastRenderedPageBreak/>
        <w:t>Annexure XII</w:t>
      </w:r>
    </w:p>
    <w:p w14:paraId="6F7D57FF" w14:textId="2F7679DD" w:rsidR="00104594" w:rsidRPr="00197B4D" w:rsidRDefault="00104594" w:rsidP="00104594">
      <w:pPr>
        <w:spacing w:line="240" w:lineRule="auto"/>
        <w:rPr>
          <w:rFonts w:ascii="Arial" w:hAnsi="Arial" w:cs="Arial"/>
          <w:b/>
          <w:bCs/>
          <w:sz w:val="32"/>
          <w:szCs w:val="32"/>
          <w:u w:val="single"/>
        </w:rPr>
      </w:pPr>
      <w:r w:rsidRPr="00197B4D">
        <w:rPr>
          <w:rFonts w:ascii="Arial" w:hAnsi="Arial" w:cs="Arial"/>
          <w:b/>
          <w:bCs/>
          <w:sz w:val="32"/>
          <w:szCs w:val="32"/>
          <w:u w:val="single"/>
        </w:rPr>
        <w:t xml:space="preserve">Proforma for Undertaking / Declaration /Certificate regarding debarment </w:t>
      </w:r>
    </w:p>
    <w:p w14:paraId="77854856" w14:textId="0C40BF2E"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 xml:space="preserve">(To be submitted by </w:t>
      </w:r>
      <w:r w:rsidR="00CC3FD2" w:rsidRPr="00197B4D">
        <w:rPr>
          <w:rFonts w:ascii="Arial" w:hAnsi="Arial" w:cs="Arial"/>
          <w:sz w:val="24"/>
          <w:szCs w:val="24"/>
        </w:rPr>
        <w:t>Vendors on their letter</w:t>
      </w:r>
      <w:r w:rsidRPr="00197B4D">
        <w:rPr>
          <w:rFonts w:ascii="Arial" w:hAnsi="Arial" w:cs="Arial"/>
          <w:sz w:val="24"/>
          <w:szCs w:val="24"/>
        </w:rPr>
        <w:t xml:space="preserve"> head duly sealed and signed by authorised signatory) </w:t>
      </w:r>
    </w:p>
    <w:p w14:paraId="40BFE944" w14:textId="77777777"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 xml:space="preserve">To </w:t>
      </w:r>
    </w:p>
    <w:p w14:paraId="393C69DA" w14:textId="77777777"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 xml:space="preserve">The Regional Director </w:t>
      </w:r>
    </w:p>
    <w:p w14:paraId="1C65D729" w14:textId="77777777"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 xml:space="preserve">Reserve Bank of India </w:t>
      </w:r>
    </w:p>
    <w:p w14:paraId="246ED5C2" w14:textId="77777777"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 xml:space="preserve">Fort Glacis, Rajaji Salai </w:t>
      </w:r>
    </w:p>
    <w:p w14:paraId="0AF855BB" w14:textId="77777777" w:rsidR="00EF2E9A" w:rsidRPr="00197B4D" w:rsidRDefault="00104594" w:rsidP="00EF2E9A">
      <w:pPr>
        <w:spacing w:line="240" w:lineRule="auto"/>
        <w:rPr>
          <w:rFonts w:ascii="Arial" w:hAnsi="Arial" w:cs="Arial"/>
          <w:sz w:val="24"/>
          <w:szCs w:val="24"/>
        </w:rPr>
      </w:pPr>
      <w:r w:rsidRPr="00197B4D">
        <w:rPr>
          <w:rFonts w:ascii="Arial" w:hAnsi="Arial" w:cs="Arial"/>
          <w:sz w:val="24"/>
          <w:szCs w:val="24"/>
        </w:rPr>
        <w:t>Chennai – 600001</w:t>
      </w:r>
    </w:p>
    <w:p w14:paraId="55CB700E" w14:textId="77777777" w:rsidR="009C55BF" w:rsidRPr="00197B4D" w:rsidRDefault="009C55BF" w:rsidP="004D71D2">
      <w:pPr>
        <w:spacing w:line="240" w:lineRule="auto"/>
        <w:jc w:val="both"/>
        <w:rPr>
          <w:rFonts w:ascii="Arial" w:hAnsi="Arial" w:cs="Arial"/>
          <w:sz w:val="24"/>
          <w:szCs w:val="24"/>
        </w:rPr>
      </w:pPr>
    </w:p>
    <w:p w14:paraId="03F14207" w14:textId="1CADE233" w:rsidR="00771FFB"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Name of Work: .............................................................................. </w:t>
      </w:r>
    </w:p>
    <w:p w14:paraId="70622494" w14:textId="6A0DB956" w:rsidR="00771FFB"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1. I/We ............................. (Name of the </w:t>
      </w:r>
      <w:r w:rsidR="00CC3FD2" w:rsidRPr="00197B4D">
        <w:rPr>
          <w:rFonts w:ascii="Arial" w:hAnsi="Arial" w:cs="Arial"/>
          <w:sz w:val="24"/>
          <w:szCs w:val="24"/>
        </w:rPr>
        <w:t>Vendor</w:t>
      </w:r>
      <w:r w:rsidRPr="00197B4D">
        <w:rPr>
          <w:rFonts w:ascii="Arial" w:hAnsi="Arial" w:cs="Arial"/>
          <w:sz w:val="24"/>
          <w:szCs w:val="24"/>
        </w:rPr>
        <w:t xml:space="preserve">) declares that </w:t>
      </w:r>
    </w:p>
    <w:p w14:paraId="3958A629" w14:textId="4D58ACCF" w:rsidR="00771FFB" w:rsidRPr="00197B4D" w:rsidRDefault="00104594" w:rsidP="004D71D2">
      <w:pPr>
        <w:spacing w:line="240" w:lineRule="auto"/>
        <w:ind w:firstLine="720"/>
        <w:jc w:val="both"/>
        <w:rPr>
          <w:rFonts w:ascii="Arial" w:hAnsi="Arial" w:cs="Arial"/>
          <w:sz w:val="24"/>
          <w:szCs w:val="24"/>
        </w:rPr>
      </w:pPr>
      <w:r w:rsidRPr="00197B4D">
        <w:rPr>
          <w:rFonts w:ascii="Arial" w:hAnsi="Arial" w:cs="Arial"/>
          <w:sz w:val="24"/>
          <w:szCs w:val="24"/>
        </w:rPr>
        <w:t xml:space="preserve">a) I/we or any of our allied firm* is/ are not debarred / suspended / blacklisted by any public institution/entity in India </w:t>
      </w:r>
      <w:r w:rsidR="000D252F" w:rsidRPr="00197B4D">
        <w:rPr>
          <w:rFonts w:ascii="Arial" w:hAnsi="Arial" w:cs="Arial"/>
          <w:sz w:val="24"/>
          <w:szCs w:val="24"/>
        </w:rPr>
        <w:t xml:space="preserve">or any other country as </w:t>
      </w:r>
      <w:r w:rsidR="00A0246A" w:rsidRPr="00197B4D">
        <w:rPr>
          <w:rFonts w:ascii="Arial" w:hAnsi="Arial" w:cs="Arial"/>
          <w:sz w:val="24"/>
          <w:szCs w:val="24"/>
        </w:rPr>
        <w:t>on, _</w:t>
      </w:r>
      <w:r w:rsidR="000D252F" w:rsidRPr="00197B4D">
        <w:rPr>
          <w:rFonts w:ascii="Arial" w:hAnsi="Arial" w:cs="Arial"/>
          <w:sz w:val="24"/>
          <w:szCs w:val="24"/>
        </w:rPr>
        <w:t>______</w:t>
      </w:r>
      <w:r w:rsidRPr="00197B4D">
        <w:rPr>
          <w:rFonts w:ascii="Arial" w:hAnsi="Arial" w:cs="Arial"/>
          <w:sz w:val="24"/>
          <w:szCs w:val="24"/>
        </w:rPr>
        <w:t xml:space="preserve">. </w:t>
      </w:r>
    </w:p>
    <w:p w14:paraId="14285CA9" w14:textId="77777777" w:rsidR="00771FFB" w:rsidRPr="00197B4D" w:rsidRDefault="00104594" w:rsidP="004D71D2">
      <w:pPr>
        <w:spacing w:line="240" w:lineRule="auto"/>
        <w:ind w:firstLine="720"/>
        <w:jc w:val="both"/>
        <w:rPr>
          <w:rFonts w:ascii="Arial" w:hAnsi="Arial" w:cs="Arial"/>
          <w:sz w:val="24"/>
          <w:szCs w:val="24"/>
        </w:rPr>
      </w:pPr>
      <w:r w:rsidRPr="00197B4D">
        <w:rPr>
          <w:rFonts w:ascii="Arial" w:hAnsi="Arial" w:cs="Arial"/>
          <w:sz w:val="24"/>
          <w:szCs w:val="24"/>
        </w:rPr>
        <w:t xml:space="preserve">b) I/We or any of our allied firm* have not made any transgression in respect of the code of integrity (as mentioned in the tender) with any public institution/entity in India or any other country in last three years as on. </w:t>
      </w:r>
    </w:p>
    <w:p w14:paraId="64AED671" w14:textId="77777777" w:rsidR="00771FFB" w:rsidRPr="00197B4D" w:rsidRDefault="00104594" w:rsidP="004D71D2">
      <w:pPr>
        <w:spacing w:line="240" w:lineRule="auto"/>
        <w:ind w:firstLine="720"/>
        <w:jc w:val="both"/>
        <w:rPr>
          <w:rFonts w:ascii="Arial" w:hAnsi="Arial" w:cs="Arial"/>
          <w:sz w:val="24"/>
          <w:szCs w:val="24"/>
        </w:rPr>
      </w:pPr>
      <w:r w:rsidRPr="00197B4D">
        <w:rPr>
          <w:rFonts w:ascii="Arial" w:hAnsi="Arial" w:cs="Arial"/>
          <w:sz w:val="24"/>
          <w:szCs w:val="24"/>
        </w:rPr>
        <w:t xml:space="preserve">c) We will inform the Bank in writing, in case, I/we or any of our allied firm* is/are debarred/suspended/blacklisted by any public institution in India or any other country on or before award of work for the captioned work. </w:t>
      </w:r>
    </w:p>
    <w:p w14:paraId="6130E444" w14:textId="4F391B08" w:rsidR="0004683C"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2. I/We, ……………………………………………… (Name of the </w:t>
      </w:r>
      <w:r w:rsidR="00CC3FD2" w:rsidRPr="00197B4D">
        <w:rPr>
          <w:rFonts w:ascii="Arial" w:hAnsi="Arial" w:cs="Arial"/>
          <w:sz w:val="24"/>
          <w:szCs w:val="24"/>
        </w:rPr>
        <w:t>Vendor</w:t>
      </w:r>
      <w:r w:rsidRPr="00197B4D">
        <w:rPr>
          <w:rFonts w:ascii="Arial" w:hAnsi="Arial" w:cs="Arial"/>
          <w:sz w:val="24"/>
          <w:szCs w:val="24"/>
        </w:rPr>
        <w:t>) declare that I/</w:t>
      </w:r>
      <w:r w:rsidR="0004683C" w:rsidRPr="00197B4D">
        <w:rPr>
          <w:rFonts w:ascii="Arial" w:hAnsi="Arial" w:cs="Arial"/>
          <w:sz w:val="24"/>
          <w:szCs w:val="24"/>
        </w:rPr>
        <w:t xml:space="preserve">we or our </w:t>
      </w:r>
      <w:r w:rsidRPr="00197B4D">
        <w:rPr>
          <w:rFonts w:ascii="Arial" w:hAnsi="Arial" w:cs="Arial"/>
          <w:sz w:val="24"/>
          <w:szCs w:val="24"/>
        </w:rPr>
        <w:t>allied firm*………………………………………… (Name of the allied firm(s) is/are debarred/suspended/blacklisted by ……………… (Name and address of public institution in India or any other country) and the same effective up</w:t>
      </w:r>
      <w:r w:rsidR="004D71D2" w:rsidRPr="00197B4D">
        <w:rPr>
          <w:rFonts w:ascii="Arial" w:hAnsi="Arial" w:cs="Arial"/>
          <w:sz w:val="24"/>
          <w:szCs w:val="24"/>
        </w:rPr>
        <w:t xml:space="preserve"> </w:t>
      </w:r>
      <w:r w:rsidRPr="00197B4D">
        <w:rPr>
          <w:rFonts w:ascii="Arial" w:hAnsi="Arial" w:cs="Arial"/>
          <w:sz w:val="24"/>
          <w:szCs w:val="24"/>
        </w:rPr>
        <w:t xml:space="preserve">to ………(date). A copy of such letter is attached for your information and record. </w:t>
      </w:r>
    </w:p>
    <w:p w14:paraId="7709D900" w14:textId="77777777" w:rsidR="004D71D2" w:rsidRPr="00197B4D" w:rsidRDefault="004D71D2" w:rsidP="004D71D2">
      <w:pPr>
        <w:spacing w:line="240" w:lineRule="auto"/>
        <w:jc w:val="both"/>
        <w:rPr>
          <w:rFonts w:ascii="Arial" w:hAnsi="Arial" w:cs="Arial"/>
          <w:sz w:val="24"/>
          <w:szCs w:val="24"/>
        </w:rPr>
      </w:pPr>
    </w:p>
    <w:p w14:paraId="05F15BB8" w14:textId="495DE163" w:rsidR="004D71D2"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(Seal and signature of the </w:t>
      </w:r>
      <w:r w:rsidR="00CC3FD2" w:rsidRPr="00197B4D">
        <w:rPr>
          <w:rFonts w:ascii="Arial" w:hAnsi="Arial" w:cs="Arial"/>
          <w:sz w:val="24"/>
          <w:szCs w:val="24"/>
        </w:rPr>
        <w:t>Vendor</w:t>
      </w:r>
      <w:r w:rsidRPr="00197B4D">
        <w:rPr>
          <w:rFonts w:ascii="Arial" w:hAnsi="Arial" w:cs="Arial"/>
          <w:sz w:val="24"/>
          <w:szCs w:val="24"/>
        </w:rPr>
        <w:t xml:space="preserve">) </w:t>
      </w:r>
    </w:p>
    <w:p w14:paraId="2CBE32EE" w14:textId="77777777" w:rsidR="00E55C70" w:rsidRPr="00197B4D" w:rsidRDefault="00E55C70" w:rsidP="004D71D2">
      <w:pPr>
        <w:spacing w:line="240" w:lineRule="auto"/>
        <w:jc w:val="both"/>
        <w:rPr>
          <w:rFonts w:ascii="Arial" w:hAnsi="Arial" w:cs="Arial"/>
          <w:sz w:val="24"/>
          <w:szCs w:val="24"/>
        </w:rPr>
      </w:pPr>
    </w:p>
    <w:p w14:paraId="308396D8" w14:textId="6E32C50B" w:rsidR="004D71D2"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Date </w:t>
      </w:r>
    </w:p>
    <w:p w14:paraId="57550CD6" w14:textId="77777777" w:rsidR="004D71D2"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Place </w:t>
      </w:r>
    </w:p>
    <w:p w14:paraId="214A186D" w14:textId="77777777" w:rsidR="009C55BF" w:rsidRPr="00197B4D" w:rsidRDefault="009C55BF" w:rsidP="004D71D2">
      <w:pPr>
        <w:spacing w:line="240" w:lineRule="auto"/>
        <w:jc w:val="both"/>
        <w:rPr>
          <w:rFonts w:ascii="Arial" w:hAnsi="Arial" w:cs="Arial"/>
          <w:sz w:val="24"/>
          <w:szCs w:val="24"/>
        </w:rPr>
      </w:pPr>
    </w:p>
    <w:p w14:paraId="010B6EA4" w14:textId="46540B80" w:rsidR="004D71D2" w:rsidRPr="00197B4D" w:rsidRDefault="00104594" w:rsidP="004D71D2">
      <w:pPr>
        <w:spacing w:line="240" w:lineRule="auto"/>
        <w:jc w:val="both"/>
        <w:rPr>
          <w:rFonts w:ascii="Arial" w:hAnsi="Arial" w:cs="Arial"/>
          <w:sz w:val="24"/>
          <w:szCs w:val="24"/>
        </w:rPr>
      </w:pPr>
      <w:r w:rsidRPr="00197B4D">
        <w:rPr>
          <w:rFonts w:ascii="Arial" w:hAnsi="Arial" w:cs="Arial"/>
          <w:sz w:val="24"/>
          <w:szCs w:val="24"/>
        </w:rPr>
        <w:t xml:space="preserve">(Note: strike out one of the above two declarations which is not applicable) </w:t>
      </w:r>
    </w:p>
    <w:p w14:paraId="642628A1" w14:textId="77777777" w:rsidR="003D39CF" w:rsidRPr="00197B4D" w:rsidRDefault="00104594" w:rsidP="003D39CF">
      <w:pPr>
        <w:spacing w:line="240" w:lineRule="auto"/>
        <w:jc w:val="both"/>
        <w:rPr>
          <w:rFonts w:ascii="Arial" w:hAnsi="Arial" w:cs="Arial"/>
          <w:sz w:val="24"/>
          <w:szCs w:val="24"/>
        </w:rPr>
      </w:pPr>
      <w:r w:rsidRPr="00197B4D">
        <w:rPr>
          <w:rFonts w:ascii="Arial" w:hAnsi="Arial" w:cs="Arial"/>
          <w:sz w:val="24"/>
          <w:szCs w:val="24"/>
        </w:rPr>
        <w:t xml:space="preserve">*Allied firm: A firm would be termed as “allied </w:t>
      </w:r>
      <w:r w:rsidR="00E55C70" w:rsidRPr="00197B4D">
        <w:rPr>
          <w:rFonts w:ascii="Arial" w:hAnsi="Arial" w:cs="Arial"/>
          <w:sz w:val="24"/>
          <w:szCs w:val="24"/>
        </w:rPr>
        <w:t>firm</w:t>
      </w:r>
      <w:r w:rsidR="00C9087D" w:rsidRPr="00197B4D">
        <w:rPr>
          <w:rFonts w:ascii="Arial" w:hAnsi="Arial" w:cs="Arial"/>
          <w:sz w:val="24"/>
          <w:szCs w:val="24"/>
        </w:rPr>
        <w:t>”</w:t>
      </w:r>
      <w:r w:rsidR="00E55C70" w:rsidRPr="00197B4D">
        <w:rPr>
          <w:rFonts w:ascii="Arial" w:hAnsi="Arial" w:cs="Arial"/>
          <w:sz w:val="24"/>
          <w:szCs w:val="24"/>
        </w:rPr>
        <w:t xml:space="preserve"> if</w:t>
      </w:r>
      <w:r w:rsidRPr="00197B4D">
        <w:rPr>
          <w:rFonts w:ascii="Arial" w:hAnsi="Arial" w:cs="Arial"/>
          <w:sz w:val="24"/>
          <w:szCs w:val="24"/>
        </w:rPr>
        <w:t xml:space="preserve"> the management is common, or substantial or majority shares are owned by the banned/ suspended firm and by virtue of this it has a controlling voice. Further all successor firms will also be considered as allied firm.</w:t>
      </w:r>
    </w:p>
    <w:p w14:paraId="642FE295" w14:textId="51EBF516" w:rsidR="0061495B" w:rsidRPr="00197B4D" w:rsidRDefault="0061495B" w:rsidP="00B04DE1">
      <w:pPr>
        <w:spacing w:line="240" w:lineRule="auto"/>
        <w:jc w:val="right"/>
        <w:rPr>
          <w:rFonts w:ascii="Arial" w:hAnsi="Arial" w:cs="Arial"/>
          <w:sz w:val="24"/>
          <w:szCs w:val="24"/>
        </w:rPr>
      </w:pPr>
      <w:r w:rsidRPr="00197B4D">
        <w:rPr>
          <w:rFonts w:ascii="Arial" w:hAnsi="Arial" w:cs="Arial"/>
          <w:b/>
          <w:bCs/>
          <w:sz w:val="32"/>
          <w:szCs w:val="32"/>
          <w:u w:val="single"/>
        </w:rPr>
        <w:lastRenderedPageBreak/>
        <w:t>Annexure XIII</w:t>
      </w:r>
    </w:p>
    <w:p w14:paraId="3B3C9DED" w14:textId="27082B2F" w:rsidR="00687A1F" w:rsidRPr="00197B4D" w:rsidRDefault="009C55BF" w:rsidP="00B04DE1">
      <w:pPr>
        <w:spacing w:line="240" w:lineRule="auto"/>
        <w:jc w:val="both"/>
        <w:rPr>
          <w:rFonts w:ascii="Arial" w:hAnsi="Arial" w:cs="Arial"/>
          <w:b/>
          <w:bCs/>
          <w:sz w:val="28"/>
          <w:szCs w:val="28"/>
          <w:u w:val="single"/>
        </w:rPr>
      </w:pPr>
      <w:r w:rsidRPr="00197B4D">
        <w:rPr>
          <w:rFonts w:ascii="Arial" w:hAnsi="Arial" w:cs="Arial"/>
          <w:b/>
          <w:bCs/>
          <w:sz w:val="28"/>
          <w:szCs w:val="28"/>
          <w:u w:val="single"/>
        </w:rPr>
        <w:t>Proforma for Undertaking / Declaration /Certificate regarding country sharing land border with India</w:t>
      </w:r>
    </w:p>
    <w:p w14:paraId="7F6D7F7D" w14:textId="56184E81" w:rsidR="009C55BF" w:rsidRPr="00197B4D" w:rsidRDefault="00997B6A" w:rsidP="00B04DE1">
      <w:pPr>
        <w:spacing w:line="240" w:lineRule="auto"/>
        <w:jc w:val="both"/>
        <w:rPr>
          <w:rFonts w:ascii="Arial" w:hAnsi="Arial" w:cs="Arial"/>
          <w:sz w:val="24"/>
          <w:szCs w:val="24"/>
        </w:rPr>
      </w:pPr>
      <w:r w:rsidRPr="00197B4D">
        <w:rPr>
          <w:rFonts w:ascii="Arial" w:hAnsi="Arial" w:cs="Arial"/>
          <w:sz w:val="24"/>
          <w:szCs w:val="24"/>
        </w:rPr>
        <w:t>(To be submitted by Vendors</w:t>
      </w:r>
      <w:r w:rsidR="00C1058B" w:rsidRPr="00197B4D">
        <w:rPr>
          <w:rFonts w:ascii="Arial" w:hAnsi="Arial" w:cs="Arial"/>
          <w:sz w:val="24"/>
          <w:szCs w:val="24"/>
        </w:rPr>
        <w:t xml:space="preserve"> on their letter</w:t>
      </w:r>
      <w:r w:rsidR="009C55BF" w:rsidRPr="00197B4D">
        <w:rPr>
          <w:rFonts w:ascii="Arial" w:hAnsi="Arial" w:cs="Arial"/>
          <w:sz w:val="24"/>
          <w:szCs w:val="24"/>
        </w:rPr>
        <w:t xml:space="preserve"> head duly sealed and signed by authorised signatory)</w:t>
      </w:r>
    </w:p>
    <w:p w14:paraId="7BC10516" w14:textId="3AE1FCE2" w:rsidR="009C55BF"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 xml:space="preserve">To </w:t>
      </w:r>
    </w:p>
    <w:p w14:paraId="4282CD88" w14:textId="7D889110" w:rsidR="009C55BF" w:rsidRPr="00197B4D" w:rsidRDefault="009C55BF" w:rsidP="00B04DE1">
      <w:pPr>
        <w:spacing w:after="0" w:line="240" w:lineRule="auto"/>
        <w:jc w:val="both"/>
        <w:rPr>
          <w:rFonts w:ascii="Arial" w:hAnsi="Arial" w:cs="Arial"/>
          <w:sz w:val="24"/>
          <w:szCs w:val="24"/>
        </w:rPr>
      </w:pPr>
      <w:r w:rsidRPr="00197B4D">
        <w:rPr>
          <w:rFonts w:ascii="Arial" w:hAnsi="Arial" w:cs="Arial"/>
          <w:sz w:val="24"/>
          <w:szCs w:val="24"/>
        </w:rPr>
        <w:t xml:space="preserve">The Regional Director </w:t>
      </w:r>
    </w:p>
    <w:p w14:paraId="7B3209B8" w14:textId="5D43C594" w:rsidR="00C1058B" w:rsidRPr="00197B4D" w:rsidRDefault="00C1058B" w:rsidP="00B04DE1">
      <w:pPr>
        <w:spacing w:after="0" w:line="240" w:lineRule="auto"/>
        <w:jc w:val="both"/>
        <w:rPr>
          <w:rFonts w:ascii="Arial" w:hAnsi="Arial" w:cs="Arial"/>
          <w:sz w:val="24"/>
          <w:szCs w:val="24"/>
        </w:rPr>
      </w:pPr>
      <w:r w:rsidRPr="00197B4D">
        <w:rPr>
          <w:rFonts w:ascii="Arial" w:hAnsi="Arial" w:cs="Arial"/>
          <w:sz w:val="24"/>
          <w:szCs w:val="24"/>
        </w:rPr>
        <w:t>Department of Information Technology</w:t>
      </w:r>
    </w:p>
    <w:p w14:paraId="2055D950" w14:textId="77777777" w:rsidR="009C55BF" w:rsidRPr="00197B4D" w:rsidRDefault="009C55BF" w:rsidP="00B04DE1">
      <w:pPr>
        <w:spacing w:after="0" w:line="240" w:lineRule="auto"/>
        <w:jc w:val="both"/>
        <w:rPr>
          <w:rFonts w:ascii="Arial" w:hAnsi="Arial" w:cs="Arial"/>
          <w:sz w:val="24"/>
          <w:szCs w:val="24"/>
        </w:rPr>
      </w:pPr>
      <w:r w:rsidRPr="00197B4D">
        <w:rPr>
          <w:rFonts w:ascii="Arial" w:hAnsi="Arial" w:cs="Arial"/>
          <w:sz w:val="24"/>
          <w:szCs w:val="24"/>
        </w:rPr>
        <w:t xml:space="preserve">Reserve Bank of India </w:t>
      </w:r>
    </w:p>
    <w:p w14:paraId="4C148B6E" w14:textId="77777777" w:rsidR="009C55BF" w:rsidRPr="00197B4D" w:rsidRDefault="009C55BF" w:rsidP="00B04DE1">
      <w:pPr>
        <w:spacing w:after="0" w:line="240" w:lineRule="auto"/>
        <w:jc w:val="both"/>
        <w:rPr>
          <w:rFonts w:ascii="Arial" w:hAnsi="Arial" w:cs="Arial"/>
          <w:sz w:val="24"/>
          <w:szCs w:val="24"/>
        </w:rPr>
      </w:pPr>
      <w:r w:rsidRPr="00197B4D">
        <w:rPr>
          <w:rFonts w:ascii="Arial" w:hAnsi="Arial" w:cs="Arial"/>
          <w:sz w:val="24"/>
          <w:szCs w:val="24"/>
        </w:rPr>
        <w:t xml:space="preserve">Fort Glacis, Rajaji Salai </w:t>
      </w:r>
    </w:p>
    <w:p w14:paraId="573C3735" w14:textId="4B35D2A0" w:rsidR="009C55BF" w:rsidRPr="00197B4D" w:rsidRDefault="009C55BF" w:rsidP="00B04DE1">
      <w:pPr>
        <w:spacing w:after="0" w:line="240" w:lineRule="auto"/>
        <w:jc w:val="both"/>
        <w:rPr>
          <w:rFonts w:ascii="Arial" w:hAnsi="Arial" w:cs="Arial"/>
          <w:sz w:val="24"/>
          <w:szCs w:val="24"/>
        </w:rPr>
      </w:pPr>
      <w:r w:rsidRPr="00197B4D">
        <w:rPr>
          <w:rFonts w:ascii="Arial" w:hAnsi="Arial" w:cs="Arial"/>
          <w:sz w:val="24"/>
          <w:szCs w:val="24"/>
        </w:rPr>
        <w:t>Chennai – 600001</w:t>
      </w:r>
    </w:p>
    <w:p w14:paraId="790A2A9C" w14:textId="77777777" w:rsidR="008E20BE" w:rsidRPr="00197B4D" w:rsidRDefault="008E20BE" w:rsidP="00B04DE1">
      <w:pPr>
        <w:spacing w:line="240" w:lineRule="auto"/>
        <w:jc w:val="both"/>
        <w:rPr>
          <w:rFonts w:ascii="Arial" w:hAnsi="Arial" w:cs="Arial"/>
          <w:sz w:val="24"/>
          <w:szCs w:val="24"/>
        </w:rPr>
      </w:pPr>
    </w:p>
    <w:p w14:paraId="52E7AB92" w14:textId="23E73C89" w:rsidR="009C55BF"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 xml:space="preserve">Dear Sir, </w:t>
      </w:r>
    </w:p>
    <w:p w14:paraId="76031F44" w14:textId="77777777" w:rsidR="007921D0"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 xml:space="preserve">Name of Work: .............................................................................. </w:t>
      </w:r>
    </w:p>
    <w:p w14:paraId="7DCC75B8" w14:textId="2E299EC8" w:rsidR="009C55BF"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1. I/We certify that……………. (Name and address, includi</w:t>
      </w:r>
      <w:r w:rsidR="00997B6A" w:rsidRPr="00197B4D">
        <w:rPr>
          <w:rFonts w:ascii="Arial" w:hAnsi="Arial" w:cs="Arial"/>
          <w:sz w:val="24"/>
          <w:szCs w:val="24"/>
        </w:rPr>
        <w:t>ng Country of location of Vendor</w:t>
      </w:r>
      <w:r w:rsidRPr="00197B4D">
        <w:rPr>
          <w:rFonts w:ascii="Arial" w:hAnsi="Arial" w:cs="Arial"/>
          <w:sz w:val="24"/>
          <w:szCs w:val="24"/>
        </w:rPr>
        <w:t xml:space="preserve">) have read and understood the contents of the Office Memorandum (OM) F. No. 6/18/2019-PPD dated July 23, 2020 and its subsequent orders/ </w:t>
      </w:r>
      <w:r w:rsidR="003D39CF" w:rsidRPr="00197B4D">
        <w:rPr>
          <w:rFonts w:ascii="Arial" w:hAnsi="Arial" w:cs="Arial"/>
          <w:sz w:val="24"/>
          <w:szCs w:val="24"/>
        </w:rPr>
        <w:t>revision</w:t>
      </w:r>
      <w:r w:rsidRPr="00197B4D">
        <w:rPr>
          <w:rFonts w:ascii="Arial" w:hAnsi="Arial" w:cs="Arial"/>
          <w:sz w:val="24"/>
          <w:szCs w:val="24"/>
        </w:rPr>
        <w:t xml:space="preserve"> issued by Public Procurement Division, Department of Expenditure, Ministry of Finance, Government of India regarding the restrictions on procurement from a bidder of a country which shares a land border with India.</w:t>
      </w:r>
    </w:p>
    <w:p w14:paraId="4C666DE4" w14:textId="77F0A8D3" w:rsidR="009C55BF"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2. I/ We certify that………………</w:t>
      </w:r>
      <w:r w:rsidR="007921D0" w:rsidRPr="00197B4D">
        <w:rPr>
          <w:rFonts w:ascii="Arial" w:hAnsi="Arial" w:cs="Arial"/>
          <w:sz w:val="24"/>
          <w:szCs w:val="24"/>
        </w:rPr>
        <w:t>….</w:t>
      </w:r>
      <w:r w:rsidR="00961150" w:rsidRPr="00197B4D">
        <w:rPr>
          <w:rFonts w:ascii="Arial" w:hAnsi="Arial" w:cs="Arial"/>
          <w:sz w:val="24"/>
          <w:szCs w:val="24"/>
        </w:rPr>
        <w:t xml:space="preserve"> (Name of the Vendor</w:t>
      </w:r>
      <w:r w:rsidRPr="00197B4D">
        <w:rPr>
          <w:rFonts w:ascii="Arial" w:hAnsi="Arial" w:cs="Arial"/>
          <w:sz w:val="24"/>
          <w:szCs w:val="24"/>
        </w:rPr>
        <w:t xml:space="preserve">) </w:t>
      </w:r>
    </w:p>
    <w:p w14:paraId="66103FC3" w14:textId="18D6E3F5" w:rsidR="009C55BF" w:rsidRPr="00197B4D" w:rsidRDefault="009C55BF" w:rsidP="00B04DE1">
      <w:pPr>
        <w:spacing w:line="240" w:lineRule="auto"/>
        <w:ind w:firstLine="720"/>
        <w:jc w:val="both"/>
        <w:rPr>
          <w:rFonts w:ascii="Arial" w:hAnsi="Arial" w:cs="Arial"/>
          <w:sz w:val="24"/>
          <w:szCs w:val="24"/>
        </w:rPr>
      </w:pPr>
      <w:r w:rsidRPr="00197B4D">
        <w:rPr>
          <w:rFonts w:ascii="Arial" w:hAnsi="Arial" w:cs="Arial"/>
          <w:sz w:val="24"/>
          <w:szCs w:val="24"/>
        </w:rPr>
        <w:t>i</w:t>
      </w:r>
      <w:r w:rsidR="00132EA1" w:rsidRPr="00197B4D">
        <w:rPr>
          <w:rFonts w:ascii="Arial" w:hAnsi="Arial" w:cs="Arial"/>
          <w:sz w:val="24"/>
          <w:szCs w:val="24"/>
        </w:rPr>
        <w:t>.</w:t>
      </w:r>
      <w:r w:rsidRPr="00197B4D">
        <w:rPr>
          <w:rFonts w:ascii="Arial" w:hAnsi="Arial" w:cs="Arial"/>
          <w:sz w:val="24"/>
          <w:szCs w:val="24"/>
        </w:rPr>
        <w:t xml:space="preserve"> is not from a country sharing land border with India, or </w:t>
      </w:r>
    </w:p>
    <w:p w14:paraId="5D766251" w14:textId="77777777" w:rsidR="009C55BF" w:rsidRPr="00197B4D" w:rsidRDefault="009C55BF" w:rsidP="00B04DE1">
      <w:pPr>
        <w:spacing w:line="240" w:lineRule="auto"/>
        <w:ind w:firstLine="720"/>
        <w:jc w:val="both"/>
        <w:rPr>
          <w:rFonts w:ascii="Arial" w:hAnsi="Arial" w:cs="Arial"/>
          <w:sz w:val="24"/>
          <w:szCs w:val="24"/>
        </w:rPr>
      </w:pPr>
      <w:r w:rsidRPr="00197B4D">
        <w:rPr>
          <w:rFonts w:ascii="Arial" w:hAnsi="Arial" w:cs="Arial"/>
          <w:sz w:val="24"/>
          <w:szCs w:val="24"/>
        </w:rPr>
        <w:t>ii. is from a country sharing land border with India and has been registered with the Competent Authority, the certificate of which is enclosed, or</w:t>
      </w:r>
    </w:p>
    <w:p w14:paraId="11981FC3" w14:textId="1BE8DFAC" w:rsidR="009C55BF" w:rsidRPr="00197B4D" w:rsidRDefault="009C55BF" w:rsidP="00B04DE1">
      <w:pPr>
        <w:spacing w:line="240" w:lineRule="auto"/>
        <w:jc w:val="both"/>
        <w:rPr>
          <w:rFonts w:ascii="Arial" w:hAnsi="Arial" w:cs="Arial"/>
          <w:sz w:val="24"/>
          <w:szCs w:val="24"/>
        </w:rPr>
      </w:pPr>
      <w:r w:rsidRPr="00197B4D">
        <w:rPr>
          <w:rFonts w:ascii="Arial" w:hAnsi="Arial" w:cs="Arial"/>
          <w:sz w:val="24"/>
          <w:szCs w:val="24"/>
        </w:rPr>
        <w:t xml:space="preserve"> </w:t>
      </w:r>
      <w:r w:rsidR="000807FA" w:rsidRPr="00197B4D">
        <w:rPr>
          <w:rFonts w:ascii="Arial" w:hAnsi="Arial" w:cs="Arial"/>
          <w:sz w:val="24"/>
          <w:szCs w:val="24"/>
        </w:rPr>
        <w:tab/>
      </w:r>
      <w:r w:rsidRPr="00197B4D">
        <w:rPr>
          <w:rFonts w:ascii="Arial" w:hAnsi="Arial" w:cs="Arial"/>
          <w:sz w:val="24"/>
          <w:szCs w:val="24"/>
        </w:rPr>
        <w:t xml:space="preserve">iii. is from a country sharing land border with India where Government of India has extended lines of credit, or </w:t>
      </w:r>
    </w:p>
    <w:p w14:paraId="1F836763" w14:textId="0370BFA5" w:rsidR="00687A1F" w:rsidRPr="00197B4D" w:rsidRDefault="009C55BF" w:rsidP="00B04DE1">
      <w:pPr>
        <w:spacing w:line="240" w:lineRule="auto"/>
        <w:ind w:firstLine="720"/>
        <w:jc w:val="both"/>
        <w:rPr>
          <w:rFonts w:ascii="Arial" w:hAnsi="Arial" w:cs="Arial"/>
          <w:sz w:val="24"/>
          <w:szCs w:val="24"/>
        </w:rPr>
      </w:pPr>
      <w:r w:rsidRPr="00197B4D">
        <w:rPr>
          <w:rFonts w:ascii="Arial" w:hAnsi="Arial" w:cs="Arial"/>
          <w:sz w:val="24"/>
          <w:szCs w:val="24"/>
        </w:rPr>
        <w:t>iv. is from a country sharing land border with India where government of India is engaged in development projects</w:t>
      </w:r>
    </w:p>
    <w:p w14:paraId="70053CB5" w14:textId="16119085" w:rsidR="003D39C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(Strike out whichever of the above is not applicable)</w:t>
      </w:r>
    </w:p>
    <w:p w14:paraId="41268054" w14:textId="4B286603" w:rsidR="003D39C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I / W</w:t>
      </w:r>
      <w:r w:rsidR="008E20BE" w:rsidRPr="00197B4D">
        <w:rPr>
          <w:rFonts w:ascii="Arial" w:hAnsi="Arial" w:cs="Arial"/>
          <w:sz w:val="24"/>
          <w:szCs w:val="24"/>
        </w:rPr>
        <w:t>e further certify that ……………</w:t>
      </w:r>
      <w:r w:rsidR="00961150" w:rsidRPr="00197B4D">
        <w:rPr>
          <w:rFonts w:ascii="Arial" w:hAnsi="Arial" w:cs="Arial"/>
          <w:sz w:val="24"/>
          <w:szCs w:val="24"/>
        </w:rPr>
        <w:t xml:space="preserve"> (Name of the Vendor</w:t>
      </w:r>
      <w:r w:rsidRPr="00197B4D">
        <w:rPr>
          <w:rFonts w:ascii="Arial" w:hAnsi="Arial" w:cs="Arial"/>
          <w:sz w:val="24"/>
          <w:szCs w:val="24"/>
        </w:rPr>
        <w:t>) fulfils all requirements in this regard and is eligible to be considered under the provision of the above refer Office Memorandum and its subsequent orders/ revision</w:t>
      </w:r>
      <w:r w:rsidR="00961150" w:rsidRPr="00197B4D">
        <w:rPr>
          <w:rFonts w:ascii="Arial" w:hAnsi="Arial" w:cs="Arial"/>
          <w:sz w:val="24"/>
          <w:szCs w:val="24"/>
        </w:rPr>
        <w:t>. I/we……………… (Name of the Vendor</w:t>
      </w:r>
      <w:r w:rsidRPr="00197B4D">
        <w:rPr>
          <w:rFonts w:ascii="Arial" w:hAnsi="Arial" w:cs="Arial"/>
          <w:sz w:val="24"/>
          <w:szCs w:val="24"/>
        </w:rPr>
        <w:t>) will not subtract any work to contractor from country(</w:t>
      </w:r>
      <w:proofErr w:type="spellStart"/>
      <w:r w:rsidRPr="00197B4D">
        <w:rPr>
          <w:rFonts w:ascii="Arial" w:hAnsi="Arial" w:cs="Arial"/>
          <w:sz w:val="24"/>
          <w:szCs w:val="24"/>
        </w:rPr>
        <w:t>ies</w:t>
      </w:r>
      <w:proofErr w:type="spellEnd"/>
      <w:r w:rsidRPr="00197B4D">
        <w:rPr>
          <w:rFonts w:ascii="Arial" w:hAnsi="Arial" w:cs="Arial"/>
          <w:sz w:val="24"/>
          <w:szCs w:val="24"/>
        </w:rPr>
        <w:t xml:space="preserve">) sharing land border with India, unless such contractor fulfils all the requirements contained in the above referred office memorandum/order. </w:t>
      </w:r>
    </w:p>
    <w:p w14:paraId="4C56D461" w14:textId="77777777" w:rsidR="003D39C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 xml:space="preserve">I/ We know and understood that, if this Declaration / Undertaking / Certificate submitted by us is found to be false, the Bank shall free to reject/ terminate our tender/ Work Order and that the Bank shall also be free to initiate any legal action in accordance with law including forfeiting of Earnest Money Deposit/ Performance Bank Guarantee/ Security Deposit and / or debarring us from participating in tenders invited by the Bank in future. </w:t>
      </w:r>
    </w:p>
    <w:p w14:paraId="3B53FCB7" w14:textId="193B0567" w:rsidR="003D39C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Signature and name of t</w:t>
      </w:r>
      <w:r w:rsidR="00961150" w:rsidRPr="00197B4D">
        <w:rPr>
          <w:rFonts w:ascii="Arial" w:hAnsi="Arial" w:cs="Arial"/>
          <w:sz w:val="24"/>
          <w:szCs w:val="24"/>
        </w:rPr>
        <w:t>he authorized signatory of the Vendor</w:t>
      </w:r>
      <w:r w:rsidRPr="00197B4D">
        <w:rPr>
          <w:rFonts w:ascii="Arial" w:hAnsi="Arial" w:cs="Arial"/>
          <w:sz w:val="24"/>
          <w:szCs w:val="24"/>
        </w:rPr>
        <w:t xml:space="preserve"> with Rubber Stamp </w:t>
      </w:r>
    </w:p>
    <w:p w14:paraId="0AFEFDC7" w14:textId="77777777" w:rsidR="003D39C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 xml:space="preserve">Date: </w:t>
      </w:r>
    </w:p>
    <w:p w14:paraId="47C39F81" w14:textId="400D2328" w:rsidR="00687A1F" w:rsidRPr="00197B4D" w:rsidRDefault="003D39CF" w:rsidP="00B04DE1">
      <w:pPr>
        <w:spacing w:line="240" w:lineRule="auto"/>
        <w:jc w:val="both"/>
        <w:rPr>
          <w:rFonts w:ascii="Arial" w:hAnsi="Arial" w:cs="Arial"/>
          <w:sz w:val="24"/>
          <w:szCs w:val="24"/>
        </w:rPr>
      </w:pPr>
      <w:r w:rsidRPr="00197B4D">
        <w:rPr>
          <w:rFonts w:ascii="Arial" w:hAnsi="Arial" w:cs="Arial"/>
          <w:sz w:val="24"/>
          <w:szCs w:val="24"/>
        </w:rPr>
        <w:t>Place:</w:t>
      </w:r>
    </w:p>
    <w:p w14:paraId="69886032" w14:textId="2FDF5022" w:rsidR="00A04EA3" w:rsidRPr="00197B4D" w:rsidRDefault="00A04EA3" w:rsidP="00A04EA3">
      <w:pPr>
        <w:spacing w:line="276" w:lineRule="auto"/>
        <w:jc w:val="both"/>
        <w:rPr>
          <w:rFonts w:ascii="Arial" w:hAnsi="Arial" w:cs="Arial"/>
          <w:b/>
          <w:bCs/>
          <w:sz w:val="24"/>
          <w:szCs w:val="24"/>
          <w:u w:val="single"/>
        </w:rPr>
      </w:pPr>
    </w:p>
    <w:p w14:paraId="2077969D" w14:textId="77777777" w:rsidR="00687A1F" w:rsidRPr="00197B4D" w:rsidRDefault="00687A1F" w:rsidP="004A2264">
      <w:pPr>
        <w:spacing w:line="240" w:lineRule="auto"/>
        <w:jc w:val="center"/>
        <w:rPr>
          <w:rFonts w:ascii="Arial" w:hAnsi="Arial" w:cs="Arial"/>
          <w:sz w:val="24"/>
          <w:szCs w:val="24"/>
        </w:rPr>
      </w:pPr>
    </w:p>
    <w:p w14:paraId="26D9BCA2" w14:textId="77777777" w:rsidR="00687A1F" w:rsidRPr="00197B4D" w:rsidRDefault="00687A1F" w:rsidP="009B236D">
      <w:pPr>
        <w:spacing w:line="240" w:lineRule="auto"/>
        <w:jc w:val="right"/>
        <w:rPr>
          <w:rFonts w:ascii="Arial" w:hAnsi="Arial" w:cs="Arial"/>
          <w:sz w:val="24"/>
          <w:szCs w:val="24"/>
        </w:rPr>
      </w:pPr>
    </w:p>
    <w:p w14:paraId="0A266427" w14:textId="77777777" w:rsidR="00687A1F" w:rsidRPr="00197B4D" w:rsidRDefault="00687A1F" w:rsidP="009B236D">
      <w:pPr>
        <w:spacing w:line="240" w:lineRule="auto"/>
        <w:jc w:val="right"/>
        <w:rPr>
          <w:rFonts w:ascii="Arial" w:hAnsi="Arial" w:cs="Arial"/>
          <w:sz w:val="24"/>
          <w:szCs w:val="24"/>
        </w:rPr>
      </w:pPr>
    </w:p>
    <w:p w14:paraId="7DDCE2B6" w14:textId="77777777" w:rsidR="00687A1F" w:rsidRPr="00197B4D" w:rsidRDefault="00687A1F" w:rsidP="009B236D">
      <w:pPr>
        <w:spacing w:line="240" w:lineRule="auto"/>
        <w:jc w:val="right"/>
        <w:rPr>
          <w:rFonts w:ascii="Arial" w:hAnsi="Arial" w:cs="Arial"/>
          <w:sz w:val="24"/>
          <w:szCs w:val="24"/>
        </w:rPr>
      </w:pPr>
    </w:p>
    <w:p w14:paraId="531823A8" w14:textId="77777777" w:rsidR="00826BB3" w:rsidRPr="00197B4D" w:rsidRDefault="00826BB3" w:rsidP="00D97F77">
      <w:pPr>
        <w:jc w:val="center"/>
        <w:rPr>
          <w:rFonts w:ascii="Arial" w:hAnsi="Arial" w:cs="Arial"/>
          <w:b/>
          <w:bCs/>
          <w:sz w:val="72"/>
          <w:szCs w:val="72"/>
          <w:u w:val="single"/>
        </w:rPr>
      </w:pPr>
    </w:p>
    <w:p w14:paraId="4950E9D2" w14:textId="77777777" w:rsidR="00826BB3" w:rsidRPr="00197B4D" w:rsidRDefault="00826BB3" w:rsidP="00D97F77">
      <w:pPr>
        <w:jc w:val="center"/>
        <w:rPr>
          <w:rFonts w:ascii="Arial" w:hAnsi="Arial" w:cs="Arial"/>
          <w:b/>
          <w:bCs/>
          <w:sz w:val="72"/>
          <w:szCs w:val="72"/>
          <w:u w:val="single"/>
        </w:rPr>
      </w:pPr>
    </w:p>
    <w:p w14:paraId="34562278" w14:textId="77777777" w:rsidR="00826BB3" w:rsidRPr="00197B4D" w:rsidRDefault="00826BB3" w:rsidP="00D97F77">
      <w:pPr>
        <w:jc w:val="center"/>
        <w:rPr>
          <w:rFonts w:ascii="Arial" w:hAnsi="Arial" w:cs="Arial"/>
          <w:b/>
          <w:bCs/>
          <w:sz w:val="72"/>
          <w:szCs w:val="72"/>
          <w:u w:val="single"/>
        </w:rPr>
      </w:pPr>
    </w:p>
    <w:p w14:paraId="61F2E134" w14:textId="77777777" w:rsidR="004A2264" w:rsidRPr="00197B4D" w:rsidRDefault="004A2264" w:rsidP="008E20BE">
      <w:pPr>
        <w:rPr>
          <w:rFonts w:ascii="Arial" w:hAnsi="Arial" w:cs="Arial"/>
          <w:b/>
          <w:bCs/>
          <w:sz w:val="72"/>
          <w:szCs w:val="72"/>
          <w:u w:val="single"/>
        </w:rPr>
      </w:pPr>
    </w:p>
    <w:p w14:paraId="1DF26950" w14:textId="637A3291" w:rsidR="00687A1F" w:rsidRPr="00197B4D" w:rsidRDefault="00687A1F" w:rsidP="008E20BE">
      <w:pPr>
        <w:rPr>
          <w:rFonts w:ascii="Arial" w:hAnsi="Arial" w:cs="Arial"/>
          <w:b/>
          <w:bCs/>
          <w:w w:val="106"/>
          <w:sz w:val="72"/>
          <w:szCs w:val="72"/>
          <w:u w:val="single"/>
        </w:rPr>
      </w:pPr>
      <w:r w:rsidRPr="00197B4D">
        <w:rPr>
          <w:rFonts w:ascii="Arial" w:hAnsi="Arial" w:cs="Arial"/>
          <w:b/>
          <w:bCs/>
          <w:sz w:val="72"/>
          <w:szCs w:val="72"/>
          <w:u w:val="single"/>
        </w:rPr>
        <w:t>PART</w:t>
      </w:r>
      <w:r w:rsidRPr="00197B4D">
        <w:rPr>
          <w:rFonts w:ascii="Arial" w:hAnsi="Arial" w:cs="Arial"/>
          <w:b/>
          <w:bCs/>
          <w:spacing w:val="34"/>
          <w:sz w:val="72"/>
          <w:szCs w:val="72"/>
          <w:u w:val="single"/>
        </w:rPr>
        <w:t xml:space="preserve"> </w:t>
      </w:r>
      <w:r w:rsidR="003069F3" w:rsidRPr="00197B4D">
        <w:rPr>
          <w:rFonts w:ascii="Arial" w:hAnsi="Arial" w:cs="Arial"/>
          <w:w w:val="175"/>
          <w:sz w:val="72"/>
          <w:szCs w:val="72"/>
          <w:u w:val="single"/>
        </w:rPr>
        <w:t>II</w:t>
      </w:r>
      <w:r w:rsidRPr="00197B4D">
        <w:rPr>
          <w:rFonts w:ascii="Arial" w:hAnsi="Arial" w:cs="Arial"/>
          <w:b/>
          <w:bCs/>
          <w:w w:val="176"/>
          <w:sz w:val="72"/>
          <w:szCs w:val="72"/>
          <w:u w:val="single"/>
        </w:rPr>
        <w:t>-</w:t>
      </w:r>
      <w:r w:rsidRPr="00197B4D">
        <w:rPr>
          <w:rFonts w:ascii="Arial" w:hAnsi="Arial" w:cs="Arial"/>
          <w:b/>
          <w:bCs/>
          <w:spacing w:val="-58"/>
          <w:sz w:val="72"/>
          <w:szCs w:val="72"/>
          <w:u w:val="single"/>
        </w:rPr>
        <w:t xml:space="preserve"> </w:t>
      </w:r>
      <w:r w:rsidR="00623409" w:rsidRPr="00197B4D">
        <w:rPr>
          <w:rFonts w:ascii="Arial" w:hAnsi="Arial" w:cs="Arial"/>
          <w:b/>
          <w:bCs/>
          <w:sz w:val="72"/>
          <w:szCs w:val="72"/>
          <w:u w:val="single"/>
        </w:rPr>
        <w:t>COMMERCIAL</w:t>
      </w:r>
      <w:r w:rsidR="00623409" w:rsidRPr="00197B4D">
        <w:rPr>
          <w:rFonts w:ascii="Arial" w:hAnsi="Arial" w:cs="Arial"/>
          <w:b/>
          <w:bCs/>
          <w:spacing w:val="109"/>
          <w:sz w:val="72"/>
          <w:szCs w:val="72"/>
          <w:u w:val="single"/>
        </w:rPr>
        <w:t xml:space="preserve"> </w:t>
      </w:r>
      <w:r w:rsidR="00104076" w:rsidRPr="00197B4D">
        <w:rPr>
          <w:rFonts w:ascii="Arial" w:hAnsi="Arial" w:cs="Arial"/>
          <w:b/>
          <w:bCs/>
          <w:w w:val="106"/>
          <w:sz w:val="72"/>
          <w:szCs w:val="72"/>
          <w:u w:val="single"/>
        </w:rPr>
        <w:t>BID</w:t>
      </w:r>
    </w:p>
    <w:p w14:paraId="77BEEC03" w14:textId="77777777" w:rsidR="00687A1F" w:rsidRPr="00197B4D" w:rsidRDefault="00687A1F" w:rsidP="00687A1F">
      <w:pPr>
        <w:spacing w:after="0" w:line="530" w:lineRule="exact"/>
        <w:ind w:right="-20"/>
        <w:jc w:val="center"/>
        <w:rPr>
          <w:rFonts w:ascii="Arial" w:eastAsia="Arial" w:hAnsi="Arial" w:cs="Arial"/>
          <w:b/>
          <w:bCs/>
          <w:w w:val="106"/>
          <w:position w:val="-2"/>
          <w:sz w:val="56"/>
          <w:szCs w:val="56"/>
          <w:u w:val="single"/>
        </w:rPr>
      </w:pPr>
    </w:p>
    <w:p w14:paraId="72713A01" w14:textId="77777777" w:rsidR="00687A1F" w:rsidRPr="00197B4D" w:rsidRDefault="00687A1F" w:rsidP="00687A1F">
      <w:pPr>
        <w:spacing w:after="0" w:line="530" w:lineRule="exact"/>
        <w:ind w:right="-20"/>
        <w:jc w:val="center"/>
        <w:rPr>
          <w:rFonts w:ascii="Arial" w:eastAsia="Arial" w:hAnsi="Arial" w:cs="Arial"/>
          <w:b/>
          <w:bCs/>
          <w:w w:val="106"/>
          <w:position w:val="-2"/>
          <w:sz w:val="56"/>
          <w:szCs w:val="56"/>
          <w:u w:val="single"/>
        </w:rPr>
      </w:pPr>
    </w:p>
    <w:p w14:paraId="7CCB2F92" w14:textId="77777777" w:rsidR="00687A1F" w:rsidRPr="00197B4D" w:rsidRDefault="00687A1F" w:rsidP="00687A1F">
      <w:pPr>
        <w:spacing w:after="0" w:line="530" w:lineRule="exact"/>
        <w:ind w:right="-20"/>
        <w:jc w:val="center"/>
        <w:rPr>
          <w:rFonts w:ascii="Arial" w:eastAsia="Arial" w:hAnsi="Arial" w:cs="Arial"/>
          <w:b/>
          <w:bCs/>
          <w:w w:val="106"/>
          <w:position w:val="-2"/>
          <w:sz w:val="56"/>
          <w:szCs w:val="56"/>
          <w:u w:val="single"/>
        </w:rPr>
      </w:pPr>
    </w:p>
    <w:p w14:paraId="19ECF3F2" w14:textId="77777777" w:rsidR="00687A1F" w:rsidRPr="00197B4D" w:rsidRDefault="00687A1F" w:rsidP="00687A1F">
      <w:pPr>
        <w:spacing w:after="0" w:line="530" w:lineRule="exact"/>
        <w:ind w:right="-20"/>
        <w:jc w:val="center"/>
        <w:rPr>
          <w:rFonts w:ascii="Arial" w:eastAsia="Arial" w:hAnsi="Arial" w:cs="Arial"/>
          <w:b/>
          <w:bCs/>
          <w:w w:val="106"/>
          <w:position w:val="-2"/>
          <w:sz w:val="56"/>
          <w:szCs w:val="56"/>
          <w:u w:val="single"/>
        </w:rPr>
      </w:pPr>
    </w:p>
    <w:p w14:paraId="325740CA" w14:textId="77777777" w:rsidR="00687A1F" w:rsidRPr="00197B4D" w:rsidRDefault="00687A1F" w:rsidP="00687A1F">
      <w:pPr>
        <w:spacing w:after="0" w:line="530" w:lineRule="exact"/>
        <w:ind w:right="-20"/>
        <w:jc w:val="center"/>
        <w:rPr>
          <w:rFonts w:ascii="Arial" w:eastAsia="Arial" w:hAnsi="Arial" w:cs="Arial"/>
          <w:b/>
          <w:bCs/>
          <w:w w:val="106"/>
          <w:position w:val="-2"/>
          <w:sz w:val="56"/>
          <w:szCs w:val="56"/>
          <w:u w:val="single"/>
        </w:rPr>
      </w:pPr>
    </w:p>
    <w:p w14:paraId="585D4FDC"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0ECD99E5"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00959A0C"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06436626"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62B28497"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75957073"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0107D355" w14:textId="77777777" w:rsidR="00D10833" w:rsidRPr="00197B4D" w:rsidRDefault="00D10833" w:rsidP="00687A1F">
      <w:pPr>
        <w:spacing w:after="0" w:line="530" w:lineRule="exact"/>
        <w:ind w:right="-20"/>
        <w:jc w:val="center"/>
        <w:rPr>
          <w:rFonts w:ascii="Arial" w:eastAsia="Arial" w:hAnsi="Arial" w:cs="Arial"/>
          <w:b/>
          <w:bCs/>
          <w:w w:val="106"/>
          <w:position w:val="-2"/>
          <w:sz w:val="56"/>
          <w:szCs w:val="56"/>
          <w:u w:val="single"/>
        </w:rPr>
      </w:pPr>
    </w:p>
    <w:p w14:paraId="2443188E" w14:textId="77777777" w:rsidR="00A47911" w:rsidRPr="00197B4D" w:rsidRDefault="00A47911" w:rsidP="00687A1F">
      <w:pPr>
        <w:spacing w:after="0" w:line="240" w:lineRule="auto"/>
        <w:ind w:right="-20"/>
        <w:jc w:val="center"/>
        <w:rPr>
          <w:rFonts w:ascii="Arial" w:eastAsia="Arial" w:hAnsi="Arial" w:cs="Arial"/>
          <w:b/>
          <w:bCs/>
          <w:sz w:val="32"/>
          <w:szCs w:val="32"/>
        </w:rPr>
      </w:pPr>
    </w:p>
    <w:p w14:paraId="3D11CDAA" w14:textId="77777777" w:rsidR="00687A1F" w:rsidRPr="00197B4D" w:rsidRDefault="00687A1F" w:rsidP="00687A1F">
      <w:pPr>
        <w:spacing w:after="0" w:line="240" w:lineRule="auto"/>
        <w:ind w:right="-20"/>
        <w:jc w:val="center"/>
        <w:rPr>
          <w:rFonts w:ascii="Arial" w:eastAsia="Arial" w:hAnsi="Arial" w:cs="Arial"/>
          <w:b/>
          <w:bCs/>
          <w:sz w:val="32"/>
          <w:szCs w:val="32"/>
          <w:u w:val="single"/>
        </w:rPr>
      </w:pPr>
      <w:r w:rsidRPr="00197B4D">
        <w:rPr>
          <w:rFonts w:ascii="Arial" w:eastAsia="Arial" w:hAnsi="Arial" w:cs="Arial"/>
          <w:b/>
          <w:bCs/>
          <w:sz w:val="32"/>
          <w:szCs w:val="32"/>
          <w:u w:val="single"/>
        </w:rPr>
        <w:t xml:space="preserve">PART – II: </w:t>
      </w:r>
      <w:r w:rsidR="001B2F25" w:rsidRPr="00197B4D">
        <w:rPr>
          <w:rFonts w:ascii="Arial" w:eastAsia="Arial" w:hAnsi="Arial" w:cs="Arial"/>
          <w:b/>
          <w:bCs/>
          <w:sz w:val="32"/>
          <w:szCs w:val="32"/>
          <w:u w:val="single"/>
        </w:rPr>
        <w:t xml:space="preserve">Commercial </w:t>
      </w:r>
      <w:r w:rsidR="003069F3" w:rsidRPr="00197B4D">
        <w:rPr>
          <w:rFonts w:ascii="Arial" w:eastAsia="Arial" w:hAnsi="Arial" w:cs="Arial"/>
          <w:b/>
          <w:bCs/>
          <w:sz w:val="32"/>
          <w:szCs w:val="32"/>
          <w:u w:val="single"/>
        </w:rPr>
        <w:t>Bid</w:t>
      </w:r>
    </w:p>
    <w:p w14:paraId="6F0BBC13" w14:textId="77777777" w:rsidR="00687A1F" w:rsidRPr="00197B4D" w:rsidRDefault="00687A1F" w:rsidP="00687A1F">
      <w:pPr>
        <w:spacing w:after="0" w:line="240" w:lineRule="auto"/>
        <w:ind w:right="-20"/>
        <w:jc w:val="center"/>
        <w:rPr>
          <w:rFonts w:ascii="Arial" w:eastAsia="Arial" w:hAnsi="Arial" w:cs="Arial"/>
          <w:b/>
          <w:bCs/>
          <w:sz w:val="32"/>
          <w:szCs w:val="32"/>
        </w:rPr>
      </w:pPr>
    </w:p>
    <w:p w14:paraId="303B07CF" w14:textId="77777777" w:rsidR="00687A1F" w:rsidRPr="00197B4D" w:rsidRDefault="00687A1F" w:rsidP="00687A1F">
      <w:pPr>
        <w:spacing w:after="0" w:line="240" w:lineRule="auto"/>
        <w:ind w:right="-20"/>
        <w:jc w:val="center"/>
        <w:rPr>
          <w:rFonts w:ascii="Arial" w:eastAsia="Arial" w:hAnsi="Arial" w:cs="Arial"/>
          <w:b/>
          <w:bCs/>
          <w:sz w:val="32"/>
          <w:szCs w:val="32"/>
        </w:rPr>
      </w:pPr>
      <w:r w:rsidRPr="00197B4D">
        <w:rPr>
          <w:rFonts w:ascii="Arial" w:eastAsia="Arial" w:hAnsi="Arial" w:cs="Arial"/>
          <w:b/>
          <w:bCs/>
          <w:sz w:val="32"/>
          <w:szCs w:val="32"/>
        </w:rPr>
        <w:t xml:space="preserve">Terms and Condition </w:t>
      </w:r>
    </w:p>
    <w:p w14:paraId="63A7610C" w14:textId="77777777" w:rsidR="00687A1F" w:rsidRPr="00197B4D" w:rsidRDefault="00687A1F" w:rsidP="00687A1F">
      <w:pPr>
        <w:spacing w:after="0" w:line="530" w:lineRule="exact"/>
        <w:ind w:right="-20"/>
        <w:jc w:val="both"/>
        <w:rPr>
          <w:rFonts w:ascii="Arial" w:eastAsia="Arial" w:hAnsi="Arial" w:cs="Arial"/>
          <w:sz w:val="24"/>
          <w:szCs w:val="24"/>
        </w:rPr>
      </w:pPr>
    </w:p>
    <w:p w14:paraId="2742E2D3" w14:textId="4092F5B5" w:rsidR="00687A1F" w:rsidRPr="00197B4D" w:rsidRDefault="00687A1F" w:rsidP="00687A1F">
      <w:pPr>
        <w:spacing w:after="0" w:line="360" w:lineRule="auto"/>
        <w:ind w:right="-20"/>
        <w:jc w:val="both"/>
        <w:rPr>
          <w:rFonts w:ascii="Arial" w:eastAsia="Arial" w:hAnsi="Arial" w:cs="Arial"/>
          <w:sz w:val="24"/>
          <w:szCs w:val="24"/>
        </w:rPr>
      </w:pPr>
      <w:r w:rsidRPr="00197B4D">
        <w:rPr>
          <w:rFonts w:ascii="Arial" w:eastAsia="Arial" w:hAnsi="Arial" w:cs="Arial"/>
          <w:sz w:val="24"/>
          <w:szCs w:val="24"/>
        </w:rPr>
        <w:t xml:space="preserve">1.  The </w:t>
      </w:r>
      <w:r w:rsidR="00B9032D" w:rsidRPr="00197B4D">
        <w:rPr>
          <w:rFonts w:ascii="Arial" w:eastAsia="Arial" w:hAnsi="Arial" w:cs="Arial"/>
          <w:sz w:val="24"/>
          <w:szCs w:val="24"/>
        </w:rPr>
        <w:t xml:space="preserve">Vendors </w:t>
      </w:r>
      <w:r w:rsidRPr="00197B4D">
        <w:rPr>
          <w:rFonts w:ascii="Arial" w:eastAsia="Arial" w:hAnsi="Arial" w:cs="Arial"/>
          <w:sz w:val="24"/>
          <w:szCs w:val="24"/>
        </w:rPr>
        <w:t xml:space="preserve">are required to quote amount towards wage cost of </w:t>
      </w:r>
      <w:r w:rsidR="003069F3" w:rsidRPr="00197B4D">
        <w:rPr>
          <w:rFonts w:ascii="Arial" w:eastAsia="Arial" w:hAnsi="Arial" w:cs="Arial"/>
          <w:sz w:val="24"/>
          <w:szCs w:val="24"/>
        </w:rPr>
        <w:t>Resident E</w:t>
      </w:r>
      <w:r w:rsidRPr="00197B4D">
        <w:rPr>
          <w:rFonts w:ascii="Arial" w:eastAsia="Arial" w:hAnsi="Arial" w:cs="Arial"/>
          <w:sz w:val="24"/>
          <w:szCs w:val="24"/>
        </w:rPr>
        <w:t>ngineers</w:t>
      </w:r>
      <w:r w:rsidR="003069F3" w:rsidRPr="00197B4D">
        <w:rPr>
          <w:rFonts w:ascii="Arial" w:eastAsia="Arial" w:hAnsi="Arial" w:cs="Arial"/>
          <w:sz w:val="24"/>
          <w:szCs w:val="24"/>
        </w:rPr>
        <w:t xml:space="preserve"> (REs)</w:t>
      </w:r>
      <w:r w:rsidRPr="00197B4D">
        <w:rPr>
          <w:rFonts w:ascii="Arial" w:eastAsia="Arial" w:hAnsi="Arial" w:cs="Arial"/>
          <w:sz w:val="24"/>
          <w:szCs w:val="24"/>
        </w:rPr>
        <w:t xml:space="preserve"> in compliance with payment of minimum wages </w:t>
      </w:r>
      <w:r w:rsidR="00B11942" w:rsidRPr="00197B4D">
        <w:rPr>
          <w:rFonts w:ascii="Arial" w:eastAsia="Arial" w:hAnsi="Arial" w:cs="Arial"/>
          <w:sz w:val="24"/>
          <w:szCs w:val="24"/>
        </w:rPr>
        <w:t xml:space="preserve">under Minimum Wages Act, 1948 </w:t>
      </w:r>
      <w:r w:rsidRPr="00197B4D">
        <w:rPr>
          <w:rFonts w:ascii="Arial" w:eastAsia="Arial" w:hAnsi="Arial" w:cs="Arial"/>
          <w:sz w:val="24"/>
          <w:szCs w:val="24"/>
        </w:rPr>
        <w:t>as notified by the Central Government from time to time and in compliance with instructions pertaining t</w:t>
      </w:r>
      <w:r w:rsidR="000A3840" w:rsidRPr="00197B4D">
        <w:rPr>
          <w:rFonts w:ascii="Arial" w:eastAsia="Arial" w:hAnsi="Arial" w:cs="Arial"/>
          <w:sz w:val="24"/>
          <w:szCs w:val="24"/>
        </w:rPr>
        <w:t>o EPF, ESIC, Gratuity and any other labour laws whichever is applicable.</w:t>
      </w:r>
    </w:p>
    <w:p w14:paraId="4C048DD8" w14:textId="77777777" w:rsidR="00687A1F" w:rsidRPr="00197B4D" w:rsidRDefault="00687A1F" w:rsidP="00687A1F">
      <w:pPr>
        <w:spacing w:after="0" w:line="360" w:lineRule="auto"/>
        <w:ind w:right="-20"/>
        <w:jc w:val="both"/>
        <w:rPr>
          <w:rFonts w:ascii="Arial" w:eastAsia="Arial" w:hAnsi="Arial" w:cs="Arial"/>
          <w:sz w:val="24"/>
          <w:szCs w:val="24"/>
        </w:rPr>
      </w:pPr>
    </w:p>
    <w:p w14:paraId="65C28576" w14:textId="7A749185" w:rsidR="00687A1F" w:rsidRPr="00197B4D" w:rsidRDefault="00687A1F" w:rsidP="00687A1F">
      <w:pPr>
        <w:spacing w:after="0" w:line="360" w:lineRule="auto"/>
        <w:ind w:right="-20"/>
        <w:jc w:val="both"/>
        <w:rPr>
          <w:rFonts w:ascii="Arial" w:eastAsia="Arial" w:hAnsi="Arial" w:cs="Arial"/>
          <w:sz w:val="24"/>
          <w:szCs w:val="24"/>
        </w:rPr>
      </w:pPr>
      <w:r w:rsidRPr="00197B4D">
        <w:rPr>
          <w:rFonts w:ascii="Arial" w:eastAsia="Arial" w:hAnsi="Arial" w:cs="Arial"/>
          <w:sz w:val="24"/>
          <w:szCs w:val="24"/>
        </w:rPr>
        <w:t xml:space="preserve">2.  The Comprehensive AMC Charges (CAMC), excluding GST, should also include expenses towards administrative services, uniform, profit, mobile charges etc. to </w:t>
      </w:r>
      <w:r w:rsidR="003069F3" w:rsidRPr="00197B4D">
        <w:rPr>
          <w:rFonts w:ascii="Arial" w:eastAsia="Arial" w:hAnsi="Arial" w:cs="Arial"/>
          <w:sz w:val="24"/>
          <w:szCs w:val="24"/>
        </w:rPr>
        <w:t>REs</w:t>
      </w:r>
      <w:r w:rsidR="00FA14EF" w:rsidRPr="00197B4D">
        <w:rPr>
          <w:rFonts w:ascii="Arial" w:eastAsia="Arial" w:hAnsi="Arial" w:cs="Arial"/>
          <w:sz w:val="24"/>
          <w:szCs w:val="24"/>
        </w:rPr>
        <w:t xml:space="preserve">. </w:t>
      </w:r>
      <w:r w:rsidRPr="00197B4D">
        <w:rPr>
          <w:rFonts w:ascii="Arial" w:eastAsia="Arial" w:hAnsi="Arial" w:cs="Arial"/>
          <w:sz w:val="24"/>
          <w:szCs w:val="24"/>
        </w:rPr>
        <w:t xml:space="preserve">The Bank will not entertain any claim regarding revision of this amount during the </w:t>
      </w:r>
      <w:r w:rsidR="00D90C65" w:rsidRPr="00197B4D">
        <w:rPr>
          <w:rFonts w:ascii="Arial" w:eastAsia="Arial" w:hAnsi="Arial" w:cs="Arial"/>
          <w:sz w:val="24"/>
          <w:szCs w:val="24"/>
        </w:rPr>
        <w:t xml:space="preserve">currency </w:t>
      </w:r>
      <w:r w:rsidRPr="00197B4D">
        <w:rPr>
          <w:rFonts w:ascii="Arial" w:eastAsia="Arial" w:hAnsi="Arial" w:cs="Arial"/>
          <w:sz w:val="24"/>
          <w:szCs w:val="24"/>
        </w:rPr>
        <w:t>period of the co</w:t>
      </w:r>
      <w:r w:rsidR="00D90C65" w:rsidRPr="00197B4D">
        <w:rPr>
          <w:rFonts w:ascii="Arial" w:eastAsia="Arial" w:hAnsi="Arial" w:cs="Arial"/>
          <w:sz w:val="24"/>
          <w:szCs w:val="24"/>
        </w:rPr>
        <w:t>ntract under any circumstances.</w:t>
      </w:r>
    </w:p>
    <w:p w14:paraId="7286F294" w14:textId="77777777" w:rsidR="00687A1F" w:rsidRPr="00197B4D" w:rsidRDefault="00687A1F" w:rsidP="00687A1F">
      <w:pPr>
        <w:spacing w:after="0" w:line="360" w:lineRule="auto"/>
        <w:ind w:right="-20"/>
        <w:jc w:val="both"/>
        <w:rPr>
          <w:rFonts w:ascii="Arial" w:eastAsia="Arial" w:hAnsi="Arial" w:cs="Arial"/>
          <w:sz w:val="24"/>
          <w:szCs w:val="24"/>
        </w:rPr>
      </w:pPr>
    </w:p>
    <w:p w14:paraId="3E151B7D" w14:textId="5A213B50" w:rsidR="00687A1F" w:rsidRPr="00197B4D" w:rsidRDefault="00395FE9" w:rsidP="00687A1F">
      <w:pPr>
        <w:spacing w:after="0" w:line="360" w:lineRule="auto"/>
        <w:ind w:right="-20"/>
        <w:jc w:val="both"/>
        <w:rPr>
          <w:rFonts w:ascii="Arial" w:eastAsia="Arial" w:hAnsi="Arial" w:cs="Arial"/>
          <w:sz w:val="24"/>
          <w:szCs w:val="24"/>
        </w:rPr>
      </w:pPr>
      <w:r w:rsidRPr="00197B4D">
        <w:rPr>
          <w:rFonts w:ascii="Arial" w:eastAsia="Arial" w:hAnsi="Arial" w:cs="Arial"/>
          <w:sz w:val="24"/>
          <w:szCs w:val="24"/>
        </w:rPr>
        <w:t>3</w:t>
      </w:r>
      <w:r w:rsidR="00687A1F" w:rsidRPr="00197B4D">
        <w:rPr>
          <w:rFonts w:ascii="Arial" w:eastAsia="Arial" w:hAnsi="Arial" w:cs="Arial"/>
          <w:sz w:val="24"/>
          <w:szCs w:val="24"/>
        </w:rPr>
        <w:t xml:space="preserve">.  A </w:t>
      </w:r>
      <w:r w:rsidR="00B9032D" w:rsidRPr="00197B4D">
        <w:rPr>
          <w:rFonts w:ascii="Arial" w:eastAsia="Arial" w:hAnsi="Arial" w:cs="Arial"/>
          <w:sz w:val="24"/>
          <w:szCs w:val="24"/>
        </w:rPr>
        <w:t xml:space="preserve">Vendor </w:t>
      </w:r>
      <w:r w:rsidR="002034F6" w:rsidRPr="00197B4D">
        <w:rPr>
          <w:rFonts w:ascii="Arial" w:eastAsia="Arial" w:hAnsi="Arial" w:cs="Arial"/>
          <w:sz w:val="24"/>
          <w:szCs w:val="24"/>
        </w:rPr>
        <w:t>being lowest bidder (L1)</w:t>
      </w:r>
      <w:r w:rsidR="00687A1F" w:rsidRPr="00197B4D">
        <w:rPr>
          <w:rFonts w:ascii="Arial" w:eastAsia="Arial" w:hAnsi="Arial" w:cs="Arial"/>
          <w:sz w:val="24"/>
          <w:szCs w:val="24"/>
        </w:rPr>
        <w:t xml:space="preserve"> merely by </w:t>
      </w:r>
      <w:r w:rsidR="00915726" w:rsidRPr="00197B4D">
        <w:rPr>
          <w:rFonts w:ascii="Arial" w:eastAsia="Arial" w:hAnsi="Arial" w:cs="Arial"/>
          <w:sz w:val="24"/>
          <w:szCs w:val="24"/>
        </w:rPr>
        <w:t>c</w:t>
      </w:r>
      <w:r w:rsidR="003069F3" w:rsidRPr="00197B4D">
        <w:rPr>
          <w:rFonts w:ascii="Arial" w:eastAsia="Arial" w:hAnsi="Arial" w:cs="Arial"/>
          <w:sz w:val="24"/>
          <w:szCs w:val="24"/>
        </w:rPr>
        <w:t>ommercial</w:t>
      </w:r>
      <w:r w:rsidR="00687A1F" w:rsidRPr="00197B4D">
        <w:rPr>
          <w:rFonts w:ascii="Arial" w:eastAsia="Arial" w:hAnsi="Arial" w:cs="Arial"/>
          <w:sz w:val="24"/>
          <w:szCs w:val="24"/>
        </w:rPr>
        <w:t xml:space="preserve"> </w:t>
      </w:r>
      <w:r w:rsidR="00915726" w:rsidRPr="00197B4D">
        <w:rPr>
          <w:rFonts w:ascii="Arial" w:eastAsia="Arial" w:hAnsi="Arial" w:cs="Arial"/>
          <w:sz w:val="24"/>
          <w:szCs w:val="24"/>
        </w:rPr>
        <w:t>b</w:t>
      </w:r>
      <w:r w:rsidR="00104076" w:rsidRPr="00197B4D">
        <w:rPr>
          <w:rFonts w:ascii="Arial" w:eastAsia="Arial" w:hAnsi="Arial" w:cs="Arial"/>
          <w:sz w:val="24"/>
          <w:szCs w:val="24"/>
        </w:rPr>
        <w:t>id</w:t>
      </w:r>
      <w:r w:rsidR="00687A1F" w:rsidRPr="00197B4D">
        <w:rPr>
          <w:rFonts w:ascii="Arial" w:eastAsia="Arial" w:hAnsi="Arial" w:cs="Arial"/>
          <w:sz w:val="24"/>
          <w:szCs w:val="24"/>
        </w:rPr>
        <w:t xml:space="preserve"> will not be sufficient ground for award of contract. In case </w:t>
      </w:r>
      <w:r w:rsidR="003069F3" w:rsidRPr="00197B4D">
        <w:rPr>
          <w:rFonts w:ascii="Arial" w:eastAsia="Arial" w:hAnsi="Arial" w:cs="Arial"/>
          <w:sz w:val="24"/>
          <w:szCs w:val="24"/>
        </w:rPr>
        <w:t>the</w:t>
      </w:r>
      <w:r w:rsidR="006F60B4" w:rsidRPr="00197B4D">
        <w:rPr>
          <w:rFonts w:ascii="Arial" w:eastAsia="Arial" w:hAnsi="Arial" w:cs="Arial"/>
          <w:sz w:val="24"/>
          <w:szCs w:val="24"/>
        </w:rPr>
        <w:t xml:space="preserve"> </w:t>
      </w:r>
      <w:r w:rsidR="00B9032D" w:rsidRPr="00197B4D">
        <w:rPr>
          <w:rFonts w:ascii="Arial" w:eastAsia="Arial" w:hAnsi="Arial" w:cs="Arial"/>
          <w:sz w:val="24"/>
          <w:szCs w:val="24"/>
        </w:rPr>
        <w:t xml:space="preserve">Vendor </w:t>
      </w:r>
      <w:r w:rsidR="00687A1F" w:rsidRPr="00197B4D">
        <w:rPr>
          <w:rFonts w:ascii="Arial" w:eastAsia="Arial" w:hAnsi="Arial" w:cs="Arial"/>
          <w:sz w:val="24"/>
          <w:szCs w:val="24"/>
        </w:rPr>
        <w:t>fail</w:t>
      </w:r>
      <w:r w:rsidR="00B11942" w:rsidRPr="00197B4D">
        <w:rPr>
          <w:rFonts w:ascii="Arial" w:eastAsia="Arial" w:hAnsi="Arial" w:cs="Arial"/>
          <w:sz w:val="24"/>
          <w:szCs w:val="24"/>
        </w:rPr>
        <w:t>s</w:t>
      </w:r>
      <w:r w:rsidR="00687A1F" w:rsidRPr="00197B4D">
        <w:rPr>
          <w:rFonts w:ascii="Arial" w:eastAsia="Arial" w:hAnsi="Arial" w:cs="Arial"/>
          <w:sz w:val="24"/>
          <w:szCs w:val="24"/>
        </w:rPr>
        <w:t xml:space="preserve"> to quote the correct figures in line with latest statutory guidelines</w:t>
      </w:r>
      <w:r w:rsidR="00B9032D" w:rsidRPr="00197B4D">
        <w:rPr>
          <w:rFonts w:ascii="Arial" w:eastAsia="Arial" w:hAnsi="Arial" w:cs="Arial"/>
          <w:sz w:val="24"/>
          <w:szCs w:val="24"/>
        </w:rPr>
        <w:t>,</w:t>
      </w:r>
      <w:r w:rsidR="00687A1F" w:rsidRPr="00197B4D">
        <w:rPr>
          <w:rFonts w:ascii="Arial" w:eastAsia="Arial" w:hAnsi="Arial" w:cs="Arial"/>
          <w:sz w:val="24"/>
          <w:szCs w:val="24"/>
        </w:rPr>
        <w:t xml:space="preserve"> </w:t>
      </w:r>
      <w:r w:rsidR="00915726" w:rsidRPr="00197B4D">
        <w:rPr>
          <w:rFonts w:ascii="Arial" w:eastAsia="Arial" w:hAnsi="Arial" w:cs="Arial"/>
          <w:sz w:val="24"/>
          <w:szCs w:val="24"/>
        </w:rPr>
        <w:t>its c</w:t>
      </w:r>
      <w:r w:rsidR="003069F3" w:rsidRPr="00197B4D">
        <w:rPr>
          <w:rFonts w:ascii="Arial" w:eastAsia="Arial" w:hAnsi="Arial" w:cs="Arial"/>
          <w:sz w:val="24"/>
          <w:szCs w:val="24"/>
        </w:rPr>
        <w:t>ommercial</w:t>
      </w:r>
      <w:r w:rsidR="00687A1F" w:rsidRPr="00197B4D">
        <w:rPr>
          <w:rFonts w:ascii="Arial" w:eastAsia="Arial" w:hAnsi="Arial" w:cs="Arial"/>
          <w:sz w:val="24"/>
          <w:szCs w:val="24"/>
        </w:rPr>
        <w:t xml:space="preserve"> </w:t>
      </w:r>
      <w:r w:rsidR="00915726" w:rsidRPr="00197B4D">
        <w:rPr>
          <w:rFonts w:ascii="Arial" w:eastAsia="Arial" w:hAnsi="Arial" w:cs="Arial"/>
          <w:sz w:val="24"/>
          <w:szCs w:val="24"/>
        </w:rPr>
        <w:t>b</w:t>
      </w:r>
      <w:r w:rsidR="00104076" w:rsidRPr="00197B4D">
        <w:rPr>
          <w:rFonts w:ascii="Arial" w:eastAsia="Arial" w:hAnsi="Arial" w:cs="Arial"/>
          <w:sz w:val="24"/>
          <w:szCs w:val="24"/>
        </w:rPr>
        <w:t>id</w:t>
      </w:r>
      <w:r w:rsidR="00687A1F" w:rsidRPr="00197B4D">
        <w:rPr>
          <w:rFonts w:ascii="Arial" w:eastAsia="Arial" w:hAnsi="Arial" w:cs="Arial"/>
          <w:sz w:val="24"/>
          <w:szCs w:val="24"/>
        </w:rPr>
        <w:t xml:space="preserve"> </w:t>
      </w:r>
      <w:r w:rsidR="003069F3" w:rsidRPr="00197B4D">
        <w:rPr>
          <w:rFonts w:ascii="Arial" w:eastAsia="Arial" w:hAnsi="Arial" w:cs="Arial"/>
          <w:sz w:val="24"/>
          <w:szCs w:val="24"/>
        </w:rPr>
        <w:t xml:space="preserve">is </w:t>
      </w:r>
      <w:r w:rsidR="00687A1F" w:rsidRPr="00197B4D">
        <w:rPr>
          <w:rFonts w:ascii="Arial" w:eastAsia="Arial" w:hAnsi="Arial" w:cs="Arial"/>
          <w:sz w:val="24"/>
          <w:szCs w:val="24"/>
        </w:rPr>
        <w:t>liable to be rejected.</w:t>
      </w:r>
    </w:p>
    <w:p w14:paraId="4ACC70D6" w14:textId="77777777" w:rsidR="00687A1F" w:rsidRPr="00197B4D" w:rsidRDefault="00687A1F" w:rsidP="00687A1F">
      <w:pPr>
        <w:spacing w:after="0" w:line="360" w:lineRule="auto"/>
        <w:ind w:right="-20"/>
        <w:jc w:val="both"/>
        <w:rPr>
          <w:rFonts w:ascii="Arial" w:eastAsia="Arial" w:hAnsi="Arial" w:cs="Arial"/>
          <w:sz w:val="24"/>
          <w:szCs w:val="24"/>
        </w:rPr>
      </w:pPr>
    </w:p>
    <w:p w14:paraId="2011A733" w14:textId="2EEF37F4" w:rsidR="00687A1F" w:rsidRPr="00197B4D" w:rsidRDefault="00395FE9" w:rsidP="00687A1F">
      <w:pPr>
        <w:spacing w:after="0" w:line="360" w:lineRule="auto"/>
        <w:ind w:right="-20"/>
        <w:jc w:val="both"/>
        <w:rPr>
          <w:rFonts w:ascii="Arial" w:eastAsia="Arial" w:hAnsi="Arial" w:cs="Arial"/>
          <w:sz w:val="24"/>
          <w:szCs w:val="24"/>
        </w:rPr>
      </w:pPr>
      <w:r w:rsidRPr="00197B4D">
        <w:rPr>
          <w:rFonts w:ascii="Arial" w:eastAsia="Arial" w:hAnsi="Arial" w:cs="Arial"/>
          <w:sz w:val="24"/>
          <w:szCs w:val="24"/>
        </w:rPr>
        <w:t>4</w:t>
      </w:r>
      <w:r w:rsidR="00687A1F" w:rsidRPr="00197B4D">
        <w:rPr>
          <w:rFonts w:ascii="Arial" w:eastAsia="Arial" w:hAnsi="Arial" w:cs="Arial"/>
          <w:sz w:val="24"/>
          <w:szCs w:val="24"/>
        </w:rPr>
        <w:t xml:space="preserve">.  After opening of </w:t>
      </w:r>
      <w:r w:rsidR="00915726" w:rsidRPr="00197B4D">
        <w:rPr>
          <w:rFonts w:ascii="Arial" w:eastAsia="Arial" w:hAnsi="Arial" w:cs="Arial"/>
          <w:sz w:val="24"/>
          <w:szCs w:val="24"/>
        </w:rPr>
        <w:t>c</w:t>
      </w:r>
      <w:r w:rsidR="003069F3" w:rsidRPr="00197B4D">
        <w:rPr>
          <w:rFonts w:ascii="Arial" w:eastAsia="Arial" w:hAnsi="Arial" w:cs="Arial"/>
          <w:sz w:val="24"/>
          <w:szCs w:val="24"/>
        </w:rPr>
        <w:t>ommercial</w:t>
      </w:r>
      <w:r w:rsidR="00687A1F" w:rsidRPr="00197B4D">
        <w:rPr>
          <w:rFonts w:ascii="Arial" w:eastAsia="Arial" w:hAnsi="Arial" w:cs="Arial"/>
          <w:sz w:val="24"/>
          <w:szCs w:val="24"/>
        </w:rPr>
        <w:t xml:space="preserve"> </w:t>
      </w:r>
      <w:r w:rsidR="00915726" w:rsidRPr="00197B4D">
        <w:rPr>
          <w:rFonts w:ascii="Arial" w:eastAsia="Arial" w:hAnsi="Arial" w:cs="Arial"/>
          <w:sz w:val="24"/>
          <w:szCs w:val="24"/>
        </w:rPr>
        <w:t>b</w:t>
      </w:r>
      <w:r w:rsidR="00104076" w:rsidRPr="00197B4D">
        <w:rPr>
          <w:rFonts w:ascii="Arial" w:eastAsia="Arial" w:hAnsi="Arial" w:cs="Arial"/>
          <w:sz w:val="24"/>
          <w:szCs w:val="24"/>
        </w:rPr>
        <w:t>id</w:t>
      </w:r>
      <w:r w:rsidR="00687A1F" w:rsidRPr="00197B4D">
        <w:rPr>
          <w:rFonts w:ascii="Arial" w:eastAsia="Arial" w:hAnsi="Arial" w:cs="Arial"/>
          <w:sz w:val="24"/>
          <w:szCs w:val="24"/>
        </w:rPr>
        <w:t xml:space="preserve"> online, the </w:t>
      </w:r>
      <w:r w:rsidR="00B9032D" w:rsidRPr="00197B4D">
        <w:rPr>
          <w:rFonts w:ascii="Arial" w:eastAsia="Arial" w:hAnsi="Arial" w:cs="Arial"/>
          <w:sz w:val="24"/>
          <w:szCs w:val="24"/>
        </w:rPr>
        <w:t xml:space="preserve">Vendor </w:t>
      </w:r>
      <w:r w:rsidR="00687A1F" w:rsidRPr="00197B4D">
        <w:rPr>
          <w:rFonts w:ascii="Arial" w:eastAsia="Arial" w:hAnsi="Arial" w:cs="Arial"/>
          <w:sz w:val="24"/>
          <w:szCs w:val="24"/>
        </w:rPr>
        <w:t>shall submit the calculation sheet (</w:t>
      </w:r>
      <w:hyperlink w:anchor="_Annexure-XII" w:history="1">
        <w:r w:rsidR="00687A1F" w:rsidRPr="00197B4D">
          <w:rPr>
            <w:rStyle w:val="Hyperlink"/>
            <w:rFonts w:ascii="Arial" w:eastAsia="Arial" w:hAnsi="Arial" w:cs="Arial"/>
            <w:color w:val="auto"/>
            <w:sz w:val="24"/>
            <w:szCs w:val="24"/>
            <w:u w:val="none"/>
          </w:rPr>
          <w:t>Annex</w:t>
        </w:r>
        <w:r w:rsidR="00E4485B" w:rsidRPr="00197B4D">
          <w:rPr>
            <w:rStyle w:val="Hyperlink"/>
            <w:rFonts w:ascii="Arial" w:eastAsia="Arial" w:hAnsi="Arial" w:cs="Arial"/>
            <w:color w:val="auto"/>
            <w:sz w:val="24"/>
            <w:szCs w:val="24"/>
            <w:u w:val="none"/>
          </w:rPr>
          <w:t>ure-</w:t>
        </w:r>
        <w:r w:rsidR="00687A1F" w:rsidRPr="00197B4D">
          <w:rPr>
            <w:rStyle w:val="Hyperlink"/>
            <w:rFonts w:ascii="Arial" w:eastAsia="Arial" w:hAnsi="Arial" w:cs="Arial"/>
            <w:color w:val="auto"/>
            <w:sz w:val="24"/>
            <w:szCs w:val="24"/>
            <w:u w:val="none"/>
          </w:rPr>
          <w:t xml:space="preserve"> </w:t>
        </w:r>
        <w:r w:rsidR="00BF3BA8" w:rsidRPr="00197B4D">
          <w:rPr>
            <w:rStyle w:val="Hyperlink"/>
            <w:rFonts w:ascii="Arial" w:eastAsia="Arial" w:hAnsi="Arial" w:cs="Arial"/>
            <w:color w:val="auto"/>
            <w:sz w:val="24"/>
            <w:szCs w:val="24"/>
            <w:u w:val="none"/>
          </w:rPr>
          <w:t>C</w:t>
        </w:r>
      </w:hyperlink>
      <w:r w:rsidR="00687A1F" w:rsidRPr="00197B4D">
        <w:rPr>
          <w:rFonts w:ascii="Arial" w:eastAsia="Arial" w:hAnsi="Arial" w:cs="Arial"/>
          <w:sz w:val="24"/>
          <w:szCs w:val="24"/>
        </w:rPr>
        <w:t>) when called for by the Bank to check the validity of the amount quoted as per prevailing statutory rates and decide upon the award of contract. At this stage no change/correction of amount submitted online will be allowed.</w:t>
      </w:r>
    </w:p>
    <w:p w14:paraId="604800C1" w14:textId="77777777" w:rsidR="00687A1F" w:rsidRPr="00197B4D" w:rsidRDefault="00687A1F" w:rsidP="009B236D">
      <w:pPr>
        <w:spacing w:line="240" w:lineRule="auto"/>
        <w:jc w:val="right"/>
        <w:rPr>
          <w:rFonts w:ascii="Arial" w:hAnsi="Arial" w:cs="Arial"/>
          <w:sz w:val="24"/>
          <w:szCs w:val="24"/>
        </w:rPr>
      </w:pPr>
    </w:p>
    <w:p w14:paraId="4551D2EA" w14:textId="77777777" w:rsidR="00687A1F" w:rsidRPr="00197B4D" w:rsidRDefault="00687A1F" w:rsidP="009B236D">
      <w:pPr>
        <w:spacing w:line="240" w:lineRule="auto"/>
        <w:jc w:val="right"/>
        <w:rPr>
          <w:rFonts w:ascii="Arial" w:hAnsi="Arial" w:cs="Arial"/>
          <w:sz w:val="24"/>
          <w:szCs w:val="24"/>
        </w:rPr>
      </w:pPr>
    </w:p>
    <w:p w14:paraId="6F153CF0" w14:textId="77777777" w:rsidR="00687A1F" w:rsidRPr="00197B4D" w:rsidRDefault="00687A1F" w:rsidP="009B236D">
      <w:pPr>
        <w:spacing w:line="240" w:lineRule="auto"/>
        <w:jc w:val="right"/>
        <w:rPr>
          <w:rFonts w:ascii="Arial" w:hAnsi="Arial" w:cs="Arial"/>
          <w:sz w:val="24"/>
          <w:szCs w:val="24"/>
        </w:rPr>
      </w:pPr>
    </w:p>
    <w:p w14:paraId="1CCFAC8A" w14:textId="77777777" w:rsidR="00687A1F" w:rsidRPr="00197B4D" w:rsidRDefault="00687A1F" w:rsidP="009B236D">
      <w:pPr>
        <w:spacing w:line="240" w:lineRule="auto"/>
        <w:jc w:val="right"/>
        <w:rPr>
          <w:rFonts w:ascii="Arial" w:hAnsi="Arial" w:cs="Arial"/>
          <w:sz w:val="24"/>
          <w:szCs w:val="24"/>
        </w:rPr>
      </w:pPr>
    </w:p>
    <w:p w14:paraId="661AEC98" w14:textId="77777777" w:rsidR="00687A1F" w:rsidRPr="00197B4D" w:rsidRDefault="00687A1F" w:rsidP="009B236D">
      <w:pPr>
        <w:spacing w:line="240" w:lineRule="auto"/>
        <w:jc w:val="right"/>
        <w:rPr>
          <w:rFonts w:ascii="Arial" w:hAnsi="Arial" w:cs="Arial"/>
          <w:sz w:val="24"/>
          <w:szCs w:val="24"/>
        </w:rPr>
      </w:pPr>
    </w:p>
    <w:p w14:paraId="31F3617B" w14:textId="77777777" w:rsidR="0027672E" w:rsidRPr="00197B4D" w:rsidRDefault="0027672E" w:rsidP="009B236D">
      <w:pPr>
        <w:spacing w:line="240" w:lineRule="auto"/>
        <w:jc w:val="right"/>
        <w:rPr>
          <w:rFonts w:ascii="Arial" w:hAnsi="Arial" w:cs="Arial"/>
          <w:sz w:val="24"/>
          <w:szCs w:val="24"/>
        </w:rPr>
      </w:pPr>
    </w:p>
    <w:p w14:paraId="6AE5F3B6" w14:textId="0B23BA80" w:rsidR="00687A1F" w:rsidRPr="00197B4D" w:rsidRDefault="00687A1F" w:rsidP="009B236D">
      <w:pPr>
        <w:spacing w:line="240" w:lineRule="auto"/>
        <w:jc w:val="right"/>
        <w:rPr>
          <w:rFonts w:ascii="Arial" w:hAnsi="Arial" w:cs="Arial"/>
          <w:sz w:val="24"/>
          <w:szCs w:val="24"/>
        </w:rPr>
      </w:pPr>
    </w:p>
    <w:p w14:paraId="12C38B60" w14:textId="77777777" w:rsidR="00E41F02" w:rsidRPr="00197B4D" w:rsidRDefault="00E41F02" w:rsidP="00D97F77">
      <w:pPr>
        <w:pStyle w:val="Heading2"/>
        <w:sectPr w:rsidR="00E41F02" w:rsidRPr="00197B4D" w:rsidSect="009A6F84">
          <w:pgSz w:w="11940" w:h="16860"/>
          <w:pgMar w:top="920" w:right="940" w:bottom="580" w:left="940" w:header="0" w:footer="385" w:gutter="0"/>
          <w:cols w:space="720"/>
        </w:sectPr>
      </w:pPr>
      <w:bookmarkStart w:id="47" w:name="_Annexure-XII"/>
      <w:bookmarkStart w:id="48" w:name="_Ref92820830"/>
      <w:bookmarkEnd w:id="47"/>
    </w:p>
    <w:p w14:paraId="72C697E5" w14:textId="77777777" w:rsidR="00687A1F" w:rsidRPr="00197B4D" w:rsidRDefault="00687A1F" w:rsidP="00D97F77">
      <w:pPr>
        <w:pStyle w:val="Heading2"/>
      </w:pPr>
      <w:r w:rsidRPr="00197B4D">
        <w:lastRenderedPageBreak/>
        <w:t>Annexure-</w:t>
      </w:r>
      <w:bookmarkEnd w:id="48"/>
      <w:r w:rsidR="00BF3BA8" w:rsidRPr="00197B4D">
        <w:t>C</w:t>
      </w:r>
    </w:p>
    <w:p w14:paraId="47BE2AF8" w14:textId="77777777" w:rsidR="00C57192" w:rsidRPr="00197B4D" w:rsidRDefault="002F1309" w:rsidP="00C57192">
      <w:pPr>
        <w:spacing w:line="240" w:lineRule="auto"/>
        <w:jc w:val="center"/>
        <w:rPr>
          <w:rFonts w:ascii="Arial" w:hAnsi="Arial" w:cs="Arial"/>
          <w:b/>
          <w:bCs/>
          <w:sz w:val="32"/>
          <w:szCs w:val="32"/>
          <w:u w:val="single"/>
        </w:rPr>
      </w:pPr>
      <w:r w:rsidRPr="00197B4D">
        <w:rPr>
          <w:rFonts w:ascii="Arial" w:hAnsi="Arial" w:cs="Arial"/>
          <w:b/>
          <w:bCs/>
          <w:sz w:val="32"/>
          <w:szCs w:val="32"/>
          <w:u w:val="single"/>
        </w:rPr>
        <w:t xml:space="preserve">Part II- </w:t>
      </w:r>
      <w:r w:rsidR="00C57192" w:rsidRPr="00197B4D">
        <w:rPr>
          <w:rFonts w:ascii="Arial" w:hAnsi="Arial" w:cs="Arial"/>
          <w:b/>
          <w:bCs/>
          <w:sz w:val="32"/>
          <w:szCs w:val="32"/>
          <w:u w:val="single"/>
        </w:rPr>
        <w:t xml:space="preserve">Format of Commercial Bid </w:t>
      </w:r>
    </w:p>
    <w:p w14:paraId="658352D2" w14:textId="0664E4E1" w:rsidR="002F1309" w:rsidRPr="00197B4D" w:rsidRDefault="002F1309" w:rsidP="00C57192">
      <w:pPr>
        <w:spacing w:line="240" w:lineRule="auto"/>
        <w:rPr>
          <w:rFonts w:ascii="Arial" w:hAnsi="Arial" w:cs="Arial"/>
          <w:b/>
          <w:bCs/>
          <w:sz w:val="24"/>
          <w:szCs w:val="24"/>
        </w:rPr>
      </w:pPr>
      <w:r w:rsidRPr="00197B4D">
        <w:rPr>
          <w:rFonts w:ascii="Arial" w:hAnsi="Arial" w:cs="Arial"/>
          <w:b/>
          <w:bCs/>
          <w:sz w:val="24"/>
          <w:szCs w:val="24"/>
        </w:rPr>
        <w:t>The format given below is only</w:t>
      </w:r>
      <w:r w:rsidR="00915726" w:rsidRPr="00197B4D">
        <w:rPr>
          <w:rFonts w:ascii="Arial" w:hAnsi="Arial" w:cs="Arial"/>
          <w:b/>
          <w:bCs/>
          <w:sz w:val="24"/>
          <w:szCs w:val="24"/>
        </w:rPr>
        <w:t xml:space="preserve"> for illustrative purpose. The commercial b</w:t>
      </w:r>
      <w:r w:rsidRPr="00197B4D">
        <w:rPr>
          <w:rFonts w:ascii="Arial" w:hAnsi="Arial" w:cs="Arial"/>
          <w:b/>
          <w:bCs/>
          <w:sz w:val="24"/>
          <w:szCs w:val="24"/>
        </w:rPr>
        <w:t xml:space="preserve">id </w:t>
      </w:r>
      <w:r w:rsidR="00395FE9" w:rsidRPr="00197B4D">
        <w:rPr>
          <w:rFonts w:ascii="Arial" w:hAnsi="Arial" w:cs="Arial"/>
          <w:b/>
          <w:bCs/>
          <w:sz w:val="24"/>
          <w:szCs w:val="24"/>
        </w:rPr>
        <w:t>is</w:t>
      </w:r>
      <w:r w:rsidRPr="00197B4D">
        <w:rPr>
          <w:rFonts w:ascii="Arial" w:hAnsi="Arial" w:cs="Arial"/>
          <w:b/>
          <w:bCs/>
          <w:sz w:val="24"/>
          <w:szCs w:val="24"/>
        </w:rPr>
        <w:t xml:space="preserve"> to be submitted only online in the excel format available on MSTC portal</w:t>
      </w:r>
    </w:p>
    <w:tbl>
      <w:tblPr>
        <w:tblStyle w:val="TableGrid"/>
        <w:tblW w:w="15871" w:type="dxa"/>
        <w:tblLook w:val="04A0" w:firstRow="1" w:lastRow="0" w:firstColumn="1" w:lastColumn="0" w:noHBand="0" w:noVBand="1"/>
      </w:tblPr>
      <w:tblGrid>
        <w:gridCol w:w="686"/>
        <w:gridCol w:w="1404"/>
        <w:gridCol w:w="2988"/>
        <w:gridCol w:w="1244"/>
        <w:gridCol w:w="2525"/>
        <w:gridCol w:w="2607"/>
        <w:gridCol w:w="2168"/>
        <w:gridCol w:w="2249"/>
      </w:tblGrid>
      <w:tr w:rsidR="00520980" w:rsidRPr="00197B4D" w14:paraId="64280DB8" w14:textId="77777777" w:rsidTr="002B465F">
        <w:trPr>
          <w:trHeight w:val="296"/>
        </w:trPr>
        <w:tc>
          <w:tcPr>
            <w:tcW w:w="15871" w:type="dxa"/>
            <w:gridSpan w:val="8"/>
          </w:tcPr>
          <w:p w14:paraId="7A0D1D40" w14:textId="7921DAE9" w:rsidR="00C9239A" w:rsidRPr="00197B4D" w:rsidRDefault="00C9239A" w:rsidP="00D10E80">
            <w:pPr>
              <w:jc w:val="center"/>
              <w:rPr>
                <w:rFonts w:ascii="Arial" w:hAnsi="Arial" w:cs="Arial"/>
                <w:b/>
                <w:bCs/>
                <w:sz w:val="28"/>
                <w:szCs w:val="28"/>
              </w:rPr>
            </w:pPr>
            <w:r w:rsidRPr="00197B4D">
              <w:rPr>
                <w:rFonts w:ascii="Arial" w:hAnsi="Arial" w:cs="Arial"/>
                <w:b/>
                <w:bCs/>
                <w:sz w:val="28"/>
                <w:szCs w:val="28"/>
              </w:rPr>
              <w:t>(i) Comprehensive AMC Charges</w:t>
            </w:r>
            <w:r w:rsidR="00A17E79" w:rsidRPr="00197B4D">
              <w:rPr>
                <w:rFonts w:ascii="Arial" w:hAnsi="Arial" w:cs="Arial"/>
                <w:b/>
                <w:bCs/>
                <w:sz w:val="28"/>
                <w:szCs w:val="28"/>
              </w:rPr>
              <w:t xml:space="preserve"> for nine (09) months</w:t>
            </w:r>
          </w:p>
        </w:tc>
      </w:tr>
      <w:tr w:rsidR="00520980" w:rsidRPr="00197B4D" w14:paraId="66FC2A05" w14:textId="77777777" w:rsidTr="00EC5B53">
        <w:trPr>
          <w:trHeight w:val="1516"/>
        </w:trPr>
        <w:tc>
          <w:tcPr>
            <w:tcW w:w="686" w:type="dxa"/>
          </w:tcPr>
          <w:p w14:paraId="6FA33437" w14:textId="015C1A60" w:rsidR="003D5775" w:rsidRPr="00197B4D" w:rsidRDefault="003D5775" w:rsidP="00687A1F">
            <w:pPr>
              <w:jc w:val="both"/>
              <w:rPr>
                <w:rFonts w:ascii="Arial" w:hAnsi="Arial" w:cs="Arial"/>
                <w:sz w:val="24"/>
                <w:szCs w:val="24"/>
              </w:rPr>
            </w:pPr>
            <w:r w:rsidRPr="00197B4D">
              <w:rPr>
                <w:rFonts w:ascii="Arial" w:hAnsi="Arial" w:cs="Arial"/>
                <w:sz w:val="24"/>
                <w:szCs w:val="24"/>
              </w:rPr>
              <w:t>Sl</w:t>
            </w:r>
            <w:r w:rsidR="00E7335C">
              <w:rPr>
                <w:rFonts w:ascii="Arial" w:hAnsi="Arial" w:cs="Arial"/>
                <w:sz w:val="24"/>
                <w:szCs w:val="24"/>
              </w:rPr>
              <w:t>.</w:t>
            </w:r>
            <w:r w:rsidRPr="00197B4D">
              <w:rPr>
                <w:rFonts w:ascii="Arial" w:hAnsi="Arial" w:cs="Arial"/>
                <w:sz w:val="24"/>
                <w:szCs w:val="24"/>
              </w:rPr>
              <w:t xml:space="preserve"> No.</w:t>
            </w:r>
          </w:p>
        </w:tc>
        <w:tc>
          <w:tcPr>
            <w:tcW w:w="1404" w:type="dxa"/>
          </w:tcPr>
          <w:p w14:paraId="63172328" w14:textId="77777777" w:rsidR="003D5775" w:rsidRPr="00197B4D" w:rsidRDefault="003D5775" w:rsidP="00687A1F">
            <w:pPr>
              <w:jc w:val="both"/>
              <w:rPr>
                <w:rFonts w:ascii="Arial" w:hAnsi="Arial" w:cs="Arial"/>
                <w:sz w:val="24"/>
                <w:szCs w:val="24"/>
              </w:rPr>
            </w:pPr>
            <w:r w:rsidRPr="00197B4D">
              <w:rPr>
                <w:rFonts w:ascii="Arial" w:hAnsi="Arial" w:cs="Arial"/>
                <w:sz w:val="24"/>
                <w:szCs w:val="24"/>
              </w:rPr>
              <w:t>Asset Type</w:t>
            </w:r>
          </w:p>
        </w:tc>
        <w:tc>
          <w:tcPr>
            <w:tcW w:w="2988" w:type="dxa"/>
          </w:tcPr>
          <w:p w14:paraId="09AC9512" w14:textId="77777777" w:rsidR="003D5775" w:rsidRPr="00197B4D" w:rsidRDefault="003D5775" w:rsidP="00687A1F">
            <w:pPr>
              <w:jc w:val="both"/>
              <w:rPr>
                <w:rFonts w:ascii="Arial" w:hAnsi="Arial" w:cs="Arial"/>
                <w:sz w:val="24"/>
                <w:szCs w:val="24"/>
              </w:rPr>
            </w:pPr>
            <w:r w:rsidRPr="00197B4D">
              <w:rPr>
                <w:rFonts w:ascii="Arial" w:hAnsi="Arial" w:cs="Arial"/>
                <w:sz w:val="24"/>
                <w:szCs w:val="24"/>
              </w:rPr>
              <w:t>Model</w:t>
            </w:r>
          </w:p>
        </w:tc>
        <w:tc>
          <w:tcPr>
            <w:tcW w:w="1244" w:type="dxa"/>
          </w:tcPr>
          <w:p w14:paraId="70830FDD" w14:textId="0097DCAB" w:rsidR="003D5775" w:rsidRPr="00197B4D" w:rsidRDefault="003D5775" w:rsidP="00FB666A">
            <w:pPr>
              <w:jc w:val="both"/>
              <w:rPr>
                <w:rFonts w:ascii="Arial" w:hAnsi="Arial" w:cs="Arial"/>
                <w:sz w:val="24"/>
                <w:szCs w:val="24"/>
              </w:rPr>
            </w:pPr>
            <w:r w:rsidRPr="00197B4D">
              <w:rPr>
                <w:rFonts w:ascii="Arial" w:hAnsi="Arial" w:cs="Arial"/>
                <w:sz w:val="24"/>
                <w:szCs w:val="24"/>
              </w:rPr>
              <w:t>Quantity</w:t>
            </w:r>
          </w:p>
          <w:p w14:paraId="6F04844C" w14:textId="77777777" w:rsidR="003D5775" w:rsidRPr="00197B4D" w:rsidRDefault="003D5775" w:rsidP="00687A1F">
            <w:pPr>
              <w:jc w:val="both"/>
              <w:rPr>
                <w:rFonts w:ascii="Arial" w:hAnsi="Arial" w:cs="Arial"/>
                <w:sz w:val="24"/>
                <w:szCs w:val="24"/>
              </w:rPr>
            </w:pPr>
          </w:p>
          <w:p w14:paraId="1B5450EC" w14:textId="77777777" w:rsidR="003D5775" w:rsidRPr="00197B4D" w:rsidRDefault="001C4F5E" w:rsidP="00687A1F">
            <w:pPr>
              <w:jc w:val="both"/>
              <w:rPr>
                <w:rFonts w:ascii="Arial" w:hAnsi="Arial" w:cs="Arial"/>
                <w:sz w:val="24"/>
                <w:szCs w:val="24"/>
              </w:rPr>
            </w:pPr>
            <w:r w:rsidRPr="00197B4D">
              <w:rPr>
                <w:rFonts w:ascii="Arial" w:hAnsi="Arial" w:cs="Arial"/>
                <w:sz w:val="24"/>
                <w:szCs w:val="24"/>
              </w:rPr>
              <w:t xml:space="preserve">  </w:t>
            </w:r>
          </w:p>
        </w:tc>
        <w:tc>
          <w:tcPr>
            <w:tcW w:w="2525" w:type="dxa"/>
          </w:tcPr>
          <w:p w14:paraId="0CB12436" w14:textId="66573AD0" w:rsidR="003D5775" w:rsidRPr="00197B4D" w:rsidRDefault="003D5775" w:rsidP="00687A1F">
            <w:pPr>
              <w:jc w:val="both"/>
              <w:rPr>
                <w:rFonts w:ascii="Arial" w:hAnsi="Arial" w:cs="Arial"/>
                <w:sz w:val="24"/>
                <w:szCs w:val="24"/>
              </w:rPr>
            </w:pPr>
            <w:r w:rsidRPr="00197B4D">
              <w:rPr>
                <w:rFonts w:ascii="Arial" w:hAnsi="Arial" w:cs="Arial"/>
                <w:sz w:val="24"/>
                <w:szCs w:val="24"/>
              </w:rPr>
              <w:t xml:space="preserve">Per </w:t>
            </w:r>
            <w:r w:rsidR="001C4F5E" w:rsidRPr="00197B4D">
              <w:rPr>
                <w:rFonts w:ascii="Arial" w:hAnsi="Arial" w:cs="Arial"/>
                <w:sz w:val="24"/>
                <w:szCs w:val="24"/>
              </w:rPr>
              <w:t>u</w:t>
            </w:r>
            <w:r w:rsidRPr="00197B4D">
              <w:rPr>
                <w:rFonts w:ascii="Arial" w:hAnsi="Arial" w:cs="Arial"/>
                <w:sz w:val="24"/>
                <w:szCs w:val="24"/>
              </w:rPr>
              <w:t xml:space="preserve">nit </w:t>
            </w:r>
            <w:r w:rsidR="001C4F5E" w:rsidRPr="00197B4D">
              <w:rPr>
                <w:rFonts w:ascii="Arial" w:hAnsi="Arial" w:cs="Arial"/>
                <w:sz w:val="24"/>
                <w:szCs w:val="24"/>
              </w:rPr>
              <w:t>r</w:t>
            </w:r>
            <w:r w:rsidRPr="00197B4D">
              <w:rPr>
                <w:rFonts w:ascii="Arial" w:hAnsi="Arial" w:cs="Arial"/>
                <w:sz w:val="24"/>
                <w:szCs w:val="24"/>
              </w:rPr>
              <w:t xml:space="preserve">ate </w:t>
            </w:r>
            <w:r w:rsidR="00520F1B" w:rsidRPr="00197B4D">
              <w:rPr>
                <w:rFonts w:ascii="Arial" w:hAnsi="Arial" w:cs="Arial"/>
                <w:sz w:val="24"/>
                <w:szCs w:val="24"/>
              </w:rPr>
              <w:t>(</w:t>
            </w:r>
            <w:r w:rsidR="001C4F5E" w:rsidRPr="00197B4D">
              <w:rPr>
                <w:rFonts w:ascii="Arial" w:hAnsi="Arial" w:cs="Arial"/>
                <w:sz w:val="24"/>
                <w:szCs w:val="24"/>
              </w:rPr>
              <w:t>₹</w:t>
            </w:r>
            <w:r w:rsidR="00520F1B" w:rsidRPr="00197B4D">
              <w:rPr>
                <w:rFonts w:ascii="Arial" w:hAnsi="Arial" w:cs="Arial"/>
                <w:sz w:val="24"/>
                <w:szCs w:val="24"/>
              </w:rPr>
              <w:t>)</w:t>
            </w:r>
            <w:r w:rsidRPr="00197B4D">
              <w:rPr>
                <w:rFonts w:ascii="Arial" w:hAnsi="Arial" w:cs="Arial"/>
                <w:sz w:val="24"/>
                <w:szCs w:val="24"/>
              </w:rPr>
              <w:t xml:space="preserve"> </w:t>
            </w:r>
          </w:p>
          <w:p w14:paraId="02C6E11F" w14:textId="77777777" w:rsidR="003D5775" w:rsidRPr="00197B4D" w:rsidRDefault="003D5775" w:rsidP="00687A1F">
            <w:pPr>
              <w:jc w:val="both"/>
              <w:rPr>
                <w:rFonts w:ascii="Arial" w:hAnsi="Arial" w:cs="Arial"/>
                <w:sz w:val="24"/>
                <w:szCs w:val="24"/>
              </w:rPr>
            </w:pPr>
            <w:r w:rsidRPr="00197B4D">
              <w:rPr>
                <w:rFonts w:ascii="Arial" w:hAnsi="Arial" w:cs="Arial"/>
                <w:sz w:val="24"/>
                <w:szCs w:val="24"/>
              </w:rPr>
              <w:t>(</w:t>
            </w:r>
            <w:r w:rsidR="001C4F5E" w:rsidRPr="00197B4D">
              <w:rPr>
                <w:rFonts w:ascii="Arial" w:hAnsi="Arial" w:cs="Arial"/>
                <w:sz w:val="24"/>
                <w:szCs w:val="24"/>
              </w:rPr>
              <w:t>e</w:t>
            </w:r>
            <w:r w:rsidRPr="00197B4D">
              <w:rPr>
                <w:rFonts w:ascii="Arial" w:hAnsi="Arial" w:cs="Arial"/>
                <w:sz w:val="24"/>
                <w:szCs w:val="24"/>
              </w:rPr>
              <w:t xml:space="preserve">xcluding GST) </w:t>
            </w:r>
          </w:p>
          <w:p w14:paraId="22B709E7" w14:textId="77777777" w:rsidR="001C4F5E" w:rsidRPr="00197B4D" w:rsidRDefault="003D5775" w:rsidP="00761CF6">
            <w:pPr>
              <w:rPr>
                <w:rFonts w:ascii="Arial" w:hAnsi="Arial" w:cs="Arial"/>
                <w:b/>
                <w:bCs/>
                <w:sz w:val="24"/>
                <w:szCs w:val="24"/>
              </w:rPr>
            </w:pPr>
            <w:r w:rsidRPr="00197B4D">
              <w:rPr>
                <w:rFonts w:ascii="Arial" w:hAnsi="Arial" w:cs="Arial"/>
                <w:b/>
                <w:bCs/>
                <w:sz w:val="24"/>
                <w:szCs w:val="24"/>
              </w:rPr>
              <w:t>(To be filled by the Vendor</w:t>
            </w:r>
            <w:r w:rsidR="00761CF6" w:rsidRPr="00197B4D">
              <w:rPr>
                <w:rFonts w:ascii="Arial" w:hAnsi="Arial" w:cs="Arial"/>
                <w:b/>
                <w:bCs/>
                <w:sz w:val="24"/>
                <w:szCs w:val="24"/>
              </w:rPr>
              <w:t xml:space="preserve"> as per online format</w:t>
            </w:r>
            <w:r w:rsidRPr="00197B4D">
              <w:rPr>
                <w:rFonts w:ascii="Arial" w:hAnsi="Arial" w:cs="Arial"/>
                <w:b/>
                <w:bCs/>
                <w:sz w:val="24"/>
                <w:szCs w:val="24"/>
              </w:rPr>
              <w:t>)</w:t>
            </w:r>
          </w:p>
        </w:tc>
        <w:tc>
          <w:tcPr>
            <w:tcW w:w="2607" w:type="dxa"/>
          </w:tcPr>
          <w:p w14:paraId="630399C4" w14:textId="41BCF838" w:rsidR="003D5775" w:rsidRPr="00197B4D" w:rsidRDefault="00A17E79" w:rsidP="002B465F">
            <w:pPr>
              <w:rPr>
                <w:rFonts w:ascii="Arial" w:hAnsi="Arial" w:cs="Arial"/>
                <w:sz w:val="24"/>
                <w:szCs w:val="24"/>
              </w:rPr>
            </w:pPr>
            <w:r w:rsidRPr="00197B4D">
              <w:rPr>
                <w:rFonts w:ascii="Arial" w:hAnsi="Arial" w:cs="Arial"/>
                <w:sz w:val="24"/>
                <w:szCs w:val="24"/>
              </w:rPr>
              <w:t>Item-wise rate</w:t>
            </w:r>
            <w:r w:rsidR="001C4F5E" w:rsidRPr="00197B4D">
              <w:rPr>
                <w:rFonts w:ascii="Arial" w:hAnsi="Arial" w:cs="Arial"/>
                <w:sz w:val="24"/>
                <w:szCs w:val="24"/>
              </w:rPr>
              <w:t xml:space="preserve"> </w:t>
            </w:r>
            <w:r w:rsidR="00520F1B" w:rsidRPr="00197B4D">
              <w:rPr>
                <w:rFonts w:ascii="Arial" w:hAnsi="Arial" w:cs="Arial"/>
                <w:sz w:val="24"/>
                <w:szCs w:val="24"/>
              </w:rPr>
              <w:t>(</w:t>
            </w:r>
            <w:r w:rsidR="00913462" w:rsidRPr="00197B4D">
              <w:rPr>
                <w:rFonts w:ascii="Arial" w:hAnsi="Arial" w:cs="Arial"/>
                <w:sz w:val="24"/>
                <w:szCs w:val="24"/>
              </w:rPr>
              <w:t>₹</w:t>
            </w:r>
            <w:r w:rsidR="00520F1B" w:rsidRPr="00197B4D">
              <w:rPr>
                <w:rFonts w:ascii="Arial" w:hAnsi="Arial" w:cs="Arial"/>
                <w:sz w:val="24"/>
                <w:szCs w:val="24"/>
              </w:rPr>
              <w:t xml:space="preserve">) </w:t>
            </w:r>
            <w:r w:rsidR="00913462" w:rsidRPr="00197B4D">
              <w:rPr>
                <w:rFonts w:ascii="Arial" w:hAnsi="Arial" w:cs="Arial"/>
                <w:sz w:val="24"/>
                <w:szCs w:val="24"/>
              </w:rPr>
              <w:t>(</w:t>
            </w:r>
            <w:r w:rsidR="001C4F5E" w:rsidRPr="00197B4D">
              <w:rPr>
                <w:rFonts w:ascii="Arial" w:hAnsi="Arial" w:cs="Arial"/>
                <w:sz w:val="24"/>
                <w:szCs w:val="24"/>
              </w:rPr>
              <w:t>e</w:t>
            </w:r>
            <w:r w:rsidR="003D5775" w:rsidRPr="00197B4D">
              <w:rPr>
                <w:rFonts w:ascii="Arial" w:hAnsi="Arial" w:cs="Arial"/>
                <w:sz w:val="24"/>
                <w:szCs w:val="24"/>
              </w:rPr>
              <w:t xml:space="preserve">xcluding GST) </w:t>
            </w:r>
          </w:p>
          <w:p w14:paraId="1C2EE38D" w14:textId="31396DB2" w:rsidR="001C4F5E" w:rsidRPr="00197B4D" w:rsidRDefault="001C4F5E" w:rsidP="002B465F">
            <w:pPr>
              <w:rPr>
                <w:rFonts w:ascii="Arial" w:hAnsi="Arial" w:cs="Arial"/>
                <w:sz w:val="24"/>
                <w:szCs w:val="24"/>
              </w:rPr>
            </w:pPr>
            <w:r w:rsidRPr="00197B4D">
              <w:rPr>
                <w:rFonts w:ascii="Arial" w:hAnsi="Arial" w:cs="Arial"/>
                <w:b/>
                <w:bCs/>
                <w:sz w:val="24"/>
                <w:szCs w:val="24"/>
              </w:rPr>
              <w:t>Auto Calculated</w:t>
            </w:r>
            <w:r w:rsidR="0009704B" w:rsidRPr="00197B4D">
              <w:rPr>
                <w:rFonts w:ascii="Arial" w:hAnsi="Arial" w:cs="Arial"/>
                <w:sz w:val="24"/>
                <w:szCs w:val="24"/>
              </w:rPr>
              <w:t xml:space="preserve"> </w:t>
            </w:r>
            <w:r w:rsidR="0009704B" w:rsidRPr="00197B4D">
              <w:rPr>
                <w:rFonts w:ascii="Arial" w:hAnsi="Arial" w:cs="Arial"/>
                <w:b/>
                <w:bCs/>
                <w:sz w:val="24"/>
                <w:szCs w:val="24"/>
              </w:rPr>
              <w:t>(Not to be filled by Vendor)</w:t>
            </w:r>
            <w:r w:rsidRPr="00197B4D">
              <w:rPr>
                <w:rFonts w:ascii="Arial" w:hAnsi="Arial" w:cs="Arial"/>
                <w:sz w:val="24"/>
                <w:szCs w:val="24"/>
              </w:rPr>
              <w:t xml:space="preserve"> </w:t>
            </w:r>
          </w:p>
          <w:p w14:paraId="4DDC488D" w14:textId="77777777" w:rsidR="003D5775" w:rsidRPr="00197B4D" w:rsidRDefault="001C4F5E" w:rsidP="002B465F">
            <w:pPr>
              <w:rPr>
                <w:rFonts w:ascii="Arial" w:hAnsi="Arial" w:cs="Arial"/>
                <w:sz w:val="24"/>
                <w:szCs w:val="24"/>
              </w:rPr>
            </w:pPr>
            <w:r w:rsidRPr="00197B4D">
              <w:rPr>
                <w:rFonts w:ascii="Arial" w:hAnsi="Arial" w:cs="Arial"/>
                <w:sz w:val="24"/>
                <w:szCs w:val="24"/>
              </w:rPr>
              <w:t>[(</w:t>
            </w:r>
            <w:r w:rsidR="002418C0" w:rsidRPr="00197B4D">
              <w:rPr>
                <w:rFonts w:ascii="Arial" w:hAnsi="Arial" w:cs="Arial"/>
                <w:sz w:val="24"/>
                <w:szCs w:val="24"/>
              </w:rPr>
              <w:t>d) * (e</w:t>
            </w:r>
            <w:r w:rsidRPr="00197B4D">
              <w:rPr>
                <w:rFonts w:ascii="Arial" w:hAnsi="Arial" w:cs="Arial"/>
                <w:sz w:val="24"/>
                <w:szCs w:val="24"/>
              </w:rPr>
              <w:t>)]</w:t>
            </w:r>
          </w:p>
          <w:p w14:paraId="16D82922" w14:textId="77777777" w:rsidR="003D5775" w:rsidRPr="00197B4D" w:rsidRDefault="003D5775" w:rsidP="002B465F">
            <w:pPr>
              <w:rPr>
                <w:rFonts w:ascii="Arial" w:hAnsi="Arial" w:cs="Arial"/>
                <w:sz w:val="24"/>
                <w:szCs w:val="24"/>
              </w:rPr>
            </w:pPr>
          </w:p>
        </w:tc>
        <w:tc>
          <w:tcPr>
            <w:tcW w:w="2168" w:type="dxa"/>
          </w:tcPr>
          <w:p w14:paraId="7DAEC401" w14:textId="77777777" w:rsidR="003D5775" w:rsidRPr="00197B4D" w:rsidRDefault="003D5775" w:rsidP="007C385B">
            <w:pPr>
              <w:jc w:val="both"/>
              <w:rPr>
                <w:rFonts w:ascii="Arial" w:hAnsi="Arial" w:cs="Arial"/>
                <w:sz w:val="24"/>
                <w:szCs w:val="24"/>
              </w:rPr>
            </w:pPr>
            <w:r w:rsidRPr="00197B4D">
              <w:rPr>
                <w:rFonts w:ascii="Arial" w:hAnsi="Arial" w:cs="Arial"/>
                <w:sz w:val="24"/>
                <w:szCs w:val="24"/>
              </w:rPr>
              <w:t>GST @ 18 % (₹)</w:t>
            </w:r>
          </w:p>
          <w:p w14:paraId="34A26595" w14:textId="3B3F7645" w:rsidR="003D5775" w:rsidRPr="00197B4D" w:rsidRDefault="0009704B" w:rsidP="007C385B">
            <w:pPr>
              <w:jc w:val="both"/>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00756E72" w:rsidRPr="00197B4D">
              <w:rPr>
                <w:rFonts w:ascii="Arial" w:hAnsi="Arial" w:cs="Arial"/>
                <w:sz w:val="24"/>
                <w:szCs w:val="24"/>
              </w:rPr>
              <w:t xml:space="preserve"> [(f)*0.18]</w:t>
            </w:r>
          </w:p>
        </w:tc>
        <w:tc>
          <w:tcPr>
            <w:tcW w:w="2249" w:type="dxa"/>
          </w:tcPr>
          <w:p w14:paraId="551FCB7C" w14:textId="4A802907" w:rsidR="00756E72" w:rsidRPr="00197B4D" w:rsidRDefault="003D5775" w:rsidP="007C385B">
            <w:pPr>
              <w:jc w:val="both"/>
              <w:rPr>
                <w:rFonts w:ascii="Arial" w:hAnsi="Arial" w:cs="Arial"/>
                <w:sz w:val="24"/>
                <w:szCs w:val="24"/>
              </w:rPr>
            </w:pPr>
            <w:r w:rsidRPr="00197B4D">
              <w:rPr>
                <w:rFonts w:ascii="Arial" w:hAnsi="Arial" w:cs="Arial"/>
                <w:sz w:val="24"/>
                <w:szCs w:val="24"/>
              </w:rPr>
              <w:t xml:space="preserve">Final rate per </w:t>
            </w:r>
            <w:r w:rsidR="00520F1B" w:rsidRPr="00197B4D">
              <w:rPr>
                <w:rFonts w:ascii="Arial" w:hAnsi="Arial" w:cs="Arial"/>
                <w:sz w:val="24"/>
                <w:szCs w:val="24"/>
              </w:rPr>
              <w:t>item (</w:t>
            </w:r>
            <w:r w:rsidR="00A17E79" w:rsidRPr="00197B4D">
              <w:rPr>
                <w:rFonts w:ascii="Arial" w:hAnsi="Arial" w:cs="Arial"/>
                <w:sz w:val="24"/>
                <w:szCs w:val="24"/>
              </w:rPr>
              <w:t>₹</w:t>
            </w:r>
            <w:r w:rsidR="00520F1B" w:rsidRPr="00197B4D">
              <w:rPr>
                <w:rFonts w:ascii="Arial" w:hAnsi="Arial" w:cs="Arial"/>
                <w:sz w:val="24"/>
                <w:szCs w:val="24"/>
              </w:rPr>
              <w:t>)</w:t>
            </w:r>
          </w:p>
          <w:p w14:paraId="0C3F9CAD" w14:textId="77777777" w:rsidR="00C6543D" w:rsidRPr="00197B4D" w:rsidRDefault="0009704B" w:rsidP="007C385B">
            <w:pPr>
              <w:jc w:val="both"/>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Pr="00197B4D">
              <w:rPr>
                <w:rFonts w:ascii="Arial" w:hAnsi="Arial" w:cs="Arial"/>
                <w:sz w:val="24"/>
                <w:szCs w:val="24"/>
              </w:rPr>
              <w:t xml:space="preserve"> </w:t>
            </w:r>
          </w:p>
          <w:p w14:paraId="3FCE4364" w14:textId="293909F4" w:rsidR="00C9239A" w:rsidRPr="00197B4D" w:rsidRDefault="00756E72" w:rsidP="007C385B">
            <w:pPr>
              <w:jc w:val="both"/>
              <w:rPr>
                <w:rFonts w:ascii="Arial" w:hAnsi="Arial" w:cs="Arial"/>
                <w:sz w:val="24"/>
                <w:szCs w:val="24"/>
              </w:rPr>
            </w:pPr>
            <w:r w:rsidRPr="00197B4D">
              <w:rPr>
                <w:rFonts w:ascii="Arial" w:hAnsi="Arial" w:cs="Arial"/>
                <w:sz w:val="24"/>
                <w:szCs w:val="24"/>
              </w:rPr>
              <w:t>[(f) + (g)]</w:t>
            </w:r>
          </w:p>
        </w:tc>
      </w:tr>
      <w:tr w:rsidR="00520980" w:rsidRPr="00197B4D" w14:paraId="2F301EDC" w14:textId="77777777" w:rsidTr="00EC5B53">
        <w:trPr>
          <w:trHeight w:val="500"/>
        </w:trPr>
        <w:tc>
          <w:tcPr>
            <w:tcW w:w="686" w:type="dxa"/>
          </w:tcPr>
          <w:p w14:paraId="72E4E1B9"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(a)</w:t>
            </w:r>
          </w:p>
        </w:tc>
        <w:tc>
          <w:tcPr>
            <w:tcW w:w="1404" w:type="dxa"/>
          </w:tcPr>
          <w:p w14:paraId="51B4633A"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(b)</w:t>
            </w:r>
          </w:p>
        </w:tc>
        <w:tc>
          <w:tcPr>
            <w:tcW w:w="2988" w:type="dxa"/>
          </w:tcPr>
          <w:p w14:paraId="104F8D01"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(c)</w:t>
            </w:r>
          </w:p>
        </w:tc>
        <w:tc>
          <w:tcPr>
            <w:tcW w:w="1244" w:type="dxa"/>
          </w:tcPr>
          <w:p w14:paraId="56E1062D"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(d)</w:t>
            </w:r>
          </w:p>
        </w:tc>
        <w:tc>
          <w:tcPr>
            <w:tcW w:w="2525" w:type="dxa"/>
          </w:tcPr>
          <w:p w14:paraId="11B6C9A3" w14:textId="77777777" w:rsidR="001C4F5E" w:rsidRPr="00197B4D" w:rsidRDefault="001C4F5E" w:rsidP="00C229AE">
            <w:pPr>
              <w:jc w:val="center"/>
              <w:rPr>
                <w:rFonts w:ascii="Arial" w:hAnsi="Arial" w:cs="Arial"/>
                <w:b/>
                <w:bCs/>
                <w:sz w:val="24"/>
                <w:szCs w:val="24"/>
              </w:rPr>
            </w:pPr>
            <w:r w:rsidRPr="00197B4D">
              <w:rPr>
                <w:rFonts w:ascii="Arial" w:hAnsi="Arial" w:cs="Arial"/>
                <w:b/>
                <w:bCs/>
                <w:sz w:val="24"/>
                <w:szCs w:val="24"/>
              </w:rPr>
              <w:t>(e)</w:t>
            </w:r>
          </w:p>
        </w:tc>
        <w:tc>
          <w:tcPr>
            <w:tcW w:w="2607" w:type="dxa"/>
          </w:tcPr>
          <w:p w14:paraId="2C622B29"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(f)</w:t>
            </w:r>
          </w:p>
        </w:tc>
        <w:tc>
          <w:tcPr>
            <w:tcW w:w="2168" w:type="dxa"/>
          </w:tcPr>
          <w:p w14:paraId="4D1E9F88"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(g)</w:t>
            </w:r>
          </w:p>
        </w:tc>
        <w:tc>
          <w:tcPr>
            <w:tcW w:w="2249" w:type="dxa"/>
          </w:tcPr>
          <w:p w14:paraId="2ADB03DE" w14:textId="77777777" w:rsidR="001C4F5E" w:rsidRPr="00197B4D" w:rsidRDefault="001C4F5E" w:rsidP="00C229AE">
            <w:pPr>
              <w:jc w:val="center"/>
              <w:rPr>
                <w:rFonts w:ascii="Arial" w:hAnsi="Arial" w:cs="Arial"/>
                <w:sz w:val="24"/>
                <w:szCs w:val="24"/>
              </w:rPr>
            </w:pPr>
            <w:r w:rsidRPr="00197B4D">
              <w:rPr>
                <w:rFonts w:ascii="Arial" w:hAnsi="Arial" w:cs="Arial"/>
                <w:sz w:val="24"/>
                <w:szCs w:val="24"/>
              </w:rPr>
              <w:t>(h)</w:t>
            </w:r>
          </w:p>
        </w:tc>
      </w:tr>
      <w:tr w:rsidR="00520980" w:rsidRPr="00197B4D" w14:paraId="50DF4A81" w14:textId="77777777" w:rsidTr="00EC5B53">
        <w:trPr>
          <w:trHeight w:val="238"/>
        </w:trPr>
        <w:tc>
          <w:tcPr>
            <w:tcW w:w="686" w:type="dxa"/>
            <w:vMerge w:val="restart"/>
          </w:tcPr>
          <w:p w14:paraId="641CB523" w14:textId="77777777" w:rsidR="00960CBD" w:rsidRPr="00197B4D" w:rsidRDefault="00960CBD" w:rsidP="00960CBD">
            <w:pPr>
              <w:jc w:val="both"/>
              <w:rPr>
                <w:rFonts w:ascii="Arial" w:hAnsi="Arial" w:cs="Arial"/>
                <w:sz w:val="24"/>
                <w:szCs w:val="24"/>
              </w:rPr>
            </w:pPr>
            <w:r w:rsidRPr="00197B4D">
              <w:rPr>
                <w:rFonts w:ascii="Arial" w:hAnsi="Arial" w:cs="Arial"/>
                <w:sz w:val="24"/>
                <w:szCs w:val="24"/>
              </w:rPr>
              <w:t>1</w:t>
            </w:r>
          </w:p>
        </w:tc>
        <w:tc>
          <w:tcPr>
            <w:tcW w:w="1404" w:type="dxa"/>
            <w:vMerge w:val="restart"/>
          </w:tcPr>
          <w:p w14:paraId="3C5DEA0A" w14:textId="77777777" w:rsidR="00960CBD" w:rsidRPr="00197B4D" w:rsidRDefault="00960CBD" w:rsidP="00960CBD">
            <w:pPr>
              <w:jc w:val="both"/>
              <w:rPr>
                <w:rFonts w:ascii="Arial" w:hAnsi="Arial" w:cs="Arial"/>
                <w:sz w:val="24"/>
                <w:szCs w:val="24"/>
              </w:rPr>
            </w:pPr>
            <w:r w:rsidRPr="00197B4D">
              <w:rPr>
                <w:rFonts w:ascii="Arial" w:hAnsi="Arial" w:cs="Arial"/>
                <w:sz w:val="24"/>
                <w:szCs w:val="24"/>
              </w:rPr>
              <w:t>Desktop</w:t>
            </w:r>
          </w:p>
        </w:tc>
        <w:tc>
          <w:tcPr>
            <w:tcW w:w="2988" w:type="dxa"/>
          </w:tcPr>
          <w:p w14:paraId="79E851CE" w14:textId="30D21A42" w:rsidR="00960CBD" w:rsidRPr="00197B4D" w:rsidRDefault="00960CBD" w:rsidP="00960CBD">
            <w:pPr>
              <w:rPr>
                <w:rFonts w:ascii="Arial" w:hAnsi="Arial" w:cs="Arial"/>
                <w:sz w:val="24"/>
                <w:szCs w:val="24"/>
              </w:rPr>
            </w:pPr>
            <w:r w:rsidRPr="00197B4D">
              <w:rPr>
                <w:rFonts w:ascii="Arial" w:hAnsi="Arial" w:cs="Arial"/>
              </w:rPr>
              <w:t>DELL OptiPlex 5050/60/70</w:t>
            </w:r>
          </w:p>
        </w:tc>
        <w:tc>
          <w:tcPr>
            <w:tcW w:w="1244" w:type="dxa"/>
            <w:vMerge w:val="restart"/>
            <w:vAlign w:val="center"/>
          </w:tcPr>
          <w:p w14:paraId="6097334F" w14:textId="08D62AB5" w:rsidR="00960CBD" w:rsidRPr="00197B4D" w:rsidRDefault="00367D96" w:rsidP="00960CBD">
            <w:pPr>
              <w:jc w:val="right"/>
              <w:rPr>
                <w:rFonts w:ascii="Arial" w:hAnsi="Arial" w:cs="Arial"/>
                <w:sz w:val="24"/>
                <w:szCs w:val="24"/>
              </w:rPr>
            </w:pPr>
            <w:r w:rsidRPr="00197B4D">
              <w:rPr>
                <w:rFonts w:ascii="Arial" w:hAnsi="Arial" w:cs="Arial"/>
                <w:sz w:val="24"/>
                <w:szCs w:val="24"/>
              </w:rPr>
              <w:t>151</w:t>
            </w:r>
          </w:p>
        </w:tc>
        <w:tc>
          <w:tcPr>
            <w:tcW w:w="2525" w:type="dxa"/>
            <w:vMerge w:val="restart"/>
          </w:tcPr>
          <w:p w14:paraId="2398580F" w14:textId="77777777" w:rsidR="00960CBD" w:rsidRPr="00197B4D" w:rsidRDefault="00960CBD" w:rsidP="00960CBD">
            <w:pPr>
              <w:jc w:val="both"/>
              <w:rPr>
                <w:rFonts w:ascii="Arial" w:hAnsi="Arial" w:cs="Arial"/>
                <w:sz w:val="24"/>
                <w:szCs w:val="24"/>
              </w:rPr>
            </w:pPr>
          </w:p>
        </w:tc>
        <w:tc>
          <w:tcPr>
            <w:tcW w:w="2607" w:type="dxa"/>
            <w:vMerge w:val="restart"/>
          </w:tcPr>
          <w:p w14:paraId="267702AE" w14:textId="77777777" w:rsidR="00960CBD" w:rsidRPr="00197B4D" w:rsidRDefault="00960CBD" w:rsidP="00960CBD">
            <w:pPr>
              <w:jc w:val="both"/>
              <w:rPr>
                <w:rFonts w:ascii="Arial" w:hAnsi="Arial" w:cs="Arial"/>
                <w:sz w:val="24"/>
                <w:szCs w:val="24"/>
              </w:rPr>
            </w:pPr>
          </w:p>
        </w:tc>
        <w:tc>
          <w:tcPr>
            <w:tcW w:w="2168" w:type="dxa"/>
            <w:vMerge w:val="restart"/>
          </w:tcPr>
          <w:p w14:paraId="3EAE8EC6" w14:textId="77777777" w:rsidR="00960CBD" w:rsidRPr="00197B4D" w:rsidRDefault="00960CBD" w:rsidP="00960CBD">
            <w:pPr>
              <w:jc w:val="both"/>
              <w:rPr>
                <w:rFonts w:ascii="Arial" w:hAnsi="Arial" w:cs="Arial"/>
                <w:sz w:val="24"/>
                <w:szCs w:val="24"/>
              </w:rPr>
            </w:pPr>
          </w:p>
        </w:tc>
        <w:tc>
          <w:tcPr>
            <w:tcW w:w="2249" w:type="dxa"/>
            <w:vMerge w:val="restart"/>
          </w:tcPr>
          <w:p w14:paraId="49A8194C" w14:textId="77777777" w:rsidR="00960CBD" w:rsidRPr="00197B4D" w:rsidRDefault="00960CBD" w:rsidP="00960CBD">
            <w:pPr>
              <w:jc w:val="both"/>
              <w:rPr>
                <w:rFonts w:ascii="Arial" w:hAnsi="Arial" w:cs="Arial"/>
                <w:sz w:val="24"/>
                <w:szCs w:val="24"/>
              </w:rPr>
            </w:pPr>
          </w:p>
        </w:tc>
      </w:tr>
      <w:tr w:rsidR="00520980" w:rsidRPr="00197B4D" w14:paraId="55929E79" w14:textId="77777777" w:rsidTr="00EC5B53">
        <w:trPr>
          <w:trHeight w:val="249"/>
        </w:trPr>
        <w:tc>
          <w:tcPr>
            <w:tcW w:w="686" w:type="dxa"/>
            <w:vMerge/>
          </w:tcPr>
          <w:p w14:paraId="213A2529" w14:textId="77777777" w:rsidR="00960CBD" w:rsidRPr="00197B4D" w:rsidRDefault="00960CBD" w:rsidP="00960CBD">
            <w:pPr>
              <w:jc w:val="both"/>
              <w:rPr>
                <w:rFonts w:ascii="Arial" w:hAnsi="Arial" w:cs="Arial"/>
                <w:sz w:val="24"/>
                <w:szCs w:val="24"/>
              </w:rPr>
            </w:pPr>
          </w:p>
        </w:tc>
        <w:tc>
          <w:tcPr>
            <w:tcW w:w="1404" w:type="dxa"/>
            <w:vMerge/>
          </w:tcPr>
          <w:p w14:paraId="4EB057C2" w14:textId="77777777" w:rsidR="00960CBD" w:rsidRPr="00197B4D" w:rsidRDefault="00960CBD" w:rsidP="00960CBD">
            <w:pPr>
              <w:jc w:val="both"/>
              <w:rPr>
                <w:rFonts w:ascii="Arial" w:hAnsi="Arial" w:cs="Arial"/>
                <w:sz w:val="24"/>
                <w:szCs w:val="24"/>
              </w:rPr>
            </w:pPr>
          </w:p>
        </w:tc>
        <w:tc>
          <w:tcPr>
            <w:tcW w:w="2988" w:type="dxa"/>
          </w:tcPr>
          <w:p w14:paraId="5E237A5A" w14:textId="0746348A" w:rsidR="00960CBD" w:rsidRPr="00197B4D" w:rsidRDefault="00960CBD" w:rsidP="00960CBD">
            <w:pPr>
              <w:rPr>
                <w:rFonts w:ascii="Arial" w:hAnsi="Arial" w:cs="Arial"/>
                <w:sz w:val="24"/>
                <w:szCs w:val="24"/>
              </w:rPr>
            </w:pPr>
            <w:r w:rsidRPr="00197B4D">
              <w:rPr>
                <w:rFonts w:ascii="Arial" w:hAnsi="Arial" w:cs="Arial"/>
              </w:rPr>
              <w:t>HP EliteDesk 800 G1</w:t>
            </w:r>
          </w:p>
        </w:tc>
        <w:tc>
          <w:tcPr>
            <w:tcW w:w="1244" w:type="dxa"/>
            <w:vMerge/>
            <w:vAlign w:val="center"/>
          </w:tcPr>
          <w:p w14:paraId="1219B679" w14:textId="77777777" w:rsidR="00960CBD" w:rsidRPr="00197B4D" w:rsidRDefault="00960CBD" w:rsidP="00960CBD">
            <w:pPr>
              <w:jc w:val="right"/>
              <w:rPr>
                <w:rFonts w:ascii="Arial" w:hAnsi="Arial" w:cs="Arial"/>
                <w:sz w:val="24"/>
                <w:szCs w:val="24"/>
              </w:rPr>
            </w:pPr>
          </w:p>
        </w:tc>
        <w:tc>
          <w:tcPr>
            <w:tcW w:w="2525" w:type="dxa"/>
            <w:vMerge/>
          </w:tcPr>
          <w:p w14:paraId="7F7A0962" w14:textId="77777777" w:rsidR="00960CBD" w:rsidRPr="00197B4D" w:rsidRDefault="00960CBD" w:rsidP="00960CBD">
            <w:pPr>
              <w:jc w:val="both"/>
              <w:rPr>
                <w:rFonts w:ascii="Arial" w:hAnsi="Arial" w:cs="Arial"/>
                <w:sz w:val="24"/>
                <w:szCs w:val="24"/>
              </w:rPr>
            </w:pPr>
          </w:p>
        </w:tc>
        <w:tc>
          <w:tcPr>
            <w:tcW w:w="2607" w:type="dxa"/>
            <w:vMerge/>
          </w:tcPr>
          <w:p w14:paraId="07C6F51B" w14:textId="77777777" w:rsidR="00960CBD" w:rsidRPr="00197B4D" w:rsidRDefault="00960CBD" w:rsidP="00960CBD">
            <w:pPr>
              <w:jc w:val="both"/>
              <w:rPr>
                <w:rFonts w:ascii="Arial" w:hAnsi="Arial" w:cs="Arial"/>
                <w:sz w:val="24"/>
                <w:szCs w:val="24"/>
              </w:rPr>
            </w:pPr>
          </w:p>
        </w:tc>
        <w:tc>
          <w:tcPr>
            <w:tcW w:w="2168" w:type="dxa"/>
            <w:vMerge/>
          </w:tcPr>
          <w:p w14:paraId="76B5D410" w14:textId="77777777" w:rsidR="00960CBD" w:rsidRPr="00197B4D" w:rsidRDefault="00960CBD" w:rsidP="00960CBD">
            <w:pPr>
              <w:jc w:val="both"/>
              <w:rPr>
                <w:rFonts w:ascii="Arial" w:hAnsi="Arial" w:cs="Arial"/>
                <w:sz w:val="24"/>
                <w:szCs w:val="24"/>
              </w:rPr>
            </w:pPr>
          </w:p>
        </w:tc>
        <w:tc>
          <w:tcPr>
            <w:tcW w:w="2249" w:type="dxa"/>
            <w:vMerge/>
          </w:tcPr>
          <w:p w14:paraId="3895600D" w14:textId="77777777" w:rsidR="00960CBD" w:rsidRPr="00197B4D" w:rsidRDefault="00960CBD" w:rsidP="00960CBD">
            <w:pPr>
              <w:jc w:val="both"/>
              <w:rPr>
                <w:rFonts w:ascii="Arial" w:hAnsi="Arial" w:cs="Arial"/>
                <w:sz w:val="24"/>
                <w:szCs w:val="24"/>
              </w:rPr>
            </w:pPr>
          </w:p>
        </w:tc>
      </w:tr>
      <w:tr w:rsidR="00520980" w:rsidRPr="00197B4D" w14:paraId="1CA01819" w14:textId="77777777" w:rsidTr="00EC5B53">
        <w:trPr>
          <w:trHeight w:val="249"/>
        </w:trPr>
        <w:tc>
          <w:tcPr>
            <w:tcW w:w="686" w:type="dxa"/>
            <w:vMerge/>
          </w:tcPr>
          <w:p w14:paraId="4AF0F2D9" w14:textId="77777777" w:rsidR="00960CBD" w:rsidRPr="00197B4D" w:rsidRDefault="00960CBD" w:rsidP="00960CBD">
            <w:pPr>
              <w:jc w:val="both"/>
              <w:rPr>
                <w:rFonts w:ascii="Arial" w:hAnsi="Arial" w:cs="Arial"/>
                <w:sz w:val="24"/>
                <w:szCs w:val="24"/>
              </w:rPr>
            </w:pPr>
          </w:p>
        </w:tc>
        <w:tc>
          <w:tcPr>
            <w:tcW w:w="1404" w:type="dxa"/>
            <w:vMerge/>
          </w:tcPr>
          <w:p w14:paraId="18A13C29" w14:textId="77777777" w:rsidR="00960CBD" w:rsidRPr="00197B4D" w:rsidRDefault="00960CBD" w:rsidP="00960CBD">
            <w:pPr>
              <w:jc w:val="both"/>
              <w:rPr>
                <w:rFonts w:ascii="Arial" w:hAnsi="Arial" w:cs="Arial"/>
                <w:sz w:val="24"/>
                <w:szCs w:val="24"/>
              </w:rPr>
            </w:pPr>
          </w:p>
        </w:tc>
        <w:tc>
          <w:tcPr>
            <w:tcW w:w="2988" w:type="dxa"/>
          </w:tcPr>
          <w:p w14:paraId="7C8DB5C0" w14:textId="2B5A4E74" w:rsidR="00960CBD" w:rsidRPr="00197B4D" w:rsidRDefault="00960CBD" w:rsidP="00960CBD">
            <w:pPr>
              <w:rPr>
                <w:rFonts w:ascii="Arial" w:hAnsi="Arial" w:cs="Arial"/>
                <w:sz w:val="24"/>
                <w:szCs w:val="24"/>
              </w:rPr>
            </w:pPr>
            <w:r w:rsidRPr="00197B4D">
              <w:rPr>
                <w:rFonts w:ascii="Arial" w:hAnsi="Arial" w:cs="Arial"/>
              </w:rPr>
              <w:t>HP ProDesk 600 G2/G3/G4/G5</w:t>
            </w:r>
          </w:p>
        </w:tc>
        <w:tc>
          <w:tcPr>
            <w:tcW w:w="1244" w:type="dxa"/>
            <w:vMerge/>
            <w:vAlign w:val="center"/>
          </w:tcPr>
          <w:p w14:paraId="6382842E" w14:textId="77777777" w:rsidR="00960CBD" w:rsidRPr="00197B4D" w:rsidRDefault="00960CBD" w:rsidP="00960CBD">
            <w:pPr>
              <w:jc w:val="right"/>
              <w:rPr>
                <w:rFonts w:ascii="Arial" w:hAnsi="Arial" w:cs="Arial"/>
                <w:sz w:val="24"/>
                <w:szCs w:val="24"/>
              </w:rPr>
            </w:pPr>
          </w:p>
        </w:tc>
        <w:tc>
          <w:tcPr>
            <w:tcW w:w="2525" w:type="dxa"/>
            <w:vMerge/>
          </w:tcPr>
          <w:p w14:paraId="2115B540" w14:textId="77777777" w:rsidR="00960CBD" w:rsidRPr="00197B4D" w:rsidRDefault="00960CBD" w:rsidP="00960CBD">
            <w:pPr>
              <w:jc w:val="both"/>
              <w:rPr>
                <w:rFonts w:ascii="Arial" w:hAnsi="Arial" w:cs="Arial"/>
                <w:sz w:val="24"/>
                <w:szCs w:val="24"/>
              </w:rPr>
            </w:pPr>
          </w:p>
        </w:tc>
        <w:tc>
          <w:tcPr>
            <w:tcW w:w="2607" w:type="dxa"/>
            <w:vMerge/>
          </w:tcPr>
          <w:p w14:paraId="58D7183D" w14:textId="77777777" w:rsidR="00960CBD" w:rsidRPr="00197B4D" w:rsidRDefault="00960CBD" w:rsidP="00960CBD">
            <w:pPr>
              <w:jc w:val="both"/>
              <w:rPr>
                <w:rFonts w:ascii="Arial" w:hAnsi="Arial" w:cs="Arial"/>
                <w:sz w:val="24"/>
                <w:szCs w:val="24"/>
              </w:rPr>
            </w:pPr>
          </w:p>
        </w:tc>
        <w:tc>
          <w:tcPr>
            <w:tcW w:w="2168" w:type="dxa"/>
            <w:vMerge/>
          </w:tcPr>
          <w:p w14:paraId="4EC9BAA5" w14:textId="77777777" w:rsidR="00960CBD" w:rsidRPr="00197B4D" w:rsidRDefault="00960CBD" w:rsidP="00960CBD">
            <w:pPr>
              <w:jc w:val="both"/>
              <w:rPr>
                <w:rFonts w:ascii="Arial" w:hAnsi="Arial" w:cs="Arial"/>
                <w:sz w:val="24"/>
                <w:szCs w:val="24"/>
              </w:rPr>
            </w:pPr>
          </w:p>
        </w:tc>
        <w:tc>
          <w:tcPr>
            <w:tcW w:w="2249" w:type="dxa"/>
            <w:vMerge/>
          </w:tcPr>
          <w:p w14:paraId="2C0A27A8" w14:textId="77777777" w:rsidR="00960CBD" w:rsidRPr="00197B4D" w:rsidRDefault="00960CBD" w:rsidP="00960CBD">
            <w:pPr>
              <w:jc w:val="both"/>
              <w:rPr>
                <w:rFonts w:ascii="Arial" w:hAnsi="Arial" w:cs="Arial"/>
                <w:sz w:val="24"/>
                <w:szCs w:val="24"/>
              </w:rPr>
            </w:pPr>
          </w:p>
        </w:tc>
      </w:tr>
      <w:tr w:rsidR="00520980" w:rsidRPr="00197B4D" w14:paraId="08834F02" w14:textId="77777777" w:rsidTr="00EC5B53">
        <w:trPr>
          <w:trHeight w:val="249"/>
        </w:trPr>
        <w:tc>
          <w:tcPr>
            <w:tcW w:w="686" w:type="dxa"/>
            <w:vMerge/>
          </w:tcPr>
          <w:p w14:paraId="06EB70DE" w14:textId="77777777" w:rsidR="00960CBD" w:rsidRPr="00197B4D" w:rsidRDefault="00960CBD" w:rsidP="00960CBD">
            <w:pPr>
              <w:jc w:val="both"/>
              <w:rPr>
                <w:rFonts w:ascii="Arial" w:hAnsi="Arial" w:cs="Arial"/>
                <w:sz w:val="24"/>
                <w:szCs w:val="24"/>
              </w:rPr>
            </w:pPr>
          </w:p>
        </w:tc>
        <w:tc>
          <w:tcPr>
            <w:tcW w:w="1404" w:type="dxa"/>
            <w:vMerge/>
          </w:tcPr>
          <w:p w14:paraId="1155AC40" w14:textId="77777777" w:rsidR="00960CBD" w:rsidRPr="00197B4D" w:rsidRDefault="00960CBD" w:rsidP="00960CBD">
            <w:pPr>
              <w:jc w:val="both"/>
              <w:rPr>
                <w:rFonts w:ascii="Arial" w:hAnsi="Arial" w:cs="Arial"/>
                <w:sz w:val="24"/>
                <w:szCs w:val="24"/>
              </w:rPr>
            </w:pPr>
          </w:p>
        </w:tc>
        <w:tc>
          <w:tcPr>
            <w:tcW w:w="2988" w:type="dxa"/>
          </w:tcPr>
          <w:p w14:paraId="1EBDBE30" w14:textId="42807415" w:rsidR="00960CBD" w:rsidRPr="00197B4D" w:rsidRDefault="00960CBD" w:rsidP="00960CBD">
            <w:pPr>
              <w:rPr>
                <w:rFonts w:ascii="Arial" w:hAnsi="Arial" w:cs="Arial"/>
                <w:sz w:val="24"/>
                <w:szCs w:val="24"/>
              </w:rPr>
            </w:pPr>
            <w:r w:rsidRPr="00197B4D">
              <w:rPr>
                <w:rFonts w:ascii="Arial" w:hAnsi="Arial" w:cs="Arial"/>
              </w:rPr>
              <w:t>CPU Intel 7th Gen</w:t>
            </w:r>
          </w:p>
        </w:tc>
        <w:tc>
          <w:tcPr>
            <w:tcW w:w="1244" w:type="dxa"/>
            <w:vMerge/>
            <w:vAlign w:val="center"/>
          </w:tcPr>
          <w:p w14:paraId="7035EDFC" w14:textId="77777777" w:rsidR="00960CBD" w:rsidRPr="00197B4D" w:rsidRDefault="00960CBD" w:rsidP="00960CBD">
            <w:pPr>
              <w:jc w:val="right"/>
              <w:rPr>
                <w:rFonts w:ascii="Arial" w:hAnsi="Arial" w:cs="Arial"/>
                <w:sz w:val="24"/>
                <w:szCs w:val="24"/>
              </w:rPr>
            </w:pPr>
          </w:p>
        </w:tc>
        <w:tc>
          <w:tcPr>
            <w:tcW w:w="2525" w:type="dxa"/>
            <w:vMerge/>
          </w:tcPr>
          <w:p w14:paraId="5FF7BF60" w14:textId="77777777" w:rsidR="00960CBD" w:rsidRPr="00197B4D" w:rsidRDefault="00960CBD" w:rsidP="00960CBD">
            <w:pPr>
              <w:jc w:val="both"/>
              <w:rPr>
                <w:rFonts w:ascii="Arial" w:hAnsi="Arial" w:cs="Arial"/>
                <w:sz w:val="24"/>
                <w:szCs w:val="24"/>
              </w:rPr>
            </w:pPr>
          </w:p>
        </w:tc>
        <w:tc>
          <w:tcPr>
            <w:tcW w:w="2607" w:type="dxa"/>
            <w:vMerge/>
          </w:tcPr>
          <w:p w14:paraId="3E75B631" w14:textId="77777777" w:rsidR="00960CBD" w:rsidRPr="00197B4D" w:rsidRDefault="00960CBD" w:rsidP="00960CBD">
            <w:pPr>
              <w:jc w:val="both"/>
              <w:rPr>
                <w:rFonts w:ascii="Arial" w:hAnsi="Arial" w:cs="Arial"/>
                <w:sz w:val="24"/>
                <w:szCs w:val="24"/>
              </w:rPr>
            </w:pPr>
          </w:p>
        </w:tc>
        <w:tc>
          <w:tcPr>
            <w:tcW w:w="2168" w:type="dxa"/>
            <w:vMerge/>
          </w:tcPr>
          <w:p w14:paraId="44DB5A5B" w14:textId="77777777" w:rsidR="00960CBD" w:rsidRPr="00197B4D" w:rsidRDefault="00960CBD" w:rsidP="00960CBD">
            <w:pPr>
              <w:jc w:val="both"/>
              <w:rPr>
                <w:rFonts w:ascii="Arial" w:hAnsi="Arial" w:cs="Arial"/>
                <w:sz w:val="24"/>
                <w:szCs w:val="24"/>
              </w:rPr>
            </w:pPr>
          </w:p>
        </w:tc>
        <w:tc>
          <w:tcPr>
            <w:tcW w:w="2249" w:type="dxa"/>
            <w:vMerge/>
          </w:tcPr>
          <w:p w14:paraId="2E2625C2" w14:textId="77777777" w:rsidR="00960CBD" w:rsidRPr="00197B4D" w:rsidRDefault="00960CBD" w:rsidP="00960CBD">
            <w:pPr>
              <w:jc w:val="both"/>
              <w:rPr>
                <w:rFonts w:ascii="Arial" w:hAnsi="Arial" w:cs="Arial"/>
                <w:sz w:val="24"/>
                <w:szCs w:val="24"/>
              </w:rPr>
            </w:pPr>
          </w:p>
        </w:tc>
      </w:tr>
      <w:tr w:rsidR="00520980" w:rsidRPr="00197B4D" w14:paraId="7E0255E8" w14:textId="77777777" w:rsidTr="00EC5B53">
        <w:trPr>
          <w:trHeight w:val="249"/>
        </w:trPr>
        <w:tc>
          <w:tcPr>
            <w:tcW w:w="686" w:type="dxa"/>
            <w:vMerge w:val="restart"/>
          </w:tcPr>
          <w:p w14:paraId="73ACCE8B" w14:textId="77777777" w:rsidR="0002779F" w:rsidRPr="00197B4D" w:rsidRDefault="0002779F" w:rsidP="0002779F">
            <w:pPr>
              <w:jc w:val="both"/>
              <w:rPr>
                <w:rFonts w:ascii="Arial" w:hAnsi="Arial" w:cs="Arial"/>
                <w:sz w:val="24"/>
                <w:szCs w:val="24"/>
              </w:rPr>
            </w:pPr>
            <w:r w:rsidRPr="00197B4D">
              <w:rPr>
                <w:rFonts w:ascii="Arial" w:hAnsi="Arial" w:cs="Arial"/>
                <w:sz w:val="24"/>
                <w:szCs w:val="24"/>
              </w:rPr>
              <w:t>2</w:t>
            </w:r>
          </w:p>
        </w:tc>
        <w:tc>
          <w:tcPr>
            <w:tcW w:w="1404" w:type="dxa"/>
            <w:vMerge w:val="restart"/>
          </w:tcPr>
          <w:p w14:paraId="477C91BF" w14:textId="77777777" w:rsidR="0002779F" w:rsidRPr="00197B4D" w:rsidRDefault="0002779F" w:rsidP="0002779F">
            <w:pPr>
              <w:jc w:val="both"/>
              <w:rPr>
                <w:rFonts w:ascii="Arial" w:hAnsi="Arial" w:cs="Arial"/>
                <w:sz w:val="24"/>
                <w:szCs w:val="24"/>
              </w:rPr>
            </w:pPr>
            <w:r w:rsidRPr="00197B4D">
              <w:rPr>
                <w:rFonts w:ascii="Arial" w:hAnsi="Arial" w:cs="Arial"/>
                <w:sz w:val="24"/>
                <w:szCs w:val="24"/>
              </w:rPr>
              <w:t>Desktop-</w:t>
            </w:r>
          </w:p>
          <w:p w14:paraId="10F031EB" w14:textId="77777777" w:rsidR="0002779F" w:rsidRPr="00197B4D" w:rsidRDefault="0002779F" w:rsidP="0002779F">
            <w:pPr>
              <w:jc w:val="both"/>
              <w:rPr>
                <w:rFonts w:ascii="Arial" w:hAnsi="Arial" w:cs="Arial"/>
                <w:sz w:val="24"/>
                <w:szCs w:val="24"/>
              </w:rPr>
            </w:pPr>
            <w:r w:rsidRPr="00197B4D">
              <w:rPr>
                <w:rFonts w:ascii="Arial" w:hAnsi="Arial" w:cs="Arial"/>
                <w:sz w:val="24"/>
                <w:szCs w:val="24"/>
              </w:rPr>
              <w:t>AIO</w:t>
            </w:r>
          </w:p>
        </w:tc>
        <w:tc>
          <w:tcPr>
            <w:tcW w:w="2988" w:type="dxa"/>
          </w:tcPr>
          <w:p w14:paraId="69B7BC91" w14:textId="69ADEB47" w:rsidR="0002779F" w:rsidRPr="00197B4D" w:rsidRDefault="0002779F" w:rsidP="0002779F">
            <w:pPr>
              <w:rPr>
                <w:rFonts w:ascii="Arial" w:hAnsi="Arial" w:cs="Arial"/>
                <w:sz w:val="24"/>
                <w:szCs w:val="24"/>
              </w:rPr>
            </w:pPr>
            <w:r w:rsidRPr="00197B4D">
              <w:rPr>
                <w:rFonts w:ascii="Arial" w:hAnsi="Arial" w:cs="Arial"/>
              </w:rPr>
              <w:t>Dell OptiPlex 7450/60/70</w:t>
            </w:r>
          </w:p>
        </w:tc>
        <w:tc>
          <w:tcPr>
            <w:tcW w:w="1244" w:type="dxa"/>
            <w:vMerge w:val="restart"/>
            <w:vAlign w:val="center"/>
          </w:tcPr>
          <w:p w14:paraId="48C9E95B" w14:textId="3B3A3CBA" w:rsidR="0002779F" w:rsidRPr="00197B4D" w:rsidRDefault="0002779F" w:rsidP="0002779F">
            <w:pPr>
              <w:jc w:val="right"/>
              <w:rPr>
                <w:rFonts w:ascii="Arial" w:hAnsi="Arial" w:cs="Arial"/>
                <w:sz w:val="24"/>
                <w:szCs w:val="24"/>
              </w:rPr>
            </w:pPr>
            <w:r w:rsidRPr="00197B4D">
              <w:rPr>
                <w:rFonts w:ascii="Arial" w:hAnsi="Arial" w:cs="Arial"/>
                <w:sz w:val="24"/>
                <w:szCs w:val="24"/>
              </w:rPr>
              <w:t>61</w:t>
            </w:r>
          </w:p>
        </w:tc>
        <w:tc>
          <w:tcPr>
            <w:tcW w:w="2525" w:type="dxa"/>
            <w:vMerge w:val="restart"/>
          </w:tcPr>
          <w:p w14:paraId="050A2A5E" w14:textId="77777777" w:rsidR="0002779F" w:rsidRPr="00197B4D" w:rsidRDefault="0002779F" w:rsidP="0002779F">
            <w:pPr>
              <w:jc w:val="both"/>
              <w:rPr>
                <w:rFonts w:ascii="Arial" w:hAnsi="Arial" w:cs="Arial"/>
                <w:sz w:val="24"/>
                <w:szCs w:val="24"/>
              </w:rPr>
            </w:pPr>
          </w:p>
        </w:tc>
        <w:tc>
          <w:tcPr>
            <w:tcW w:w="2607" w:type="dxa"/>
            <w:vMerge w:val="restart"/>
          </w:tcPr>
          <w:p w14:paraId="7208179C" w14:textId="77777777" w:rsidR="0002779F" w:rsidRPr="00197B4D" w:rsidRDefault="0002779F" w:rsidP="0002779F">
            <w:pPr>
              <w:jc w:val="both"/>
              <w:rPr>
                <w:rFonts w:ascii="Arial" w:hAnsi="Arial" w:cs="Arial"/>
                <w:sz w:val="24"/>
                <w:szCs w:val="24"/>
              </w:rPr>
            </w:pPr>
          </w:p>
        </w:tc>
        <w:tc>
          <w:tcPr>
            <w:tcW w:w="2168" w:type="dxa"/>
            <w:vMerge w:val="restart"/>
          </w:tcPr>
          <w:p w14:paraId="3B7EB61B" w14:textId="77777777" w:rsidR="0002779F" w:rsidRPr="00197B4D" w:rsidRDefault="0002779F" w:rsidP="0002779F">
            <w:pPr>
              <w:jc w:val="both"/>
              <w:rPr>
                <w:rFonts w:ascii="Arial" w:hAnsi="Arial" w:cs="Arial"/>
                <w:sz w:val="24"/>
                <w:szCs w:val="24"/>
              </w:rPr>
            </w:pPr>
          </w:p>
        </w:tc>
        <w:tc>
          <w:tcPr>
            <w:tcW w:w="2249" w:type="dxa"/>
            <w:vMerge w:val="restart"/>
          </w:tcPr>
          <w:p w14:paraId="071CFC29" w14:textId="77777777" w:rsidR="0002779F" w:rsidRPr="00197B4D" w:rsidRDefault="0002779F" w:rsidP="0002779F">
            <w:pPr>
              <w:jc w:val="both"/>
              <w:rPr>
                <w:rFonts w:ascii="Arial" w:hAnsi="Arial" w:cs="Arial"/>
                <w:sz w:val="24"/>
                <w:szCs w:val="24"/>
              </w:rPr>
            </w:pPr>
          </w:p>
        </w:tc>
      </w:tr>
      <w:tr w:rsidR="00520980" w:rsidRPr="00197B4D" w14:paraId="763167AB" w14:textId="77777777" w:rsidTr="00EC5B53">
        <w:trPr>
          <w:trHeight w:val="249"/>
        </w:trPr>
        <w:tc>
          <w:tcPr>
            <w:tcW w:w="686" w:type="dxa"/>
            <w:vMerge/>
          </w:tcPr>
          <w:p w14:paraId="1A3C92FD" w14:textId="77777777" w:rsidR="0002779F" w:rsidRPr="00197B4D" w:rsidRDefault="0002779F" w:rsidP="0002779F">
            <w:pPr>
              <w:jc w:val="both"/>
              <w:rPr>
                <w:rFonts w:ascii="Arial" w:hAnsi="Arial" w:cs="Arial"/>
                <w:sz w:val="24"/>
                <w:szCs w:val="24"/>
              </w:rPr>
            </w:pPr>
          </w:p>
        </w:tc>
        <w:tc>
          <w:tcPr>
            <w:tcW w:w="1404" w:type="dxa"/>
            <w:vMerge/>
          </w:tcPr>
          <w:p w14:paraId="20DFAB6F" w14:textId="77777777" w:rsidR="0002779F" w:rsidRPr="00197B4D" w:rsidRDefault="0002779F" w:rsidP="0002779F">
            <w:pPr>
              <w:jc w:val="both"/>
              <w:rPr>
                <w:rFonts w:ascii="Arial" w:hAnsi="Arial" w:cs="Arial"/>
                <w:sz w:val="24"/>
                <w:szCs w:val="24"/>
              </w:rPr>
            </w:pPr>
          </w:p>
        </w:tc>
        <w:tc>
          <w:tcPr>
            <w:tcW w:w="2988" w:type="dxa"/>
          </w:tcPr>
          <w:p w14:paraId="3FC08BA7" w14:textId="5027F55C" w:rsidR="0002779F" w:rsidRPr="00197B4D" w:rsidRDefault="0002779F" w:rsidP="0002779F">
            <w:pPr>
              <w:rPr>
                <w:rFonts w:ascii="Arial" w:hAnsi="Arial" w:cs="Arial"/>
              </w:rPr>
            </w:pPr>
            <w:r w:rsidRPr="00197B4D">
              <w:rPr>
                <w:rFonts w:ascii="Arial" w:hAnsi="Arial" w:cs="Arial"/>
              </w:rPr>
              <w:t>HP EliteOne 800 G1/G2/G3/G4/G5</w:t>
            </w:r>
          </w:p>
        </w:tc>
        <w:tc>
          <w:tcPr>
            <w:tcW w:w="1244" w:type="dxa"/>
            <w:vMerge/>
            <w:vAlign w:val="center"/>
          </w:tcPr>
          <w:p w14:paraId="58BA66B3" w14:textId="77777777" w:rsidR="0002779F" w:rsidRPr="00197B4D" w:rsidRDefault="0002779F" w:rsidP="0002779F">
            <w:pPr>
              <w:jc w:val="right"/>
              <w:rPr>
                <w:rFonts w:ascii="Arial" w:hAnsi="Arial" w:cs="Arial"/>
                <w:sz w:val="24"/>
                <w:szCs w:val="24"/>
              </w:rPr>
            </w:pPr>
          </w:p>
        </w:tc>
        <w:tc>
          <w:tcPr>
            <w:tcW w:w="2525" w:type="dxa"/>
            <w:vMerge/>
          </w:tcPr>
          <w:p w14:paraId="0202C37D" w14:textId="77777777" w:rsidR="0002779F" w:rsidRPr="00197B4D" w:rsidRDefault="0002779F" w:rsidP="0002779F">
            <w:pPr>
              <w:jc w:val="both"/>
              <w:rPr>
                <w:rFonts w:ascii="Arial" w:hAnsi="Arial" w:cs="Arial"/>
                <w:sz w:val="24"/>
                <w:szCs w:val="24"/>
              </w:rPr>
            </w:pPr>
          </w:p>
        </w:tc>
        <w:tc>
          <w:tcPr>
            <w:tcW w:w="2607" w:type="dxa"/>
            <w:vMerge/>
          </w:tcPr>
          <w:p w14:paraId="3F123973" w14:textId="77777777" w:rsidR="0002779F" w:rsidRPr="00197B4D" w:rsidRDefault="0002779F" w:rsidP="0002779F">
            <w:pPr>
              <w:jc w:val="both"/>
              <w:rPr>
                <w:rFonts w:ascii="Arial" w:hAnsi="Arial" w:cs="Arial"/>
                <w:sz w:val="24"/>
                <w:szCs w:val="24"/>
              </w:rPr>
            </w:pPr>
          </w:p>
        </w:tc>
        <w:tc>
          <w:tcPr>
            <w:tcW w:w="2168" w:type="dxa"/>
            <w:vMerge/>
          </w:tcPr>
          <w:p w14:paraId="3932BC9C" w14:textId="77777777" w:rsidR="0002779F" w:rsidRPr="00197B4D" w:rsidRDefault="0002779F" w:rsidP="0002779F">
            <w:pPr>
              <w:jc w:val="both"/>
              <w:rPr>
                <w:rFonts w:ascii="Arial" w:hAnsi="Arial" w:cs="Arial"/>
                <w:sz w:val="24"/>
                <w:szCs w:val="24"/>
              </w:rPr>
            </w:pPr>
          </w:p>
        </w:tc>
        <w:tc>
          <w:tcPr>
            <w:tcW w:w="2249" w:type="dxa"/>
            <w:vMerge/>
          </w:tcPr>
          <w:p w14:paraId="6A7A7041" w14:textId="77777777" w:rsidR="0002779F" w:rsidRPr="00197B4D" w:rsidRDefault="0002779F" w:rsidP="0002779F">
            <w:pPr>
              <w:jc w:val="both"/>
              <w:rPr>
                <w:rFonts w:ascii="Arial" w:hAnsi="Arial" w:cs="Arial"/>
                <w:sz w:val="24"/>
                <w:szCs w:val="24"/>
              </w:rPr>
            </w:pPr>
          </w:p>
        </w:tc>
      </w:tr>
      <w:tr w:rsidR="00520980" w:rsidRPr="00197B4D" w14:paraId="2AEF65F0" w14:textId="77777777" w:rsidTr="00EC5B53">
        <w:trPr>
          <w:trHeight w:val="296"/>
        </w:trPr>
        <w:tc>
          <w:tcPr>
            <w:tcW w:w="686" w:type="dxa"/>
          </w:tcPr>
          <w:p w14:paraId="5EAC7C8E" w14:textId="77777777" w:rsidR="00C9239A" w:rsidRPr="00197B4D" w:rsidRDefault="00C9239A" w:rsidP="00E82E43">
            <w:pPr>
              <w:jc w:val="both"/>
              <w:rPr>
                <w:rFonts w:ascii="Arial" w:hAnsi="Arial" w:cs="Arial"/>
                <w:sz w:val="24"/>
                <w:szCs w:val="24"/>
              </w:rPr>
            </w:pPr>
            <w:r w:rsidRPr="00197B4D">
              <w:rPr>
                <w:rFonts w:ascii="Arial" w:hAnsi="Arial" w:cs="Arial"/>
                <w:sz w:val="24"/>
                <w:szCs w:val="24"/>
              </w:rPr>
              <w:t>3</w:t>
            </w:r>
          </w:p>
        </w:tc>
        <w:tc>
          <w:tcPr>
            <w:tcW w:w="1404" w:type="dxa"/>
          </w:tcPr>
          <w:p w14:paraId="1A333DF3" w14:textId="77777777" w:rsidR="00C9239A" w:rsidRPr="00197B4D" w:rsidRDefault="00C9239A" w:rsidP="00E82E43">
            <w:pPr>
              <w:jc w:val="both"/>
              <w:rPr>
                <w:rFonts w:ascii="Arial" w:hAnsi="Arial" w:cs="Arial"/>
                <w:sz w:val="24"/>
                <w:szCs w:val="24"/>
              </w:rPr>
            </w:pPr>
            <w:r w:rsidRPr="00197B4D">
              <w:rPr>
                <w:rFonts w:ascii="Arial" w:hAnsi="Arial" w:cs="Arial"/>
                <w:sz w:val="24"/>
                <w:szCs w:val="24"/>
              </w:rPr>
              <w:t>Printer-</w:t>
            </w:r>
          </w:p>
          <w:p w14:paraId="3ADC53B7" w14:textId="289ECF01" w:rsidR="00C9239A" w:rsidRPr="00197B4D" w:rsidRDefault="00C9239A" w:rsidP="00E82E43">
            <w:pPr>
              <w:jc w:val="both"/>
              <w:rPr>
                <w:rFonts w:ascii="Arial" w:hAnsi="Arial" w:cs="Arial"/>
                <w:sz w:val="24"/>
                <w:szCs w:val="24"/>
              </w:rPr>
            </w:pPr>
            <w:r w:rsidRPr="00197B4D">
              <w:rPr>
                <w:rFonts w:ascii="Arial" w:hAnsi="Arial" w:cs="Arial"/>
                <w:sz w:val="24"/>
                <w:szCs w:val="24"/>
              </w:rPr>
              <w:t>(</w:t>
            </w:r>
            <w:r w:rsidR="005E48F0" w:rsidRPr="00197B4D">
              <w:rPr>
                <w:rFonts w:ascii="Arial" w:hAnsi="Arial" w:cs="Arial"/>
                <w:sz w:val="24"/>
                <w:szCs w:val="24"/>
              </w:rPr>
              <w:t>B&amp;W</w:t>
            </w:r>
            <w:r w:rsidRPr="00197B4D">
              <w:rPr>
                <w:rFonts w:ascii="Arial" w:hAnsi="Arial" w:cs="Arial"/>
                <w:sz w:val="24"/>
                <w:szCs w:val="24"/>
              </w:rPr>
              <w:t>)</w:t>
            </w:r>
          </w:p>
        </w:tc>
        <w:tc>
          <w:tcPr>
            <w:tcW w:w="2988" w:type="dxa"/>
          </w:tcPr>
          <w:p w14:paraId="3184756A" w14:textId="7A9C9952" w:rsidR="00C9239A" w:rsidRPr="00197B4D" w:rsidRDefault="008220EE" w:rsidP="00EC7CF5">
            <w:pPr>
              <w:rPr>
                <w:rFonts w:ascii="Arial" w:hAnsi="Arial" w:cs="Arial"/>
                <w:sz w:val="24"/>
                <w:szCs w:val="24"/>
              </w:rPr>
            </w:pPr>
            <w:r w:rsidRPr="00197B4D">
              <w:rPr>
                <w:rFonts w:ascii="Arial" w:hAnsi="Arial" w:cs="Arial"/>
              </w:rPr>
              <w:t>HP LaserJet Pro M202dw</w:t>
            </w:r>
          </w:p>
        </w:tc>
        <w:tc>
          <w:tcPr>
            <w:tcW w:w="1244" w:type="dxa"/>
            <w:vAlign w:val="center"/>
          </w:tcPr>
          <w:p w14:paraId="4199267E" w14:textId="3AC3033C" w:rsidR="00C9239A" w:rsidRPr="00197B4D" w:rsidRDefault="008220EE" w:rsidP="004919FC">
            <w:pPr>
              <w:jc w:val="right"/>
              <w:rPr>
                <w:rFonts w:ascii="Arial" w:hAnsi="Arial" w:cs="Arial"/>
                <w:sz w:val="24"/>
                <w:szCs w:val="24"/>
              </w:rPr>
            </w:pPr>
            <w:r w:rsidRPr="00197B4D">
              <w:rPr>
                <w:rFonts w:ascii="Arial" w:hAnsi="Arial" w:cs="Arial"/>
                <w:sz w:val="24"/>
                <w:szCs w:val="24"/>
              </w:rPr>
              <w:t>5</w:t>
            </w:r>
          </w:p>
        </w:tc>
        <w:tc>
          <w:tcPr>
            <w:tcW w:w="2525" w:type="dxa"/>
          </w:tcPr>
          <w:p w14:paraId="2B669873" w14:textId="77777777" w:rsidR="00C9239A" w:rsidRPr="00197B4D" w:rsidRDefault="00C9239A" w:rsidP="00E82E43">
            <w:pPr>
              <w:jc w:val="both"/>
              <w:rPr>
                <w:rFonts w:ascii="Arial" w:hAnsi="Arial" w:cs="Arial"/>
                <w:sz w:val="24"/>
                <w:szCs w:val="24"/>
              </w:rPr>
            </w:pPr>
          </w:p>
        </w:tc>
        <w:tc>
          <w:tcPr>
            <w:tcW w:w="2607" w:type="dxa"/>
          </w:tcPr>
          <w:p w14:paraId="19F3441A" w14:textId="77777777" w:rsidR="00C9239A" w:rsidRPr="00197B4D" w:rsidRDefault="00C9239A" w:rsidP="00E82E43">
            <w:pPr>
              <w:jc w:val="both"/>
              <w:rPr>
                <w:rFonts w:ascii="Arial" w:hAnsi="Arial" w:cs="Arial"/>
                <w:sz w:val="24"/>
                <w:szCs w:val="24"/>
              </w:rPr>
            </w:pPr>
          </w:p>
        </w:tc>
        <w:tc>
          <w:tcPr>
            <w:tcW w:w="2168" w:type="dxa"/>
          </w:tcPr>
          <w:p w14:paraId="2488687F" w14:textId="77777777" w:rsidR="00C9239A" w:rsidRPr="00197B4D" w:rsidRDefault="00C9239A" w:rsidP="00E82E43">
            <w:pPr>
              <w:jc w:val="both"/>
              <w:rPr>
                <w:rFonts w:ascii="Arial" w:hAnsi="Arial" w:cs="Arial"/>
                <w:sz w:val="24"/>
                <w:szCs w:val="24"/>
              </w:rPr>
            </w:pPr>
          </w:p>
        </w:tc>
        <w:tc>
          <w:tcPr>
            <w:tcW w:w="2249" w:type="dxa"/>
          </w:tcPr>
          <w:p w14:paraId="201D9BD1" w14:textId="77777777" w:rsidR="00C9239A" w:rsidRPr="00197B4D" w:rsidRDefault="00C9239A" w:rsidP="00E82E43">
            <w:pPr>
              <w:jc w:val="both"/>
              <w:rPr>
                <w:rFonts w:ascii="Arial" w:hAnsi="Arial" w:cs="Arial"/>
                <w:sz w:val="24"/>
                <w:szCs w:val="24"/>
              </w:rPr>
            </w:pPr>
          </w:p>
        </w:tc>
      </w:tr>
      <w:tr w:rsidR="00520980" w:rsidRPr="00197B4D" w14:paraId="3E6701B6" w14:textId="77777777" w:rsidTr="00EC5B53">
        <w:trPr>
          <w:trHeight w:val="359"/>
        </w:trPr>
        <w:tc>
          <w:tcPr>
            <w:tcW w:w="686" w:type="dxa"/>
            <w:vMerge w:val="restart"/>
          </w:tcPr>
          <w:p w14:paraId="39020985" w14:textId="77777777" w:rsidR="00CD4741" w:rsidRPr="00197B4D" w:rsidRDefault="00CD4741" w:rsidP="00CD4741">
            <w:pPr>
              <w:jc w:val="both"/>
              <w:rPr>
                <w:rFonts w:ascii="Arial" w:hAnsi="Arial" w:cs="Arial"/>
                <w:sz w:val="24"/>
                <w:szCs w:val="24"/>
              </w:rPr>
            </w:pPr>
            <w:r w:rsidRPr="00197B4D">
              <w:rPr>
                <w:rFonts w:ascii="Arial" w:hAnsi="Arial" w:cs="Arial"/>
                <w:sz w:val="24"/>
                <w:szCs w:val="24"/>
              </w:rPr>
              <w:t>4</w:t>
            </w:r>
          </w:p>
        </w:tc>
        <w:tc>
          <w:tcPr>
            <w:tcW w:w="1404" w:type="dxa"/>
            <w:vMerge w:val="restart"/>
          </w:tcPr>
          <w:p w14:paraId="4E42A532" w14:textId="60FB91DD" w:rsidR="00CD4741" w:rsidRPr="00197B4D" w:rsidRDefault="00CD4741" w:rsidP="00CD4741">
            <w:pPr>
              <w:jc w:val="both"/>
              <w:rPr>
                <w:rFonts w:ascii="Arial" w:hAnsi="Arial" w:cs="Arial"/>
                <w:sz w:val="24"/>
                <w:szCs w:val="24"/>
              </w:rPr>
            </w:pPr>
            <w:r w:rsidRPr="00197B4D">
              <w:rPr>
                <w:rFonts w:ascii="Arial" w:hAnsi="Arial" w:cs="Arial"/>
                <w:sz w:val="24"/>
                <w:szCs w:val="24"/>
              </w:rPr>
              <w:t>Printer -AIO</w:t>
            </w:r>
          </w:p>
        </w:tc>
        <w:tc>
          <w:tcPr>
            <w:tcW w:w="2988" w:type="dxa"/>
          </w:tcPr>
          <w:p w14:paraId="6DC83BE3" w14:textId="68475B9A" w:rsidR="00CD4741" w:rsidRPr="00197B4D" w:rsidRDefault="00CD4741" w:rsidP="00CD4741">
            <w:pPr>
              <w:rPr>
                <w:rFonts w:ascii="Arial" w:hAnsi="Arial" w:cs="Arial"/>
                <w:sz w:val="24"/>
                <w:szCs w:val="24"/>
              </w:rPr>
            </w:pPr>
            <w:r w:rsidRPr="00197B4D">
              <w:rPr>
                <w:rFonts w:ascii="Arial" w:hAnsi="Arial" w:cs="Arial"/>
              </w:rPr>
              <w:t>HP INK DESKJET IA 5085 AIO</w:t>
            </w:r>
          </w:p>
        </w:tc>
        <w:tc>
          <w:tcPr>
            <w:tcW w:w="1244" w:type="dxa"/>
            <w:vMerge w:val="restart"/>
            <w:vAlign w:val="center"/>
          </w:tcPr>
          <w:p w14:paraId="35AE73AB" w14:textId="74DEA2BF" w:rsidR="00CD4741" w:rsidRPr="00197B4D" w:rsidRDefault="00CD4741" w:rsidP="00CD4741">
            <w:pPr>
              <w:jc w:val="right"/>
              <w:rPr>
                <w:rFonts w:ascii="Arial" w:hAnsi="Arial" w:cs="Arial"/>
                <w:sz w:val="24"/>
                <w:szCs w:val="24"/>
              </w:rPr>
            </w:pPr>
            <w:r w:rsidRPr="00197B4D">
              <w:rPr>
                <w:rFonts w:ascii="Arial" w:hAnsi="Arial" w:cs="Arial"/>
                <w:sz w:val="24"/>
                <w:szCs w:val="24"/>
              </w:rPr>
              <w:t>56</w:t>
            </w:r>
          </w:p>
        </w:tc>
        <w:tc>
          <w:tcPr>
            <w:tcW w:w="2525" w:type="dxa"/>
            <w:vMerge w:val="restart"/>
          </w:tcPr>
          <w:p w14:paraId="009838DF" w14:textId="77777777" w:rsidR="00CD4741" w:rsidRPr="00197B4D" w:rsidRDefault="00CD4741" w:rsidP="00CD4741">
            <w:pPr>
              <w:jc w:val="both"/>
              <w:rPr>
                <w:rFonts w:ascii="Arial" w:hAnsi="Arial" w:cs="Arial"/>
                <w:sz w:val="24"/>
                <w:szCs w:val="24"/>
              </w:rPr>
            </w:pPr>
          </w:p>
        </w:tc>
        <w:tc>
          <w:tcPr>
            <w:tcW w:w="2607" w:type="dxa"/>
            <w:vMerge w:val="restart"/>
          </w:tcPr>
          <w:p w14:paraId="6ACA7D01" w14:textId="77777777" w:rsidR="00CD4741" w:rsidRPr="00197B4D" w:rsidRDefault="00CD4741" w:rsidP="00CD4741">
            <w:pPr>
              <w:jc w:val="both"/>
              <w:rPr>
                <w:rFonts w:ascii="Arial" w:hAnsi="Arial" w:cs="Arial"/>
                <w:sz w:val="24"/>
                <w:szCs w:val="24"/>
              </w:rPr>
            </w:pPr>
          </w:p>
        </w:tc>
        <w:tc>
          <w:tcPr>
            <w:tcW w:w="2168" w:type="dxa"/>
            <w:vMerge w:val="restart"/>
          </w:tcPr>
          <w:p w14:paraId="752A7FD4" w14:textId="77777777" w:rsidR="00CD4741" w:rsidRPr="00197B4D" w:rsidRDefault="00CD4741" w:rsidP="00CD4741">
            <w:pPr>
              <w:jc w:val="both"/>
              <w:rPr>
                <w:rFonts w:ascii="Arial" w:hAnsi="Arial" w:cs="Arial"/>
                <w:sz w:val="24"/>
                <w:szCs w:val="24"/>
              </w:rPr>
            </w:pPr>
          </w:p>
        </w:tc>
        <w:tc>
          <w:tcPr>
            <w:tcW w:w="2249" w:type="dxa"/>
            <w:vMerge w:val="restart"/>
          </w:tcPr>
          <w:p w14:paraId="7A76E61E" w14:textId="77777777" w:rsidR="00CD4741" w:rsidRPr="00197B4D" w:rsidRDefault="00CD4741" w:rsidP="00CD4741">
            <w:pPr>
              <w:jc w:val="both"/>
              <w:rPr>
                <w:rFonts w:ascii="Arial" w:hAnsi="Arial" w:cs="Arial"/>
                <w:sz w:val="24"/>
                <w:szCs w:val="24"/>
              </w:rPr>
            </w:pPr>
          </w:p>
        </w:tc>
      </w:tr>
      <w:tr w:rsidR="00520980" w:rsidRPr="00197B4D" w14:paraId="51B0A7E8" w14:textId="77777777" w:rsidTr="00EC5B53">
        <w:trPr>
          <w:trHeight w:val="371"/>
        </w:trPr>
        <w:tc>
          <w:tcPr>
            <w:tcW w:w="686" w:type="dxa"/>
            <w:vMerge/>
          </w:tcPr>
          <w:p w14:paraId="10B983DA" w14:textId="77777777" w:rsidR="00CD4741" w:rsidRPr="00197B4D" w:rsidRDefault="00CD4741" w:rsidP="00CD4741">
            <w:pPr>
              <w:jc w:val="both"/>
              <w:rPr>
                <w:rFonts w:ascii="Arial" w:hAnsi="Arial" w:cs="Arial"/>
                <w:sz w:val="24"/>
                <w:szCs w:val="24"/>
              </w:rPr>
            </w:pPr>
          </w:p>
        </w:tc>
        <w:tc>
          <w:tcPr>
            <w:tcW w:w="1404" w:type="dxa"/>
            <w:vMerge/>
          </w:tcPr>
          <w:p w14:paraId="380408C7" w14:textId="77777777" w:rsidR="00CD4741" w:rsidRPr="00197B4D" w:rsidRDefault="00CD4741" w:rsidP="00CD4741">
            <w:pPr>
              <w:jc w:val="both"/>
              <w:rPr>
                <w:rFonts w:ascii="Arial" w:hAnsi="Arial" w:cs="Arial"/>
                <w:sz w:val="24"/>
                <w:szCs w:val="24"/>
              </w:rPr>
            </w:pPr>
          </w:p>
        </w:tc>
        <w:tc>
          <w:tcPr>
            <w:tcW w:w="2988" w:type="dxa"/>
          </w:tcPr>
          <w:p w14:paraId="0DD1982E" w14:textId="14921969" w:rsidR="00CD4741" w:rsidRPr="00197B4D" w:rsidRDefault="00CD4741" w:rsidP="00CD4741">
            <w:pPr>
              <w:rPr>
                <w:rFonts w:ascii="Arial" w:hAnsi="Arial" w:cs="Arial"/>
                <w:sz w:val="24"/>
                <w:szCs w:val="24"/>
              </w:rPr>
            </w:pPr>
            <w:r w:rsidRPr="00197B4D">
              <w:rPr>
                <w:rFonts w:ascii="Arial" w:hAnsi="Arial" w:cs="Arial"/>
              </w:rPr>
              <w:t>HP LaserJet Pro MFP M226dw</w:t>
            </w:r>
          </w:p>
        </w:tc>
        <w:tc>
          <w:tcPr>
            <w:tcW w:w="1244" w:type="dxa"/>
            <w:vMerge/>
            <w:vAlign w:val="center"/>
          </w:tcPr>
          <w:p w14:paraId="3CC7E70A" w14:textId="77777777" w:rsidR="00CD4741" w:rsidRPr="00197B4D" w:rsidRDefault="00CD4741" w:rsidP="00CD4741">
            <w:pPr>
              <w:jc w:val="right"/>
              <w:rPr>
                <w:rFonts w:ascii="Arial" w:hAnsi="Arial" w:cs="Arial"/>
                <w:sz w:val="24"/>
                <w:szCs w:val="24"/>
              </w:rPr>
            </w:pPr>
          </w:p>
        </w:tc>
        <w:tc>
          <w:tcPr>
            <w:tcW w:w="2525" w:type="dxa"/>
            <w:vMerge/>
          </w:tcPr>
          <w:p w14:paraId="5BF74BAA" w14:textId="77777777" w:rsidR="00CD4741" w:rsidRPr="00197B4D" w:rsidRDefault="00CD4741" w:rsidP="00CD4741">
            <w:pPr>
              <w:jc w:val="both"/>
              <w:rPr>
                <w:rFonts w:ascii="Arial" w:hAnsi="Arial" w:cs="Arial"/>
                <w:sz w:val="24"/>
                <w:szCs w:val="24"/>
              </w:rPr>
            </w:pPr>
          </w:p>
        </w:tc>
        <w:tc>
          <w:tcPr>
            <w:tcW w:w="2607" w:type="dxa"/>
            <w:vMerge/>
          </w:tcPr>
          <w:p w14:paraId="391E9B37" w14:textId="77777777" w:rsidR="00CD4741" w:rsidRPr="00197B4D" w:rsidRDefault="00CD4741" w:rsidP="00CD4741">
            <w:pPr>
              <w:jc w:val="both"/>
              <w:rPr>
                <w:rFonts w:ascii="Arial" w:hAnsi="Arial" w:cs="Arial"/>
                <w:sz w:val="24"/>
                <w:szCs w:val="24"/>
              </w:rPr>
            </w:pPr>
          </w:p>
        </w:tc>
        <w:tc>
          <w:tcPr>
            <w:tcW w:w="2168" w:type="dxa"/>
            <w:vMerge/>
          </w:tcPr>
          <w:p w14:paraId="66355A61" w14:textId="77777777" w:rsidR="00CD4741" w:rsidRPr="00197B4D" w:rsidRDefault="00CD4741" w:rsidP="00CD4741">
            <w:pPr>
              <w:jc w:val="both"/>
              <w:rPr>
                <w:rFonts w:ascii="Arial" w:hAnsi="Arial" w:cs="Arial"/>
                <w:sz w:val="24"/>
                <w:szCs w:val="24"/>
              </w:rPr>
            </w:pPr>
          </w:p>
        </w:tc>
        <w:tc>
          <w:tcPr>
            <w:tcW w:w="2249" w:type="dxa"/>
            <w:vMerge/>
          </w:tcPr>
          <w:p w14:paraId="27D92D6E" w14:textId="77777777" w:rsidR="00CD4741" w:rsidRPr="00197B4D" w:rsidRDefault="00CD4741" w:rsidP="00CD4741">
            <w:pPr>
              <w:jc w:val="both"/>
              <w:rPr>
                <w:rFonts w:ascii="Arial" w:hAnsi="Arial" w:cs="Arial"/>
                <w:sz w:val="24"/>
                <w:szCs w:val="24"/>
              </w:rPr>
            </w:pPr>
          </w:p>
        </w:tc>
      </w:tr>
      <w:tr w:rsidR="00520980" w:rsidRPr="00197B4D" w14:paraId="4E4D9C6E" w14:textId="77777777" w:rsidTr="00EC5B53">
        <w:trPr>
          <w:trHeight w:val="249"/>
        </w:trPr>
        <w:tc>
          <w:tcPr>
            <w:tcW w:w="686" w:type="dxa"/>
            <w:vMerge/>
          </w:tcPr>
          <w:p w14:paraId="01264C0C" w14:textId="77777777" w:rsidR="00CD4741" w:rsidRPr="00197B4D" w:rsidRDefault="00CD4741" w:rsidP="00CD4741">
            <w:pPr>
              <w:jc w:val="both"/>
              <w:rPr>
                <w:rFonts w:ascii="Arial" w:hAnsi="Arial" w:cs="Arial"/>
                <w:sz w:val="24"/>
                <w:szCs w:val="24"/>
              </w:rPr>
            </w:pPr>
          </w:p>
        </w:tc>
        <w:tc>
          <w:tcPr>
            <w:tcW w:w="1404" w:type="dxa"/>
            <w:vMerge/>
          </w:tcPr>
          <w:p w14:paraId="354016E4" w14:textId="77777777" w:rsidR="00CD4741" w:rsidRPr="00197B4D" w:rsidRDefault="00CD4741" w:rsidP="00CD4741">
            <w:pPr>
              <w:jc w:val="both"/>
              <w:rPr>
                <w:rFonts w:ascii="Arial" w:hAnsi="Arial" w:cs="Arial"/>
                <w:sz w:val="24"/>
                <w:szCs w:val="24"/>
              </w:rPr>
            </w:pPr>
          </w:p>
        </w:tc>
        <w:tc>
          <w:tcPr>
            <w:tcW w:w="2988" w:type="dxa"/>
          </w:tcPr>
          <w:p w14:paraId="76BAFAF3" w14:textId="43E58B4A" w:rsidR="00CD4741" w:rsidRPr="00197B4D" w:rsidRDefault="00CD4741" w:rsidP="00CD4741">
            <w:pPr>
              <w:rPr>
                <w:rFonts w:ascii="Arial" w:hAnsi="Arial" w:cs="Arial"/>
                <w:sz w:val="24"/>
                <w:szCs w:val="24"/>
              </w:rPr>
            </w:pPr>
            <w:r w:rsidRPr="00197B4D">
              <w:rPr>
                <w:rFonts w:ascii="Arial" w:hAnsi="Arial" w:cs="Arial"/>
              </w:rPr>
              <w:t>HP Officejet Pro 8720/8730/8732M/9020</w:t>
            </w:r>
          </w:p>
        </w:tc>
        <w:tc>
          <w:tcPr>
            <w:tcW w:w="1244" w:type="dxa"/>
            <w:vMerge/>
            <w:vAlign w:val="center"/>
          </w:tcPr>
          <w:p w14:paraId="7E3A249D" w14:textId="77777777" w:rsidR="00CD4741" w:rsidRPr="00197B4D" w:rsidRDefault="00CD4741" w:rsidP="00CD4741">
            <w:pPr>
              <w:jc w:val="right"/>
              <w:rPr>
                <w:rFonts w:ascii="Arial" w:hAnsi="Arial" w:cs="Arial"/>
                <w:sz w:val="24"/>
                <w:szCs w:val="24"/>
              </w:rPr>
            </w:pPr>
          </w:p>
        </w:tc>
        <w:tc>
          <w:tcPr>
            <w:tcW w:w="2525" w:type="dxa"/>
            <w:vMerge/>
          </w:tcPr>
          <w:p w14:paraId="179B85A9" w14:textId="77777777" w:rsidR="00CD4741" w:rsidRPr="00197B4D" w:rsidRDefault="00CD4741" w:rsidP="00CD4741">
            <w:pPr>
              <w:jc w:val="both"/>
              <w:rPr>
                <w:rFonts w:ascii="Arial" w:hAnsi="Arial" w:cs="Arial"/>
                <w:sz w:val="24"/>
                <w:szCs w:val="24"/>
              </w:rPr>
            </w:pPr>
          </w:p>
        </w:tc>
        <w:tc>
          <w:tcPr>
            <w:tcW w:w="2607" w:type="dxa"/>
            <w:vMerge/>
          </w:tcPr>
          <w:p w14:paraId="44636A27" w14:textId="77777777" w:rsidR="00CD4741" w:rsidRPr="00197B4D" w:rsidRDefault="00CD4741" w:rsidP="00CD4741">
            <w:pPr>
              <w:jc w:val="both"/>
              <w:rPr>
                <w:rFonts w:ascii="Arial" w:hAnsi="Arial" w:cs="Arial"/>
                <w:sz w:val="24"/>
                <w:szCs w:val="24"/>
              </w:rPr>
            </w:pPr>
          </w:p>
        </w:tc>
        <w:tc>
          <w:tcPr>
            <w:tcW w:w="2168" w:type="dxa"/>
            <w:vMerge/>
          </w:tcPr>
          <w:p w14:paraId="34EC3821" w14:textId="77777777" w:rsidR="00CD4741" w:rsidRPr="00197B4D" w:rsidRDefault="00CD4741" w:rsidP="00CD4741">
            <w:pPr>
              <w:jc w:val="both"/>
              <w:rPr>
                <w:rFonts w:ascii="Arial" w:hAnsi="Arial" w:cs="Arial"/>
                <w:sz w:val="24"/>
                <w:szCs w:val="24"/>
              </w:rPr>
            </w:pPr>
          </w:p>
        </w:tc>
        <w:tc>
          <w:tcPr>
            <w:tcW w:w="2249" w:type="dxa"/>
            <w:vMerge/>
          </w:tcPr>
          <w:p w14:paraId="65321B49" w14:textId="77777777" w:rsidR="00CD4741" w:rsidRPr="00197B4D" w:rsidRDefault="00CD4741" w:rsidP="00CD4741">
            <w:pPr>
              <w:jc w:val="both"/>
              <w:rPr>
                <w:rFonts w:ascii="Arial" w:hAnsi="Arial" w:cs="Arial"/>
                <w:sz w:val="24"/>
                <w:szCs w:val="24"/>
              </w:rPr>
            </w:pPr>
          </w:p>
        </w:tc>
      </w:tr>
      <w:tr w:rsidR="00520980" w:rsidRPr="00197B4D" w14:paraId="1BA498BD" w14:textId="77777777" w:rsidTr="00EC5B53">
        <w:trPr>
          <w:trHeight w:val="249"/>
        </w:trPr>
        <w:tc>
          <w:tcPr>
            <w:tcW w:w="686" w:type="dxa"/>
            <w:vMerge/>
          </w:tcPr>
          <w:p w14:paraId="12770ACB" w14:textId="77777777" w:rsidR="00CD4741" w:rsidRPr="00197B4D" w:rsidRDefault="00CD4741" w:rsidP="00CD4741">
            <w:pPr>
              <w:jc w:val="both"/>
              <w:rPr>
                <w:rFonts w:ascii="Arial" w:hAnsi="Arial" w:cs="Arial"/>
                <w:sz w:val="24"/>
                <w:szCs w:val="24"/>
              </w:rPr>
            </w:pPr>
          </w:p>
        </w:tc>
        <w:tc>
          <w:tcPr>
            <w:tcW w:w="1404" w:type="dxa"/>
            <w:vMerge/>
          </w:tcPr>
          <w:p w14:paraId="7BE5D79F" w14:textId="77777777" w:rsidR="00CD4741" w:rsidRPr="00197B4D" w:rsidRDefault="00CD4741" w:rsidP="00CD4741">
            <w:pPr>
              <w:jc w:val="both"/>
              <w:rPr>
                <w:rFonts w:ascii="Arial" w:hAnsi="Arial" w:cs="Arial"/>
                <w:sz w:val="24"/>
                <w:szCs w:val="24"/>
              </w:rPr>
            </w:pPr>
          </w:p>
        </w:tc>
        <w:tc>
          <w:tcPr>
            <w:tcW w:w="2988" w:type="dxa"/>
          </w:tcPr>
          <w:p w14:paraId="3B8DF2B6" w14:textId="36FAC6F9" w:rsidR="00F4715B" w:rsidRPr="00197B4D" w:rsidRDefault="00CD4741" w:rsidP="00CD4741">
            <w:pPr>
              <w:rPr>
                <w:rFonts w:ascii="Arial" w:hAnsi="Arial" w:cs="Arial"/>
              </w:rPr>
            </w:pPr>
            <w:r w:rsidRPr="00197B4D">
              <w:rPr>
                <w:rFonts w:ascii="Arial" w:hAnsi="Arial" w:cs="Arial"/>
              </w:rPr>
              <w:t>HP Color LaserJet Pro MFP M477fdw</w:t>
            </w:r>
          </w:p>
        </w:tc>
        <w:tc>
          <w:tcPr>
            <w:tcW w:w="1244" w:type="dxa"/>
            <w:vMerge/>
            <w:vAlign w:val="center"/>
          </w:tcPr>
          <w:p w14:paraId="4FA50503" w14:textId="77777777" w:rsidR="00CD4741" w:rsidRPr="00197B4D" w:rsidRDefault="00CD4741" w:rsidP="00CD4741">
            <w:pPr>
              <w:jc w:val="right"/>
              <w:rPr>
                <w:rFonts w:ascii="Arial" w:hAnsi="Arial" w:cs="Arial"/>
                <w:sz w:val="24"/>
                <w:szCs w:val="24"/>
              </w:rPr>
            </w:pPr>
          </w:p>
        </w:tc>
        <w:tc>
          <w:tcPr>
            <w:tcW w:w="2525" w:type="dxa"/>
            <w:vMerge/>
          </w:tcPr>
          <w:p w14:paraId="08BE1637" w14:textId="77777777" w:rsidR="00CD4741" w:rsidRPr="00197B4D" w:rsidRDefault="00CD4741" w:rsidP="00CD4741">
            <w:pPr>
              <w:jc w:val="both"/>
              <w:rPr>
                <w:rFonts w:ascii="Arial" w:hAnsi="Arial" w:cs="Arial"/>
                <w:sz w:val="24"/>
                <w:szCs w:val="24"/>
              </w:rPr>
            </w:pPr>
          </w:p>
        </w:tc>
        <w:tc>
          <w:tcPr>
            <w:tcW w:w="2607" w:type="dxa"/>
            <w:vMerge/>
          </w:tcPr>
          <w:p w14:paraId="7F66F273" w14:textId="77777777" w:rsidR="00CD4741" w:rsidRPr="00197B4D" w:rsidRDefault="00CD4741" w:rsidP="00CD4741">
            <w:pPr>
              <w:jc w:val="both"/>
              <w:rPr>
                <w:rFonts w:ascii="Arial" w:hAnsi="Arial" w:cs="Arial"/>
                <w:sz w:val="24"/>
                <w:szCs w:val="24"/>
              </w:rPr>
            </w:pPr>
          </w:p>
        </w:tc>
        <w:tc>
          <w:tcPr>
            <w:tcW w:w="2168" w:type="dxa"/>
            <w:vMerge/>
          </w:tcPr>
          <w:p w14:paraId="2B702801" w14:textId="77777777" w:rsidR="00CD4741" w:rsidRPr="00197B4D" w:rsidRDefault="00CD4741" w:rsidP="00CD4741">
            <w:pPr>
              <w:jc w:val="both"/>
              <w:rPr>
                <w:rFonts w:ascii="Arial" w:hAnsi="Arial" w:cs="Arial"/>
                <w:sz w:val="24"/>
                <w:szCs w:val="24"/>
              </w:rPr>
            </w:pPr>
          </w:p>
        </w:tc>
        <w:tc>
          <w:tcPr>
            <w:tcW w:w="2249" w:type="dxa"/>
            <w:vMerge/>
          </w:tcPr>
          <w:p w14:paraId="08BB7C84" w14:textId="77777777" w:rsidR="00CD4741" w:rsidRPr="00197B4D" w:rsidRDefault="00CD4741" w:rsidP="00CD4741">
            <w:pPr>
              <w:jc w:val="both"/>
              <w:rPr>
                <w:rFonts w:ascii="Arial" w:hAnsi="Arial" w:cs="Arial"/>
                <w:sz w:val="24"/>
                <w:szCs w:val="24"/>
              </w:rPr>
            </w:pPr>
          </w:p>
        </w:tc>
      </w:tr>
      <w:tr w:rsidR="00520980" w:rsidRPr="00197B4D" w14:paraId="492F6356" w14:textId="77777777" w:rsidTr="00EC5B53">
        <w:trPr>
          <w:trHeight w:val="249"/>
        </w:trPr>
        <w:tc>
          <w:tcPr>
            <w:tcW w:w="686" w:type="dxa"/>
            <w:vMerge w:val="restart"/>
          </w:tcPr>
          <w:p w14:paraId="11747126" w14:textId="5B4F66D1" w:rsidR="00F4715B" w:rsidRPr="00197B4D" w:rsidRDefault="0070020C" w:rsidP="00F4715B">
            <w:pPr>
              <w:jc w:val="both"/>
              <w:rPr>
                <w:rFonts w:ascii="Arial" w:hAnsi="Arial" w:cs="Arial"/>
                <w:sz w:val="24"/>
                <w:szCs w:val="24"/>
              </w:rPr>
            </w:pPr>
            <w:r>
              <w:rPr>
                <w:rFonts w:ascii="Arial" w:hAnsi="Arial" w:cs="Arial"/>
                <w:sz w:val="24"/>
                <w:szCs w:val="24"/>
              </w:rPr>
              <w:t>5</w:t>
            </w:r>
          </w:p>
        </w:tc>
        <w:tc>
          <w:tcPr>
            <w:tcW w:w="1404" w:type="dxa"/>
            <w:vMerge w:val="restart"/>
          </w:tcPr>
          <w:p w14:paraId="3B256D43" w14:textId="1E850190" w:rsidR="00F4715B" w:rsidRPr="00197B4D" w:rsidRDefault="00F4715B" w:rsidP="00F4715B">
            <w:pPr>
              <w:jc w:val="both"/>
              <w:rPr>
                <w:rFonts w:ascii="Arial" w:hAnsi="Arial" w:cs="Arial"/>
                <w:sz w:val="24"/>
                <w:szCs w:val="24"/>
              </w:rPr>
            </w:pPr>
            <w:r w:rsidRPr="00197B4D">
              <w:rPr>
                <w:rFonts w:ascii="Arial" w:hAnsi="Arial" w:cs="Arial"/>
                <w:sz w:val="24"/>
                <w:szCs w:val="24"/>
              </w:rPr>
              <w:t>Scanner</w:t>
            </w:r>
          </w:p>
        </w:tc>
        <w:tc>
          <w:tcPr>
            <w:tcW w:w="2988" w:type="dxa"/>
          </w:tcPr>
          <w:p w14:paraId="25DD6E7F" w14:textId="15C12ADB" w:rsidR="00F4715B" w:rsidRPr="00197B4D" w:rsidRDefault="00F4715B" w:rsidP="00F4715B">
            <w:pPr>
              <w:rPr>
                <w:rFonts w:ascii="Arial" w:hAnsi="Arial" w:cs="Arial"/>
                <w:sz w:val="24"/>
                <w:szCs w:val="24"/>
              </w:rPr>
            </w:pPr>
            <w:r w:rsidRPr="00197B4D">
              <w:rPr>
                <w:rFonts w:ascii="Arial" w:hAnsi="Arial" w:cs="Arial"/>
              </w:rPr>
              <w:t>CANON-DR-C240</w:t>
            </w:r>
          </w:p>
        </w:tc>
        <w:tc>
          <w:tcPr>
            <w:tcW w:w="1244" w:type="dxa"/>
            <w:vMerge w:val="restart"/>
            <w:vAlign w:val="center"/>
          </w:tcPr>
          <w:p w14:paraId="3AE4B8BB" w14:textId="38DEC646" w:rsidR="00F4715B" w:rsidRPr="00197B4D" w:rsidRDefault="00F4715B" w:rsidP="00F4715B">
            <w:pPr>
              <w:jc w:val="right"/>
              <w:rPr>
                <w:rFonts w:ascii="Arial" w:hAnsi="Arial" w:cs="Arial"/>
                <w:sz w:val="24"/>
                <w:szCs w:val="24"/>
              </w:rPr>
            </w:pPr>
            <w:r w:rsidRPr="00197B4D">
              <w:rPr>
                <w:rFonts w:ascii="Arial" w:hAnsi="Arial" w:cs="Arial"/>
                <w:sz w:val="24"/>
                <w:szCs w:val="24"/>
              </w:rPr>
              <w:t>12</w:t>
            </w:r>
          </w:p>
        </w:tc>
        <w:tc>
          <w:tcPr>
            <w:tcW w:w="2525" w:type="dxa"/>
            <w:vMerge w:val="restart"/>
          </w:tcPr>
          <w:p w14:paraId="738FB96B" w14:textId="77777777" w:rsidR="00F4715B" w:rsidRPr="00197B4D" w:rsidRDefault="00F4715B" w:rsidP="00F4715B">
            <w:pPr>
              <w:jc w:val="both"/>
              <w:rPr>
                <w:rFonts w:ascii="Arial" w:hAnsi="Arial" w:cs="Arial"/>
                <w:sz w:val="24"/>
                <w:szCs w:val="24"/>
              </w:rPr>
            </w:pPr>
          </w:p>
        </w:tc>
        <w:tc>
          <w:tcPr>
            <w:tcW w:w="2607" w:type="dxa"/>
            <w:vMerge w:val="restart"/>
          </w:tcPr>
          <w:p w14:paraId="6BC935C1" w14:textId="77777777" w:rsidR="00F4715B" w:rsidRPr="00197B4D" w:rsidRDefault="00F4715B" w:rsidP="00F4715B">
            <w:pPr>
              <w:jc w:val="both"/>
              <w:rPr>
                <w:rFonts w:ascii="Arial" w:hAnsi="Arial" w:cs="Arial"/>
                <w:sz w:val="24"/>
                <w:szCs w:val="24"/>
              </w:rPr>
            </w:pPr>
          </w:p>
        </w:tc>
        <w:tc>
          <w:tcPr>
            <w:tcW w:w="2168" w:type="dxa"/>
            <w:vMerge w:val="restart"/>
          </w:tcPr>
          <w:p w14:paraId="21201EEE" w14:textId="77777777" w:rsidR="00F4715B" w:rsidRPr="00197B4D" w:rsidRDefault="00F4715B" w:rsidP="00F4715B">
            <w:pPr>
              <w:jc w:val="both"/>
              <w:rPr>
                <w:rFonts w:ascii="Arial" w:hAnsi="Arial" w:cs="Arial"/>
                <w:sz w:val="24"/>
                <w:szCs w:val="24"/>
              </w:rPr>
            </w:pPr>
          </w:p>
        </w:tc>
        <w:tc>
          <w:tcPr>
            <w:tcW w:w="2249" w:type="dxa"/>
            <w:vMerge w:val="restart"/>
          </w:tcPr>
          <w:p w14:paraId="684F6700" w14:textId="77777777" w:rsidR="00F4715B" w:rsidRPr="00197B4D" w:rsidRDefault="00F4715B" w:rsidP="00F4715B">
            <w:pPr>
              <w:jc w:val="both"/>
              <w:rPr>
                <w:rFonts w:ascii="Arial" w:hAnsi="Arial" w:cs="Arial"/>
                <w:sz w:val="24"/>
                <w:szCs w:val="24"/>
              </w:rPr>
            </w:pPr>
          </w:p>
        </w:tc>
      </w:tr>
      <w:tr w:rsidR="00520980" w:rsidRPr="00197B4D" w14:paraId="73048F04" w14:textId="77777777" w:rsidTr="00EC5B53">
        <w:trPr>
          <w:trHeight w:val="249"/>
        </w:trPr>
        <w:tc>
          <w:tcPr>
            <w:tcW w:w="686" w:type="dxa"/>
            <w:vMerge/>
          </w:tcPr>
          <w:p w14:paraId="3A02A924" w14:textId="77777777" w:rsidR="00F4715B" w:rsidRPr="00197B4D" w:rsidRDefault="00F4715B" w:rsidP="00F4715B">
            <w:pPr>
              <w:jc w:val="both"/>
              <w:rPr>
                <w:rFonts w:ascii="Arial" w:hAnsi="Arial" w:cs="Arial"/>
                <w:sz w:val="24"/>
                <w:szCs w:val="24"/>
              </w:rPr>
            </w:pPr>
          </w:p>
        </w:tc>
        <w:tc>
          <w:tcPr>
            <w:tcW w:w="1404" w:type="dxa"/>
            <w:vMerge/>
          </w:tcPr>
          <w:p w14:paraId="131FAE2F" w14:textId="77777777" w:rsidR="00F4715B" w:rsidRPr="00197B4D" w:rsidRDefault="00F4715B" w:rsidP="00F4715B">
            <w:pPr>
              <w:jc w:val="both"/>
              <w:rPr>
                <w:rFonts w:ascii="Arial" w:hAnsi="Arial" w:cs="Arial"/>
                <w:sz w:val="24"/>
                <w:szCs w:val="24"/>
              </w:rPr>
            </w:pPr>
          </w:p>
        </w:tc>
        <w:tc>
          <w:tcPr>
            <w:tcW w:w="2988" w:type="dxa"/>
          </w:tcPr>
          <w:p w14:paraId="416A0E53" w14:textId="2E95C623" w:rsidR="00F4715B" w:rsidRPr="00197B4D" w:rsidRDefault="00F4715B" w:rsidP="00F4715B">
            <w:pPr>
              <w:rPr>
                <w:rFonts w:ascii="Arial" w:hAnsi="Arial" w:cs="Arial"/>
                <w:sz w:val="24"/>
                <w:szCs w:val="24"/>
              </w:rPr>
            </w:pPr>
            <w:r w:rsidRPr="00197B4D">
              <w:rPr>
                <w:rFonts w:ascii="Arial" w:hAnsi="Arial" w:cs="Arial"/>
                <w:sz w:val="24"/>
                <w:szCs w:val="24"/>
              </w:rPr>
              <w:t>Panini Scanner</w:t>
            </w:r>
          </w:p>
        </w:tc>
        <w:tc>
          <w:tcPr>
            <w:tcW w:w="1244" w:type="dxa"/>
            <w:vMerge/>
            <w:vAlign w:val="center"/>
          </w:tcPr>
          <w:p w14:paraId="1CB46A69" w14:textId="77777777" w:rsidR="00F4715B" w:rsidRPr="00197B4D" w:rsidRDefault="00F4715B" w:rsidP="00F4715B">
            <w:pPr>
              <w:jc w:val="right"/>
              <w:rPr>
                <w:rFonts w:ascii="Arial" w:hAnsi="Arial" w:cs="Arial"/>
                <w:sz w:val="24"/>
                <w:szCs w:val="24"/>
              </w:rPr>
            </w:pPr>
          </w:p>
        </w:tc>
        <w:tc>
          <w:tcPr>
            <w:tcW w:w="2525" w:type="dxa"/>
            <w:vMerge/>
          </w:tcPr>
          <w:p w14:paraId="5062F2F8" w14:textId="77777777" w:rsidR="00F4715B" w:rsidRPr="00197B4D" w:rsidRDefault="00F4715B" w:rsidP="00F4715B">
            <w:pPr>
              <w:jc w:val="both"/>
              <w:rPr>
                <w:rFonts w:ascii="Arial" w:hAnsi="Arial" w:cs="Arial"/>
                <w:sz w:val="24"/>
                <w:szCs w:val="24"/>
              </w:rPr>
            </w:pPr>
          </w:p>
        </w:tc>
        <w:tc>
          <w:tcPr>
            <w:tcW w:w="2607" w:type="dxa"/>
            <w:vMerge/>
          </w:tcPr>
          <w:p w14:paraId="7F0FF01A" w14:textId="77777777" w:rsidR="00F4715B" w:rsidRPr="00197B4D" w:rsidRDefault="00F4715B" w:rsidP="00F4715B">
            <w:pPr>
              <w:jc w:val="both"/>
              <w:rPr>
                <w:rFonts w:ascii="Arial" w:hAnsi="Arial" w:cs="Arial"/>
                <w:sz w:val="24"/>
                <w:szCs w:val="24"/>
              </w:rPr>
            </w:pPr>
          </w:p>
        </w:tc>
        <w:tc>
          <w:tcPr>
            <w:tcW w:w="2168" w:type="dxa"/>
            <w:vMerge/>
          </w:tcPr>
          <w:p w14:paraId="217B17BF" w14:textId="77777777" w:rsidR="00F4715B" w:rsidRPr="00197B4D" w:rsidRDefault="00F4715B" w:rsidP="00F4715B">
            <w:pPr>
              <w:jc w:val="both"/>
              <w:rPr>
                <w:rFonts w:ascii="Arial" w:hAnsi="Arial" w:cs="Arial"/>
                <w:sz w:val="24"/>
                <w:szCs w:val="24"/>
              </w:rPr>
            </w:pPr>
          </w:p>
        </w:tc>
        <w:tc>
          <w:tcPr>
            <w:tcW w:w="2249" w:type="dxa"/>
            <w:vMerge/>
          </w:tcPr>
          <w:p w14:paraId="0A4ACF6F" w14:textId="77777777" w:rsidR="00F4715B" w:rsidRPr="00197B4D" w:rsidRDefault="00F4715B" w:rsidP="00F4715B">
            <w:pPr>
              <w:jc w:val="both"/>
              <w:rPr>
                <w:rFonts w:ascii="Arial" w:hAnsi="Arial" w:cs="Arial"/>
                <w:sz w:val="24"/>
                <w:szCs w:val="24"/>
              </w:rPr>
            </w:pPr>
          </w:p>
        </w:tc>
      </w:tr>
      <w:tr w:rsidR="00520980" w:rsidRPr="00197B4D" w14:paraId="1370D129" w14:textId="77777777" w:rsidTr="00EC5B53">
        <w:trPr>
          <w:trHeight w:val="238"/>
        </w:trPr>
        <w:tc>
          <w:tcPr>
            <w:tcW w:w="686" w:type="dxa"/>
            <w:vMerge/>
          </w:tcPr>
          <w:p w14:paraId="10EF876A" w14:textId="77777777" w:rsidR="00F4715B" w:rsidRPr="00197B4D" w:rsidRDefault="00F4715B" w:rsidP="00F4715B">
            <w:pPr>
              <w:jc w:val="both"/>
              <w:rPr>
                <w:rFonts w:ascii="Arial" w:hAnsi="Arial" w:cs="Arial"/>
                <w:sz w:val="24"/>
                <w:szCs w:val="24"/>
              </w:rPr>
            </w:pPr>
          </w:p>
        </w:tc>
        <w:tc>
          <w:tcPr>
            <w:tcW w:w="1404" w:type="dxa"/>
            <w:vMerge/>
          </w:tcPr>
          <w:p w14:paraId="502AA3D5" w14:textId="77777777" w:rsidR="00F4715B" w:rsidRPr="00197B4D" w:rsidRDefault="00F4715B" w:rsidP="00F4715B">
            <w:pPr>
              <w:jc w:val="both"/>
              <w:rPr>
                <w:rFonts w:ascii="Arial" w:hAnsi="Arial" w:cs="Arial"/>
                <w:sz w:val="24"/>
                <w:szCs w:val="24"/>
              </w:rPr>
            </w:pPr>
          </w:p>
        </w:tc>
        <w:tc>
          <w:tcPr>
            <w:tcW w:w="2988" w:type="dxa"/>
          </w:tcPr>
          <w:p w14:paraId="0EDBF04F" w14:textId="42DEF77E" w:rsidR="00F4715B" w:rsidRPr="00197B4D" w:rsidRDefault="00F4715B" w:rsidP="00F4715B">
            <w:pPr>
              <w:rPr>
                <w:rFonts w:ascii="Arial" w:hAnsi="Arial" w:cs="Arial"/>
                <w:sz w:val="24"/>
                <w:szCs w:val="24"/>
              </w:rPr>
            </w:pPr>
            <w:r w:rsidRPr="00197B4D">
              <w:rPr>
                <w:rFonts w:ascii="Arial" w:hAnsi="Arial" w:cs="Arial"/>
              </w:rPr>
              <w:t>PORTRONICS SCANNY 6 WIFI SCANNER</w:t>
            </w:r>
          </w:p>
        </w:tc>
        <w:tc>
          <w:tcPr>
            <w:tcW w:w="1244" w:type="dxa"/>
            <w:vMerge/>
            <w:vAlign w:val="center"/>
          </w:tcPr>
          <w:p w14:paraId="269EB695" w14:textId="77777777" w:rsidR="00F4715B" w:rsidRPr="00197B4D" w:rsidRDefault="00F4715B" w:rsidP="00F4715B">
            <w:pPr>
              <w:jc w:val="right"/>
              <w:rPr>
                <w:rFonts w:ascii="Arial" w:hAnsi="Arial" w:cs="Arial"/>
                <w:sz w:val="24"/>
                <w:szCs w:val="24"/>
              </w:rPr>
            </w:pPr>
          </w:p>
        </w:tc>
        <w:tc>
          <w:tcPr>
            <w:tcW w:w="2525" w:type="dxa"/>
            <w:vMerge/>
          </w:tcPr>
          <w:p w14:paraId="31CF283A" w14:textId="77777777" w:rsidR="00F4715B" w:rsidRPr="00197B4D" w:rsidRDefault="00F4715B" w:rsidP="00F4715B">
            <w:pPr>
              <w:jc w:val="both"/>
              <w:rPr>
                <w:rFonts w:ascii="Arial" w:hAnsi="Arial" w:cs="Arial"/>
                <w:sz w:val="24"/>
                <w:szCs w:val="24"/>
              </w:rPr>
            </w:pPr>
          </w:p>
        </w:tc>
        <w:tc>
          <w:tcPr>
            <w:tcW w:w="2607" w:type="dxa"/>
            <w:vMerge/>
          </w:tcPr>
          <w:p w14:paraId="73471874" w14:textId="77777777" w:rsidR="00F4715B" w:rsidRPr="00197B4D" w:rsidRDefault="00F4715B" w:rsidP="00F4715B">
            <w:pPr>
              <w:jc w:val="both"/>
              <w:rPr>
                <w:rFonts w:ascii="Arial" w:hAnsi="Arial" w:cs="Arial"/>
                <w:sz w:val="24"/>
                <w:szCs w:val="24"/>
              </w:rPr>
            </w:pPr>
          </w:p>
        </w:tc>
        <w:tc>
          <w:tcPr>
            <w:tcW w:w="2168" w:type="dxa"/>
            <w:vMerge/>
          </w:tcPr>
          <w:p w14:paraId="0981FCC0" w14:textId="77777777" w:rsidR="00F4715B" w:rsidRPr="00197B4D" w:rsidRDefault="00F4715B" w:rsidP="00F4715B">
            <w:pPr>
              <w:jc w:val="both"/>
              <w:rPr>
                <w:rFonts w:ascii="Arial" w:hAnsi="Arial" w:cs="Arial"/>
                <w:sz w:val="24"/>
                <w:szCs w:val="24"/>
              </w:rPr>
            </w:pPr>
          </w:p>
        </w:tc>
        <w:tc>
          <w:tcPr>
            <w:tcW w:w="2249" w:type="dxa"/>
            <w:vMerge/>
          </w:tcPr>
          <w:p w14:paraId="5ACA06B9" w14:textId="77777777" w:rsidR="00F4715B" w:rsidRPr="00197B4D" w:rsidRDefault="00F4715B" w:rsidP="00F4715B">
            <w:pPr>
              <w:jc w:val="both"/>
              <w:rPr>
                <w:rFonts w:ascii="Arial" w:hAnsi="Arial" w:cs="Arial"/>
                <w:sz w:val="24"/>
                <w:szCs w:val="24"/>
              </w:rPr>
            </w:pPr>
          </w:p>
        </w:tc>
      </w:tr>
      <w:tr w:rsidR="001871F9" w:rsidRPr="00197B4D" w14:paraId="7C0E5FDF" w14:textId="77777777" w:rsidTr="00041117">
        <w:trPr>
          <w:trHeight w:val="366"/>
        </w:trPr>
        <w:tc>
          <w:tcPr>
            <w:tcW w:w="686" w:type="dxa"/>
            <w:vMerge w:val="restart"/>
          </w:tcPr>
          <w:p w14:paraId="16C62CF7" w14:textId="75E5FBB6" w:rsidR="001871F9" w:rsidRPr="00197B4D" w:rsidRDefault="0070020C" w:rsidP="00CC2E36">
            <w:pPr>
              <w:jc w:val="both"/>
              <w:rPr>
                <w:rFonts w:ascii="Arial" w:hAnsi="Arial" w:cs="Arial"/>
                <w:sz w:val="24"/>
                <w:szCs w:val="24"/>
              </w:rPr>
            </w:pPr>
            <w:r>
              <w:rPr>
                <w:rFonts w:ascii="Arial" w:hAnsi="Arial" w:cs="Arial"/>
                <w:sz w:val="24"/>
                <w:szCs w:val="24"/>
              </w:rPr>
              <w:t>6</w:t>
            </w:r>
          </w:p>
        </w:tc>
        <w:tc>
          <w:tcPr>
            <w:tcW w:w="1404" w:type="dxa"/>
            <w:vMerge w:val="restart"/>
          </w:tcPr>
          <w:p w14:paraId="4BB7C231" w14:textId="3F538E1D" w:rsidR="001871F9" w:rsidRPr="00197B4D" w:rsidRDefault="001871F9" w:rsidP="00CC2E36">
            <w:pPr>
              <w:jc w:val="both"/>
              <w:rPr>
                <w:rFonts w:ascii="Arial" w:hAnsi="Arial" w:cs="Arial"/>
                <w:sz w:val="24"/>
                <w:szCs w:val="24"/>
              </w:rPr>
            </w:pPr>
            <w:r w:rsidRPr="00197B4D">
              <w:rPr>
                <w:rFonts w:ascii="Arial" w:hAnsi="Arial" w:cs="Arial"/>
                <w:sz w:val="24"/>
                <w:szCs w:val="24"/>
              </w:rPr>
              <w:t>Laptop</w:t>
            </w:r>
          </w:p>
        </w:tc>
        <w:tc>
          <w:tcPr>
            <w:tcW w:w="2988" w:type="dxa"/>
          </w:tcPr>
          <w:p w14:paraId="63A1B00F" w14:textId="27F5AEBD" w:rsidR="001871F9" w:rsidRPr="00197B4D" w:rsidRDefault="001871F9" w:rsidP="00CC2E36">
            <w:pPr>
              <w:rPr>
                <w:rFonts w:ascii="Arial" w:hAnsi="Arial" w:cs="Arial"/>
                <w:sz w:val="24"/>
                <w:szCs w:val="24"/>
              </w:rPr>
            </w:pPr>
            <w:r w:rsidRPr="00197B4D">
              <w:rPr>
                <w:rFonts w:ascii="Arial" w:hAnsi="Arial" w:cs="Arial"/>
              </w:rPr>
              <w:t>Dell latitude 3400</w:t>
            </w:r>
          </w:p>
        </w:tc>
        <w:tc>
          <w:tcPr>
            <w:tcW w:w="1244" w:type="dxa"/>
            <w:tcBorders>
              <w:top w:val="single" w:sz="4" w:space="0" w:color="auto"/>
              <w:bottom w:val="nil"/>
            </w:tcBorders>
            <w:vAlign w:val="center"/>
          </w:tcPr>
          <w:p w14:paraId="4CEC1C9F" w14:textId="65C0240F" w:rsidR="001871F9" w:rsidRPr="00197B4D" w:rsidRDefault="001871F9" w:rsidP="00CC2E36">
            <w:pPr>
              <w:jc w:val="right"/>
              <w:rPr>
                <w:rFonts w:ascii="Arial" w:hAnsi="Arial" w:cs="Arial"/>
                <w:sz w:val="24"/>
                <w:szCs w:val="24"/>
              </w:rPr>
            </w:pPr>
          </w:p>
        </w:tc>
        <w:tc>
          <w:tcPr>
            <w:tcW w:w="2525" w:type="dxa"/>
            <w:vMerge w:val="restart"/>
          </w:tcPr>
          <w:p w14:paraId="1912CC31" w14:textId="77777777" w:rsidR="001871F9" w:rsidRPr="00197B4D" w:rsidRDefault="001871F9" w:rsidP="00CC2E36">
            <w:pPr>
              <w:jc w:val="both"/>
              <w:rPr>
                <w:rFonts w:ascii="Arial" w:hAnsi="Arial" w:cs="Arial"/>
                <w:sz w:val="24"/>
                <w:szCs w:val="24"/>
              </w:rPr>
            </w:pPr>
          </w:p>
        </w:tc>
        <w:tc>
          <w:tcPr>
            <w:tcW w:w="2607" w:type="dxa"/>
            <w:vMerge w:val="restart"/>
          </w:tcPr>
          <w:p w14:paraId="013031C5" w14:textId="77777777" w:rsidR="001871F9" w:rsidRPr="00197B4D" w:rsidRDefault="001871F9" w:rsidP="00CC2E36">
            <w:pPr>
              <w:jc w:val="both"/>
              <w:rPr>
                <w:rFonts w:ascii="Arial" w:hAnsi="Arial" w:cs="Arial"/>
                <w:sz w:val="24"/>
                <w:szCs w:val="24"/>
              </w:rPr>
            </w:pPr>
          </w:p>
        </w:tc>
        <w:tc>
          <w:tcPr>
            <w:tcW w:w="2168" w:type="dxa"/>
            <w:vMerge w:val="restart"/>
          </w:tcPr>
          <w:p w14:paraId="30F20E5C" w14:textId="77777777" w:rsidR="001871F9" w:rsidRPr="00197B4D" w:rsidRDefault="001871F9" w:rsidP="00CC2E36">
            <w:pPr>
              <w:jc w:val="both"/>
              <w:rPr>
                <w:rFonts w:ascii="Arial" w:hAnsi="Arial" w:cs="Arial"/>
                <w:sz w:val="24"/>
                <w:szCs w:val="24"/>
              </w:rPr>
            </w:pPr>
          </w:p>
        </w:tc>
        <w:tc>
          <w:tcPr>
            <w:tcW w:w="2249" w:type="dxa"/>
            <w:vMerge w:val="restart"/>
          </w:tcPr>
          <w:p w14:paraId="511DB750" w14:textId="77777777" w:rsidR="001871F9" w:rsidRPr="00197B4D" w:rsidRDefault="001871F9" w:rsidP="00CC2E36">
            <w:pPr>
              <w:jc w:val="both"/>
              <w:rPr>
                <w:rFonts w:ascii="Arial" w:hAnsi="Arial" w:cs="Arial"/>
                <w:sz w:val="24"/>
                <w:szCs w:val="24"/>
              </w:rPr>
            </w:pPr>
          </w:p>
        </w:tc>
      </w:tr>
      <w:tr w:rsidR="001871F9" w:rsidRPr="00197B4D" w14:paraId="0C7BD815" w14:textId="77777777" w:rsidTr="00041117">
        <w:trPr>
          <w:trHeight w:val="426"/>
        </w:trPr>
        <w:tc>
          <w:tcPr>
            <w:tcW w:w="686" w:type="dxa"/>
            <w:vMerge/>
          </w:tcPr>
          <w:p w14:paraId="4E80F46F" w14:textId="77777777" w:rsidR="001871F9" w:rsidRPr="00197B4D" w:rsidRDefault="001871F9" w:rsidP="00CC2E36">
            <w:pPr>
              <w:jc w:val="both"/>
              <w:rPr>
                <w:rFonts w:ascii="Arial" w:hAnsi="Arial" w:cs="Arial"/>
                <w:sz w:val="24"/>
                <w:szCs w:val="24"/>
              </w:rPr>
            </w:pPr>
          </w:p>
        </w:tc>
        <w:tc>
          <w:tcPr>
            <w:tcW w:w="1404" w:type="dxa"/>
            <w:vMerge/>
          </w:tcPr>
          <w:p w14:paraId="442E1B11" w14:textId="77777777" w:rsidR="001871F9" w:rsidRPr="00197B4D" w:rsidRDefault="001871F9" w:rsidP="00CC2E36">
            <w:pPr>
              <w:jc w:val="both"/>
              <w:rPr>
                <w:rFonts w:ascii="Arial" w:hAnsi="Arial" w:cs="Arial"/>
                <w:sz w:val="24"/>
                <w:szCs w:val="24"/>
              </w:rPr>
            </w:pPr>
          </w:p>
        </w:tc>
        <w:tc>
          <w:tcPr>
            <w:tcW w:w="2988" w:type="dxa"/>
          </w:tcPr>
          <w:p w14:paraId="37D145BA" w14:textId="173D4C9F" w:rsidR="001871F9" w:rsidRPr="00197B4D" w:rsidRDefault="001871F9" w:rsidP="00CC2E36">
            <w:pPr>
              <w:rPr>
                <w:rFonts w:ascii="Arial" w:hAnsi="Arial" w:cs="Arial"/>
                <w:sz w:val="24"/>
                <w:szCs w:val="24"/>
              </w:rPr>
            </w:pPr>
            <w:r w:rsidRPr="00197B4D">
              <w:rPr>
                <w:rFonts w:ascii="Arial" w:hAnsi="Arial" w:cs="Arial"/>
                <w:szCs w:val="22"/>
              </w:rPr>
              <w:t>Dell Latitude 5290 (2-in-1)</w:t>
            </w:r>
          </w:p>
        </w:tc>
        <w:tc>
          <w:tcPr>
            <w:tcW w:w="1244" w:type="dxa"/>
            <w:tcBorders>
              <w:top w:val="nil"/>
              <w:bottom w:val="nil"/>
            </w:tcBorders>
            <w:vAlign w:val="center"/>
          </w:tcPr>
          <w:p w14:paraId="726CAF48" w14:textId="173432B0" w:rsidR="001871F9" w:rsidRPr="00197B4D" w:rsidRDefault="001871F9" w:rsidP="00CC2E36">
            <w:pPr>
              <w:jc w:val="right"/>
              <w:rPr>
                <w:rFonts w:ascii="Arial" w:hAnsi="Arial" w:cs="Arial"/>
                <w:sz w:val="24"/>
                <w:szCs w:val="24"/>
              </w:rPr>
            </w:pPr>
          </w:p>
        </w:tc>
        <w:tc>
          <w:tcPr>
            <w:tcW w:w="2525" w:type="dxa"/>
            <w:vMerge/>
          </w:tcPr>
          <w:p w14:paraId="4E8D5EA2" w14:textId="77777777" w:rsidR="001871F9" w:rsidRPr="00197B4D" w:rsidRDefault="001871F9" w:rsidP="00CC2E36">
            <w:pPr>
              <w:jc w:val="both"/>
              <w:rPr>
                <w:rFonts w:ascii="Arial" w:hAnsi="Arial" w:cs="Arial"/>
                <w:sz w:val="24"/>
                <w:szCs w:val="24"/>
              </w:rPr>
            </w:pPr>
          </w:p>
        </w:tc>
        <w:tc>
          <w:tcPr>
            <w:tcW w:w="2607" w:type="dxa"/>
            <w:vMerge/>
          </w:tcPr>
          <w:p w14:paraId="207441E6" w14:textId="77777777" w:rsidR="001871F9" w:rsidRPr="00197B4D" w:rsidRDefault="001871F9" w:rsidP="00CC2E36">
            <w:pPr>
              <w:jc w:val="both"/>
              <w:rPr>
                <w:rFonts w:ascii="Arial" w:hAnsi="Arial" w:cs="Arial"/>
                <w:sz w:val="24"/>
                <w:szCs w:val="24"/>
              </w:rPr>
            </w:pPr>
          </w:p>
        </w:tc>
        <w:tc>
          <w:tcPr>
            <w:tcW w:w="2168" w:type="dxa"/>
            <w:vMerge/>
          </w:tcPr>
          <w:p w14:paraId="2710CE40" w14:textId="77777777" w:rsidR="001871F9" w:rsidRPr="00197B4D" w:rsidRDefault="001871F9" w:rsidP="00CC2E36">
            <w:pPr>
              <w:jc w:val="both"/>
              <w:rPr>
                <w:rFonts w:ascii="Arial" w:hAnsi="Arial" w:cs="Arial"/>
                <w:sz w:val="24"/>
                <w:szCs w:val="24"/>
              </w:rPr>
            </w:pPr>
          </w:p>
        </w:tc>
        <w:tc>
          <w:tcPr>
            <w:tcW w:w="2249" w:type="dxa"/>
            <w:vMerge/>
          </w:tcPr>
          <w:p w14:paraId="4AC541D8" w14:textId="77777777" w:rsidR="001871F9" w:rsidRPr="00197B4D" w:rsidRDefault="001871F9" w:rsidP="00CC2E36">
            <w:pPr>
              <w:jc w:val="both"/>
              <w:rPr>
                <w:rFonts w:ascii="Arial" w:hAnsi="Arial" w:cs="Arial"/>
                <w:sz w:val="24"/>
                <w:szCs w:val="24"/>
              </w:rPr>
            </w:pPr>
          </w:p>
        </w:tc>
      </w:tr>
      <w:tr w:rsidR="001871F9" w:rsidRPr="00197B4D" w14:paraId="4A027F23" w14:textId="77777777" w:rsidTr="00041117">
        <w:trPr>
          <w:trHeight w:val="426"/>
        </w:trPr>
        <w:tc>
          <w:tcPr>
            <w:tcW w:w="686" w:type="dxa"/>
            <w:vMerge/>
          </w:tcPr>
          <w:p w14:paraId="62D6CBCA" w14:textId="77777777" w:rsidR="001871F9" w:rsidRPr="00197B4D" w:rsidRDefault="001871F9" w:rsidP="00CC2E36">
            <w:pPr>
              <w:jc w:val="both"/>
              <w:rPr>
                <w:rFonts w:ascii="Arial" w:hAnsi="Arial" w:cs="Arial"/>
                <w:sz w:val="24"/>
                <w:szCs w:val="24"/>
              </w:rPr>
            </w:pPr>
          </w:p>
        </w:tc>
        <w:tc>
          <w:tcPr>
            <w:tcW w:w="1404" w:type="dxa"/>
            <w:vMerge/>
          </w:tcPr>
          <w:p w14:paraId="6554FB4B" w14:textId="77777777" w:rsidR="001871F9" w:rsidRPr="00197B4D" w:rsidRDefault="001871F9" w:rsidP="00CC2E36">
            <w:pPr>
              <w:jc w:val="both"/>
              <w:rPr>
                <w:rFonts w:ascii="Arial" w:hAnsi="Arial" w:cs="Arial"/>
                <w:sz w:val="24"/>
                <w:szCs w:val="24"/>
              </w:rPr>
            </w:pPr>
          </w:p>
        </w:tc>
        <w:tc>
          <w:tcPr>
            <w:tcW w:w="2988" w:type="dxa"/>
          </w:tcPr>
          <w:p w14:paraId="08395034" w14:textId="25B13FF0" w:rsidR="001871F9" w:rsidRPr="00197B4D" w:rsidRDefault="001871F9" w:rsidP="00CC2E36">
            <w:pPr>
              <w:rPr>
                <w:rFonts w:ascii="Arial" w:hAnsi="Arial" w:cs="Arial"/>
                <w:sz w:val="24"/>
                <w:szCs w:val="24"/>
              </w:rPr>
            </w:pPr>
            <w:r w:rsidRPr="00197B4D">
              <w:rPr>
                <w:rFonts w:ascii="Arial" w:hAnsi="Arial" w:cs="Arial"/>
                <w:szCs w:val="22"/>
              </w:rPr>
              <w:t>Dell Latitude 7200</w:t>
            </w:r>
          </w:p>
        </w:tc>
        <w:tc>
          <w:tcPr>
            <w:tcW w:w="1244" w:type="dxa"/>
            <w:tcBorders>
              <w:top w:val="nil"/>
              <w:bottom w:val="nil"/>
            </w:tcBorders>
            <w:vAlign w:val="center"/>
          </w:tcPr>
          <w:p w14:paraId="19C69A35" w14:textId="4B4B99F5" w:rsidR="001871F9" w:rsidRPr="00197B4D" w:rsidRDefault="001871F9" w:rsidP="00CC2E36">
            <w:pPr>
              <w:jc w:val="right"/>
              <w:rPr>
                <w:rFonts w:ascii="Arial" w:hAnsi="Arial" w:cs="Arial"/>
                <w:sz w:val="24"/>
                <w:szCs w:val="24"/>
              </w:rPr>
            </w:pPr>
            <w:r w:rsidRPr="00197B4D">
              <w:rPr>
                <w:rFonts w:ascii="Arial" w:hAnsi="Arial" w:cs="Arial"/>
                <w:sz w:val="24"/>
                <w:szCs w:val="24"/>
              </w:rPr>
              <w:t>106</w:t>
            </w:r>
          </w:p>
        </w:tc>
        <w:tc>
          <w:tcPr>
            <w:tcW w:w="2525" w:type="dxa"/>
            <w:vMerge/>
          </w:tcPr>
          <w:p w14:paraId="7316A962" w14:textId="77777777" w:rsidR="001871F9" w:rsidRPr="00197B4D" w:rsidRDefault="001871F9" w:rsidP="00CC2E36">
            <w:pPr>
              <w:jc w:val="both"/>
              <w:rPr>
                <w:rFonts w:ascii="Arial" w:hAnsi="Arial" w:cs="Arial"/>
                <w:sz w:val="24"/>
                <w:szCs w:val="24"/>
              </w:rPr>
            </w:pPr>
          </w:p>
        </w:tc>
        <w:tc>
          <w:tcPr>
            <w:tcW w:w="2607" w:type="dxa"/>
            <w:vMerge/>
          </w:tcPr>
          <w:p w14:paraId="476D1567" w14:textId="77777777" w:rsidR="001871F9" w:rsidRPr="00197B4D" w:rsidRDefault="001871F9" w:rsidP="00CC2E36">
            <w:pPr>
              <w:jc w:val="both"/>
              <w:rPr>
                <w:rFonts w:ascii="Arial" w:hAnsi="Arial" w:cs="Arial"/>
                <w:sz w:val="24"/>
                <w:szCs w:val="24"/>
              </w:rPr>
            </w:pPr>
          </w:p>
        </w:tc>
        <w:tc>
          <w:tcPr>
            <w:tcW w:w="2168" w:type="dxa"/>
            <w:vMerge/>
          </w:tcPr>
          <w:p w14:paraId="3EDAF38C" w14:textId="77777777" w:rsidR="001871F9" w:rsidRPr="00197B4D" w:rsidRDefault="001871F9" w:rsidP="00CC2E36">
            <w:pPr>
              <w:jc w:val="both"/>
              <w:rPr>
                <w:rFonts w:ascii="Arial" w:hAnsi="Arial" w:cs="Arial"/>
                <w:sz w:val="24"/>
                <w:szCs w:val="24"/>
              </w:rPr>
            </w:pPr>
          </w:p>
        </w:tc>
        <w:tc>
          <w:tcPr>
            <w:tcW w:w="2249" w:type="dxa"/>
            <w:vMerge/>
          </w:tcPr>
          <w:p w14:paraId="70BE279C" w14:textId="77777777" w:rsidR="001871F9" w:rsidRPr="00197B4D" w:rsidRDefault="001871F9" w:rsidP="00CC2E36">
            <w:pPr>
              <w:jc w:val="both"/>
              <w:rPr>
                <w:rFonts w:ascii="Arial" w:hAnsi="Arial" w:cs="Arial"/>
                <w:sz w:val="24"/>
                <w:szCs w:val="24"/>
              </w:rPr>
            </w:pPr>
          </w:p>
        </w:tc>
      </w:tr>
      <w:tr w:rsidR="001871F9" w:rsidRPr="00197B4D" w14:paraId="24A6B3C1" w14:textId="77777777" w:rsidTr="00041117">
        <w:trPr>
          <w:trHeight w:val="426"/>
        </w:trPr>
        <w:tc>
          <w:tcPr>
            <w:tcW w:w="686" w:type="dxa"/>
            <w:vMerge/>
          </w:tcPr>
          <w:p w14:paraId="0065D493" w14:textId="77777777" w:rsidR="001871F9" w:rsidRPr="00197B4D" w:rsidRDefault="001871F9" w:rsidP="00CC2E36">
            <w:pPr>
              <w:jc w:val="both"/>
              <w:rPr>
                <w:rFonts w:ascii="Arial" w:hAnsi="Arial" w:cs="Arial"/>
                <w:sz w:val="24"/>
                <w:szCs w:val="24"/>
              </w:rPr>
            </w:pPr>
          </w:p>
        </w:tc>
        <w:tc>
          <w:tcPr>
            <w:tcW w:w="1404" w:type="dxa"/>
            <w:vMerge/>
          </w:tcPr>
          <w:p w14:paraId="5D98C8C4" w14:textId="77777777" w:rsidR="001871F9" w:rsidRPr="00197B4D" w:rsidRDefault="001871F9" w:rsidP="00CC2E36">
            <w:pPr>
              <w:jc w:val="both"/>
              <w:rPr>
                <w:rFonts w:ascii="Arial" w:hAnsi="Arial" w:cs="Arial"/>
                <w:sz w:val="24"/>
                <w:szCs w:val="24"/>
              </w:rPr>
            </w:pPr>
          </w:p>
        </w:tc>
        <w:tc>
          <w:tcPr>
            <w:tcW w:w="2988" w:type="dxa"/>
          </w:tcPr>
          <w:p w14:paraId="495AFE57" w14:textId="1BEE9B4D" w:rsidR="001871F9" w:rsidRPr="00197B4D" w:rsidRDefault="001871F9" w:rsidP="00CC2E36">
            <w:pPr>
              <w:rPr>
                <w:rFonts w:ascii="Arial" w:hAnsi="Arial" w:cs="Arial"/>
                <w:sz w:val="24"/>
                <w:szCs w:val="24"/>
              </w:rPr>
            </w:pPr>
            <w:r w:rsidRPr="00197B4D">
              <w:rPr>
                <w:rFonts w:ascii="Arial" w:hAnsi="Arial" w:cs="Arial"/>
                <w:szCs w:val="22"/>
              </w:rPr>
              <w:t>Dell Latitude 7480/90</w:t>
            </w:r>
          </w:p>
        </w:tc>
        <w:tc>
          <w:tcPr>
            <w:tcW w:w="1244" w:type="dxa"/>
            <w:tcBorders>
              <w:top w:val="nil"/>
              <w:bottom w:val="nil"/>
            </w:tcBorders>
            <w:vAlign w:val="center"/>
          </w:tcPr>
          <w:p w14:paraId="42DC307D" w14:textId="77777777" w:rsidR="001871F9" w:rsidRPr="00197B4D" w:rsidRDefault="001871F9" w:rsidP="00CC2E36">
            <w:pPr>
              <w:jc w:val="right"/>
              <w:rPr>
                <w:rFonts w:ascii="Arial" w:hAnsi="Arial" w:cs="Arial"/>
                <w:sz w:val="24"/>
                <w:szCs w:val="24"/>
              </w:rPr>
            </w:pPr>
          </w:p>
        </w:tc>
        <w:tc>
          <w:tcPr>
            <w:tcW w:w="2525" w:type="dxa"/>
            <w:vMerge/>
          </w:tcPr>
          <w:p w14:paraId="143CFFEF" w14:textId="77777777" w:rsidR="001871F9" w:rsidRPr="00197B4D" w:rsidRDefault="001871F9" w:rsidP="00CC2E36">
            <w:pPr>
              <w:jc w:val="both"/>
              <w:rPr>
                <w:rFonts w:ascii="Arial" w:hAnsi="Arial" w:cs="Arial"/>
                <w:sz w:val="24"/>
                <w:szCs w:val="24"/>
              </w:rPr>
            </w:pPr>
          </w:p>
        </w:tc>
        <w:tc>
          <w:tcPr>
            <w:tcW w:w="2607" w:type="dxa"/>
            <w:vMerge/>
          </w:tcPr>
          <w:p w14:paraId="0333231C" w14:textId="77777777" w:rsidR="001871F9" w:rsidRPr="00197B4D" w:rsidRDefault="001871F9" w:rsidP="00CC2E36">
            <w:pPr>
              <w:jc w:val="both"/>
              <w:rPr>
                <w:rFonts w:ascii="Arial" w:hAnsi="Arial" w:cs="Arial"/>
                <w:sz w:val="24"/>
                <w:szCs w:val="24"/>
              </w:rPr>
            </w:pPr>
          </w:p>
        </w:tc>
        <w:tc>
          <w:tcPr>
            <w:tcW w:w="2168" w:type="dxa"/>
            <w:vMerge/>
          </w:tcPr>
          <w:p w14:paraId="5BD68DE3" w14:textId="77777777" w:rsidR="001871F9" w:rsidRPr="00197B4D" w:rsidRDefault="001871F9" w:rsidP="00CC2E36">
            <w:pPr>
              <w:jc w:val="both"/>
              <w:rPr>
                <w:rFonts w:ascii="Arial" w:hAnsi="Arial" w:cs="Arial"/>
                <w:sz w:val="24"/>
                <w:szCs w:val="24"/>
              </w:rPr>
            </w:pPr>
          </w:p>
        </w:tc>
        <w:tc>
          <w:tcPr>
            <w:tcW w:w="2249" w:type="dxa"/>
            <w:vMerge/>
          </w:tcPr>
          <w:p w14:paraId="510E1775" w14:textId="77777777" w:rsidR="001871F9" w:rsidRPr="00197B4D" w:rsidRDefault="001871F9" w:rsidP="00CC2E36">
            <w:pPr>
              <w:jc w:val="both"/>
              <w:rPr>
                <w:rFonts w:ascii="Arial" w:hAnsi="Arial" w:cs="Arial"/>
                <w:sz w:val="24"/>
                <w:szCs w:val="24"/>
              </w:rPr>
            </w:pPr>
          </w:p>
        </w:tc>
      </w:tr>
      <w:tr w:rsidR="001871F9" w:rsidRPr="00197B4D" w14:paraId="6DEEFD6F" w14:textId="77777777" w:rsidTr="00041117">
        <w:trPr>
          <w:trHeight w:val="426"/>
        </w:trPr>
        <w:tc>
          <w:tcPr>
            <w:tcW w:w="686" w:type="dxa"/>
            <w:vMerge/>
          </w:tcPr>
          <w:p w14:paraId="17F82F3A" w14:textId="77777777" w:rsidR="001871F9" w:rsidRPr="00197B4D" w:rsidRDefault="001871F9" w:rsidP="00CC2E36">
            <w:pPr>
              <w:jc w:val="both"/>
              <w:rPr>
                <w:rFonts w:ascii="Arial" w:hAnsi="Arial" w:cs="Arial"/>
                <w:sz w:val="24"/>
                <w:szCs w:val="24"/>
              </w:rPr>
            </w:pPr>
          </w:p>
        </w:tc>
        <w:tc>
          <w:tcPr>
            <w:tcW w:w="1404" w:type="dxa"/>
            <w:vMerge/>
          </w:tcPr>
          <w:p w14:paraId="27388F60" w14:textId="77777777" w:rsidR="001871F9" w:rsidRPr="00197B4D" w:rsidRDefault="001871F9" w:rsidP="00CC2E36">
            <w:pPr>
              <w:jc w:val="both"/>
              <w:rPr>
                <w:rFonts w:ascii="Arial" w:hAnsi="Arial" w:cs="Arial"/>
                <w:sz w:val="24"/>
                <w:szCs w:val="24"/>
              </w:rPr>
            </w:pPr>
          </w:p>
        </w:tc>
        <w:tc>
          <w:tcPr>
            <w:tcW w:w="2988" w:type="dxa"/>
          </w:tcPr>
          <w:p w14:paraId="3FE11E68" w14:textId="16740AE6" w:rsidR="001871F9" w:rsidRPr="00197B4D" w:rsidRDefault="001871F9" w:rsidP="00CC2E36">
            <w:pPr>
              <w:rPr>
                <w:rFonts w:ascii="Arial" w:hAnsi="Arial" w:cs="Arial"/>
                <w:sz w:val="24"/>
                <w:szCs w:val="24"/>
              </w:rPr>
            </w:pPr>
            <w:r w:rsidRPr="00197B4D">
              <w:rPr>
                <w:rFonts w:ascii="Arial" w:hAnsi="Arial" w:cs="Arial"/>
                <w:szCs w:val="22"/>
              </w:rPr>
              <w:t xml:space="preserve">HP </w:t>
            </w:r>
            <w:r w:rsidR="000F39F3" w:rsidRPr="00197B4D">
              <w:rPr>
                <w:rFonts w:ascii="Arial" w:hAnsi="Arial" w:cs="Arial"/>
                <w:szCs w:val="22"/>
              </w:rPr>
              <w:t>EliteBook</w:t>
            </w:r>
            <w:r w:rsidRPr="00197B4D">
              <w:rPr>
                <w:rFonts w:ascii="Arial" w:hAnsi="Arial" w:cs="Arial"/>
                <w:szCs w:val="22"/>
              </w:rPr>
              <w:t xml:space="preserve"> 840 G3/G5/G6</w:t>
            </w:r>
          </w:p>
        </w:tc>
        <w:tc>
          <w:tcPr>
            <w:tcW w:w="1244" w:type="dxa"/>
            <w:tcBorders>
              <w:top w:val="nil"/>
              <w:bottom w:val="nil"/>
            </w:tcBorders>
            <w:vAlign w:val="center"/>
          </w:tcPr>
          <w:p w14:paraId="3A584F07" w14:textId="77777777" w:rsidR="001871F9" w:rsidRPr="00197B4D" w:rsidRDefault="001871F9" w:rsidP="00CC2E36">
            <w:pPr>
              <w:jc w:val="right"/>
              <w:rPr>
                <w:rFonts w:ascii="Arial" w:hAnsi="Arial" w:cs="Arial"/>
                <w:sz w:val="24"/>
                <w:szCs w:val="24"/>
              </w:rPr>
            </w:pPr>
          </w:p>
        </w:tc>
        <w:tc>
          <w:tcPr>
            <w:tcW w:w="2525" w:type="dxa"/>
            <w:vMerge/>
          </w:tcPr>
          <w:p w14:paraId="68DC91D0" w14:textId="77777777" w:rsidR="001871F9" w:rsidRPr="00197B4D" w:rsidRDefault="001871F9" w:rsidP="00CC2E36">
            <w:pPr>
              <w:jc w:val="both"/>
              <w:rPr>
                <w:rFonts w:ascii="Arial" w:hAnsi="Arial" w:cs="Arial"/>
                <w:sz w:val="24"/>
                <w:szCs w:val="24"/>
              </w:rPr>
            </w:pPr>
          </w:p>
        </w:tc>
        <w:tc>
          <w:tcPr>
            <w:tcW w:w="2607" w:type="dxa"/>
            <w:vMerge/>
          </w:tcPr>
          <w:p w14:paraId="70D2C355" w14:textId="77777777" w:rsidR="001871F9" w:rsidRPr="00197B4D" w:rsidRDefault="001871F9" w:rsidP="00CC2E36">
            <w:pPr>
              <w:jc w:val="both"/>
              <w:rPr>
                <w:rFonts w:ascii="Arial" w:hAnsi="Arial" w:cs="Arial"/>
                <w:sz w:val="24"/>
                <w:szCs w:val="24"/>
              </w:rPr>
            </w:pPr>
          </w:p>
        </w:tc>
        <w:tc>
          <w:tcPr>
            <w:tcW w:w="2168" w:type="dxa"/>
            <w:vMerge/>
          </w:tcPr>
          <w:p w14:paraId="609C8DDC" w14:textId="77777777" w:rsidR="001871F9" w:rsidRPr="00197B4D" w:rsidRDefault="001871F9" w:rsidP="00CC2E36">
            <w:pPr>
              <w:jc w:val="both"/>
              <w:rPr>
                <w:rFonts w:ascii="Arial" w:hAnsi="Arial" w:cs="Arial"/>
                <w:sz w:val="24"/>
                <w:szCs w:val="24"/>
              </w:rPr>
            </w:pPr>
          </w:p>
        </w:tc>
        <w:tc>
          <w:tcPr>
            <w:tcW w:w="2249" w:type="dxa"/>
            <w:vMerge/>
          </w:tcPr>
          <w:p w14:paraId="70FB2608" w14:textId="77777777" w:rsidR="001871F9" w:rsidRPr="00197B4D" w:rsidRDefault="001871F9" w:rsidP="00CC2E36">
            <w:pPr>
              <w:jc w:val="both"/>
              <w:rPr>
                <w:rFonts w:ascii="Arial" w:hAnsi="Arial" w:cs="Arial"/>
                <w:sz w:val="24"/>
                <w:szCs w:val="24"/>
              </w:rPr>
            </w:pPr>
          </w:p>
        </w:tc>
      </w:tr>
      <w:tr w:rsidR="001871F9" w:rsidRPr="00197B4D" w14:paraId="4D0DC1BF" w14:textId="77777777" w:rsidTr="00041117">
        <w:trPr>
          <w:trHeight w:val="426"/>
        </w:trPr>
        <w:tc>
          <w:tcPr>
            <w:tcW w:w="686" w:type="dxa"/>
            <w:vMerge/>
          </w:tcPr>
          <w:p w14:paraId="0577DC01" w14:textId="77777777" w:rsidR="001871F9" w:rsidRPr="00197B4D" w:rsidRDefault="001871F9" w:rsidP="00CC2E36">
            <w:pPr>
              <w:jc w:val="both"/>
              <w:rPr>
                <w:rFonts w:ascii="Arial" w:hAnsi="Arial" w:cs="Arial"/>
                <w:sz w:val="24"/>
                <w:szCs w:val="24"/>
              </w:rPr>
            </w:pPr>
          </w:p>
        </w:tc>
        <w:tc>
          <w:tcPr>
            <w:tcW w:w="1404" w:type="dxa"/>
            <w:vMerge/>
          </w:tcPr>
          <w:p w14:paraId="623FD0E4" w14:textId="77777777" w:rsidR="001871F9" w:rsidRPr="00197B4D" w:rsidRDefault="001871F9" w:rsidP="00CC2E36">
            <w:pPr>
              <w:jc w:val="both"/>
              <w:rPr>
                <w:rFonts w:ascii="Arial" w:hAnsi="Arial" w:cs="Arial"/>
                <w:sz w:val="24"/>
                <w:szCs w:val="24"/>
              </w:rPr>
            </w:pPr>
          </w:p>
        </w:tc>
        <w:tc>
          <w:tcPr>
            <w:tcW w:w="2988" w:type="dxa"/>
          </w:tcPr>
          <w:p w14:paraId="453D97B4" w14:textId="40AE3F72" w:rsidR="001871F9" w:rsidRPr="00197B4D" w:rsidRDefault="001871F9" w:rsidP="00CC2E36">
            <w:pPr>
              <w:rPr>
                <w:rFonts w:ascii="Arial" w:hAnsi="Arial" w:cs="Arial"/>
                <w:sz w:val="24"/>
                <w:szCs w:val="24"/>
              </w:rPr>
            </w:pPr>
            <w:r w:rsidRPr="00197B4D">
              <w:rPr>
                <w:rFonts w:ascii="Arial" w:hAnsi="Arial" w:cs="Arial"/>
                <w:szCs w:val="22"/>
              </w:rPr>
              <w:t xml:space="preserve">HP </w:t>
            </w:r>
            <w:r w:rsidR="000F39F3" w:rsidRPr="00197B4D">
              <w:rPr>
                <w:rFonts w:ascii="Arial" w:hAnsi="Arial" w:cs="Arial"/>
                <w:szCs w:val="22"/>
              </w:rPr>
              <w:t>ProBook</w:t>
            </w:r>
            <w:r w:rsidRPr="00197B4D">
              <w:rPr>
                <w:rFonts w:ascii="Arial" w:hAnsi="Arial" w:cs="Arial"/>
                <w:szCs w:val="22"/>
              </w:rPr>
              <w:t xml:space="preserve"> 440 G5/G6</w:t>
            </w:r>
          </w:p>
        </w:tc>
        <w:tc>
          <w:tcPr>
            <w:tcW w:w="1244" w:type="dxa"/>
            <w:tcBorders>
              <w:top w:val="nil"/>
              <w:bottom w:val="nil"/>
            </w:tcBorders>
            <w:vAlign w:val="center"/>
          </w:tcPr>
          <w:p w14:paraId="66F1A084" w14:textId="77777777" w:rsidR="001871F9" w:rsidRPr="00197B4D" w:rsidRDefault="001871F9" w:rsidP="00CC2E36">
            <w:pPr>
              <w:jc w:val="right"/>
              <w:rPr>
                <w:rFonts w:ascii="Arial" w:hAnsi="Arial" w:cs="Arial"/>
                <w:sz w:val="24"/>
                <w:szCs w:val="24"/>
              </w:rPr>
            </w:pPr>
          </w:p>
        </w:tc>
        <w:tc>
          <w:tcPr>
            <w:tcW w:w="2525" w:type="dxa"/>
            <w:vMerge/>
          </w:tcPr>
          <w:p w14:paraId="5EA7D6C5" w14:textId="77777777" w:rsidR="001871F9" w:rsidRPr="00197B4D" w:rsidRDefault="001871F9" w:rsidP="00CC2E36">
            <w:pPr>
              <w:jc w:val="both"/>
              <w:rPr>
                <w:rFonts w:ascii="Arial" w:hAnsi="Arial" w:cs="Arial"/>
                <w:sz w:val="24"/>
                <w:szCs w:val="24"/>
              </w:rPr>
            </w:pPr>
          </w:p>
        </w:tc>
        <w:tc>
          <w:tcPr>
            <w:tcW w:w="2607" w:type="dxa"/>
            <w:vMerge/>
          </w:tcPr>
          <w:p w14:paraId="67E73634" w14:textId="77777777" w:rsidR="001871F9" w:rsidRPr="00197B4D" w:rsidRDefault="001871F9" w:rsidP="00CC2E36">
            <w:pPr>
              <w:jc w:val="both"/>
              <w:rPr>
                <w:rFonts w:ascii="Arial" w:hAnsi="Arial" w:cs="Arial"/>
                <w:sz w:val="24"/>
                <w:szCs w:val="24"/>
              </w:rPr>
            </w:pPr>
          </w:p>
        </w:tc>
        <w:tc>
          <w:tcPr>
            <w:tcW w:w="2168" w:type="dxa"/>
            <w:vMerge/>
          </w:tcPr>
          <w:p w14:paraId="2C1765A6" w14:textId="77777777" w:rsidR="001871F9" w:rsidRPr="00197B4D" w:rsidRDefault="001871F9" w:rsidP="00CC2E36">
            <w:pPr>
              <w:jc w:val="both"/>
              <w:rPr>
                <w:rFonts w:ascii="Arial" w:hAnsi="Arial" w:cs="Arial"/>
                <w:sz w:val="24"/>
                <w:szCs w:val="24"/>
              </w:rPr>
            </w:pPr>
          </w:p>
        </w:tc>
        <w:tc>
          <w:tcPr>
            <w:tcW w:w="2249" w:type="dxa"/>
            <w:vMerge/>
          </w:tcPr>
          <w:p w14:paraId="18A35558" w14:textId="77777777" w:rsidR="001871F9" w:rsidRPr="00197B4D" w:rsidRDefault="001871F9" w:rsidP="00CC2E36">
            <w:pPr>
              <w:jc w:val="both"/>
              <w:rPr>
                <w:rFonts w:ascii="Arial" w:hAnsi="Arial" w:cs="Arial"/>
                <w:sz w:val="24"/>
                <w:szCs w:val="24"/>
              </w:rPr>
            </w:pPr>
          </w:p>
        </w:tc>
      </w:tr>
      <w:tr w:rsidR="001871F9" w:rsidRPr="00197B4D" w14:paraId="7AE87750" w14:textId="77777777" w:rsidTr="00041117">
        <w:trPr>
          <w:trHeight w:val="426"/>
        </w:trPr>
        <w:tc>
          <w:tcPr>
            <w:tcW w:w="686" w:type="dxa"/>
            <w:vMerge/>
          </w:tcPr>
          <w:p w14:paraId="0200442B" w14:textId="77777777" w:rsidR="001871F9" w:rsidRPr="00197B4D" w:rsidRDefault="001871F9" w:rsidP="00CC2E36">
            <w:pPr>
              <w:jc w:val="both"/>
              <w:rPr>
                <w:rFonts w:ascii="Arial" w:hAnsi="Arial" w:cs="Arial"/>
                <w:sz w:val="24"/>
                <w:szCs w:val="24"/>
              </w:rPr>
            </w:pPr>
          </w:p>
        </w:tc>
        <w:tc>
          <w:tcPr>
            <w:tcW w:w="1404" w:type="dxa"/>
            <w:vMerge/>
          </w:tcPr>
          <w:p w14:paraId="5F43C444" w14:textId="77777777" w:rsidR="001871F9" w:rsidRPr="00197B4D" w:rsidRDefault="001871F9" w:rsidP="00CC2E36">
            <w:pPr>
              <w:jc w:val="both"/>
              <w:rPr>
                <w:rFonts w:ascii="Arial" w:hAnsi="Arial" w:cs="Arial"/>
                <w:sz w:val="24"/>
                <w:szCs w:val="24"/>
              </w:rPr>
            </w:pPr>
          </w:p>
        </w:tc>
        <w:tc>
          <w:tcPr>
            <w:tcW w:w="2988" w:type="dxa"/>
          </w:tcPr>
          <w:p w14:paraId="45CD49B5" w14:textId="53E1D4D3" w:rsidR="001871F9" w:rsidRPr="00197B4D" w:rsidRDefault="001871F9" w:rsidP="00CC2E36">
            <w:pPr>
              <w:rPr>
                <w:rFonts w:ascii="Arial" w:hAnsi="Arial" w:cs="Arial"/>
                <w:sz w:val="24"/>
                <w:szCs w:val="24"/>
              </w:rPr>
            </w:pPr>
            <w:r w:rsidRPr="00197B4D">
              <w:rPr>
                <w:rFonts w:ascii="Arial" w:hAnsi="Arial" w:cs="Arial"/>
              </w:rPr>
              <w:t>Microsoft Surface Book</w:t>
            </w:r>
          </w:p>
        </w:tc>
        <w:tc>
          <w:tcPr>
            <w:tcW w:w="1244" w:type="dxa"/>
            <w:tcBorders>
              <w:top w:val="nil"/>
              <w:bottom w:val="single" w:sz="4" w:space="0" w:color="auto"/>
            </w:tcBorders>
            <w:vAlign w:val="center"/>
          </w:tcPr>
          <w:p w14:paraId="6F918FE6" w14:textId="77777777" w:rsidR="001871F9" w:rsidRPr="00197B4D" w:rsidRDefault="001871F9" w:rsidP="00CC2E36">
            <w:pPr>
              <w:jc w:val="right"/>
              <w:rPr>
                <w:rFonts w:ascii="Arial" w:hAnsi="Arial" w:cs="Arial"/>
                <w:sz w:val="24"/>
                <w:szCs w:val="24"/>
              </w:rPr>
            </w:pPr>
          </w:p>
        </w:tc>
        <w:tc>
          <w:tcPr>
            <w:tcW w:w="2525" w:type="dxa"/>
            <w:vMerge/>
          </w:tcPr>
          <w:p w14:paraId="3E4A6104" w14:textId="77777777" w:rsidR="001871F9" w:rsidRPr="00197B4D" w:rsidRDefault="001871F9" w:rsidP="00CC2E36">
            <w:pPr>
              <w:jc w:val="both"/>
              <w:rPr>
                <w:rFonts w:ascii="Arial" w:hAnsi="Arial" w:cs="Arial"/>
                <w:sz w:val="24"/>
                <w:szCs w:val="24"/>
              </w:rPr>
            </w:pPr>
          </w:p>
        </w:tc>
        <w:tc>
          <w:tcPr>
            <w:tcW w:w="2607" w:type="dxa"/>
            <w:vMerge/>
          </w:tcPr>
          <w:p w14:paraId="4678B709" w14:textId="77777777" w:rsidR="001871F9" w:rsidRPr="00197B4D" w:rsidRDefault="001871F9" w:rsidP="00CC2E36">
            <w:pPr>
              <w:jc w:val="both"/>
              <w:rPr>
                <w:rFonts w:ascii="Arial" w:hAnsi="Arial" w:cs="Arial"/>
                <w:sz w:val="24"/>
                <w:szCs w:val="24"/>
              </w:rPr>
            </w:pPr>
          </w:p>
        </w:tc>
        <w:tc>
          <w:tcPr>
            <w:tcW w:w="2168" w:type="dxa"/>
            <w:vMerge/>
          </w:tcPr>
          <w:p w14:paraId="2012B348" w14:textId="77777777" w:rsidR="001871F9" w:rsidRPr="00197B4D" w:rsidRDefault="001871F9" w:rsidP="00CC2E36">
            <w:pPr>
              <w:jc w:val="both"/>
              <w:rPr>
                <w:rFonts w:ascii="Arial" w:hAnsi="Arial" w:cs="Arial"/>
                <w:sz w:val="24"/>
                <w:szCs w:val="24"/>
              </w:rPr>
            </w:pPr>
          </w:p>
        </w:tc>
        <w:tc>
          <w:tcPr>
            <w:tcW w:w="2249" w:type="dxa"/>
            <w:vMerge/>
          </w:tcPr>
          <w:p w14:paraId="087490ED" w14:textId="77777777" w:rsidR="001871F9" w:rsidRPr="00197B4D" w:rsidRDefault="001871F9" w:rsidP="00CC2E36">
            <w:pPr>
              <w:jc w:val="both"/>
              <w:rPr>
                <w:rFonts w:ascii="Arial" w:hAnsi="Arial" w:cs="Arial"/>
                <w:sz w:val="24"/>
                <w:szCs w:val="24"/>
              </w:rPr>
            </w:pPr>
          </w:p>
        </w:tc>
      </w:tr>
      <w:tr w:rsidR="00520980" w:rsidRPr="00197B4D" w14:paraId="5389A5F2" w14:textId="77777777" w:rsidTr="00041117">
        <w:trPr>
          <w:trHeight w:val="426"/>
        </w:trPr>
        <w:tc>
          <w:tcPr>
            <w:tcW w:w="686" w:type="dxa"/>
          </w:tcPr>
          <w:p w14:paraId="3BE0B982" w14:textId="13D19E9C" w:rsidR="00CC2E36" w:rsidRPr="00197B4D" w:rsidRDefault="0070020C" w:rsidP="00CC2E36">
            <w:pPr>
              <w:jc w:val="both"/>
              <w:rPr>
                <w:rFonts w:ascii="Arial" w:hAnsi="Arial" w:cs="Arial"/>
                <w:sz w:val="24"/>
                <w:szCs w:val="24"/>
              </w:rPr>
            </w:pPr>
            <w:r>
              <w:rPr>
                <w:rFonts w:ascii="Arial" w:hAnsi="Arial" w:cs="Arial"/>
                <w:sz w:val="24"/>
                <w:szCs w:val="24"/>
              </w:rPr>
              <w:t>7</w:t>
            </w:r>
          </w:p>
        </w:tc>
        <w:tc>
          <w:tcPr>
            <w:tcW w:w="1404" w:type="dxa"/>
          </w:tcPr>
          <w:p w14:paraId="3739728A" w14:textId="201A896C" w:rsidR="00CC2E36" w:rsidRPr="00197B4D" w:rsidRDefault="00CC2E36" w:rsidP="00CC2E36">
            <w:pPr>
              <w:jc w:val="both"/>
              <w:rPr>
                <w:rFonts w:ascii="Arial" w:hAnsi="Arial" w:cs="Arial"/>
                <w:sz w:val="24"/>
                <w:szCs w:val="24"/>
              </w:rPr>
            </w:pPr>
            <w:r w:rsidRPr="00197B4D">
              <w:rPr>
                <w:rFonts w:ascii="Arial" w:hAnsi="Arial" w:cs="Arial"/>
                <w:sz w:val="24"/>
                <w:szCs w:val="24"/>
              </w:rPr>
              <w:t>IPAD</w:t>
            </w:r>
          </w:p>
        </w:tc>
        <w:tc>
          <w:tcPr>
            <w:tcW w:w="2988" w:type="dxa"/>
          </w:tcPr>
          <w:p w14:paraId="31EBE875" w14:textId="54895BDF" w:rsidR="00CC2E36" w:rsidRPr="00197B4D" w:rsidRDefault="00CC2E36" w:rsidP="00CC2E36">
            <w:pPr>
              <w:rPr>
                <w:rFonts w:ascii="Arial" w:hAnsi="Arial" w:cs="Arial"/>
              </w:rPr>
            </w:pPr>
            <w:r w:rsidRPr="00197B4D">
              <w:rPr>
                <w:rFonts w:ascii="Arial" w:hAnsi="Arial" w:cs="Arial"/>
              </w:rPr>
              <w:t xml:space="preserve">APPLE </w:t>
            </w:r>
            <w:r w:rsidR="000F39F3" w:rsidRPr="00197B4D">
              <w:rPr>
                <w:rFonts w:ascii="Arial" w:hAnsi="Arial" w:cs="Arial"/>
              </w:rPr>
              <w:t>iPad</w:t>
            </w:r>
            <w:r w:rsidRPr="00197B4D">
              <w:rPr>
                <w:rFonts w:ascii="Arial" w:hAnsi="Arial" w:cs="Arial"/>
              </w:rPr>
              <w:t xml:space="preserve"> PRO 12.9 inch</w:t>
            </w:r>
          </w:p>
        </w:tc>
        <w:tc>
          <w:tcPr>
            <w:tcW w:w="1244" w:type="dxa"/>
            <w:tcBorders>
              <w:top w:val="nil"/>
              <w:bottom w:val="single" w:sz="4" w:space="0" w:color="auto"/>
            </w:tcBorders>
            <w:vAlign w:val="center"/>
          </w:tcPr>
          <w:p w14:paraId="42419F8E" w14:textId="5DA5BF81" w:rsidR="00CC2E36" w:rsidRPr="00197B4D" w:rsidRDefault="00CC2E36" w:rsidP="00CC2E36">
            <w:pPr>
              <w:jc w:val="right"/>
              <w:rPr>
                <w:rFonts w:ascii="Arial" w:hAnsi="Arial" w:cs="Arial"/>
                <w:sz w:val="24"/>
                <w:szCs w:val="24"/>
              </w:rPr>
            </w:pPr>
            <w:r w:rsidRPr="00197B4D">
              <w:rPr>
                <w:rFonts w:ascii="Arial" w:hAnsi="Arial" w:cs="Arial"/>
                <w:sz w:val="24"/>
                <w:szCs w:val="24"/>
              </w:rPr>
              <w:t>1</w:t>
            </w:r>
          </w:p>
        </w:tc>
        <w:tc>
          <w:tcPr>
            <w:tcW w:w="2525" w:type="dxa"/>
          </w:tcPr>
          <w:p w14:paraId="6A92D643" w14:textId="77777777" w:rsidR="00CC2E36" w:rsidRPr="00197B4D" w:rsidRDefault="00CC2E36" w:rsidP="00CC2E36">
            <w:pPr>
              <w:jc w:val="both"/>
              <w:rPr>
                <w:rFonts w:ascii="Arial" w:hAnsi="Arial" w:cs="Arial"/>
                <w:sz w:val="24"/>
                <w:szCs w:val="24"/>
              </w:rPr>
            </w:pPr>
          </w:p>
        </w:tc>
        <w:tc>
          <w:tcPr>
            <w:tcW w:w="2607" w:type="dxa"/>
          </w:tcPr>
          <w:p w14:paraId="1E32B3B7" w14:textId="77777777" w:rsidR="00CC2E36" w:rsidRPr="00197B4D" w:rsidRDefault="00CC2E36" w:rsidP="00CC2E36">
            <w:pPr>
              <w:jc w:val="both"/>
              <w:rPr>
                <w:rFonts w:ascii="Arial" w:hAnsi="Arial" w:cs="Arial"/>
                <w:sz w:val="24"/>
                <w:szCs w:val="24"/>
              </w:rPr>
            </w:pPr>
          </w:p>
        </w:tc>
        <w:tc>
          <w:tcPr>
            <w:tcW w:w="2168" w:type="dxa"/>
          </w:tcPr>
          <w:p w14:paraId="1A253220" w14:textId="77777777" w:rsidR="00CC2E36" w:rsidRPr="00197B4D" w:rsidRDefault="00CC2E36" w:rsidP="00CC2E36">
            <w:pPr>
              <w:jc w:val="both"/>
              <w:rPr>
                <w:rFonts w:ascii="Arial" w:hAnsi="Arial" w:cs="Arial"/>
                <w:sz w:val="24"/>
                <w:szCs w:val="24"/>
              </w:rPr>
            </w:pPr>
          </w:p>
        </w:tc>
        <w:tc>
          <w:tcPr>
            <w:tcW w:w="2249" w:type="dxa"/>
          </w:tcPr>
          <w:p w14:paraId="2000A369" w14:textId="77777777" w:rsidR="00CC2E36" w:rsidRPr="00197B4D" w:rsidRDefault="00CC2E36" w:rsidP="00CC2E36">
            <w:pPr>
              <w:jc w:val="both"/>
              <w:rPr>
                <w:rFonts w:ascii="Arial" w:hAnsi="Arial" w:cs="Arial"/>
                <w:sz w:val="24"/>
                <w:szCs w:val="24"/>
              </w:rPr>
            </w:pPr>
          </w:p>
        </w:tc>
      </w:tr>
      <w:tr w:rsidR="00520980" w:rsidRPr="00197B4D" w14:paraId="7C6D25A6" w14:textId="77777777" w:rsidTr="00041117">
        <w:trPr>
          <w:trHeight w:val="426"/>
        </w:trPr>
        <w:tc>
          <w:tcPr>
            <w:tcW w:w="686" w:type="dxa"/>
          </w:tcPr>
          <w:p w14:paraId="6EAB7F10" w14:textId="04BCFCDA" w:rsidR="006E12A9" w:rsidRPr="00197B4D" w:rsidRDefault="0070020C" w:rsidP="006E12A9">
            <w:pPr>
              <w:jc w:val="both"/>
              <w:rPr>
                <w:rFonts w:ascii="Arial" w:hAnsi="Arial" w:cs="Arial"/>
                <w:sz w:val="24"/>
                <w:szCs w:val="24"/>
              </w:rPr>
            </w:pPr>
            <w:r>
              <w:rPr>
                <w:rFonts w:ascii="Arial" w:hAnsi="Arial" w:cs="Arial"/>
                <w:sz w:val="24"/>
                <w:szCs w:val="24"/>
              </w:rPr>
              <w:t>8</w:t>
            </w:r>
          </w:p>
        </w:tc>
        <w:tc>
          <w:tcPr>
            <w:tcW w:w="1404" w:type="dxa"/>
          </w:tcPr>
          <w:p w14:paraId="443678AE" w14:textId="001AE4E1" w:rsidR="006E12A9" w:rsidRPr="00197B4D" w:rsidRDefault="006E12A9" w:rsidP="006E12A9">
            <w:pPr>
              <w:jc w:val="both"/>
              <w:rPr>
                <w:rFonts w:ascii="Arial" w:hAnsi="Arial" w:cs="Arial"/>
                <w:sz w:val="24"/>
                <w:szCs w:val="24"/>
              </w:rPr>
            </w:pPr>
            <w:r w:rsidRPr="00197B4D">
              <w:rPr>
                <w:rFonts w:ascii="Arial" w:hAnsi="Arial" w:cs="Arial"/>
                <w:sz w:val="24"/>
                <w:szCs w:val="24"/>
              </w:rPr>
              <w:t>Server</w:t>
            </w:r>
            <w:r w:rsidR="00025C18">
              <w:rPr>
                <w:rFonts w:ascii="Arial" w:hAnsi="Arial" w:cs="Arial"/>
                <w:sz w:val="24"/>
                <w:szCs w:val="24"/>
              </w:rPr>
              <w:t xml:space="preserve"> 1</w:t>
            </w:r>
          </w:p>
        </w:tc>
        <w:tc>
          <w:tcPr>
            <w:tcW w:w="2988" w:type="dxa"/>
          </w:tcPr>
          <w:p w14:paraId="78C08C64" w14:textId="06EA9A8F" w:rsidR="006E12A9" w:rsidRPr="00197B4D" w:rsidRDefault="006E12A9" w:rsidP="006E12A9">
            <w:pPr>
              <w:rPr>
                <w:rFonts w:ascii="Arial" w:hAnsi="Arial" w:cs="Arial"/>
              </w:rPr>
            </w:pPr>
            <w:r w:rsidRPr="00197B4D">
              <w:rPr>
                <w:rFonts w:ascii="Arial" w:hAnsi="Arial" w:cs="Arial"/>
                <w:sz w:val="24"/>
                <w:szCs w:val="24"/>
              </w:rPr>
              <w:t xml:space="preserve">Dell </w:t>
            </w:r>
            <w:r w:rsidR="000F39F3" w:rsidRPr="00197B4D">
              <w:rPr>
                <w:rFonts w:ascii="Arial" w:hAnsi="Arial" w:cs="Arial"/>
                <w:sz w:val="24"/>
                <w:szCs w:val="24"/>
              </w:rPr>
              <w:t>PowerEdge</w:t>
            </w:r>
            <w:r w:rsidRPr="00197B4D">
              <w:rPr>
                <w:rFonts w:ascii="Arial" w:hAnsi="Arial" w:cs="Arial"/>
                <w:sz w:val="24"/>
                <w:szCs w:val="24"/>
              </w:rPr>
              <w:t xml:space="preserve"> R710</w:t>
            </w:r>
          </w:p>
        </w:tc>
        <w:tc>
          <w:tcPr>
            <w:tcW w:w="1244" w:type="dxa"/>
            <w:tcBorders>
              <w:top w:val="nil"/>
              <w:bottom w:val="single" w:sz="4" w:space="0" w:color="auto"/>
            </w:tcBorders>
            <w:vAlign w:val="center"/>
          </w:tcPr>
          <w:p w14:paraId="0DD6C8B9" w14:textId="5C9C7027" w:rsidR="006E12A9" w:rsidRPr="00197B4D" w:rsidRDefault="006E12A9" w:rsidP="006E12A9">
            <w:pPr>
              <w:jc w:val="right"/>
              <w:rPr>
                <w:rFonts w:ascii="Arial" w:hAnsi="Arial" w:cs="Arial"/>
                <w:sz w:val="24"/>
                <w:szCs w:val="24"/>
              </w:rPr>
            </w:pPr>
            <w:r w:rsidRPr="00197B4D">
              <w:rPr>
                <w:rFonts w:ascii="Arial" w:hAnsi="Arial" w:cs="Arial"/>
                <w:sz w:val="24"/>
                <w:szCs w:val="24"/>
              </w:rPr>
              <w:t>3</w:t>
            </w:r>
          </w:p>
        </w:tc>
        <w:tc>
          <w:tcPr>
            <w:tcW w:w="2525" w:type="dxa"/>
          </w:tcPr>
          <w:p w14:paraId="03DF265F" w14:textId="77777777" w:rsidR="006E12A9" w:rsidRPr="00197B4D" w:rsidRDefault="006E12A9" w:rsidP="006E12A9">
            <w:pPr>
              <w:jc w:val="both"/>
              <w:rPr>
                <w:rFonts w:ascii="Arial" w:hAnsi="Arial" w:cs="Arial"/>
                <w:sz w:val="24"/>
                <w:szCs w:val="24"/>
              </w:rPr>
            </w:pPr>
          </w:p>
        </w:tc>
        <w:tc>
          <w:tcPr>
            <w:tcW w:w="2607" w:type="dxa"/>
          </w:tcPr>
          <w:p w14:paraId="22CFB0BA" w14:textId="77777777" w:rsidR="006E12A9" w:rsidRPr="00197B4D" w:rsidRDefault="006E12A9" w:rsidP="006E12A9">
            <w:pPr>
              <w:jc w:val="both"/>
              <w:rPr>
                <w:rFonts w:ascii="Arial" w:hAnsi="Arial" w:cs="Arial"/>
                <w:sz w:val="24"/>
                <w:szCs w:val="24"/>
              </w:rPr>
            </w:pPr>
          </w:p>
        </w:tc>
        <w:tc>
          <w:tcPr>
            <w:tcW w:w="2168" w:type="dxa"/>
          </w:tcPr>
          <w:p w14:paraId="14BB9B7A" w14:textId="77777777" w:rsidR="006E12A9" w:rsidRPr="00197B4D" w:rsidRDefault="006E12A9" w:rsidP="006E12A9">
            <w:pPr>
              <w:jc w:val="both"/>
              <w:rPr>
                <w:rFonts w:ascii="Arial" w:hAnsi="Arial" w:cs="Arial"/>
                <w:sz w:val="24"/>
                <w:szCs w:val="24"/>
              </w:rPr>
            </w:pPr>
          </w:p>
        </w:tc>
        <w:tc>
          <w:tcPr>
            <w:tcW w:w="2249" w:type="dxa"/>
          </w:tcPr>
          <w:p w14:paraId="7C484ADE" w14:textId="77777777" w:rsidR="006E12A9" w:rsidRPr="00197B4D" w:rsidRDefault="006E12A9" w:rsidP="006E12A9">
            <w:pPr>
              <w:jc w:val="both"/>
              <w:rPr>
                <w:rFonts w:ascii="Arial" w:hAnsi="Arial" w:cs="Arial"/>
                <w:sz w:val="24"/>
                <w:szCs w:val="24"/>
              </w:rPr>
            </w:pPr>
          </w:p>
        </w:tc>
      </w:tr>
      <w:tr w:rsidR="00520980" w:rsidRPr="00197B4D" w14:paraId="6E058D41" w14:textId="77777777" w:rsidTr="00041117">
        <w:trPr>
          <w:trHeight w:val="426"/>
        </w:trPr>
        <w:tc>
          <w:tcPr>
            <w:tcW w:w="686" w:type="dxa"/>
          </w:tcPr>
          <w:p w14:paraId="0C36A5CB" w14:textId="613CEF04" w:rsidR="006E12A9" w:rsidRPr="00197B4D" w:rsidRDefault="0070020C" w:rsidP="006E12A9">
            <w:pPr>
              <w:jc w:val="both"/>
              <w:rPr>
                <w:rFonts w:ascii="Arial" w:hAnsi="Arial" w:cs="Arial"/>
                <w:sz w:val="24"/>
                <w:szCs w:val="24"/>
              </w:rPr>
            </w:pPr>
            <w:r>
              <w:rPr>
                <w:rFonts w:ascii="Arial" w:hAnsi="Arial" w:cs="Arial"/>
                <w:sz w:val="24"/>
                <w:szCs w:val="24"/>
              </w:rPr>
              <w:t>9</w:t>
            </w:r>
          </w:p>
        </w:tc>
        <w:tc>
          <w:tcPr>
            <w:tcW w:w="1404" w:type="dxa"/>
          </w:tcPr>
          <w:p w14:paraId="27830150" w14:textId="04593CF1" w:rsidR="006E12A9" w:rsidRPr="00197B4D" w:rsidRDefault="00025C18" w:rsidP="006E12A9">
            <w:pPr>
              <w:jc w:val="both"/>
              <w:rPr>
                <w:rFonts w:ascii="Arial" w:hAnsi="Arial" w:cs="Arial"/>
                <w:sz w:val="24"/>
                <w:szCs w:val="24"/>
              </w:rPr>
            </w:pPr>
            <w:r w:rsidRPr="00197B4D">
              <w:rPr>
                <w:rFonts w:ascii="Arial" w:hAnsi="Arial" w:cs="Arial"/>
                <w:sz w:val="24"/>
                <w:szCs w:val="24"/>
              </w:rPr>
              <w:t>Server</w:t>
            </w:r>
            <w:r>
              <w:rPr>
                <w:rFonts w:ascii="Arial" w:hAnsi="Arial" w:cs="Arial"/>
                <w:sz w:val="24"/>
                <w:szCs w:val="24"/>
              </w:rPr>
              <w:t xml:space="preserve"> </w:t>
            </w:r>
            <w:r>
              <w:rPr>
                <w:rFonts w:ascii="Arial" w:hAnsi="Arial" w:cs="Arial"/>
                <w:sz w:val="24"/>
                <w:szCs w:val="24"/>
              </w:rPr>
              <w:t>2</w:t>
            </w:r>
          </w:p>
        </w:tc>
        <w:tc>
          <w:tcPr>
            <w:tcW w:w="2988" w:type="dxa"/>
          </w:tcPr>
          <w:p w14:paraId="67D6261D" w14:textId="40480C3E" w:rsidR="006E12A9" w:rsidRPr="00197B4D" w:rsidRDefault="006E12A9" w:rsidP="006E12A9">
            <w:pPr>
              <w:rPr>
                <w:rFonts w:ascii="Arial" w:hAnsi="Arial" w:cs="Arial"/>
              </w:rPr>
            </w:pPr>
            <w:r w:rsidRPr="00197B4D">
              <w:rPr>
                <w:rFonts w:ascii="Arial" w:hAnsi="Arial" w:cs="Arial"/>
                <w:sz w:val="24"/>
                <w:szCs w:val="24"/>
              </w:rPr>
              <w:t xml:space="preserve">Dell </w:t>
            </w:r>
            <w:r w:rsidR="000F39F3" w:rsidRPr="00197B4D">
              <w:rPr>
                <w:rFonts w:ascii="Arial" w:hAnsi="Arial" w:cs="Arial"/>
                <w:sz w:val="24"/>
                <w:szCs w:val="24"/>
              </w:rPr>
              <w:t>Power vault</w:t>
            </w:r>
            <w:r w:rsidRPr="00197B4D">
              <w:rPr>
                <w:rFonts w:ascii="Arial" w:hAnsi="Arial" w:cs="Arial"/>
                <w:sz w:val="24"/>
                <w:szCs w:val="24"/>
              </w:rPr>
              <w:t xml:space="preserve"> MD 32000i</w:t>
            </w:r>
          </w:p>
        </w:tc>
        <w:tc>
          <w:tcPr>
            <w:tcW w:w="1244" w:type="dxa"/>
            <w:tcBorders>
              <w:top w:val="nil"/>
              <w:bottom w:val="single" w:sz="4" w:space="0" w:color="auto"/>
            </w:tcBorders>
            <w:vAlign w:val="center"/>
          </w:tcPr>
          <w:p w14:paraId="1D810E63" w14:textId="78876287" w:rsidR="006E12A9" w:rsidRPr="00197B4D" w:rsidRDefault="006E12A9" w:rsidP="006E12A9">
            <w:pPr>
              <w:jc w:val="right"/>
              <w:rPr>
                <w:rFonts w:ascii="Arial" w:hAnsi="Arial" w:cs="Arial"/>
                <w:sz w:val="24"/>
                <w:szCs w:val="24"/>
              </w:rPr>
            </w:pPr>
            <w:r w:rsidRPr="00197B4D">
              <w:rPr>
                <w:rFonts w:ascii="Arial" w:hAnsi="Arial" w:cs="Arial"/>
                <w:sz w:val="24"/>
                <w:szCs w:val="24"/>
              </w:rPr>
              <w:t>1</w:t>
            </w:r>
          </w:p>
        </w:tc>
        <w:tc>
          <w:tcPr>
            <w:tcW w:w="2525" w:type="dxa"/>
          </w:tcPr>
          <w:p w14:paraId="7B11BC5C" w14:textId="77777777" w:rsidR="006E12A9" w:rsidRPr="00197B4D" w:rsidRDefault="006E12A9" w:rsidP="006E12A9">
            <w:pPr>
              <w:jc w:val="both"/>
              <w:rPr>
                <w:rFonts w:ascii="Arial" w:hAnsi="Arial" w:cs="Arial"/>
                <w:sz w:val="24"/>
                <w:szCs w:val="24"/>
              </w:rPr>
            </w:pPr>
          </w:p>
        </w:tc>
        <w:tc>
          <w:tcPr>
            <w:tcW w:w="2607" w:type="dxa"/>
          </w:tcPr>
          <w:p w14:paraId="727411CD" w14:textId="77777777" w:rsidR="006E12A9" w:rsidRPr="00197B4D" w:rsidRDefault="006E12A9" w:rsidP="006E12A9">
            <w:pPr>
              <w:jc w:val="both"/>
              <w:rPr>
                <w:rFonts w:ascii="Arial" w:hAnsi="Arial" w:cs="Arial"/>
                <w:sz w:val="24"/>
                <w:szCs w:val="24"/>
              </w:rPr>
            </w:pPr>
          </w:p>
        </w:tc>
        <w:tc>
          <w:tcPr>
            <w:tcW w:w="2168" w:type="dxa"/>
          </w:tcPr>
          <w:p w14:paraId="69DBD364" w14:textId="77777777" w:rsidR="006E12A9" w:rsidRPr="00197B4D" w:rsidRDefault="006E12A9" w:rsidP="006E12A9">
            <w:pPr>
              <w:jc w:val="both"/>
              <w:rPr>
                <w:rFonts w:ascii="Arial" w:hAnsi="Arial" w:cs="Arial"/>
                <w:sz w:val="24"/>
                <w:szCs w:val="24"/>
              </w:rPr>
            </w:pPr>
          </w:p>
        </w:tc>
        <w:tc>
          <w:tcPr>
            <w:tcW w:w="2249" w:type="dxa"/>
          </w:tcPr>
          <w:p w14:paraId="31498F27" w14:textId="77777777" w:rsidR="006E12A9" w:rsidRPr="00197B4D" w:rsidRDefault="006E12A9" w:rsidP="006E12A9">
            <w:pPr>
              <w:jc w:val="both"/>
              <w:rPr>
                <w:rFonts w:ascii="Arial" w:hAnsi="Arial" w:cs="Arial"/>
                <w:sz w:val="24"/>
                <w:szCs w:val="24"/>
              </w:rPr>
            </w:pPr>
          </w:p>
        </w:tc>
      </w:tr>
      <w:tr w:rsidR="00CC2E36" w:rsidRPr="00197B4D" w14:paraId="6642019E" w14:textId="77777777" w:rsidTr="00EC5B53">
        <w:trPr>
          <w:trHeight w:val="378"/>
        </w:trPr>
        <w:tc>
          <w:tcPr>
            <w:tcW w:w="5078" w:type="dxa"/>
            <w:gridSpan w:val="3"/>
          </w:tcPr>
          <w:p w14:paraId="513BA278" w14:textId="77777777" w:rsidR="00CC2E36" w:rsidRPr="00197B4D" w:rsidRDefault="00CC2E36" w:rsidP="00CC2E36">
            <w:pPr>
              <w:jc w:val="center"/>
              <w:rPr>
                <w:rFonts w:ascii="Arial" w:hAnsi="Arial" w:cs="Arial"/>
                <w:sz w:val="24"/>
                <w:szCs w:val="24"/>
              </w:rPr>
            </w:pPr>
            <w:r w:rsidRPr="00197B4D">
              <w:rPr>
                <w:rFonts w:ascii="Arial" w:hAnsi="Arial" w:cs="Arial"/>
                <w:sz w:val="24"/>
                <w:szCs w:val="24"/>
              </w:rPr>
              <w:t>Total</w:t>
            </w:r>
          </w:p>
        </w:tc>
        <w:tc>
          <w:tcPr>
            <w:tcW w:w="1244" w:type="dxa"/>
            <w:vAlign w:val="center"/>
          </w:tcPr>
          <w:p w14:paraId="77D4AC82" w14:textId="6C5E72A0" w:rsidR="00CC2E36" w:rsidRPr="00197B4D" w:rsidRDefault="00030F5B" w:rsidP="00CC2E36">
            <w:pPr>
              <w:jc w:val="right"/>
              <w:rPr>
                <w:rFonts w:ascii="Arial" w:hAnsi="Arial" w:cs="Arial"/>
                <w:b/>
                <w:bCs/>
                <w:sz w:val="24"/>
                <w:szCs w:val="24"/>
              </w:rPr>
            </w:pPr>
            <w:r w:rsidRPr="00197B4D">
              <w:rPr>
                <w:rFonts w:ascii="Arial" w:hAnsi="Arial" w:cs="Arial"/>
                <w:b/>
                <w:bCs/>
                <w:sz w:val="24"/>
                <w:szCs w:val="24"/>
              </w:rPr>
              <w:t>396</w:t>
            </w:r>
          </w:p>
        </w:tc>
        <w:tc>
          <w:tcPr>
            <w:tcW w:w="2525" w:type="dxa"/>
          </w:tcPr>
          <w:p w14:paraId="34EAEC0A" w14:textId="77777777" w:rsidR="00CC2E36" w:rsidRPr="00197B4D" w:rsidRDefault="00CC2E36" w:rsidP="00CC2E36">
            <w:pPr>
              <w:jc w:val="both"/>
              <w:rPr>
                <w:rFonts w:ascii="Arial" w:hAnsi="Arial" w:cs="Arial"/>
                <w:sz w:val="24"/>
                <w:szCs w:val="24"/>
              </w:rPr>
            </w:pPr>
          </w:p>
        </w:tc>
        <w:tc>
          <w:tcPr>
            <w:tcW w:w="2607" w:type="dxa"/>
          </w:tcPr>
          <w:p w14:paraId="336E1C5E" w14:textId="77777777" w:rsidR="00CC2E36" w:rsidRPr="00197B4D" w:rsidRDefault="00CC2E36" w:rsidP="00CC2E36">
            <w:pPr>
              <w:jc w:val="center"/>
              <w:rPr>
                <w:rFonts w:ascii="Arial" w:hAnsi="Arial" w:cs="Arial"/>
                <w:sz w:val="24"/>
                <w:szCs w:val="24"/>
              </w:rPr>
            </w:pPr>
          </w:p>
        </w:tc>
        <w:tc>
          <w:tcPr>
            <w:tcW w:w="2168" w:type="dxa"/>
          </w:tcPr>
          <w:p w14:paraId="224308BC" w14:textId="77777777" w:rsidR="00CC2E36" w:rsidRPr="00197B4D" w:rsidRDefault="00CC2E36" w:rsidP="00CC2E36">
            <w:pPr>
              <w:jc w:val="center"/>
              <w:rPr>
                <w:rFonts w:ascii="Arial" w:hAnsi="Arial" w:cs="Arial"/>
                <w:sz w:val="24"/>
                <w:szCs w:val="24"/>
              </w:rPr>
            </w:pPr>
          </w:p>
        </w:tc>
        <w:tc>
          <w:tcPr>
            <w:tcW w:w="2249" w:type="dxa"/>
          </w:tcPr>
          <w:p w14:paraId="00B2CBD3" w14:textId="77777777" w:rsidR="00CC2E36" w:rsidRPr="00197B4D" w:rsidRDefault="00CC2E36" w:rsidP="00CC2E36">
            <w:pPr>
              <w:jc w:val="center"/>
              <w:rPr>
                <w:rFonts w:ascii="Arial" w:hAnsi="Arial" w:cs="Arial"/>
                <w:b/>
                <w:bCs/>
                <w:sz w:val="24"/>
                <w:szCs w:val="24"/>
              </w:rPr>
            </w:pPr>
            <w:r w:rsidRPr="00197B4D">
              <w:rPr>
                <w:rFonts w:ascii="Arial" w:hAnsi="Arial" w:cs="Arial"/>
                <w:b/>
                <w:bCs/>
                <w:sz w:val="24"/>
                <w:szCs w:val="24"/>
              </w:rPr>
              <w:t>AA</w:t>
            </w:r>
          </w:p>
        </w:tc>
      </w:tr>
    </w:tbl>
    <w:p w14:paraId="0D44EB6F" w14:textId="77777777" w:rsidR="00DC743C" w:rsidRPr="00197B4D" w:rsidRDefault="00DC743C" w:rsidP="00687A1F">
      <w:pPr>
        <w:spacing w:line="240" w:lineRule="auto"/>
        <w:jc w:val="both"/>
        <w:rPr>
          <w:rFonts w:ascii="Arial" w:hAnsi="Arial" w:cs="Arial"/>
          <w:b/>
          <w:bCs/>
          <w:sz w:val="24"/>
          <w:szCs w:val="24"/>
        </w:rPr>
      </w:pPr>
    </w:p>
    <w:p w14:paraId="2808C8E2" w14:textId="7F6A53D0" w:rsidR="00C229AE" w:rsidRPr="00197B4D" w:rsidRDefault="00C229AE" w:rsidP="00687A1F">
      <w:pPr>
        <w:spacing w:line="240" w:lineRule="auto"/>
        <w:jc w:val="both"/>
        <w:rPr>
          <w:rFonts w:ascii="Arial" w:hAnsi="Arial" w:cs="Arial"/>
          <w:sz w:val="24"/>
          <w:szCs w:val="24"/>
        </w:rPr>
      </w:pPr>
    </w:p>
    <w:p w14:paraId="2D1E50E5" w14:textId="7F121E41" w:rsidR="00C6543D" w:rsidRPr="00197B4D" w:rsidRDefault="00C6543D" w:rsidP="00687A1F">
      <w:pPr>
        <w:spacing w:line="240" w:lineRule="auto"/>
        <w:jc w:val="both"/>
        <w:rPr>
          <w:rFonts w:ascii="Arial" w:hAnsi="Arial" w:cs="Arial"/>
          <w:sz w:val="24"/>
          <w:szCs w:val="24"/>
        </w:rPr>
      </w:pPr>
    </w:p>
    <w:p w14:paraId="751FA53C" w14:textId="5A12F84A" w:rsidR="00C6543D" w:rsidRPr="00197B4D" w:rsidRDefault="00C6543D" w:rsidP="00687A1F">
      <w:pPr>
        <w:spacing w:line="240" w:lineRule="auto"/>
        <w:jc w:val="both"/>
        <w:rPr>
          <w:rFonts w:ascii="Arial" w:hAnsi="Arial" w:cs="Arial"/>
          <w:sz w:val="24"/>
          <w:szCs w:val="24"/>
        </w:rPr>
      </w:pPr>
    </w:p>
    <w:p w14:paraId="24CC14B6" w14:textId="44435E30" w:rsidR="00C6543D" w:rsidRPr="00197B4D" w:rsidRDefault="00C6543D" w:rsidP="00687A1F">
      <w:pPr>
        <w:spacing w:line="240" w:lineRule="auto"/>
        <w:jc w:val="both"/>
        <w:rPr>
          <w:rFonts w:ascii="Arial" w:hAnsi="Arial" w:cs="Arial"/>
          <w:sz w:val="24"/>
          <w:szCs w:val="24"/>
        </w:rPr>
      </w:pPr>
    </w:p>
    <w:p w14:paraId="678129A2" w14:textId="77777777" w:rsidR="00C6543D" w:rsidRPr="00197B4D" w:rsidRDefault="00C6543D" w:rsidP="00687A1F">
      <w:pPr>
        <w:spacing w:line="240" w:lineRule="auto"/>
        <w:jc w:val="both"/>
        <w:rPr>
          <w:rFonts w:ascii="Arial" w:hAnsi="Arial" w:cs="Arial"/>
          <w:sz w:val="24"/>
          <w:szCs w:val="24"/>
        </w:rPr>
      </w:pPr>
    </w:p>
    <w:tbl>
      <w:tblPr>
        <w:tblStyle w:val="TableGrid"/>
        <w:tblW w:w="15770" w:type="dxa"/>
        <w:tblLook w:val="04A0" w:firstRow="1" w:lastRow="0" w:firstColumn="1" w:lastColumn="0" w:noHBand="0" w:noVBand="1"/>
      </w:tblPr>
      <w:tblGrid>
        <w:gridCol w:w="636"/>
        <w:gridCol w:w="1805"/>
        <w:gridCol w:w="1582"/>
        <w:gridCol w:w="2390"/>
        <w:gridCol w:w="2674"/>
        <w:gridCol w:w="2227"/>
        <w:gridCol w:w="2227"/>
        <w:gridCol w:w="2229"/>
      </w:tblGrid>
      <w:tr w:rsidR="00520980" w:rsidRPr="00197B4D" w14:paraId="09CFB588" w14:textId="77777777" w:rsidTr="00162BC3">
        <w:trPr>
          <w:trHeight w:val="307"/>
        </w:trPr>
        <w:tc>
          <w:tcPr>
            <w:tcW w:w="15770" w:type="dxa"/>
            <w:gridSpan w:val="8"/>
          </w:tcPr>
          <w:p w14:paraId="740F4B7B" w14:textId="2F550DBC" w:rsidR="008426FB" w:rsidRPr="00197B4D" w:rsidRDefault="00162BC3" w:rsidP="00D10E80">
            <w:pPr>
              <w:jc w:val="center"/>
              <w:rPr>
                <w:rFonts w:ascii="Arial" w:hAnsi="Arial" w:cs="Arial"/>
                <w:b/>
                <w:bCs/>
                <w:sz w:val="28"/>
                <w:szCs w:val="28"/>
              </w:rPr>
            </w:pPr>
            <w:r w:rsidRPr="00197B4D">
              <w:rPr>
                <w:rFonts w:ascii="Arial" w:hAnsi="Arial" w:cs="Arial"/>
                <w:b/>
                <w:bCs/>
                <w:sz w:val="28"/>
                <w:szCs w:val="28"/>
              </w:rPr>
              <w:lastRenderedPageBreak/>
              <w:t xml:space="preserve"> </w:t>
            </w:r>
            <w:r w:rsidR="008426FB" w:rsidRPr="00197B4D">
              <w:rPr>
                <w:rFonts w:ascii="Arial" w:hAnsi="Arial" w:cs="Arial"/>
                <w:b/>
                <w:bCs/>
                <w:sz w:val="28"/>
                <w:szCs w:val="28"/>
              </w:rPr>
              <w:t>(ii) FMS Charges</w:t>
            </w:r>
            <w:r w:rsidR="00711C6B" w:rsidRPr="00197B4D">
              <w:rPr>
                <w:rFonts w:ascii="Arial" w:hAnsi="Arial" w:cs="Arial"/>
                <w:b/>
                <w:bCs/>
                <w:sz w:val="28"/>
                <w:szCs w:val="28"/>
              </w:rPr>
              <w:t xml:space="preserve"> for nine (09) months</w:t>
            </w:r>
          </w:p>
        </w:tc>
      </w:tr>
      <w:tr w:rsidR="00520980" w:rsidRPr="00197B4D" w14:paraId="73D9C5D7" w14:textId="77777777" w:rsidTr="00162BC3">
        <w:trPr>
          <w:trHeight w:val="1888"/>
        </w:trPr>
        <w:tc>
          <w:tcPr>
            <w:tcW w:w="636" w:type="dxa"/>
          </w:tcPr>
          <w:p w14:paraId="0073E206"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Sl.</w:t>
            </w:r>
          </w:p>
          <w:p w14:paraId="78B2BBD2"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No.</w:t>
            </w:r>
          </w:p>
        </w:tc>
        <w:tc>
          <w:tcPr>
            <w:tcW w:w="1805" w:type="dxa"/>
          </w:tcPr>
          <w:p w14:paraId="7BDC579B" w14:textId="77777777" w:rsidR="000D301E" w:rsidRPr="00197B4D" w:rsidRDefault="000D301E" w:rsidP="00EC7CF5">
            <w:pPr>
              <w:rPr>
                <w:rFonts w:ascii="Arial" w:hAnsi="Arial" w:cs="Arial"/>
                <w:sz w:val="24"/>
                <w:szCs w:val="24"/>
              </w:rPr>
            </w:pPr>
            <w:r w:rsidRPr="00197B4D">
              <w:rPr>
                <w:rFonts w:ascii="Arial" w:hAnsi="Arial" w:cs="Arial"/>
                <w:sz w:val="24"/>
                <w:szCs w:val="24"/>
              </w:rPr>
              <w:t>Category of Resident Engineer (RE)</w:t>
            </w:r>
          </w:p>
        </w:tc>
        <w:tc>
          <w:tcPr>
            <w:tcW w:w="1582" w:type="dxa"/>
          </w:tcPr>
          <w:p w14:paraId="4F19C57A" w14:textId="77777777" w:rsidR="000D301E" w:rsidRPr="00197B4D" w:rsidRDefault="000D301E" w:rsidP="00EC7CF5">
            <w:pPr>
              <w:rPr>
                <w:rFonts w:ascii="Arial" w:hAnsi="Arial" w:cs="Arial"/>
                <w:sz w:val="24"/>
                <w:szCs w:val="24"/>
              </w:rPr>
            </w:pPr>
            <w:r w:rsidRPr="00197B4D">
              <w:rPr>
                <w:rFonts w:ascii="Arial" w:hAnsi="Arial" w:cs="Arial"/>
                <w:sz w:val="24"/>
                <w:szCs w:val="24"/>
              </w:rPr>
              <w:t>Required no. of Manpower</w:t>
            </w:r>
          </w:p>
          <w:p w14:paraId="2AB9B004" w14:textId="77777777" w:rsidR="000D301E" w:rsidRPr="00197B4D" w:rsidRDefault="000D301E" w:rsidP="00EC7CF5">
            <w:pPr>
              <w:rPr>
                <w:rFonts w:ascii="Arial" w:hAnsi="Arial" w:cs="Arial"/>
                <w:b/>
                <w:bCs/>
                <w:sz w:val="24"/>
                <w:szCs w:val="24"/>
              </w:rPr>
            </w:pPr>
            <w:r w:rsidRPr="00197B4D">
              <w:rPr>
                <w:rFonts w:ascii="Arial" w:hAnsi="Arial" w:cs="Arial"/>
                <w:b/>
                <w:bCs/>
                <w:sz w:val="24"/>
                <w:szCs w:val="24"/>
              </w:rPr>
              <w:t>(Auto-filled)</w:t>
            </w:r>
          </w:p>
        </w:tc>
        <w:tc>
          <w:tcPr>
            <w:tcW w:w="2388" w:type="dxa"/>
          </w:tcPr>
          <w:p w14:paraId="30A24300" w14:textId="5DE3527A" w:rsidR="000D301E" w:rsidRPr="00197B4D" w:rsidRDefault="000D301E" w:rsidP="00D10E80">
            <w:pPr>
              <w:rPr>
                <w:rFonts w:ascii="Arial" w:hAnsi="Arial" w:cs="Arial"/>
                <w:sz w:val="24"/>
                <w:szCs w:val="24"/>
              </w:rPr>
            </w:pPr>
            <w:r w:rsidRPr="00197B4D">
              <w:rPr>
                <w:rFonts w:ascii="Arial" w:hAnsi="Arial" w:cs="Arial"/>
                <w:sz w:val="24"/>
                <w:szCs w:val="24"/>
              </w:rPr>
              <w:t>Salary Per Engineer Per Month</w:t>
            </w:r>
            <w:r w:rsidRPr="00197B4D">
              <w:rPr>
                <w:rFonts w:ascii="Arial" w:hAnsi="Arial" w:cs="Arial"/>
                <w:b/>
                <w:bCs/>
                <w:sz w:val="24"/>
                <w:szCs w:val="24"/>
              </w:rPr>
              <w:t xml:space="preserve"> </w:t>
            </w:r>
            <w:r w:rsidR="00711C6B" w:rsidRPr="00197B4D">
              <w:rPr>
                <w:rFonts w:ascii="Arial" w:hAnsi="Arial" w:cs="Arial"/>
                <w:sz w:val="24"/>
                <w:szCs w:val="24"/>
              </w:rPr>
              <w:t>(</w:t>
            </w:r>
            <w:r w:rsidRPr="00197B4D">
              <w:rPr>
                <w:rFonts w:ascii="Arial" w:hAnsi="Arial" w:cs="Arial"/>
                <w:sz w:val="24"/>
                <w:szCs w:val="24"/>
              </w:rPr>
              <w:t>₹</w:t>
            </w:r>
            <w:r w:rsidR="00711C6B" w:rsidRPr="00197B4D">
              <w:rPr>
                <w:rFonts w:ascii="Arial" w:hAnsi="Arial" w:cs="Arial"/>
                <w:sz w:val="24"/>
                <w:szCs w:val="24"/>
              </w:rPr>
              <w:t>)</w:t>
            </w:r>
            <w:r w:rsidRPr="00197B4D">
              <w:rPr>
                <w:rFonts w:ascii="Arial" w:hAnsi="Arial" w:cs="Arial"/>
                <w:sz w:val="24"/>
                <w:szCs w:val="24"/>
              </w:rPr>
              <w:t xml:space="preserve"> exclu</w:t>
            </w:r>
            <w:r w:rsidR="00C229AE" w:rsidRPr="00197B4D">
              <w:rPr>
                <w:rFonts w:ascii="Arial" w:hAnsi="Arial" w:cs="Arial"/>
                <w:sz w:val="24"/>
                <w:szCs w:val="24"/>
              </w:rPr>
              <w:t>d</w:t>
            </w:r>
            <w:r w:rsidRPr="00197B4D">
              <w:rPr>
                <w:rFonts w:ascii="Arial" w:hAnsi="Arial" w:cs="Arial"/>
                <w:sz w:val="24"/>
                <w:szCs w:val="24"/>
              </w:rPr>
              <w:t>ing GST</w:t>
            </w:r>
          </w:p>
          <w:p w14:paraId="5BF11DA8" w14:textId="77777777" w:rsidR="000D301E" w:rsidRPr="00197B4D" w:rsidRDefault="00761CF6" w:rsidP="00D10E80">
            <w:pPr>
              <w:rPr>
                <w:rFonts w:ascii="Arial" w:hAnsi="Arial" w:cs="Arial"/>
                <w:b/>
                <w:bCs/>
                <w:sz w:val="24"/>
                <w:szCs w:val="24"/>
              </w:rPr>
            </w:pPr>
            <w:r w:rsidRPr="00197B4D">
              <w:rPr>
                <w:rFonts w:ascii="Arial" w:hAnsi="Arial" w:cs="Arial"/>
                <w:b/>
                <w:bCs/>
                <w:sz w:val="24"/>
                <w:szCs w:val="24"/>
              </w:rPr>
              <w:t>(To be filled by the Vendor as per online format)</w:t>
            </w:r>
          </w:p>
        </w:tc>
        <w:tc>
          <w:tcPr>
            <w:tcW w:w="2674" w:type="dxa"/>
          </w:tcPr>
          <w:p w14:paraId="4C0B9AE2" w14:textId="57553293" w:rsidR="000D301E" w:rsidRPr="00197B4D" w:rsidRDefault="000D301E" w:rsidP="00D10E80">
            <w:pPr>
              <w:rPr>
                <w:rFonts w:ascii="Arial" w:hAnsi="Arial" w:cs="Arial"/>
                <w:sz w:val="24"/>
                <w:szCs w:val="24"/>
              </w:rPr>
            </w:pPr>
            <w:r w:rsidRPr="00197B4D">
              <w:rPr>
                <w:rFonts w:ascii="Arial" w:hAnsi="Arial" w:cs="Arial"/>
                <w:sz w:val="24"/>
                <w:szCs w:val="24"/>
              </w:rPr>
              <w:t>FMS Charges for each ca</w:t>
            </w:r>
            <w:r w:rsidR="00CE7F43" w:rsidRPr="00197B4D">
              <w:rPr>
                <w:rFonts w:ascii="Arial" w:hAnsi="Arial" w:cs="Arial"/>
                <w:sz w:val="24"/>
                <w:szCs w:val="24"/>
              </w:rPr>
              <w:t xml:space="preserve">tegory of Engineer per month </w:t>
            </w:r>
            <w:r w:rsidR="00711C6B" w:rsidRPr="00197B4D">
              <w:rPr>
                <w:rFonts w:ascii="Arial" w:hAnsi="Arial" w:cs="Arial"/>
                <w:sz w:val="24"/>
                <w:szCs w:val="24"/>
              </w:rPr>
              <w:t>(</w:t>
            </w:r>
            <w:r w:rsidRPr="00197B4D">
              <w:rPr>
                <w:rFonts w:ascii="Arial" w:hAnsi="Arial" w:cs="Arial"/>
                <w:sz w:val="24"/>
                <w:szCs w:val="24"/>
              </w:rPr>
              <w:t>₹</w:t>
            </w:r>
            <w:r w:rsidR="00711C6B" w:rsidRPr="00197B4D">
              <w:rPr>
                <w:rFonts w:ascii="Arial" w:hAnsi="Arial" w:cs="Arial"/>
                <w:sz w:val="24"/>
                <w:szCs w:val="24"/>
              </w:rPr>
              <w:t>)</w:t>
            </w:r>
            <w:r w:rsidRPr="00197B4D">
              <w:rPr>
                <w:rFonts w:ascii="Arial" w:hAnsi="Arial" w:cs="Arial"/>
                <w:sz w:val="24"/>
                <w:szCs w:val="24"/>
              </w:rPr>
              <w:t xml:space="preserve"> excluding GST</w:t>
            </w:r>
          </w:p>
          <w:p w14:paraId="7F1CD4CA" w14:textId="77777777" w:rsidR="00C6543D" w:rsidRPr="00197B4D" w:rsidRDefault="00C6543D" w:rsidP="00D10E80">
            <w:pPr>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Pr="00197B4D">
              <w:rPr>
                <w:rFonts w:ascii="Arial" w:hAnsi="Arial" w:cs="Arial"/>
                <w:sz w:val="24"/>
                <w:szCs w:val="24"/>
              </w:rPr>
              <w:t xml:space="preserve"> </w:t>
            </w:r>
          </w:p>
          <w:p w14:paraId="7441BCAB" w14:textId="3E4884D6" w:rsidR="000D301E" w:rsidRPr="00197B4D" w:rsidRDefault="000D301E" w:rsidP="00D10E80">
            <w:pPr>
              <w:rPr>
                <w:rFonts w:ascii="Arial" w:hAnsi="Arial" w:cs="Arial"/>
                <w:sz w:val="24"/>
                <w:szCs w:val="24"/>
              </w:rPr>
            </w:pPr>
            <w:r w:rsidRPr="00197B4D">
              <w:rPr>
                <w:rFonts w:ascii="Arial" w:hAnsi="Arial" w:cs="Arial"/>
                <w:sz w:val="24"/>
                <w:szCs w:val="24"/>
              </w:rPr>
              <w:t>[(C)* (D)]</w:t>
            </w:r>
          </w:p>
        </w:tc>
        <w:tc>
          <w:tcPr>
            <w:tcW w:w="2227" w:type="dxa"/>
          </w:tcPr>
          <w:p w14:paraId="18EFF3E5" w14:textId="2101B247" w:rsidR="000D301E" w:rsidRPr="00197B4D" w:rsidRDefault="000D301E" w:rsidP="00D10E80">
            <w:pPr>
              <w:rPr>
                <w:rFonts w:ascii="Arial" w:hAnsi="Arial" w:cs="Arial"/>
                <w:sz w:val="24"/>
                <w:szCs w:val="24"/>
              </w:rPr>
            </w:pPr>
            <w:r w:rsidRPr="00197B4D">
              <w:rPr>
                <w:rFonts w:ascii="Arial" w:hAnsi="Arial" w:cs="Arial"/>
                <w:sz w:val="24"/>
                <w:szCs w:val="24"/>
              </w:rPr>
              <w:t xml:space="preserve">FMS Charges </w:t>
            </w:r>
            <w:r w:rsidR="00B206A3" w:rsidRPr="00197B4D">
              <w:rPr>
                <w:rFonts w:ascii="Arial" w:hAnsi="Arial" w:cs="Arial"/>
                <w:sz w:val="24"/>
                <w:szCs w:val="24"/>
              </w:rPr>
              <w:t>f</w:t>
            </w:r>
            <w:r w:rsidR="00711C6B" w:rsidRPr="00197B4D">
              <w:rPr>
                <w:rFonts w:ascii="Arial" w:hAnsi="Arial" w:cs="Arial"/>
                <w:sz w:val="24"/>
                <w:szCs w:val="24"/>
              </w:rPr>
              <w:t xml:space="preserve">or each category of Engineers </w:t>
            </w:r>
            <w:r w:rsidRPr="00197B4D">
              <w:rPr>
                <w:rFonts w:ascii="Arial" w:hAnsi="Arial" w:cs="Arial"/>
                <w:sz w:val="24"/>
                <w:szCs w:val="24"/>
              </w:rPr>
              <w:t>(</w:t>
            </w:r>
            <w:r w:rsidR="0036057A" w:rsidRPr="00197B4D">
              <w:rPr>
                <w:rFonts w:ascii="Arial" w:hAnsi="Arial" w:cs="Arial"/>
                <w:sz w:val="24"/>
                <w:szCs w:val="24"/>
              </w:rPr>
              <w:t xml:space="preserve">July </w:t>
            </w:r>
            <w:r w:rsidR="00427DDB" w:rsidRPr="00197B4D">
              <w:rPr>
                <w:rFonts w:ascii="Arial" w:hAnsi="Arial" w:cs="Arial"/>
                <w:sz w:val="24"/>
                <w:szCs w:val="24"/>
              </w:rPr>
              <w:t>2023 -</w:t>
            </w:r>
            <w:r w:rsidR="0036057A" w:rsidRPr="00197B4D">
              <w:rPr>
                <w:rFonts w:ascii="Arial" w:hAnsi="Arial" w:cs="Arial"/>
                <w:sz w:val="24"/>
                <w:szCs w:val="24"/>
              </w:rPr>
              <w:t>March 2024</w:t>
            </w:r>
            <w:r w:rsidRPr="00197B4D">
              <w:rPr>
                <w:rFonts w:ascii="Arial" w:hAnsi="Arial" w:cs="Arial"/>
                <w:sz w:val="24"/>
                <w:szCs w:val="24"/>
              </w:rPr>
              <w:t>)</w:t>
            </w:r>
            <w:r w:rsidR="00CE7F43" w:rsidRPr="00197B4D">
              <w:rPr>
                <w:rFonts w:ascii="Arial" w:hAnsi="Arial" w:cs="Arial"/>
                <w:sz w:val="24"/>
                <w:szCs w:val="24"/>
              </w:rPr>
              <w:t xml:space="preserve"> (₹) excluding GST</w:t>
            </w:r>
          </w:p>
          <w:p w14:paraId="5C0F78FD" w14:textId="77777777" w:rsidR="00C6543D" w:rsidRPr="00197B4D" w:rsidRDefault="00C6543D" w:rsidP="00D10E80">
            <w:pPr>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Pr="00197B4D">
              <w:rPr>
                <w:rFonts w:ascii="Arial" w:hAnsi="Arial" w:cs="Arial"/>
                <w:sz w:val="24"/>
                <w:szCs w:val="24"/>
              </w:rPr>
              <w:t xml:space="preserve"> </w:t>
            </w:r>
          </w:p>
          <w:p w14:paraId="486C50C3" w14:textId="4951A40E" w:rsidR="000D301E" w:rsidRPr="00197B4D" w:rsidRDefault="00427DDB" w:rsidP="00D10E80">
            <w:pPr>
              <w:rPr>
                <w:rFonts w:ascii="Arial" w:hAnsi="Arial" w:cs="Arial"/>
                <w:sz w:val="24"/>
                <w:szCs w:val="24"/>
              </w:rPr>
            </w:pPr>
            <w:r w:rsidRPr="00197B4D">
              <w:rPr>
                <w:rFonts w:ascii="Arial" w:hAnsi="Arial" w:cs="Arial"/>
                <w:sz w:val="24"/>
                <w:szCs w:val="24"/>
              </w:rPr>
              <w:t>[(E)* 9</w:t>
            </w:r>
            <w:r w:rsidR="000D301E" w:rsidRPr="00197B4D">
              <w:rPr>
                <w:rFonts w:ascii="Arial" w:hAnsi="Arial" w:cs="Arial"/>
                <w:sz w:val="24"/>
                <w:szCs w:val="24"/>
              </w:rPr>
              <w:t>]</w:t>
            </w:r>
          </w:p>
        </w:tc>
        <w:tc>
          <w:tcPr>
            <w:tcW w:w="2227" w:type="dxa"/>
          </w:tcPr>
          <w:p w14:paraId="7E6327FF" w14:textId="57659F61" w:rsidR="000D301E" w:rsidRPr="00197B4D" w:rsidRDefault="000D301E" w:rsidP="00D10E80">
            <w:pPr>
              <w:rPr>
                <w:rFonts w:ascii="Arial" w:hAnsi="Arial" w:cs="Arial"/>
                <w:sz w:val="24"/>
                <w:szCs w:val="24"/>
              </w:rPr>
            </w:pPr>
            <w:r w:rsidRPr="00197B4D">
              <w:rPr>
                <w:rFonts w:ascii="Arial" w:hAnsi="Arial" w:cs="Arial"/>
                <w:sz w:val="24"/>
                <w:szCs w:val="24"/>
              </w:rPr>
              <w:t>GST (@ 18%) for each category of Engineer</w:t>
            </w:r>
            <w:r w:rsidR="00E01C7F" w:rsidRPr="00197B4D">
              <w:rPr>
                <w:rFonts w:ascii="Arial" w:hAnsi="Arial" w:cs="Arial"/>
                <w:sz w:val="24"/>
                <w:szCs w:val="24"/>
              </w:rPr>
              <w:t xml:space="preserve">s </w:t>
            </w:r>
            <w:r w:rsidR="00711C6B" w:rsidRPr="00197B4D">
              <w:rPr>
                <w:rFonts w:ascii="Arial" w:hAnsi="Arial" w:cs="Arial"/>
                <w:sz w:val="24"/>
                <w:szCs w:val="24"/>
              </w:rPr>
              <w:t>(₹)</w:t>
            </w:r>
          </w:p>
          <w:p w14:paraId="438E568E" w14:textId="77777777" w:rsidR="00C6543D" w:rsidRPr="00197B4D" w:rsidRDefault="00C6543D" w:rsidP="00D10E80">
            <w:pPr>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Pr="00197B4D">
              <w:rPr>
                <w:rFonts w:ascii="Arial" w:hAnsi="Arial" w:cs="Arial"/>
                <w:sz w:val="24"/>
                <w:szCs w:val="24"/>
              </w:rPr>
              <w:t xml:space="preserve"> </w:t>
            </w:r>
          </w:p>
          <w:p w14:paraId="3D0255B3" w14:textId="2FC8C084" w:rsidR="000D301E" w:rsidRPr="00197B4D" w:rsidRDefault="000D301E" w:rsidP="00D10E80">
            <w:pPr>
              <w:rPr>
                <w:rFonts w:ascii="Arial" w:hAnsi="Arial" w:cs="Arial"/>
                <w:sz w:val="24"/>
                <w:szCs w:val="24"/>
              </w:rPr>
            </w:pPr>
            <w:r w:rsidRPr="00197B4D">
              <w:rPr>
                <w:rFonts w:ascii="Arial" w:hAnsi="Arial" w:cs="Arial"/>
                <w:sz w:val="24"/>
                <w:szCs w:val="24"/>
              </w:rPr>
              <w:t>[(F)* 0.18]</w:t>
            </w:r>
          </w:p>
        </w:tc>
        <w:tc>
          <w:tcPr>
            <w:tcW w:w="2227" w:type="dxa"/>
          </w:tcPr>
          <w:p w14:paraId="1D9E9BCE" w14:textId="7D20652D" w:rsidR="000D301E" w:rsidRPr="00197B4D" w:rsidRDefault="00711C6B" w:rsidP="00D10E80">
            <w:pPr>
              <w:rPr>
                <w:rFonts w:ascii="Arial" w:hAnsi="Arial" w:cs="Arial"/>
                <w:sz w:val="24"/>
                <w:szCs w:val="24"/>
              </w:rPr>
            </w:pPr>
            <w:r w:rsidRPr="00197B4D">
              <w:rPr>
                <w:rFonts w:ascii="Arial" w:hAnsi="Arial" w:cs="Arial"/>
                <w:sz w:val="24"/>
                <w:szCs w:val="24"/>
              </w:rPr>
              <w:t xml:space="preserve">Total FMS Charges </w:t>
            </w:r>
            <w:r w:rsidR="00E01C7F" w:rsidRPr="00197B4D">
              <w:rPr>
                <w:rFonts w:ascii="Arial" w:hAnsi="Arial" w:cs="Arial"/>
                <w:sz w:val="24"/>
                <w:szCs w:val="24"/>
              </w:rPr>
              <w:t>(</w:t>
            </w:r>
            <w:r w:rsidRPr="00197B4D">
              <w:rPr>
                <w:rFonts w:ascii="Arial" w:hAnsi="Arial" w:cs="Arial"/>
                <w:sz w:val="24"/>
                <w:szCs w:val="24"/>
              </w:rPr>
              <w:t>₹</w:t>
            </w:r>
            <w:r w:rsidR="00E01C7F" w:rsidRPr="00197B4D">
              <w:rPr>
                <w:rFonts w:ascii="Arial" w:hAnsi="Arial" w:cs="Arial"/>
                <w:sz w:val="24"/>
                <w:szCs w:val="24"/>
              </w:rPr>
              <w:t>)</w:t>
            </w:r>
            <w:r w:rsidRPr="00197B4D">
              <w:rPr>
                <w:rFonts w:ascii="Arial" w:hAnsi="Arial" w:cs="Arial"/>
                <w:sz w:val="24"/>
                <w:szCs w:val="24"/>
              </w:rPr>
              <w:t xml:space="preserve"> for</w:t>
            </w:r>
            <w:r w:rsidR="000D301E" w:rsidRPr="00197B4D">
              <w:rPr>
                <w:rFonts w:ascii="Arial" w:hAnsi="Arial" w:cs="Arial"/>
                <w:sz w:val="24"/>
                <w:szCs w:val="24"/>
              </w:rPr>
              <w:t xml:space="preserve"> each category of Engineer</w:t>
            </w:r>
            <w:r w:rsidRPr="00197B4D">
              <w:rPr>
                <w:rFonts w:ascii="Arial" w:hAnsi="Arial" w:cs="Arial"/>
                <w:sz w:val="24"/>
                <w:szCs w:val="24"/>
              </w:rPr>
              <w:t>s</w:t>
            </w:r>
            <w:r w:rsidR="000D301E" w:rsidRPr="00197B4D">
              <w:rPr>
                <w:rFonts w:ascii="Arial" w:hAnsi="Arial" w:cs="Arial"/>
                <w:sz w:val="24"/>
                <w:szCs w:val="24"/>
              </w:rPr>
              <w:t xml:space="preserve"> </w:t>
            </w:r>
          </w:p>
          <w:p w14:paraId="558CA114" w14:textId="77777777" w:rsidR="00C6543D" w:rsidRPr="00197B4D" w:rsidRDefault="00C6543D" w:rsidP="00D10E80">
            <w:pPr>
              <w:rPr>
                <w:rFonts w:ascii="Arial" w:hAnsi="Arial" w:cs="Arial"/>
                <w:sz w:val="24"/>
                <w:szCs w:val="24"/>
              </w:rPr>
            </w:pPr>
            <w:r w:rsidRPr="00197B4D">
              <w:rPr>
                <w:rFonts w:ascii="Arial" w:hAnsi="Arial" w:cs="Arial"/>
                <w:b/>
                <w:bCs/>
                <w:sz w:val="24"/>
                <w:szCs w:val="24"/>
              </w:rPr>
              <w:t>Auto Calculated</w:t>
            </w:r>
            <w:r w:rsidRPr="00197B4D">
              <w:rPr>
                <w:rFonts w:ascii="Arial" w:hAnsi="Arial" w:cs="Arial"/>
                <w:sz w:val="24"/>
                <w:szCs w:val="24"/>
              </w:rPr>
              <w:t xml:space="preserve"> </w:t>
            </w:r>
            <w:r w:rsidRPr="00197B4D">
              <w:rPr>
                <w:rFonts w:ascii="Arial" w:hAnsi="Arial" w:cs="Arial"/>
                <w:b/>
                <w:bCs/>
                <w:sz w:val="24"/>
                <w:szCs w:val="24"/>
              </w:rPr>
              <w:t>(Not to be filled by Vendor)</w:t>
            </w:r>
            <w:r w:rsidRPr="00197B4D">
              <w:rPr>
                <w:rFonts w:ascii="Arial" w:hAnsi="Arial" w:cs="Arial"/>
                <w:sz w:val="24"/>
                <w:szCs w:val="24"/>
              </w:rPr>
              <w:t xml:space="preserve"> </w:t>
            </w:r>
          </w:p>
          <w:p w14:paraId="68CBF743" w14:textId="13F5BE27" w:rsidR="000D301E" w:rsidRPr="00197B4D" w:rsidRDefault="000D301E" w:rsidP="00D10E80">
            <w:pPr>
              <w:rPr>
                <w:rFonts w:ascii="Arial" w:hAnsi="Arial" w:cs="Arial"/>
                <w:sz w:val="24"/>
                <w:szCs w:val="24"/>
              </w:rPr>
            </w:pPr>
            <w:r w:rsidRPr="00197B4D">
              <w:rPr>
                <w:rFonts w:ascii="Arial" w:hAnsi="Arial" w:cs="Arial"/>
                <w:sz w:val="24"/>
                <w:szCs w:val="24"/>
              </w:rPr>
              <w:t>[(F)+ (G)]</w:t>
            </w:r>
          </w:p>
        </w:tc>
      </w:tr>
      <w:tr w:rsidR="00520980" w:rsidRPr="00197B4D" w14:paraId="4A85DD4B" w14:textId="77777777" w:rsidTr="00162BC3">
        <w:trPr>
          <w:trHeight w:val="263"/>
        </w:trPr>
        <w:tc>
          <w:tcPr>
            <w:tcW w:w="636" w:type="dxa"/>
          </w:tcPr>
          <w:p w14:paraId="0487B6A8"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(A)</w:t>
            </w:r>
          </w:p>
        </w:tc>
        <w:tc>
          <w:tcPr>
            <w:tcW w:w="1805" w:type="dxa"/>
          </w:tcPr>
          <w:p w14:paraId="6576EDB9"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(B)</w:t>
            </w:r>
          </w:p>
        </w:tc>
        <w:tc>
          <w:tcPr>
            <w:tcW w:w="1582" w:type="dxa"/>
          </w:tcPr>
          <w:p w14:paraId="1E8AAFDF"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(C)</w:t>
            </w:r>
          </w:p>
        </w:tc>
        <w:tc>
          <w:tcPr>
            <w:tcW w:w="2388" w:type="dxa"/>
          </w:tcPr>
          <w:p w14:paraId="4989B36F" w14:textId="77777777" w:rsidR="000D301E" w:rsidRPr="00197B4D" w:rsidRDefault="000D301E" w:rsidP="00C229AE">
            <w:pPr>
              <w:jc w:val="center"/>
              <w:rPr>
                <w:rFonts w:ascii="Arial" w:hAnsi="Arial" w:cs="Arial"/>
                <w:b/>
                <w:bCs/>
                <w:sz w:val="24"/>
                <w:szCs w:val="24"/>
              </w:rPr>
            </w:pPr>
            <w:r w:rsidRPr="00197B4D">
              <w:rPr>
                <w:rFonts w:ascii="Arial" w:hAnsi="Arial" w:cs="Arial"/>
                <w:b/>
                <w:bCs/>
                <w:sz w:val="24"/>
                <w:szCs w:val="24"/>
              </w:rPr>
              <w:t>(D)</w:t>
            </w:r>
          </w:p>
        </w:tc>
        <w:tc>
          <w:tcPr>
            <w:tcW w:w="2674" w:type="dxa"/>
          </w:tcPr>
          <w:p w14:paraId="42B596B8"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(E)</w:t>
            </w:r>
          </w:p>
        </w:tc>
        <w:tc>
          <w:tcPr>
            <w:tcW w:w="2227" w:type="dxa"/>
          </w:tcPr>
          <w:p w14:paraId="4B63F22D"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(F)</w:t>
            </w:r>
          </w:p>
        </w:tc>
        <w:tc>
          <w:tcPr>
            <w:tcW w:w="2227" w:type="dxa"/>
          </w:tcPr>
          <w:p w14:paraId="544E8050"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(G)</w:t>
            </w:r>
          </w:p>
        </w:tc>
        <w:tc>
          <w:tcPr>
            <w:tcW w:w="2227" w:type="dxa"/>
          </w:tcPr>
          <w:p w14:paraId="629D6057" w14:textId="77777777" w:rsidR="000D301E" w:rsidRPr="00197B4D" w:rsidRDefault="000D301E" w:rsidP="00C229AE">
            <w:pPr>
              <w:jc w:val="center"/>
              <w:rPr>
                <w:rFonts w:ascii="Arial" w:hAnsi="Arial" w:cs="Arial"/>
                <w:sz w:val="24"/>
                <w:szCs w:val="24"/>
              </w:rPr>
            </w:pPr>
            <w:r w:rsidRPr="00197B4D">
              <w:rPr>
                <w:rFonts w:ascii="Arial" w:hAnsi="Arial" w:cs="Arial"/>
                <w:sz w:val="24"/>
                <w:szCs w:val="24"/>
              </w:rPr>
              <w:t>(H)</w:t>
            </w:r>
          </w:p>
        </w:tc>
      </w:tr>
      <w:tr w:rsidR="00520980" w:rsidRPr="00197B4D" w14:paraId="0AA3D724" w14:textId="77777777" w:rsidTr="00162BC3">
        <w:trPr>
          <w:trHeight w:val="263"/>
        </w:trPr>
        <w:tc>
          <w:tcPr>
            <w:tcW w:w="636" w:type="dxa"/>
          </w:tcPr>
          <w:p w14:paraId="0C877179"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1</w:t>
            </w:r>
          </w:p>
        </w:tc>
        <w:tc>
          <w:tcPr>
            <w:tcW w:w="1805" w:type="dxa"/>
          </w:tcPr>
          <w:p w14:paraId="4318DFA9"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Team Leader</w:t>
            </w:r>
          </w:p>
        </w:tc>
        <w:tc>
          <w:tcPr>
            <w:tcW w:w="1582" w:type="dxa"/>
          </w:tcPr>
          <w:p w14:paraId="2C4932C8" w14:textId="77777777" w:rsidR="000D301E" w:rsidRPr="00197B4D" w:rsidRDefault="000D301E" w:rsidP="004919FC">
            <w:pPr>
              <w:jc w:val="right"/>
              <w:rPr>
                <w:rFonts w:ascii="Arial" w:hAnsi="Arial" w:cs="Arial"/>
                <w:sz w:val="24"/>
                <w:szCs w:val="24"/>
              </w:rPr>
            </w:pPr>
            <w:r w:rsidRPr="00197B4D">
              <w:rPr>
                <w:rFonts w:ascii="Arial" w:hAnsi="Arial" w:cs="Arial"/>
                <w:sz w:val="24"/>
                <w:szCs w:val="24"/>
              </w:rPr>
              <w:t>01</w:t>
            </w:r>
          </w:p>
        </w:tc>
        <w:tc>
          <w:tcPr>
            <w:tcW w:w="2388" w:type="dxa"/>
          </w:tcPr>
          <w:p w14:paraId="0F2DFB13" w14:textId="77777777" w:rsidR="000D301E" w:rsidRPr="00197B4D" w:rsidRDefault="000D301E" w:rsidP="00687A1F">
            <w:pPr>
              <w:jc w:val="both"/>
              <w:rPr>
                <w:rFonts w:ascii="Arial" w:hAnsi="Arial" w:cs="Arial"/>
                <w:sz w:val="24"/>
                <w:szCs w:val="24"/>
              </w:rPr>
            </w:pPr>
          </w:p>
        </w:tc>
        <w:tc>
          <w:tcPr>
            <w:tcW w:w="2674" w:type="dxa"/>
          </w:tcPr>
          <w:p w14:paraId="7205C843" w14:textId="77777777" w:rsidR="000D301E" w:rsidRPr="00197B4D" w:rsidRDefault="000D301E" w:rsidP="00687A1F">
            <w:pPr>
              <w:jc w:val="both"/>
              <w:rPr>
                <w:rFonts w:ascii="Arial" w:hAnsi="Arial" w:cs="Arial"/>
                <w:sz w:val="24"/>
                <w:szCs w:val="24"/>
              </w:rPr>
            </w:pPr>
          </w:p>
        </w:tc>
        <w:tc>
          <w:tcPr>
            <w:tcW w:w="2227" w:type="dxa"/>
          </w:tcPr>
          <w:p w14:paraId="62E0B3AA" w14:textId="77777777" w:rsidR="000D301E" w:rsidRPr="00197B4D" w:rsidRDefault="000D301E" w:rsidP="00687A1F">
            <w:pPr>
              <w:jc w:val="both"/>
              <w:rPr>
                <w:rFonts w:ascii="Arial" w:hAnsi="Arial" w:cs="Arial"/>
                <w:sz w:val="24"/>
                <w:szCs w:val="24"/>
              </w:rPr>
            </w:pPr>
          </w:p>
        </w:tc>
        <w:tc>
          <w:tcPr>
            <w:tcW w:w="2227" w:type="dxa"/>
          </w:tcPr>
          <w:p w14:paraId="61596E60" w14:textId="77777777" w:rsidR="000D301E" w:rsidRPr="00197B4D" w:rsidRDefault="000D301E" w:rsidP="00687A1F">
            <w:pPr>
              <w:jc w:val="both"/>
              <w:rPr>
                <w:rFonts w:ascii="Arial" w:hAnsi="Arial" w:cs="Arial"/>
                <w:sz w:val="24"/>
                <w:szCs w:val="24"/>
              </w:rPr>
            </w:pPr>
          </w:p>
        </w:tc>
        <w:tc>
          <w:tcPr>
            <w:tcW w:w="2227" w:type="dxa"/>
          </w:tcPr>
          <w:p w14:paraId="3EEC4F1D" w14:textId="77777777" w:rsidR="000D301E" w:rsidRPr="00197B4D" w:rsidRDefault="000D301E" w:rsidP="00687A1F">
            <w:pPr>
              <w:jc w:val="both"/>
              <w:rPr>
                <w:rFonts w:ascii="Arial" w:hAnsi="Arial" w:cs="Arial"/>
                <w:sz w:val="24"/>
                <w:szCs w:val="24"/>
              </w:rPr>
            </w:pPr>
          </w:p>
        </w:tc>
      </w:tr>
      <w:tr w:rsidR="00520980" w:rsidRPr="00197B4D" w14:paraId="56549239" w14:textId="77777777" w:rsidTr="00162BC3">
        <w:trPr>
          <w:trHeight w:val="263"/>
        </w:trPr>
        <w:tc>
          <w:tcPr>
            <w:tcW w:w="636" w:type="dxa"/>
          </w:tcPr>
          <w:p w14:paraId="4A813E1E"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2</w:t>
            </w:r>
          </w:p>
        </w:tc>
        <w:tc>
          <w:tcPr>
            <w:tcW w:w="1805" w:type="dxa"/>
          </w:tcPr>
          <w:p w14:paraId="5B38EE06"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Engineer</w:t>
            </w:r>
          </w:p>
        </w:tc>
        <w:tc>
          <w:tcPr>
            <w:tcW w:w="1582" w:type="dxa"/>
          </w:tcPr>
          <w:p w14:paraId="32102FF3" w14:textId="336E9559" w:rsidR="000D301E" w:rsidRPr="00197B4D" w:rsidRDefault="000D301E" w:rsidP="004919FC">
            <w:pPr>
              <w:jc w:val="right"/>
              <w:rPr>
                <w:rFonts w:ascii="Arial" w:hAnsi="Arial" w:cs="Arial"/>
                <w:sz w:val="24"/>
                <w:szCs w:val="24"/>
              </w:rPr>
            </w:pPr>
            <w:r w:rsidRPr="00197B4D">
              <w:rPr>
                <w:rFonts w:ascii="Arial" w:hAnsi="Arial" w:cs="Arial"/>
                <w:sz w:val="24"/>
                <w:szCs w:val="24"/>
              </w:rPr>
              <w:t>0</w:t>
            </w:r>
            <w:r w:rsidR="006C23EB" w:rsidRPr="00197B4D">
              <w:rPr>
                <w:rFonts w:ascii="Arial" w:hAnsi="Arial" w:cs="Arial"/>
                <w:sz w:val="24"/>
                <w:szCs w:val="24"/>
              </w:rPr>
              <w:t>8</w:t>
            </w:r>
          </w:p>
        </w:tc>
        <w:tc>
          <w:tcPr>
            <w:tcW w:w="2388" w:type="dxa"/>
          </w:tcPr>
          <w:p w14:paraId="320C59F7" w14:textId="77777777" w:rsidR="000D301E" w:rsidRPr="00197B4D" w:rsidRDefault="000D301E" w:rsidP="00687A1F">
            <w:pPr>
              <w:jc w:val="both"/>
              <w:rPr>
                <w:rFonts w:ascii="Arial" w:hAnsi="Arial" w:cs="Arial"/>
                <w:sz w:val="24"/>
                <w:szCs w:val="24"/>
              </w:rPr>
            </w:pPr>
          </w:p>
        </w:tc>
        <w:tc>
          <w:tcPr>
            <w:tcW w:w="2674" w:type="dxa"/>
          </w:tcPr>
          <w:p w14:paraId="1EE426A9" w14:textId="77777777" w:rsidR="000D301E" w:rsidRPr="00197B4D" w:rsidRDefault="000D301E" w:rsidP="00687A1F">
            <w:pPr>
              <w:jc w:val="both"/>
              <w:rPr>
                <w:rFonts w:ascii="Arial" w:hAnsi="Arial" w:cs="Arial"/>
                <w:sz w:val="24"/>
                <w:szCs w:val="24"/>
              </w:rPr>
            </w:pPr>
          </w:p>
        </w:tc>
        <w:tc>
          <w:tcPr>
            <w:tcW w:w="2227" w:type="dxa"/>
          </w:tcPr>
          <w:p w14:paraId="31ABD146" w14:textId="77777777" w:rsidR="000D301E" w:rsidRPr="00197B4D" w:rsidRDefault="000D301E" w:rsidP="00687A1F">
            <w:pPr>
              <w:jc w:val="both"/>
              <w:rPr>
                <w:rFonts w:ascii="Arial" w:hAnsi="Arial" w:cs="Arial"/>
                <w:sz w:val="24"/>
                <w:szCs w:val="24"/>
              </w:rPr>
            </w:pPr>
          </w:p>
        </w:tc>
        <w:tc>
          <w:tcPr>
            <w:tcW w:w="2227" w:type="dxa"/>
          </w:tcPr>
          <w:p w14:paraId="278846E5" w14:textId="77777777" w:rsidR="000D301E" w:rsidRPr="00197B4D" w:rsidRDefault="000D301E" w:rsidP="00687A1F">
            <w:pPr>
              <w:jc w:val="both"/>
              <w:rPr>
                <w:rFonts w:ascii="Arial" w:hAnsi="Arial" w:cs="Arial"/>
                <w:sz w:val="24"/>
                <w:szCs w:val="24"/>
              </w:rPr>
            </w:pPr>
          </w:p>
        </w:tc>
        <w:tc>
          <w:tcPr>
            <w:tcW w:w="2227" w:type="dxa"/>
          </w:tcPr>
          <w:p w14:paraId="32147837" w14:textId="77777777" w:rsidR="000D301E" w:rsidRPr="00197B4D" w:rsidRDefault="000D301E" w:rsidP="00687A1F">
            <w:pPr>
              <w:jc w:val="both"/>
              <w:rPr>
                <w:rFonts w:ascii="Arial" w:hAnsi="Arial" w:cs="Arial"/>
                <w:sz w:val="24"/>
                <w:szCs w:val="24"/>
              </w:rPr>
            </w:pPr>
          </w:p>
        </w:tc>
      </w:tr>
      <w:tr w:rsidR="00520980" w:rsidRPr="00197B4D" w14:paraId="773E5E6D" w14:textId="77777777" w:rsidTr="00162BC3">
        <w:trPr>
          <w:trHeight w:val="263"/>
        </w:trPr>
        <w:tc>
          <w:tcPr>
            <w:tcW w:w="636" w:type="dxa"/>
          </w:tcPr>
          <w:p w14:paraId="057A700C"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3</w:t>
            </w:r>
          </w:p>
        </w:tc>
        <w:tc>
          <w:tcPr>
            <w:tcW w:w="1805" w:type="dxa"/>
          </w:tcPr>
          <w:p w14:paraId="45293FF2" w14:textId="77777777" w:rsidR="000D301E" w:rsidRPr="00197B4D" w:rsidRDefault="000D301E" w:rsidP="00687A1F">
            <w:pPr>
              <w:jc w:val="both"/>
              <w:rPr>
                <w:rFonts w:ascii="Arial" w:hAnsi="Arial" w:cs="Arial"/>
                <w:sz w:val="24"/>
                <w:szCs w:val="24"/>
              </w:rPr>
            </w:pPr>
            <w:r w:rsidRPr="00197B4D">
              <w:rPr>
                <w:rFonts w:ascii="Arial" w:hAnsi="Arial" w:cs="Arial"/>
                <w:sz w:val="24"/>
                <w:szCs w:val="24"/>
              </w:rPr>
              <w:t>Helper</w:t>
            </w:r>
          </w:p>
        </w:tc>
        <w:tc>
          <w:tcPr>
            <w:tcW w:w="1582" w:type="dxa"/>
          </w:tcPr>
          <w:p w14:paraId="5A86FA9C" w14:textId="77777777" w:rsidR="000D301E" w:rsidRPr="00197B4D" w:rsidRDefault="000D301E" w:rsidP="004919FC">
            <w:pPr>
              <w:jc w:val="right"/>
              <w:rPr>
                <w:rFonts w:ascii="Arial" w:hAnsi="Arial" w:cs="Arial"/>
                <w:sz w:val="24"/>
                <w:szCs w:val="24"/>
              </w:rPr>
            </w:pPr>
            <w:r w:rsidRPr="00197B4D">
              <w:rPr>
                <w:rFonts w:ascii="Arial" w:hAnsi="Arial" w:cs="Arial"/>
                <w:sz w:val="24"/>
                <w:szCs w:val="24"/>
              </w:rPr>
              <w:t>01</w:t>
            </w:r>
          </w:p>
        </w:tc>
        <w:tc>
          <w:tcPr>
            <w:tcW w:w="2388" w:type="dxa"/>
          </w:tcPr>
          <w:p w14:paraId="07490865" w14:textId="77777777" w:rsidR="000D301E" w:rsidRPr="00197B4D" w:rsidRDefault="000D301E" w:rsidP="00687A1F">
            <w:pPr>
              <w:jc w:val="both"/>
              <w:rPr>
                <w:rFonts w:ascii="Arial" w:hAnsi="Arial" w:cs="Arial"/>
                <w:sz w:val="24"/>
                <w:szCs w:val="24"/>
              </w:rPr>
            </w:pPr>
          </w:p>
        </w:tc>
        <w:tc>
          <w:tcPr>
            <w:tcW w:w="2674" w:type="dxa"/>
          </w:tcPr>
          <w:p w14:paraId="17D3B661" w14:textId="77777777" w:rsidR="000D301E" w:rsidRPr="00197B4D" w:rsidRDefault="000D301E" w:rsidP="00687A1F">
            <w:pPr>
              <w:jc w:val="both"/>
              <w:rPr>
                <w:rFonts w:ascii="Arial" w:hAnsi="Arial" w:cs="Arial"/>
                <w:sz w:val="24"/>
                <w:szCs w:val="24"/>
              </w:rPr>
            </w:pPr>
          </w:p>
        </w:tc>
        <w:tc>
          <w:tcPr>
            <w:tcW w:w="2227" w:type="dxa"/>
          </w:tcPr>
          <w:p w14:paraId="300856BE" w14:textId="77777777" w:rsidR="000D301E" w:rsidRPr="00197B4D" w:rsidRDefault="000D301E" w:rsidP="00687A1F">
            <w:pPr>
              <w:jc w:val="both"/>
              <w:rPr>
                <w:rFonts w:ascii="Arial" w:hAnsi="Arial" w:cs="Arial"/>
                <w:sz w:val="24"/>
                <w:szCs w:val="24"/>
              </w:rPr>
            </w:pPr>
          </w:p>
        </w:tc>
        <w:tc>
          <w:tcPr>
            <w:tcW w:w="2227" w:type="dxa"/>
          </w:tcPr>
          <w:p w14:paraId="4AF49702" w14:textId="77777777" w:rsidR="000D301E" w:rsidRPr="00197B4D" w:rsidRDefault="000D301E" w:rsidP="00687A1F">
            <w:pPr>
              <w:jc w:val="both"/>
              <w:rPr>
                <w:rFonts w:ascii="Arial" w:hAnsi="Arial" w:cs="Arial"/>
                <w:sz w:val="24"/>
                <w:szCs w:val="24"/>
              </w:rPr>
            </w:pPr>
          </w:p>
        </w:tc>
        <w:tc>
          <w:tcPr>
            <w:tcW w:w="2227" w:type="dxa"/>
          </w:tcPr>
          <w:p w14:paraId="2451F55B" w14:textId="77777777" w:rsidR="000D301E" w:rsidRPr="00197B4D" w:rsidRDefault="000D301E" w:rsidP="00687A1F">
            <w:pPr>
              <w:jc w:val="both"/>
              <w:rPr>
                <w:rFonts w:ascii="Arial" w:hAnsi="Arial" w:cs="Arial"/>
                <w:sz w:val="24"/>
                <w:szCs w:val="24"/>
              </w:rPr>
            </w:pPr>
          </w:p>
        </w:tc>
      </w:tr>
      <w:tr w:rsidR="00520980" w:rsidRPr="00197B4D" w14:paraId="66ECA192" w14:textId="77777777" w:rsidTr="00162BC3">
        <w:trPr>
          <w:trHeight w:val="263"/>
        </w:trPr>
        <w:tc>
          <w:tcPr>
            <w:tcW w:w="6413" w:type="dxa"/>
            <w:gridSpan w:val="4"/>
          </w:tcPr>
          <w:p w14:paraId="2EB9688B" w14:textId="77777777" w:rsidR="000D301E" w:rsidRPr="00197B4D" w:rsidRDefault="000D301E" w:rsidP="002F1309">
            <w:pPr>
              <w:jc w:val="center"/>
              <w:rPr>
                <w:rFonts w:ascii="Arial" w:hAnsi="Arial" w:cs="Arial"/>
                <w:b/>
                <w:bCs/>
                <w:sz w:val="24"/>
                <w:szCs w:val="24"/>
              </w:rPr>
            </w:pPr>
            <w:r w:rsidRPr="00197B4D">
              <w:rPr>
                <w:rFonts w:ascii="Arial" w:hAnsi="Arial" w:cs="Arial"/>
                <w:b/>
                <w:bCs/>
                <w:sz w:val="24"/>
                <w:szCs w:val="24"/>
              </w:rPr>
              <w:t>Total</w:t>
            </w:r>
          </w:p>
        </w:tc>
        <w:tc>
          <w:tcPr>
            <w:tcW w:w="2674" w:type="dxa"/>
          </w:tcPr>
          <w:p w14:paraId="19EC7A89" w14:textId="77777777" w:rsidR="000D301E" w:rsidRPr="00197B4D" w:rsidRDefault="000D301E" w:rsidP="002F1309">
            <w:pPr>
              <w:jc w:val="center"/>
              <w:rPr>
                <w:rFonts w:ascii="Arial" w:hAnsi="Arial" w:cs="Arial"/>
                <w:b/>
                <w:bCs/>
                <w:sz w:val="24"/>
                <w:szCs w:val="24"/>
              </w:rPr>
            </w:pPr>
          </w:p>
        </w:tc>
        <w:tc>
          <w:tcPr>
            <w:tcW w:w="2227" w:type="dxa"/>
          </w:tcPr>
          <w:p w14:paraId="20258BAD" w14:textId="77777777" w:rsidR="000D301E" w:rsidRPr="00197B4D" w:rsidRDefault="000D301E" w:rsidP="002F1309">
            <w:pPr>
              <w:jc w:val="center"/>
              <w:rPr>
                <w:rFonts w:ascii="Arial" w:hAnsi="Arial" w:cs="Arial"/>
                <w:b/>
                <w:bCs/>
                <w:sz w:val="24"/>
                <w:szCs w:val="24"/>
              </w:rPr>
            </w:pPr>
          </w:p>
        </w:tc>
        <w:tc>
          <w:tcPr>
            <w:tcW w:w="2227" w:type="dxa"/>
          </w:tcPr>
          <w:p w14:paraId="5B6C1E46" w14:textId="77777777" w:rsidR="000D301E" w:rsidRPr="00197B4D" w:rsidRDefault="000D301E" w:rsidP="002F1309">
            <w:pPr>
              <w:jc w:val="center"/>
              <w:rPr>
                <w:rFonts w:ascii="Arial" w:hAnsi="Arial" w:cs="Arial"/>
                <w:b/>
                <w:bCs/>
                <w:sz w:val="24"/>
                <w:szCs w:val="24"/>
              </w:rPr>
            </w:pPr>
          </w:p>
        </w:tc>
        <w:tc>
          <w:tcPr>
            <w:tcW w:w="2227" w:type="dxa"/>
          </w:tcPr>
          <w:p w14:paraId="5DD246A2" w14:textId="77777777" w:rsidR="000D301E" w:rsidRPr="00197B4D" w:rsidRDefault="00B96404" w:rsidP="002F1309">
            <w:pPr>
              <w:jc w:val="center"/>
              <w:rPr>
                <w:rFonts w:ascii="Arial" w:hAnsi="Arial" w:cs="Arial"/>
                <w:b/>
                <w:bCs/>
                <w:sz w:val="24"/>
                <w:szCs w:val="24"/>
              </w:rPr>
            </w:pPr>
            <w:r w:rsidRPr="00197B4D">
              <w:rPr>
                <w:rFonts w:ascii="Arial" w:hAnsi="Arial" w:cs="Arial"/>
                <w:b/>
                <w:bCs/>
                <w:sz w:val="24"/>
                <w:szCs w:val="24"/>
              </w:rPr>
              <w:t>BB</w:t>
            </w:r>
          </w:p>
        </w:tc>
      </w:tr>
    </w:tbl>
    <w:p w14:paraId="1EFF4D63" w14:textId="77777777" w:rsidR="00066792" w:rsidRPr="00197B4D" w:rsidRDefault="00066792" w:rsidP="00687A1F">
      <w:pPr>
        <w:spacing w:line="240" w:lineRule="auto"/>
        <w:jc w:val="both"/>
        <w:rPr>
          <w:rFonts w:ascii="Arial" w:hAnsi="Arial" w:cs="Arial"/>
          <w:sz w:val="24"/>
          <w:szCs w:val="24"/>
        </w:rPr>
      </w:pPr>
      <w:r w:rsidRPr="00197B4D">
        <w:rPr>
          <w:rFonts w:ascii="Arial" w:hAnsi="Arial" w:cs="Arial"/>
          <w:sz w:val="24"/>
          <w:szCs w:val="24"/>
        </w:rPr>
        <w:t xml:space="preserve"> </w:t>
      </w:r>
    </w:p>
    <w:tbl>
      <w:tblPr>
        <w:tblStyle w:val="TableGrid"/>
        <w:tblW w:w="0" w:type="auto"/>
        <w:tblLook w:val="04A0" w:firstRow="1" w:lastRow="0" w:firstColumn="1" w:lastColumn="0" w:noHBand="0" w:noVBand="1"/>
      </w:tblPr>
      <w:tblGrid>
        <w:gridCol w:w="1129"/>
        <w:gridCol w:w="9106"/>
        <w:gridCol w:w="1242"/>
      </w:tblGrid>
      <w:tr w:rsidR="00520980" w:rsidRPr="00197B4D" w14:paraId="4F484027" w14:textId="77777777" w:rsidTr="00DA59F2">
        <w:tc>
          <w:tcPr>
            <w:tcW w:w="11477" w:type="dxa"/>
            <w:gridSpan w:val="3"/>
          </w:tcPr>
          <w:p w14:paraId="43487F4B" w14:textId="34E25EF2" w:rsidR="008426FB" w:rsidRPr="00197B4D" w:rsidRDefault="008426FB" w:rsidP="002B465F">
            <w:pPr>
              <w:jc w:val="center"/>
              <w:rPr>
                <w:rFonts w:ascii="Arial" w:hAnsi="Arial" w:cs="Arial"/>
                <w:b/>
                <w:bCs/>
                <w:sz w:val="24"/>
                <w:szCs w:val="24"/>
              </w:rPr>
            </w:pPr>
            <w:r w:rsidRPr="00197B4D">
              <w:rPr>
                <w:rFonts w:ascii="Arial" w:hAnsi="Arial" w:cs="Arial"/>
                <w:b/>
                <w:bCs/>
                <w:sz w:val="28"/>
                <w:szCs w:val="28"/>
              </w:rPr>
              <w:t>(iii) Total Charges</w:t>
            </w:r>
            <w:r w:rsidR="00711C6B" w:rsidRPr="00197B4D">
              <w:rPr>
                <w:rFonts w:ascii="Arial" w:hAnsi="Arial" w:cs="Arial"/>
                <w:b/>
                <w:bCs/>
                <w:sz w:val="28"/>
                <w:szCs w:val="28"/>
              </w:rPr>
              <w:t xml:space="preserve"> for nine (09) months</w:t>
            </w:r>
          </w:p>
        </w:tc>
      </w:tr>
      <w:tr w:rsidR="00520980" w:rsidRPr="00197B4D" w14:paraId="604EB98C" w14:textId="77777777" w:rsidTr="002B465F">
        <w:tc>
          <w:tcPr>
            <w:tcW w:w="1129" w:type="dxa"/>
          </w:tcPr>
          <w:p w14:paraId="21D20531"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Sl. No.</w:t>
            </w:r>
          </w:p>
        </w:tc>
        <w:tc>
          <w:tcPr>
            <w:tcW w:w="9106" w:type="dxa"/>
          </w:tcPr>
          <w:p w14:paraId="111DE74B"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Description</w:t>
            </w:r>
          </w:p>
        </w:tc>
        <w:tc>
          <w:tcPr>
            <w:tcW w:w="1242" w:type="dxa"/>
          </w:tcPr>
          <w:p w14:paraId="433EEE74"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Rate (₹)</w:t>
            </w:r>
          </w:p>
        </w:tc>
      </w:tr>
      <w:tr w:rsidR="00520980" w:rsidRPr="00197B4D" w14:paraId="4C8491E2" w14:textId="77777777" w:rsidTr="002B465F">
        <w:tc>
          <w:tcPr>
            <w:tcW w:w="1129" w:type="dxa"/>
          </w:tcPr>
          <w:p w14:paraId="47310ECB"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1</w:t>
            </w:r>
          </w:p>
        </w:tc>
        <w:tc>
          <w:tcPr>
            <w:tcW w:w="9106" w:type="dxa"/>
          </w:tcPr>
          <w:p w14:paraId="401160E8"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Amount towards Comprehensive AMC Charges (including GST)</w:t>
            </w:r>
          </w:p>
        </w:tc>
        <w:tc>
          <w:tcPr>
            <w:tcW w:w="1242" w:type="dxa"/>
          </w:tcPr>
          <w:p w14:paraId="75BF71FB" w14:textId="77777777" w:rsidR="00B96404" w:rsidRPr="00197B4D" w:rsidRDefault="00B96404" w:rsidP="00C229AE">
            <w:pPr>
              <w:jc w:val="center"/>
              <w:rPr>
                <w:rFonts w:ascii="Arial" w:hAnsi="Arial" w:cs="Arial"/>
                <w:sz w:val="24"/>
                <w:szCs w:val="24"/>
              </w:rPr>
            </w:pPr>
            <w:r w:rsidRPr="00197B4D">
              <w:rPr>
                <w:rFonts w:ascii="Arial" w:hAnsi="Arial" w:cs="Arial"/>
                <w:sz w:val="24"/>
                <w:szCs w:val="24"/>
              </w:rPr>
              <w:t>AA</w:t>
            </w:r>
          </w:p>
        </w:tc>
      </w:tr>
      <w:tr w:rsidR="00520980" w:rsidRPr="00197B4D" w14:paraId="479E24DC" w14:textId="77777777" w:rsidTr="002B465F">
        <w:tc>
          <w:tcPr>
            <w:tcW w:w="1129" w:type="dxa"/>
          </w:tcPr>
          <w:p w14:paraId="14DD73EE"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2</w:t>
            </w:r>
          </w:p>
        </w:tc>
        <w:tc>
          <w:tcPr>
            <w:tcW w:w="9106" w:type="dxa"/>
          </w:tcPr>
          <w:p w14:paraId="0EB5295C" w14:textId="457038E9" w:rsidR="00B96404" w:rsidRPr="00197B4D" w:rsidRDefault="00B96404" w:rsidP="00687A1F">
            <w:pPr>
              <w:jc w:val="both"/>
              <w:rPr>
                <w:rFonts w:ascii="Arial" w:hAnsi="Arial" w:cs="Arial"/>
                <w:sz w:val="24"/>
                <w:szCs w:val="24"/>
              </w:rPr>
            </w:pPr>
            <w:r w:rsidRPr="00197B4D">
              <w:rPr>
                <w:rFonts w:ascii="Arial" w:hAnsi="Arial" w:cs="Arial"/>
                <w:sz w:val="24"/>
                <w:szCs w:val="24"/>
              </w:rPr>
              <w:t>Amount towards FMS Charges</w:t>
            </w:r>
            <w:r w:rsidR="00B746C8">
              <w:rPr>
                <w:rFonts w:ascii="Arial" w:hAnsi="Arial" w:cs="Arial"/>
                <w:sz w:val="24"/>
                <w:szCs w:val="24"/>
              </w:rPr>
              <w:t xml:space="preserve"> </w:t>
            </w:r>
            <w:r w:rsidR="00B746C8" w:rsidRPr="00197B4D">
              <w:rPr>
                <w:rFonts w:ascii="Arial" w:hAnsi="Arial" w:cs="Arial"/>
                <w:sz w:val="24"/>
                <w:szCs w:val="24"/>
              </w:rPr>
              <w:t>(including GST)</w:t>
            </w:r>
          </w:p>
        </w:tc>
        <w:tc>
          <w:tcPr>
            <w:tcW w:w="1242" w:type="dxa"/>
          </w:tcPr>
          <w:p w14:paraId="5700753A" w14:textId="77777777" w:rsidR="00B96404" w:rsidRPr="00197B4D" w:rsidRDefault="00B96404" w:rsidP="00C229AE">
            <w:pPr>
              <w:jc w:val="center"/>
              <w:rPr>
                <w:rFonts w:ascii="Arial" w:hAnsi="Arial" w:cs="Arial"/>
                <w:sz w:val="24"/>
                <w:szCs w:val="24"/>
              </w:rPr>
            </w:pPr>
            <w:r w:rsidRPr="00197B4D">
              <w:rPr>
                <w:rFonts w:ascii="Arial" w:hAnsi="Arial" w:cs="Arial"/>
                <w:sz w:val="24"/>
                <w:szCs w:val="24"/>
              </w:rPr>
              <w:t>BB</w:t>
            </w:r>
          </w:p>
        </w:tc>
      </w:tr>
      <w:tr w:rsidR="00B96404" w:rsidRPr="00197B4D" w14:paraId="17FEECCC" w14:textId="77777777" w:rsidTr="002B465F">
        <w:tc>
          <w:tcPr>
            <w:tcW w:w="1129" w:type="dxa"/>
          </w:tcPr>
          <w:p w14:paraId="18F8F041" w14:textId="77777777" w:rsidR="00B96404" w:rsidRPr="00197B4D" w:rsidRDefault="00B96404" w:rsidP="00687A1F">
            <w:pPr>
              <w:jc w:val="both"/>
              <w:rPr>
                <w:rFonts w:ascii="Arial" w:hAnsi="Arial" w:cs="Arial"/>
                <w:sz w:val="24"/>
                <w:szCs w:val="24"/>
              </w:rPr>
            </w:pPr>
            <w:r w:rsidRPr="00197B4D">
              <w:rPr>
                <w:rFonts w:ascii="Arial" w:hAnsi="Arial" w:cs="Arial"/>
                <w:sz w:val="24"/>
                <w:szCs w:val="24"/>
              </w:rPr>
              <w:t>3</w:t>
            </w:r>
          </w:p>
        </w:tc>
        <w:tc>
          <w:tcPr>
            <w:tcW w:w="9106" w:type="dxa"/>
          </w:tcPr>
          <w:p w14:paraId="2125A969" w14:textId="7C7C6D6D" w:rsidR="00B96404" w:rsidRPr="00197B4D" w:rsidRDefault="00B96404" w:rsidP="00687A1F">
            <w:pPr>
              <w:jc w:val="both"/>
              <w:rPr>
                <w:rFonts w:ascii="Arial" w:hAnsi="Arial" w:cs="Arial"/>
                <w:sz w:val="24"/>
                <w:szCs w:val="24"/>
              </w:rPr>
            </w:pPr>
            <w:r w:rsidRPr="00197B4D">
              <w:rPr>
                <w:rFonts w:ascii="Arial" w:hAnsi="Arial" w:cs="Arial"/>
                <w:sz w:val="24"/>
                <w:szCs w:val="24"/>
              </w:rPr>
              <w:t>Total (AMC + FMS)</w:t>
            </w:r>
            <w:r w:rsidR="00151EDF">
              <w:rPr>
                <w:rFonts w:ascii="Arial" w:hAnsi="Arial" w:cs="Arial"/>
                <w:sz w:val="24"/>
                <w:szCs w:val="24"/>
              </w:rPr>
              <w:t xml:space="preserve"> </w:t>
            </w:r>
            <w:r w:rsidR="00151EDF" w:rsidRPr="00197B4D">
              <w:rPr>
                <w:rFonts w:ascii="Arial" w:hAnsi="Arial" w:cs="Arial"/>
                <w:sz w:val="24"/>
                <w:szCs w:val="24"/>
              </w:rPr>
              <w:t>(including GST)</w:t>
            </w:r>
          </w:p>
        </w:tc>
        <w:tc>
          <w:tcPr>
            <w:tcW w:w="1242" w:type="dxa"/>
          </w:tcPr>
          <w:p w14:paraId="3CE0D2AC" w14:textId="77777777" w:rsidR="00B96404" w:rsidRPr="00197B4D" w:rsidRDefault="00B96404" w:rsidP="00C229AE">
            <w:pPr>
              <w:jc w:val="center"/>
              <w:rPr>
                <w:rFonts w:ascii="Arial" w:hAnsi="Arial" w:cs="Arial"/>
                <w:b/>
                <w:bCs/>
                <w:sz w:val="24"/>
                <w:szCs w:val="24"/>
              </w:rPr>
            </w:pPr>
            <w:r w:rsidRPr="00197B4D">
              <w:rPr>
                <w:rFonts w:ascii="Arial" w:hAnsi="Arial" w:cs="Arial"/>
                <w:b/>
                <w:bCs/>
                <w:sz w:val="24"/>
                <w:szCs w:val="24"/>
              </w:rPr>
              <w:t>#</w:t>
            </w:r>
          </w:p>
        </w:tc>
      </w:tr>
    </w:tbl>
    <w:p w14:paraId="29CF1F8F" w14:textId="77777777" w:rsidR="00B96404" w:rsidRPr="00197B4D" w:rsidRDefault="00B96404" w:rsidP="00687A1F">
      <w:pPr>
        <w:spacing w:line="240" w:lineRule="auto"/>
        <w:jc w:val="both"/>
        <w:rPr>
          <w:rFonts w:ascii="Arial" w:hAnsi="Arial" w:cs="Arial"/>
          <w:sz w:val="24"/>
          <w:szCs w:val="24"/>
        </w:rPr>
      </w:pPr>
    </w:p>
    <w:p w14:paraId="09FA7570" w14:textId="77777777" w:rsidR="00066792" w:rsidRPr="00197B4D" w:rsidRDefault="00066792" w:rsidP="00687A1F">
      <w:pPr>
        <w:spacing w:line="240" w:lineRule="auto"/>
        <w:jc w:val="both"/>
        <w:rPr>
          <w:rFonts w:ascii="Arial" w:hAnsi="Arial" w:cs="Arial"/>
          <w:b/>
          <w:bCs/>
          <w:sz w:val="24"/>
          <w:szCs w:val="24"/>
        </w:rPr>
      </w:pPr>
      <w:r w:rsidRPr="00197B4D">
        <w:rPr>
          <w:rFonts w:ascii="Arial" w:hAnsi="Arial" w:cs="Arial"/>
          <w:b/>
          <w:bCs/>
          <w:sz w:val="24"/>
          <w:szCs w:val="24"/>
        </w:rPr>
        <w:t>Note:</w:t>
      </w:r>
    </w:p>
    <w:p w14:paraId="6877FDE9" w14:textId="118F0781" w:rsidR="00DC743C" w:rsidRPr="00520980" w:rsidRDefault="006F6576" w:rsidP="00687A1F">
      <w:pPr>
        <w:spacing w:line="240" w:lineRule="auto"/>
        <w:jc w:val="both"/>
        <w:rPr>
          <w:rFonts w:ascii="Arial" w:hAnsi="Arial" w:cs="Arial"/>
          <w:sz w:val="24"/>
          <w:szCs w:val="24"/>
        </w:rPr>
      </w:pPr>
      <w:r w:rsidRPr="00197B4D">
        <w:rPr>
          <w:rFonts w:ascii="Arial" w:hAnsi="Arial" w:cs="Arial"/>
          <w:sz w:val="24"/>
          <w:szCs w:val="24"/>
        </w:rPr>
        <w:t>Commercia</w:t>
      </w:r>
      <w:r w:rsidR="00915726" w:rsidRPr="00197B4D">
        <w:rPr>
          <w:rFonts w:ascii="Arial" w:hAnsi="Arial" w:cs="Arial"/>
          <w:sz w:val="24"/>
          <w:szCs w:val="24"/>
        </w:rPr>
        <w:t>l b</w:t>
      </w:r>
      <w:r w:rsidR="00395FE9" w:rsidRPr="00197B4D">
        <w:rPr>
          <w:rFonts w:ascii="Arial" w:hAnsi="Arial" w:cs="Arial"/>
          <w:sz w:val="24"/>
          <w:szCs w:val="24"/>
        </w:rPr>
        <w:t xml:space="preserve">id evaluation will be done on the amount </w:t>
      </w:r>
      <w:r w:rsidRPr="00197B4D">
        <w:rPr>
          <w:rFonts w:ascii="Arial" w:hAnsi="Arial" w:cs="Arial"/>
          <w:sz w:val="24"/>
          <w:szCs w:val="24"/>
        </w:rPr>
        <w:t xml:space="preserve">of total </w:t>
      </w:r>
      <w:r w:rsidR="00395FE9" w:rsidRPr="00197B4D">
        <w:rPr>
          <w:rFonts w:ascii="Arial" w:hAnsi="Arial" w:cs="Arial"/>
          <w:sz w:val="24"/>
          <w:szCs w:val="24"/>
        </w:rPr>
        <w:t>at Sl. No</w:t>
      </w:r>
      <w:r w:rsidR="00B96404" w:rsidRPr="00197B4D">
        <w:rPr>
          <w:rFonts w:ascii="Arial" w:hAnsi="Arial" w:cs="Arial"/>
          <w:sz w:val="24"/>
          <w:szCs w:val="24"/>
        </w:rPr>
        <w:t xml:space="preserve">-3 (indicated as </w:t>
      </w:r>
      <w:r w:rsidR="00B96404" w:rsidRPr="00197B4D">
        <w:rPr>
          <w:rFonts w:ascii="Arial" w:hAnsi="Arial" w:cs="Arial"/>
          <w:b/>
          <w:bCs/>
          <w:sz w:val="24"/>
          <w:szCs w:val="24"/>
        </w:rPr>
        <w:t>#</w:t>
      </w:r>
      <w:r w:rsidR="00B96404" w:rsidRPr="00197B4D">
        <w:rPr>
          <w:rFonts w:ascii="Arial" w:hAnsi="Arial" w:cs="Arial"/>
          <w:sz w:val="24"/>
          <w:szCs w:val="24"/>
        </w:rPr>
        <w:t>)</w:t>
      </w:r>
      <w:r w:rsidR="00162BC3" w:rsidRPr="00197B4D">
        <w:rPr>
          <w:rFonts w:ascii="Arial" w:hAnsi="Arial" w:cs="Arial"/>
          <w:sz w:val="24"/>
          <w:szCs w:val="24"/>
        </w:rPr>
        <w:t xml:space="preserve"> of the above table.</w:t>
      </w:r>
      <w:r w:rsidR="00162BC3" w:rsidRPr="00520980">
        <w:rPr>
          <w:rFonts w:ascii="Arial" w:hAnsi="Arial" w:cs="Arial"/>
          <w:sz w:val="24"/>
          <w:szCs w:val="24"/>
        </w:rPr>
        <w:t xml:space="preserve"> </w:t>
      </w:r>
    </w:p>
    <w:p w14:paraId="5E54C4A3" w14:textId="77777777" w:rsidR="00DC743C" w:rsidRPr="00520980" w:rsidRDefault="00DC743C" w:rsidP="00687A1F">
      <w:pPr>
        <w:spacing w:line="240" w:lineRule="auto"/>
        <w:jc w:val="both"/>
        <w:rPr>
          <w:rFonts w:ascii="Arial" w:hAnsi="Arial" w:cs="Arial"/>
          <w:sz w:val="24"/>
          <w:szCs w:val="24"/>
        </w:rPr>
      </w:pPr>
    </w:p>
    <w:sectPr w:rsidR="00DC743C" w:rsidRPr="00520980" w:rsidSect="002B465F">
      <w:pgSz w:w="16860" w:h="11940" w:orient="landscape"/>
      <w:pgMar w:top="941" w:right="919" w:bottom="941" w:left="578"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C263" w14:textId="77777777" w:rsidR="007429BE" w:rsidRDefault="007429BE" w:rsidP="00577BC9">
      <w:pPr>
        <w:spacing w:after="0" w:line="240" w:lineRule="auto"/>
      </w:pPr>
      <w:r>
        <w:separator/>
      </w:r>
    </w:p>
  </w:endnote>
  <w:endnote w:type="continuationSeparator" w:id="0">
    <w:p w14:paraId="386582C6" w14:textId="77777777" w:rsidR="007429BE" w:rsidRDefault="007429BE" w:rsidP="0057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25F7" w14:textId="77777777" w:rsidR="00831C18" w:rsidRDefault="0083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74433"/>
      <w:docPartObj>
        <w:docPartGallery w:val="Page Numbers (Bottom of Page)"/>
        <w:docPartUnique/>
      </w:docPartObj>
    </w:sdtPr>
    <w:sdtEndPr>
      <w:rPr>
        <w:noProof/>
      </w:rPr>
    </w:sdtEndPr>
    <w:sdtContent>
      <w:p w14:paraId="31C2A93F" w14:textId="77777777" w:rsidR="00831C18" w:rsidRDefault="00831C18">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13E3A025" w14:textId="77777777" w:rsidR="00831C18" w:rsidRDefault="00831C18">
    <w:pPr>
      <w:pStyle w:val="Footer"/>
    </w:pPr>
  </w:p>
  <w:p w14:paraId="1E835F25" w14:textId="77777777" w:rsidR="00831C18" w:rsidRDefault="00831C18"/>
  <w:p w14:paraId="30E5CEA8" w14:textId="77777777" w:rsidR="00831C18" w:rsidRDefault="00831C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1128" w14:textId="77777777" w:rsidR="00831C18" w:rsidRDefault="0083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B590" w14:textId="77777777" w:rsidR="007429BE" w:rsidRDefault="007429BE" w:rsidP="00577BC9">
      <w:pPr>
        <w:spacing w:after="0" w:line="240" w:lineRule="auto"/>
      </w:pPr>
      <w:r>
        <w:separator/>
      </w:r>
    </w:p>
  </w:footnote>
  <w:footnote w:type="continuationSeparator" w:id="0">
    <w:p w14:paraId="4A704DDB" w14:textId="77777777" w:rsidR="007429BE" w:rsidRDefault="007429BE" w:rsidP="0057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CE86" w14:textId="77777777" w:rsidR="00831C18" w:rsidRDefault="0083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78FE" w14:textId="77777777" w:rsidR="00831C18" w:rsidRDefault="00831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ECC" w14:textId="77777777" w:rsidR="00831C18" w:rsidRDefault="00831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DA"/>
    <w:multiLevelType w:val="hybridMultilevel"/>
    <w:tmpl w:val="19F89C78"/>
    <w:lvl w:ilvl="0" w:tplc="4009001B">
      <w:start w:val="1"/>
      <w:numFmt w:val="lowerRoman"/>
      <w:lvlText w:val="%1."/>
      <w:lvlJc w:val="right"/>
      <w:pPr>
        <w:ind w:left="1794" w:hanging="375"/>
      </w:pPr>
      <w:rPr>
        <w:rFonts w:hint="default"/>
      </w:rPr>
    </w:lvl>
    <w:lvl w:ilvl="1" w:tplc="40090019" w:tentative="1">
      <w:start w:val="1"/>
      <w:numFmt w:val="lowerLetter"/>
      <w:lvlText w:val="%2."/>
      <w:lvlJc w:val="left"/>
      <w:pPr>
        <w:ind w:left="2499" w:hanging="360"/>
      </w:pPr>
    </w:lvl>
    <w:lvl w:ilvl="2" w:tplc="4009001B" w:tentative="1">
      <w:start w:val="1"/>
      <w:numFmt w:val="lowerRoman"/>
      <w:lvlText w:val="%3."/>
      <w:lvlJc w:val="right"/>
      <w:pPr>
        <w:ind w:left="3219" w:hanging="180"/>
      </w:pPr>
    </w:lvl>
    <w:lvl w:ilvl="3" w:tplc="4009000F" w:tentative="1">
      <w:start w:val="1"/>
      <w:numFmt w:val="decimal"/>
      <w:lvlText w:val="%4."/>
      <w:lvlJc w:val="left"/>
      <w:pPr>
        <w:ind w:left="3939" w:hanging="360"/>
      </w:pPr>
    </w:lvl>
    <w:lvl w:ilvl="4" w:tplc="40090019" w:tentative="1">
      <w:start w:val="1"/>
      <w:numFmt w:val="lowerLetter"/>
      <w:lvlText w:val="%5."/>
      <w:lvlJc w:val="left"/>
      <w:pPr>
        <w:ind w:left="4659" w:hanging="360"/>
      </w:pPr>
    </w:lvl>
    <w:lvl w:ilvl="5" w:tplc="4009001B" w:tentative="1">
      <w:start w:val="1"/>
      <w:numFmt w:val="lowerRoman"/>
      <w:lvlText w:val="%6."/>
      <w:lvlJc w:val="right"/>
      <w:pPr>
        <w:ind w:left="5379" w:hanging="180"/>
      </w:pPr>
    </w:lvl>
    <w:lvl w:ilvl="6" w:tplc="4009000F" w:tentative="1">
      <w:start w:val="1"/>
      <w:numFmt w:val="decimal"/>
      <w:lvlText w:val="%7."/>
      <w:lvlJc w:val="left"/>
      <w:pPr>
        <w:ind w:left="6099" w:hanging="360"/>
      </w:pPr>
    </w:lvl>
    <w:lvl w:ilvl="7" w:tplc="40090019" w:tentative="1">
      <w:start w:val="1"/>
      <w:numFmt w:val="lowerLetter"/>
      <w:lvlText w:val="%8."/>
      <w:lvlJc w:val="left"/>
      <w:pPr>
        <w:ind w:left="6819" w:hanging="360"/>
      </w:pPr>
    </w:lvl>
    <w:lvl w:ilvl="8" w:tplc="4009001B" w:tentative="1">
      <w:start w:val="1"/>
      <w:numFmt w:val="lowerRoman"/>
      <w:lvlText w:val="%9."/>
      <w:lvlJc w:val="right"/>
      <w:pPr>
        <w:ind w:left="7539" w:hanging="180"/>
      </w:pPr>
    </w:lvl>
  </w:abstractNum>
  <w:abstractNum w:abstractNumId="1" w15:restartNumberingAfterBreak="0">
    <w:nsid w:val="020062C0"/>
    <w:multiLevelType w:val="hybridMultilevel"/>
    <w:tmpl w:val="D60AF2D8"/>
    <w:lvl w:ilvl="0" w:tplc="9716BC86">
      <w:start w:val="1"/>
      <w:numFmt w:val="decimal"/>
      <w:lvlText w:val="%1."/>
      <w:lvlJc w:val="left"/>
      <w:pPr>
        <w:ind w:left="720" w:hanging="360"/>
      </w:pPr>
      <w:rPr>
        <w:rFonts w:asciiTheme="minorHAnsi" w:hAnsiTheme="minorHAnsi" w:cstheme="minorBid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D5A7A"/>
    <w:multiLevelType w:val="hybridMultilevel"/>
    <w:tmpl w:val="C57CCCD0"/>
    <w:lvl w:ilvl="0" w:tplc="C2D2A368">
      <w:start w:val="1"/>
      <w:numFmt w:val="lowerRoman"/>
      <w:lvlText w:val="%1."/>
      <w:lvlJc w:val="righ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8C66A9"/>
    <w:multiLevelType w:val="hybridMultilevel"/>
    <w:tmpl w:val="73AE7C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4F56869"/>
    <w:multiLevelType w:val="hybridMultilevel"/>
    <w:tmpl w:val="73AE7C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A660A28"/>
    <w:multiLevelType w:val="hybridMultilevel"/>
    <w:tmpl w:val="5B94BC5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2713520"/>
    <w:multiLevelType w:val="hybridMultilevel"/>
    <w:tmpl w:val="68CCF3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BD7475"/>
    <w:multiLevelType w:val="hybridMultilevel"/>
    <w:tmpl w:val="D506C1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22C98"/>
    <w:multiLevelType w:val="hybridMultilevel"/>
    <w:tmpl w:val="4FB8C4CE"/>
    <w:lvl w:ilvl="0" w:tplc="5B903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F42164"/>
    <w:multiLevelType w:val="hybridMultilevel"/>
    <w:tmpl w:val="881620D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D5A7F91"/>
    <w:multiLevelType w:val="hybridMultilevel"/>
    <w:tmpl w:val="42C4AA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75692"/>
    <w:multiLevelType w:val="hybridMultilevel"/>
    <w:tmpl w:val="E34A123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35B571A"/>
    <w:multiLevelType w:val="hybridMultilevel"/>
    <w:tmpl w:val="08725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CD6507"/>
    <w:multiLevelType w:val="hybridMultilevel"/>
    <w:tmpl w:val="EE2CCA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1101DB"/>
    <w:multiLevelType w:val="hybridMultilevel"/>
    <w:tmpl w:val="13D092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9E7328"/>
    <w:multiLevelType w:val="hybridMultilevel"/>
    <w:tmpl w:val="3E5E01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C7B564C"/>
    <w:multiLevelType w:val="hybridMultilevel"/>
    <w:tmpl w:val="BBAC6238"/>
    <w:lvl w:ilvl="0" w:tplc="65D2904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45CB6"/>
    <w:multiLevelType w:val="hybridMultilevel"/>
    <w:tmpl w:val="E67010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7D54B7"/>
    <w:multiLevelType w:val="hybridMultilevel"/>
    <w:tmpl w:val="7DD000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1F2ECB"/>
    <w:multiLevelType w:val="hybridMultilevel"/>
    <w:tmpl w:val="F97E1FE6"/>
    <w:lvl w:ilvl="0" w:tplc="603439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E0199"/>
    <w:multiLevelType w:val="hybridMultilevel"/>
    <w:tmpl w:val="08725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4B1E9D"/>
    <w:multiLevelType w:val="hybridMultilevel"/>
    <w:tmpl w:val="7C288A7E"/>
    <w:lvl w:ilvl="0" w:tplc="65D290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200637"/>
    <w:multiLevelType w:val="hybridMultilevel"/>
    <w:tmpl w:val="25C43AE0"/>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D481B"/>
    <w:multiLevelType w:val="hybridMultilevel"/>
    <w:tmpl w:val="5B94BC5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E3E0AB5"/>
    <w:multiLevelType w:val="hybridMultilevel"/>
    <w:tmpl w:val="E12AB09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6EE467C7"/>
    <w:multiLevelType w:val="hybridMultilevel"/>
    <w:tmpl w:val="4A7E3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9607A6"/>
    <w:multiLevelType w:val="hybridMultilevel"/>
    <w:tmpl w:val="8AC0804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D97AD6"/>
    <w:multiLevelType w:val="hybridMultilevel"/>
    <w:tmpl w:val="64C2EA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1353"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E74933"/>
    <w:multiLevelType w:val="hybridMultilevel"/>
    <w:tmpl w:val="E67010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2"/>
  </w:num>
  <w:num w:numId="5">
    <w:abstractNumId w:val="11"/>
  </w:num>
  <w:num w:numId="6">
    <w:abstractNumId w:val="5"/>
  </w:num>
  <w:num w:numId="7">
    <w:abstractNumId w:val="23"/>
  </w:num>
  <w:num w:numId="8">
    <w:abstractNumId w:val="15"/>
  </w:num>
  <w:num w:numId="9">
    <w:abstractNumId w:val="24"/>
  </w:num>
  <w:num w:numId="10">
    <w:abstractNumId w:val="9"/>
  </w:num>
  <w:num w:numId="11">
    <w:abstractNumId w:val="26"/>
  </w:num>
  <w:num w:numId="12">
    <w:abstractNumId w:val="13"/>
  </w:num>
  <w:num w:numId="13">
    <w:abstractNumId w:val="3"/>
  </w:num>
  <w:num w:numId="14">
    <w:abstractNumId w:val="4"/>
  </w:num>
  <w:num w:numId="15">
    <w:abstractNumId w:val="25"/>
  </w:num>
  <w:num w:numId="16">
    <w:abstractNumId w:val="12"/>
  </w:num>
  <w:num w:numId="17">
    <w:abstractNumId w:val="0"/>
  </w:num>
  <w:num w:numId="18">
    <w:abstractNumId w:val="27"/>
  </w:num>
  <w:num w:numId="19">
    <w:abstractNumId w:val="6"/>
  </w:num>
  <w:num w:numId="20">
    <w:abstractNumId w:val="28"/>
  </w:num>
  <w:num w:numId="21">
    <w:abstractNumId w:val="7"/>
  </w:num>
  <w:num w:numId="22">
    <w:abstractNumId w:val="21"/>
  </w:num>
  <w:num w:numId="23">
    <w:abstractNumId w:val="16"/>
  </w:num>
  <w:num w:numId="24">
    <w:abstractNumId w:val="22"/>
  </w:num>
  <w:num w:numId="25">
    <w:abstractNumId w:val="19"/>
  </w:num>
  <w:num w:numId="26">
    <w:abstractNumId w:val="8"/>
  </w:num>
  <w:num w:numId="27">
    <w:abstractNumId w:val="17"/>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AF"/>
    <w:rsid w:val="00001AFE"/>
    <w:rsid w:val="00002FED"/>
    <w:rsid w:val="00004683"/>
    <w:rsid w:val="00006230"/>
    <w:rsid w:val="00007821"/>
    <w:rsid w:val="00010560"/>
    <w:rsid w:val="000109B3"/>
    <w:rsid w:val="00011A43"/>
    <w:rsid w:val="000133F8"/>
    <w:rsid w:val="000148EF"/>
    <w:rsid w:val="00015499"/>
    <w:rsid w:val="00015D1E"/>
    <w:rsid w:val="00015E4C"/>
    <w:rsid w:val="0001632F"/>
    <w:rsid w:val="0001736F"/>
    <w:rsid w:val="00017761"/>
    <w:rsid w:val="00017E87"/>
    <w:rsid w:val="00024877"/>
    <w:rsid w:val="00025C18"/>
    <w:rsid w:val="00025E8B"/>
    <w:rsid w:val="00026E0E"/>
    <w:rsid w:val="0002779F"/>
    <w:rsid w:val="00030F5B"/>
    <w:rsid w:val="000349E4"/>
    <w:rsid w:val="00035924"/>
    <w:rsid w:val="00041117"/>
    <w:rsid w:val="00041386"/>
    <w:rsid w:val="00042FE6"/>
    <w:rsid w:val="00044BEC"/>
    <w:rsid w:val="0004683C"/>
    <w:rsid w:val="00051CC0"/>
    <w:rsid w:val="00055C45"/>
    <w:rsid w:val="0005649B"/>
    <w:rsid w:val="000568BD"/>
    <w:rsid w:val="0005711C"/>
    <w:rsid w:val="00062AE8"/>
    <w:rsid w:val="00064037"/>
    <w:rsid w:val="00066792"/>
    <w:rsid w:val="00067C83"/>
    <w:rsid w:val="00070332"/>
    <w:rsid w:val="00072EBD"/>
    <w:rsid w:val="00074CF6"/>
    <w:rsid w:val="000807FA"/>
    <w:rsid w:val="00081D6A"/>
    <w:rsid w:val="00083656"/>
    <w:rsid w:val="0008416A"/>
    <w:rsid w:val="00090ACD"/>
    <w:rsid w:val="00090CEC"/>
    <w:rsid w:val="00091F96"/>
    <w:rsid w:val="00091F9E"/>
    <w:rsid w:val="00092378"/>
    <w:rsid w:val="00093C63"/>
    <w:rsid w:val="000951DF"/>
    <w:rsid w:val="00095249"/>
    <w:rsid w:val="000954EE"/>
    <w:rsid w:val="00095CF9"/>
    <w:rsid w:val="0009704B"/>
    <w:rsid w:val="00097BE9"/>
    <w:rsid w:val="000A3840"/>
    <w:rsid w:val="000A4421"/>
    <w:rsid w:val="000A7EF2"/>
    <w:rsid w:val="000B2A85"/>
    <w:rsid w:val="000B3867"/>
    <w:rsid w:val="000B622A"/>
    <w:rsid w:val="000B66CE"/>
    <w:rsid w:val="000B6C08"/>
    <w:rsid w:val="000B6F57"/>
    <w:rsid w:val="000B7433"/>
    <w:rsid w:val="000B7ED0"/>
    <w:rsid w:val="000C2AEE"/>
    <w:rsid w:val="000D219F"/>
    <w:rsid w:val="000D252F"/>
    <w:rsid w:val="000D301E"/>
    <w:rsid w:val="000E012C"/>
    <w:rsid w:val="000E3C82"/>
    <w:rsid w:val="000E59F0"/>
    <w:rsid w:val="000F075D"/>
    <w:rsid w:val="000F13F8"/>
    <w:rsid w:val="000F144F"/>
    <w:rsid w:val="000F39F3"/>
    <w:rsid w:val="000F42DD"/>
    <w:rsid w:val="000F525A"/>
    <w:rsid w:val="000F559F"/>
    <w:rsid w:val="000F68BF"/>
    <w:rsid w:val="001012C3"/>
    <w:rsid w:val="001022B7"/>
    <w:rsid w:val="00102666"/>
    <w:rsid w:val="00103998"/>
    <w:rsid w:val="00104076"/>
    <w:rsid w:val="00104594"/>
    <w:rsid w:val="00106E1D"/>
    <w:rsid w:val="001102B0"/>
    <w:rsid w:val="00110334"/>
    <w:rsid w:val="00110D89"/>
    <w:rsid w:val="00111751"/>
    <w:rsid w:val="00113029"/>
    <w:rsid w:val="001139BF"/>
    <w:rsid w:val="001166D4"/>
    <w:rsid w:val="0012067F"/>
    <w:rsid w:val="001208B0"/>
    <w:rsid w:val="001215EC"/>
    <w:rsid w:val="00122B44"/>
    <w:rsid w:val="00123F3A"/>
    <w:rsid w:val="00126F35"/>
    <w:rsid w:val="00131103"/>
    <w:rsid w:val="001316FA"/>
    <w:rsid w:val="001325C4"/>
    <w:rsid w:val="00132EA1"/>
    <w:rsid w:val="00133DB5"/>
    <w:rsid w:val="0013490C"/>
    <w:rsid w:val="001357CA"/>
    <w:rsid w:val="001365BA"/>
    <w:rsid w:val="00141620"/>
    <w:rsid w:val="00141AA0"/>
    <w:rsid w:val="0015040C"/>
    <w:rsid w:val="001508C1"/>
    <w:rsid w:val="0015149E"/>
    <w:rsid w:val="00151EDF"/>
    <w:rsid w:val="00153715"/>
    <w:rsid w:val="001541C3"/>
    <w:rsid w:val="0015709B"/>
    <w:rsid w:val="00157798"/>
    <w:rsid w:val="00162BC3"/>
    <w:rsid w:val="00166461"/>
    <w:rsid w:val="00170D82"/>
    <w:rsid w:val="00175F2C"/>
    <w:rsid w:val="001769FB"/>
    <w:rsid w:val="0017747C"/>
    <w:rsid w:val="00180275"/>
    <w:rsid w:val="001807F2"/>
    <w:rsid w:val="00181550"/>
    <w:rsid w:val="001871F9"/>
    <w:rsid w:val="00194F30"/>
    <w:rsid w:val="00195D49"/>
    <w:rsid w:val="001967F1"/>
    <w:rsid w:val="00197296"/>
    <w:rsid w:val="00197B4D"/>
    <w:rsid w:val="001A0796"/>
    <w:rsid w:val="001A085B"/>
    <w:rsid w:val="001A0916"/>
    <w:rsid w:val="001A21A5"/>
    <w:rsid w:val="001B2F25"/>
    <w:rsid w:val="001B4262"/>
    <w:rsid w:val="001C2297"/>
    <w:rsid w:val="001C4F5E"/>
    <w:rsid w:val="001C54CC"/>
    <w:rsid w:val="001C5B3D"/>
    <w:rsid w:val="001C677B"/>
    <w:rsid w:val="001C6CC1"/>
    <w:rsid w:val="001D15B9"/>
    <w:rsid w:val="001D185F"/>
    <w:rsid w:val="001D290F"/>
    <w:rsid w:val="001D4108"/>
    <w:rsid w:val="001D452D"/>
    <w:rsid w:val="001D6464"/>
    <w:rsid w:val="001D7258"/>
    <w:rsid w:val="001E0B0B"/>
    <w:rsid w:val="001E1B01"/>
    <w:rsid w:val="001E1DC1"/>
    <w:rsid w:val="001E232B"/>
    <w:rsid w:val="001E660D"/>
    <w:rsid w:val="00200444"/>
    <w:rsid w:val="00200FCC"/>
    <w:rsid w:val="002013A4"/>
    <w:rsid w:val="00203302"/>
    <w:rsid w:val="002034F6"/>
    <w:rsid w:val="00205292"/>
    <w:rsid w:val="00211243"/>
    <w:rsid w:val="00221EA8"/>
    <w:rsid w:val="00222656"/>
    <w:rsid w:val="0022301E"/>
    <w:rsid w:val="00224257"/>
    <w:rsid w:val="00226CE5"/>
    <w:rsid w:val="00227193"/>
    <w:rsid w:val="00230765"/>
    <w:rsid w:val="00234F10"/>
    <w:rsid w:val="002358AD"/>
    <w:rsid w:val="00240AA3"/>
    <w:rsid w:val="002418C0"/>
    <w:rsid w:val="0024284F"/>
    <w:rsid w:val="00242F70"/>
    <w:rsid w:val="00245FCF"/>
    <w:rsid w:val="00247391"/>
    <w:rsid w:val="002474A4"/>
    <w:rsid w:val="002509D6"/>
    <w:rsid w:val="00251087"/>
    <w:rsid w:val="0025295B"/>
    <w:rsid w:val="00253CCF"/>
    <w:rsid w:val="00253DC9"/>
    <w:rsid w:val="002574D0"/>
    <w:rsid w:val="002578B2"/>
    <w:rsid w:val="00260BAD"/>
    <w:rsid w:val="00260FC6"/>
    <w:rsid w:val="00261C57"/>
    <w:rsid w:val="00263010"/>
    <w:rsid w:val="00265C98"/>
    <w:rsid w:val="00266090"/>
    <w:rsid w:val="00266E59"/>
    <w:rsid w:val="00270329"/>
    <w:rsid w:val="00271F67"/>
    <w:rsid w:val="002732CE"/>
    <w:rsid w:val="00274B6F"/>
    <w:rsid w:val="00274FED"/>
    <w:rsid w:val="0027672E"/>
    <w:rsid w:val="00276A93"/>
    <w:rsid w:val="00277954"/>
    <w:rsid w:val="00277A36"/>
    <w:rsid w:val="00277F40"/>
    <w:rsid w:val="00280D5B"/>
    <w:rsid w:val="00280E2B"/>
    <w:rsid w:val="00282AE3"/>
    <w:rsid w:val="00283761"/>
    <w:rsid w:val="002846F6"/>
    <w:rsid w:val="00286F95"/>
    <w:rsid w:val="002917CD"/>
    <w:rsid w:val="002919FE"/>
    <w:rsid w:val="00292668"/>
    <w:rsid w:val="00293E70"/>
    <w:rsid w:val="002954C2"/>
    <w:rsid w:val="00295F57"/>
    <w:rsid w:val="002A0247"/>
    <w:rsid w:val="002A0CAF"/>
    <w:rsid w:val="002A0D4B"/>
    <w:rsid w:val="002A0F46"/>
    <w:rsid w:val="002A1D96"/>
    <w:rsid w:val="002A2F7F"/>
    <w:rsid w:val="002A5712"/>
    <w:rsid w:val="002A5CD5"/>
    <w:rsid w:val="002A61F5"/>
    <w:rsid w:val="002B1E7C"/>
    <w:rsid w:val="002B465F"/>
    <w:rsid w:val="002B4BA5"/>
    <w:rsid w:val="002C7752"/>
    <w:rsid w:val="002C7951"/>
    <w:rsid w:val="002D0D30"/>
    <w:rsid w:val="002D0FBE"/>
    <w:rsid w:val="002D1BAE"/>
    <w:rsid w:val="002D22C6"/>
    <w:rsid w:val="002D520E"/>
    <w:rsid w:val="002D5343"/>
    <w:rsid w:val="002D57F3"/>
    <w:rsid w:val="002E2B6E"/>
    <w:rsid w:val="002E348E"/>
    <w:rsid w:val="002E72A4"/>
    <w:rsid w:val="002F1077"/>
    <w:rsid w:val="002F1309"/>
    <w:rsid w:val="002F4312"/>
    <w:rsid w:val="002F6117"/>
    <w:rsid w:val="002F691C"/>
    <w:rsid w:val="002F723B"/>
    <w:rsid w:val="00301264"/>
    <w:rsid w:val="00306409"/>
    <w:rsid w:val="003069F3"/>
    <w:rsid w:val="00306E4C"/>
    <w:rsid w:val="003128E7"/>
    <w:rsid w:val="003139C4"/>
    <w:rsid w:val="00315D20"/>
    <w:rsid w:val="003169D0"/>
    <w:rsid w:val="003209F9"/>
    <w:rsid w:val="003212CB"/>
    <w:rsid w:val="00321CED"/>
    <w:rsid w:val="00325B89"/>
    <w:rsid w:val="00326F24"/>
    <w:rsid w:val="00330EF0"/>
    <w:rsid w:val="0033228C"/>
    <w:rsid w:val="003351BA"/>
    <w:rsid w:val="00336A94"/>
    <w:rsid w:val="00336E05"/>
    <w:rsid w:val="00340E90"/>
    <w:rsid w:val="00341A1F"/>
    <w:rsid w:val="0034388C"/>
    <w:rsid w:val="003453E3"/>
    <w:rsid w:val="00351A8E"/>
    <w:rsid w:val="003565AB"/>
    <w:rsid w:val="0036057A"/>
    <w:rsid w:val="00360C8F"/>
    <w:rsid w:val="00362F0A"/>
    <w:rsid w:val="00363E70"/>
    <w:rsid w:val="00365613"/>
    <w:rsid w:val="00367D96"/>
    <w:rsid w:val="00371B32"/>
    <w:rsid w:val="00372AA1"/>
    <w:rsid w:val="003735BF"/>
    <w:rsid w:val="00374AF0"/>
    <w:rsid w:val="003751C8"/>
    <w:rsid w:val="00375372"/>
    <w:rsid w:val="00375FDF"/>
    <w:rsid w:val="00376B77"/>
    <w:rsid w:val="003812A3"/>
    <w:rsid w:val="00381CCB"/>
    <w:rsid w:val="00383271"/>
    <w:rsid w:val="003835B5"/>
    <w:rsid w:val="003865CE"/>
    <w:rsid w:val="00387C3B"/>
    <w:rsid w:val="003953EA"/>
    <w:rsid w:val="003955B5"/>
    <w:rsid w:val="00395EEC"/>
    <w:rsid w:val="00395FE9"/>
    <w:rsid w:val="0039685D"/>
    <w:rsid w:val="003A0E47"/>
    <w:rsid w:val="003A1904"/>
    <w:rsid w:val="003A434A"/>
    <w:rsid w:val="003A46B0"/>
    <w:rsid w:val="003A59BA"/>
    <w:rsid w:val="003A7DD1"/>
    <w:rsid w:val="003B166E"/>
    <w:rsid w:val="003B2EDE"/>
    <w:rsid w:val="003B4C58"/>
    <w:rsid w:val="003B66AA"/>
    <w:rsid w:val="003B6B8D"/>
    <w:rsid w:val="003B7548"/>
    <w:rsid w:val="003B7C59"/>
    <w:rsid w:val="003C0E58"/>
    <w:rsid w:val="003C23CF"/>
    <w:rsid w:val="003C26FB"/>
    <w:rsid w:val="003C4558"/>
    <w:rsid w:val="003C4D1A"/>
    <w:rsid w:val="003D24A3"/>
    <w:rsid w:val="003D39CF"/>
    <w:rsid w:val="003D3BFB"/>
    <w:rsid w:val="003D484E"/>
    <w:rsid w:val="003D50AC"/>
    <w:rsid w:val="003D5775"/>
    <w:rsid w:val="003D6F3E"/>
    <w:rsid w:val="003E1156"/>
    <w:rsid w:val="003E15B1"/>
    <w:rsid w:val="003E3DDC"/>
    <w:rsid w:val="003E3FF8"/>
    <w:rsid w:val="003E49E3"/>
    <w:rsid w:val="003E7D8B"/>
    <w:rsid w:val="003F044D"/>
    <w:rsid w:val="003F776D"/>
    <w:rsid w:val="003F7CB8"/>
    <w:rsid w:val="0040013A"/>
    <w:rsid w:val="0040329D"/>
    <w:rsid w:val="00407CAE"/>
    <w:rsid w:val="004106D2"/>
    <w:rsid w:val="00414B19"/>
    <w:rsid w:val="00420A43"/>
    <w:rsid w:val="00422B0B"/>
    <w:rsid w:val="00422B55"/>
    <w:rsid w:val="00424C9E"/>
    <w:rsid w:val="00425796"/>
    <w:rsid w:val="00425B45"/>
    <w:rsid w:val="00427DDB"/>
    <w:rsid w:val="00432E60"/>
    <w:rsid w:val="0043389D"/>
    <w:rsid w:val="004403B9"/>
    <w:rsid w:val="004405C1"/>
    <w:rsid w:val="004449AE"/>
    <w:rsid w:val="00447739"/>
    <w:rsid w:val="00451BD9"/>
    <w:rsid w:val="00453585"/>
    <w:rsid w:val="00460A08"/>
    <w:rsid w:val="00460DFC"/>
    <w:rsid w:val="00463D97"/>
    <w:rsid w:val="004641D3"/>
    <w:rsid w:val="004645E2"/>
    <w:rsid w:val="00465D14"/>
    <w:rsid w:val="00470FF9"/>
    <w:rsid w:val="00471740"/>
    <w:rsid w:val="00471E57"/>
    <w:rsid w:val="00473CF9"/>
    <w:rsid w:val="004741B5"/>
    <w:rsid w:val="004774D3"/>
    <w:rsid w:val="00480035"/>
    <w:rsid w:val="00485550"/>
    <w:rsid w:val="004919FC"/>
    <w:rsid w:val="00491B1D"/>
    <w:rsid w:val="00491DEF"/>
    <w:rsid w:val="004921A7"/>
    <w:rsid w:val="004930CC"/>
    <w:rsid w:val="0049466D"/>
    <w:rsid w:val="00495708"/>
    <w:rsid w:val="004957EA"/>
    <w:rsid w:val="00495F80"/>
    <w:rsid w:val="004962DB"/>
    <w:rsid w:val="004A0F7D"/>
    <w:rsid w:val="004A18DC"/>
    <w:rsid w:val="004A2264"/>
    <w:rsid w:val="004A32EC"/>
    <w:rsid w:val="004A40F1"/>
    <w:rsid w:val="004B030B"/>
    <w:rsid w:val="004B0BD9"/>
    <w:rsid w:val="004B4E3A"/>
    <w:rsid w:val="004B666D"/>
    <w:rsid w:val="004B67DF"/>
    <w:rsid w:val="004B700C"/>
    <w:rsid w:val="004C431C"/>
    <w:rsid w:val="004C6776"/>
    <w:rsid w:val="004C6BE0"/>
    <w:rsid w:val="004C7080"/>
    <w:rsid w:val="004C7AF6"/>
    <w:rsid w:val="004D4E0D"/>
    <w:rsid w:val="004D5A6E"/>
    <w:rsid w:val="004D71D2"/>
    <w:rsid w:val="004D7707"/>
    <w:rsid w:val="004E3FF2"/>
    <w:rsid w:val="004E5516"/>
    <w:rsid w:val="004E5A02"/>
    <w:rsid w:val="004E6783"/>
    <w:rsid w:val="005006B9"/>
    <w:rsid w:val="00500B54"/>
    <w:rsid w:val="00500EF4"/>
    <w:rsid w:val="00504BF7"/>
    <w:rsid w:val="00511392"/>
    <w:rsid w:val="00515553"/>
    <w:rsid w:val="00517020"/>
    <w:rsid w:val="00520980"/>
    <w:rsid w:val="00520F1B"/>
    <w:rsid w:val="005213F0"/>
    <w:rsid w:val="0052324B"/>
    <w:rsid w:val="00526096"/>
    <w:rsid w:val="005301B8"/>
    <w:rsid w:val="00536BE2"/>
    <w:rsid w:val="00541A78"/>
    <w:rsid w:val="00546308"/>
    <w:rsid w:val="005469B4"/>
    <w:rsid w:val="0055040B"/>
    <w:rsid w:val="005506E9"/>
    <w:rsid w:val="005516E9"/>
    <w:rsid w:val="00553B6E"/>
    <w:rsid w:val="00555E59"/>
    <w:rsid w:val="0055626D"/>
    <w:rsid w:val="00557082"/>
    <w:rsid w:val="00557D46"/>
    <w:rsid w:val="00560606"/>
    <w:rsid w:val="00562C3E"/>
    <w:rsid w:val="005657D1"/>
    <w:rsid w:val="0056686E"/>
    <w:rsid w:val="00570A33"/>
    <w:rsid w:val="00570A61"/>
    <w:rsid w:val="00572FE5"/>
    <w:rsid w:val="0057631E"/>
    <w:rsid w:val="00576C6B"/>
    <w:rsid w:val="00577BC9"/>
    <w:rsid w:val="005816B8"/>
    <w:rsid w:val="0058553C"/>
    <w:rsid w:val="005906E1"/>
    <w:rsid w:val="0059221D"/>
    <w:rsid w:val="00593B5A"/>
    <w:rsid w:val="005959BD"/>
    <w:rsid w:val="00596E9C"/>
    <w:rsid w:val="005A23A1"/>
    <w:rsid w:val="005A3D20"/>
    <w:rsid w:val="005A618B"/>
    <w:rsid w:val="005A7826"/>
    <w:rsid w:val="005A7F6C"/>
    <w:rsid w:val="005B0B40"/>
    <w:rsid w:val="005B1C9D"/>
    <w:rsid w:val="005B7D4E"/>
    <w:rsid w:val="005C2DD0"/>
    <w:rsid w:val="005C449B"/>
    <w:rsid w:val="005D0132"/>
    <w:rsid w:val="005D0F57"/>
    <w:rsid w:val="005D3D22"/>
    <w:rsid w:val="005D7609"/>
    <w:rsid w:val="005D7C30"/>
    <w:rsid w:val="005E31FA"/>
    <w:rsid w:val="005E48F0"/>
    <w:rsid w:val="005E5782"/>
    <w:rsid w:val="005E58C2"/>
    <w:rsid w:val="005E61AF"/>
    <w:rsid w:val="005F30C5"/>
    <w:rsid w:val="005F3E3F"/>
    <w:rsid w:val="005F586E"/>
    <w:rsid w:val="005F6437"/>
    <w:rsid w:val="00604D97"/>
    <w:rsid w:val="00605CE0"/>
    <w:rsid w:val="00610996"/>
    <w:rsid w:val="0061274A"/>
    <w:rsid w:val="0061495B"/>
    <w:rsid w:val="00615849"/>
    <w:rsid w:val="00617307"/>
    <w:rsid w:val="006211FC"/>
    <w:rsid w:val="00622785"/>
    <w:rsid w:val="00622D33"/>
    <w:rsid w:val="00623409"/>
    <w:rsid w:val="00624280"/>
    <w:rsid w:val="00624CE9"/>
    <w:rsid w:val="0062604F"/>
    <w:rsid w:val="00627409"/>
    <w:rsid w:val="00627696"/>
    <w:rsid w:val="00630389"/>
    <w:rsid w:val="00630505"/>
    <w:rsid w:val="00630C17"/>
    <w:rsid w:val="006314CC"/>
    <w:rsid w:val="00635C6B"/>
    <w:rsid w:val="006368BF"/>
    <w:rsid w:val="006409F6"/>
    <w:rsid w:val="00641502"/>
    <w:rsid w:val="0064206F"/>
    <w:rsid w:val="006426B2"/>
    <w:rsid w:val="00651ECD"/>
    <w:rsid w:val="00655709"/>
    <w:rsid w:val="00655A76"/>
    <w:rsid w:val="006571BA"/>
    <w:rsid w:val="00657983"/>
    <w:rsid w:val="00665F75"/>
    <w:rsid w:val="00672031"/>
    <w:rsid w:val="00672A96"/>
    <w:rsid w:val="006764FC"/>
    <w:rsid w:val="006778EB"/>
    <w:rsid w:val="0068170C"/>
    <w:rsid w:val="00683059"/>
    <w:rsid w:val="006860B4"/>
    <w:rsid w:val="00687A1F"/>
    <w:rsid w:val="00692B80"/>
    <w:rsid w:val="00692DE9"/>
    <w:rsid w:val="00695533"/>
    <w:rsid w:val="00697D60"/>
    <w:rsid w:val="006A2761"/>
    <w:rsid w:val="006A5073"/>
    <w:rsid w:val="006A572D"/>
    <w:rsid w:val="006B218C"/>
    <w:rsid w:val="006B559D"/>
    <w:rsid w:val="006C23EB"/>
    <w:rsid w:val="006C3BA7"/>
    <w:rsid w:val="006C5CF4"/>
    <w:rsid w:val="006C5DF3"/>
    <w:rsid w:val="006C6AF3"/>
    <w:rsid w:val="006C7E98"/>
    <w:rsid w:val="006D318B"/>
    <w:rsid w:val="006D4CD4"/>
    <w:rsid w:val="006D5626"/>
    <w:rsid w:val="006D6922"/>
    <w:rsid w:val="006D6BD6"/>
    <w:rsid w:val="006D79E8"/>
    <w:rsid w:val="006D7CFC"/>
    <w:rsid w:val="006E12A9"/>
    <w:rsid w:val="006E2FE6"/>
    <w:rsid w:val="006E31AE"/>
    <w:rsid w:val="006E4D6A"/>
    <w:rsid w:val="006F0320"/>
    <w:rsid w:val="006F1954"/>
    <w:rsid w:val="006F1D50"/>
    <w:rsid w:val="006F2DA4"/>
    <w:rsid w:val="006F49BE"/>
    <w:rsid w:val="006F60B4"/>
    <w:rsid w:val="006F6576"/>
    <w:rsid w:val="006F79AE"/>
    <w:rsid w:val="0070020C"/>
    <w:rsid w:val="00702E3E"/>
    <w:rsid w:val="00702EC4"/>
    <w:rsid w:val="00704137"/>
    <w:rsid w:val="007045D1"/>
    <w:rsid w:val="007064C3"/>
    <w:rsid w:val="00707310"/>
    <w:rsid w:val="00711C6B"/>
    <w:rsid w:val="007132E0"/>
    <w:rsid w:val="00715713"/>
    <w:rsid w:val="007165F9"/>
    <w:rsid w:val="0072184C"/>
    <w:rsid w:val="007228B3"/>
    <w:rsid w:val="00722C2E"/>
    <w:rsid w:val="00724B76"/>
    <w:rsid w:val="007260F5"/>
    <w:rsid w:val="007301BE"/>
    <w:rsid w:val="007304D7"/>
    <w:rsid w:val="00731C59"/>
    <w:rsid w:val="007373AC"/>
    <w:rsid w:val="00740340"/>
    <w:rsid w:val="00740F76"/>
    <w:rsid w:val="007429BE"/>
    <w:rsid w:val="00745046"/>
    <w:rsid w:val="00750288"/>
    <w:rsid w:val="0075280B"/>
    <w:rsid w:val="007529DD"/>
    <w:rsid w:val="00756E72"/>
    <w:rsid w:val="00760BFA"/>
    <w:rsid w:val="00760E66"/>
    <w:rsid w:val="00761CF6"/>
    <w:rsid w:val="00761D79"/>
    <w:rsid w:val="00761E9B"/>
    <w:rsid w:val="00762A50"/>
    <w:rsid w:val="00770BE3"/>
    <w:rsid w:val="00771FFB"/>
    <w:rsid w:val="0077284D"/>
    <w:rsid w:val="00775787"/>
    <w:rsid w:val="00775B0D"/>
    <w:rsid w:val="00782012"/>
    <w:rsid w:val="007824E2"/>
    <w:rsid w:val="007860A7"/>
    <w:rsid w:val="00786735"/>
    <w:rsid w:val="007910E8"/>
    <w:rsid w:val="007921D0"/>
    <w:rsid w:val="0079396B"/>
    <w:rsid w:val="00795358"/>
    <w:rsid w:val="00796D79"/>
    <w:rsid w:val="00796E5E"/>
    <w:rsid w:val="007A02D3"/>
    <w:rsid w:val="007A048C"/>
    <w:rsid w:val="007A3305"/>
    <w:rsid w:val="007A68A1"/>
    <w:rsid w:val="007A6CEA"/>
    <w:rsid w:val="007B4FF2"/>
    <w:rsid w:val="007B6DED"/>
    <w:rsid w:val="007B770D"/>
    <w:rsid w:val="007C0539"/>
    <w:rsid w:val="007C089A"/>
    <w:rsid w:val="007C126C"/>
    <w:rsid w:val="007C1B9F"/>
    <w:rsid w:val="007C2CF9"/>
    <w:rsid w:val="007C385B"/>
    <w:rsid w:val="007C6F6C"/>
    <w:rsid w:val="007C75BE"/>
    <w:rsid w:val="007D01AC"/>
    <w:rsid w:val="007D0611"/>
    <w:rsid w:val="007D1846"/>
    <w:rsid w:val="007D1B63"/>
    <w:rsid w:val="007D2F57"/>
    <w:rsid w:val="007D378A"/>
    <w:rsid w:val="007D3A01"/>
    <w:rsid w:val="007D41A5"/>
    <w:rsid w:val="007D6762"/>
    <w:rsid w:val="007E3312"/>
    <w:rsid w:val="007E3390"/>
    <w:rsid w:val="007E3657"/>
    <w:rsid w:val="007E5151"/>
    <w:rsid w:val="007E6044"/>
    <w:rsid w:val="007E7E26"/>
    <w:rsid w:val="007E7F41"/>
    <w:rsid w:val="007E7F8C"/>
    <w:rsid w:val="007F3308"/>
    <w:rsid w:val="007F3519"/>
    <w:rsid w:val="007F6FEA"/>
    <w:rsid w:val="007F7255"/>
    <w:rsid w:val="008042F9"/>
    <w:rsid w:val="008101BF"/>
    <w:rsid w:val="008214AC"/>
    <w:rsid w:val="008220EE"/>
    <w:rsid w:val="00823E39"/>
    <w:rsid w:val="00825ED1"/>
    <w:rsid w:val="00826BB3"/>
    <w:rsid w:val="008273BA"/>
    <w:rsid w:val="00827E47"/>
    <w:rsid w:val="00830E74"/>
    <w:rsid w:val="00831C18"/>
    <w:rsid w:val="008340EC"/>
    <w:rsid w:val="00840A77"/>
    <w:rsid w:val="008413BA"/>
    <w:rsid w:val="008426FB"/>
    <w:rsid w:val="00843F72"/>
    <w:rsid w:val="00845A5E"/>
    <w:rsid w:val="00855D0D"/>
    <w:rsid w:val="0086185E"/>
    <w:rsid w:val="0086571A"/>
    <w:rsid w:val="0087181F"/>
    <w:rsid w:val="00871DD6"/>
    <w:rsid w:val="00872F2F"/>
    <w:rsid w:val="00873E0F"/>
    <w:rsid w:val="00877A22"/>
    <w:rsid w:val="0088144F"/>
    <w:rsid w:val="00883956"/>
    <w:rsid w:val="0088520D"/>
    <w:rsid w:val="008874C3"/>
    <w:rsid w:val="00890F77"/>
    <w:rsid w:val="00895EBB"/>
    <w:rsid w:val="008A1616"/>
    <w:rsid w:val="008A20E6"/>
    <w:rsid w:val="008A38A7"/>
    <w:rsid w:val="008B0E63"/>
    <w:rsid w:val="008B1918"/>
    <w:rsid w:val="008B1DE3"/>
    <w:rsid w:val="008B1E8E"/>
    <w:rsid w:val="008B5BF9"/>
    <w:rsid w:val="008B5BFA"/>
    <w:rsid w:val="008B632D"/>
    <w:rsid w:val="008B7606"/>
    <w:rsid w:val="008C236B"/>
    <w:rsid w:val="008C3A1A"/>
    <w:rsid w:val="008C46F3"/>
    <w:rsid w:val="008C6ED6"/>
    <w:rsid w:val="008D0DCB"/>
    <w:rsid w:val="008D0E8E"/>
    <w:rsid w:val="008D152C"/>
    <w:rsid w:val="008D1E3F"/>
    <w:rsid w:val="008E09BD"/>
    <w:rsid w:val="008E20BE"/>
    <w:rsid w:val="008E486C"/>
    <w:rsid w:val="008E5624"/>
    <w:rsid w:val="008E59F0"/>
    <w:rsid w:val="008E64F3"/>
    <w:rsid w:val="008E6511"/>
    <w:rsid w:val="008E6BCA"/>
    <w:rsid w:val="008F05D4"/>
    <w:rsid w:val="008F0CF0"/>
    <w:rsid w:val="008F1526"/>
    <w:rsid w:val="008F4FA1"/>
    <w:rsid w:val="008F5067"/>
    <w:rsid w:val="00900462"/>
    <w:rsid w:val="009034E4"/>
    <w:rsid w:val="00905668"/>
    <w:rsid w:val="00912986"/>
    <w:rsid w:val="00912D0E"/>
    <w:rsid w:val="00913462"/>
    <w:rsid w:val="009153A3"/>
    <w:rsid w:val="00915726"/>
    <w:rsid w:val="0091736F"/>
    <w:rsid w:val="00922297"/>
    <w:rsid w:val="009225D8"/>
    <w:rsid w:val="00924A91"/>
    <w:rsid w:val="0092502B"/>
    <w:rsid w:val="009272B4"/>
    <w:rsid w:val="009325FB"/>
    <w:rsid w:val="0093316E"/>
    <w:rsid w:val="00936130"/>
    <w:rsid w:val="009429F6"/>
    <w:rsid w:val="00944166"/>
    <w:rsid w:val="00947C16"/>
    <w:rsid w:val="009500E5"/>
    <w:rsid w:val="00950C80"/>
    <w:rsid w:val="0095194E"/>
    <w:rsid w:val="0095274B"/>
    <w:rsid w:val="0095554D"/>
    <w:rsid w:val="0095560C"/>
    <w:rsid w:val="00960429"/>
    <w:rsid w:val="00960CBD"/>
    <w:rsid w:val="00961150"/>
    <w:rsid w:val="009612AB"/>
    <w:rsid w:val="009617F5"/>
    <w:rsid w:val="00961E59"/>
    <w:rsid w:val="0096290E"/>
    <w:rsid w:val="00963586"/>
    <w:rsid w:val="009644B8"/>
    <w:rsid w:val="00970256"/>
    <w:rsid w:val="00971F66"/>
    <w:rsid w:val="00973336"/>
    <w:rsid w:val="00974138"/>
    <w:rsid w:val="009750DA"/>
    <w:rsid w:val="0097579D"/>
    <w:rsid w:val="00975929"/>
    <w:rsid w:val="009805DD"/>
    <w:rsid w:val="00981BB6"/>
    <w:rsid w:val="009832F4"/>
    <w:rsid w:val="009843B4"/>
    <w:rsid w:val="00984F5B"/>
    <w:rsid w:val="00985A9C"/>
    <w:rsid w:val="009961CA"/>
    <w:rsid w:val="00997B6A"/>
    <w:rsid w:val="009A2400"/>
    <w:rsid w:val="009A4BE1"/>
    <w:rsid w:val="009A4CC3"/>
    <w:rsid w:val="009A6601"/>
    <w:rsid w:val="009A6F84"/>
    <w:rsid w:val="009B00DA"/>
    <w:rsid w:val="009B11C5"/>
    <w:rsid w:val="009B236D"/>
    <w:rsid w:val="009B4CD2"/>
    <w:rsid w:val="009B5235"/>
    <w:rsid w:val="009B77A2"/>
    <w:rsid w:val="009C13CC"/>
    <w:rsid w:val="009C2EB3"/>
    <w:rsid w:val="009C4FDA"/>
    <w:rsid w:val="009C55BF"/>
    <w:rsid w:val="009C5D9C"/>
    <w:rsid w:val="009C6C26"/>
    <w:rsid w:val="009C6D07"/>
    <w:rsid w:val="009D3E4B"/>
    <w:rsid w:val="009D58D9"/>
    <w:rsid w:val="009D6ED8"/>
    <w:rsid w:val="009E0485"/>
    <w:rsid w:val="009E251E"/>
    <w:rsid w:val="009E36E0"/>
    <w:rsid w:val="009E7630"/>
    <w:rsid w:val="009F0AFD"/>
    <w:rsid w:val="009F1F9D"/>
    <w:rsid w:val="009F2831"/>
    <w:rsid w:val="009F4883"/>
    <w:rsid w:val="009F4977"/>
    <w:rsid w:val="009F5580"/>
    <w:rsid w:val="009F58AF"/>
    <w:rsid w:val="009F7E0F"/>
    <w:rsid w:val="009F7F7C"/>
    <w:rsid w:val="00A006BD"/>
    <w:rsid w:val="00A01365"/>
    <w:rsid w:val="00A01532"/>
    <w:rsid w:val="00A01605"/>
    <w:rsid w:val="00A0246A"/>
    <w:rsid w:val="00A04EA3"/>
    <w:rsid w:val="00A055F8"/>
    <w:rsid w:val="00A0626E"/>
    <w:rsid w:val="00A135F9"/>
    <w:rsid w:val="00A158ED"/>
    <w:rsid w:val="00A16089"/>
    <w:rsid w:val="00A162E9"/>
    <w:rsid w:val="00A16CF5"/>
    <w:rsid w:val="00A178ED"/>
    <w:rsid w:val="00A17E79"/>
    <w:rsid w:val="00A20D83"/>
    <w:rsid w:val="00A228F0"/>
    <w:rsid w:val="00A25965"/>
    <w:rsid w:val="00A33BD6"/>
    <w:rsid w:val="00A362D2"/>
    <w:rsid w:val="00A3670E"/>
    <w:rsid w:val="00A36D2A"/>
    <w:rsid w:val="00A377E4"/>
    <w:rsid w:val="00A37F84"/>
    <w:rsid w:val="00A40B90"/>
    <w:rsid w:val="00A45DD3"/>
    <w:rsid w:val="00A475FB"/>
    <w:rsid w:val="00A47911"/>
    <w:rsid w:val="00A503C8"/>
    <w:rsid w:val="00A52480"/>
    <w:rsid w:val="00A53CE6"/>
    <w:rsid w:val="00A54886"/>
    <w:rsid w:val="00A602BB"/>
    <w:rsid w:val="00A67FB8"/>
    <w:rsid w:val="00A723B4"/>
    <w:rsid w:val="00A741D8"/>
    <w:rsid w:val="00A745C3"/>
    <w:rsid w:val="00A7756F"/>
    <w:rsid w:val="00A77872"/>
    <w:rsid w:val="00A80CA6"/>
    <w:rsid w:val="00A8140D"/>
    <w:rsid w:val="00A831B3"/>
    <w:rsid w:val="00A8579E"/>
    <w:rsid w:val="00A9070C"/>
    <w:rsid w:val="00A90CA8"/>
    <w:rsid w:val="00A90E40"/>
    <w:rsid w:val="00A973FA"/>
    <w:rsid w:val="00AA0D32"/>
    <w:rsid w:val="00AA1271"/>
    <w:rsid w:val="00AA212B"/>
    <w:rsid w:val="00AB07C8"/>
    <w:rsid w:val="00AB0D5E"/>
    <w:rsid w:val="00AB19D0"/>
    <w:rsid w:val="00AB1A44"/>
    <w:rsid w:val="00AB1D1F"/>
    <w:rsid w:val="00AB26C2"/>
    <w:rsid w:val="00AB29D3"/>
    <w:rsid w:val="00AB2E63"/>
    <w:rsid w:val="00AB3CF6"/>
    <w:rsid w:val="00AB4117"/>
    <w:rsid w:val="00AB5297"/>
    <w:rsid w:val="00AB7C4D"/>
    <w:rsid w:val="00AC112A"/>
    <w:rsid w:val="00AC12EA"/>
    <w:rsid w:val="00AC2E0C"/>
    <w:rsid w:val="00AC43D4"/>
    <w:rsid w:val="00AC6E25"/>
    <w:rsid w:val="00AD0975"/>
    <w:rsid w:val="00AD61AF"/>
    <w:rsid w:val="00AD6554"/>
    <w:rsid w:val="00AE0D8B"/>
    <w:rsid w:val="00AE4010"/>
    <w:rsid w:val="00AF026F"/>
    <w:rsid w:val="00AF4225"/>
    <w:rsid w:val="00AF6ADE"/>
    <w:rsid w:val="00B007F7"/>
    <w:rsid w:val="00B015C7"/>
    <w:rsid w:val="00B01C36"/>
    <w:rsid w:val="00B01D93"/>
    <w:rsid w:val="00B029DF"/>
    <w:rsid w:val="00B02DED"/>
    <w:rsid w:val="00B032A8"/>
    <w:rsid w:val="00B04DE1"/>
    <w:rsid w:val="00B064D9"/>
    <w:rsid w:val="00B06550"/>
    <w:rsid w:val="00B1184C"/>
    <w:rsid w:val="00B11942"/>
    <w:rsid w:val="00B12501"/>
    <w:rsid w:val="00B14E2A"/>
    <w:rsid w:val="00B15420"/>
    <w:rsid w:val="00B157A3"/>
    <w:rsid w:val="00B206A3"/>
    <w:rsid w:val="00B20757"/>
    <w:rsid w:val="00B21ABD"/>
    <w:rsid w:val="00B21DA3"/>
    <w:rsid w:val="00B271F2"/>
    <w:rsid w:val="00B27DE2"/>
    <w:rsid w:val="00B3030A"/>
    <w:rsid w:val="00B350F2"/>
    <w:rsid w:val="00B41ED4"/>
    <w:rsid w:val="00B42E7F"/>
    <w:rsid w:val="00B451A3"/>
    <w:rsid w:val="00B451E4"/>
    <w:rsid w:val="00B465BE"/>
    <w:rsid w:val="00B53CFF"/>
    <w:rsid w:val="00B53E4C"/>
    <w:rsid w:val="00B54722"/>
    <w:rsid w:val="00B6141C"/>
    <w:rsid w:val="00B67E37"/>
    <w:rsid w:val="00B70462"/>
    <w:rsid w:val="00B70E14"/>
    <w:rsid w:val="00B71CCE"/>
    <w:rsid w:val="00B72433"/>
    <w:rsid w:val="00B746C8"/>
    <w:rsid w:val="00B75500"/>
    <w:rsid w:val="00B7630D"/>
    <w:rsid w:val="00B9032D"/>
    <w:rsid w:val="00B90619"/>
    <w:rsid w:val="00B9198E"/>
    <w:rsid w:val="00B9559F"/>
    <w:rsid w:val="00B96404"/>
    <w:rsid w:val="00BA0FB6"/>
    <w:rsid w:val="00BA6D47"/>
    <w:rsid w:val="00BA6D5C"/>
    <w:rsid w:val="00BB151E"/>
    <w:rsid w:val="00BB21BE"/>
    <w:rsid w:val="00BB6A89"/>
    <w:rsid w:val="00BC22A7"/>
    <w:rsid w:val="00BC2624"/>
    <w:rsid w:val="00BD21BB"/>
    <w:rsid w:val="00BD374C"/>
    <w:rsid w:val="00BD4BD5"/>
    <w:rsid w:val="00BD70D4"/>
    <w:rsid w:val="00BE37E5"/>
    <w:rsid w:val="00BE685A"/>
    <w:rsid w:val="00BE6E00"/>
    <w:rsid w:val="00BF0FC8"/>
    <w:rsid w:val="00BF1C93"/>
    <w:rsid w:val="00BF3BA8"/>
    <w:rsid w:val="00BF3D21"/>
    <w:rsid w:val="00BF5679"/>
    <w:rsid w:val="00BF5FB2"/>
    <w:rsid w:val="00C02FC1"/>
    <w:rsid w:val="00C03ED6"/>
    <w:rsid w:val="00C1058B"/>
    <w:rsid w:val="00C11AB9"/>
    <w:rsid w:val="00C12D10"/>
    <w:rsid w:val="00C15557"/>
    <w:rsid w:val="00C229AE"/>
    <w:rsid w:val="00C26F7B"/>
    <w:rsid w:val="00C2709D"/>
    <w:rsid w:val="00C30BAF"/>
    <w:rsid w:val="00C3111C"/>
    <w:rsid w:val="00C32986"/>
    <w:rsid w:val="00C35232"/>
    <w:rsid w:val="00C37A2B"/>
    <w:rsid w:val="00C438FF"/>
    <w:rsid w:val="00C47282"/>
    <w:rsid w:val="00C53F69"/>
    <w:rsid w:val="00C561E8"/>
    <w:rsid w:val="00C56C86"/>
    <w:rsid w:val="00C56FBE"/>
    <w:rsid w:val="00C57122"/>
    <w:rsid w:val="00C57192"/>
    <w:rsid w:val="00C5725A"/>
    <w:rsid w:val="00C64410"/>
    <w:rsid w:val="00C6543D"/>
    <w:rsid w:val="00C65B79"/>
    <w:rsid w:val="00C65D11"/>
    <w:rsid w:val="00C67F6F"/>
    <w:rsid w:val="00C70637"/>
    <w:rsid w:val="00C73968"/>
    <w:rsid w:val="00C77B79"/>
    <w:rsid w:val="00C813C0"/>
    <w:rsid w:val="00C822A6"/>
    <w:rsid w:val="00C8515E"/>
    <w:rsid w:val="00C9087D"/>
    <w:rsid w:val="00C91156"/>
    <w:rsid w:val="00C916AA"/>
    <w:rsid w:val="00C9239A"/>
    <w:rsid w:val="00C954D7"/>
    <w:rsid w:val="00C9684F"/>
    <w:rsid w:val="00C96DC3"/>
    <w:rsid w:val="00CA0CF8"/>
    <w:rsid w:val="00CA1C47"/>
    <w:rsid w:val="00CA2762"/>
    <w:rsid w:val="00CA4B88"/>
    <w:rsid w:val="00CB05EA"/>
    <w:rsid w:val="00CB060A"/>
    <w:rsid w:val="00CB098F"/>
    <w:rsid w:val="00CB0E5C"/>
    <w:rsid w:val="00CB0FF7"/>
    <w:rsid w:val="00CB34F0"/>
    <w:rsid w:val="00CB3E93"/>
    <w:rsid w:val="00CB6301"/>
    <w:rsid w:val="00CC18C9"/>
    <w:rsid w:val="00CC2E36"/>
    <w:rsid w:val="00CC3FD2"/>
    <w:rsid w:val="00CC47BF"/>
    <w:rsid w:val="00CC598E"/>
    <w:rsid w:val="00CD118D"/>
    <w:rsid w:val="00CD13C5"/>
    <w:rsid w:val="00CD14E2"/>
    <w:rsid w:val="00CD21D1"/>
    <w:rsid w:val="00CD4741"/>
    <w:rsid w:val="00CD6C42"/>
    <w:rsid w:val="00CD7359"/>
    <w:rsid w:val="00CE36D5"/>
    <w:rsid w:val="00CE59D2"/>
    <w:rsid w:val="00CE7F43"/>
    <w:rsid w:val="00CF148E"/>
    <w:rsid w:val="00CF47A7"/>
    <w:rsid w:val="00CF5CB1"/>
    <w:rsid w:val="00CF657F"/>
    <w:rsid w:val="00D0010D"/>
    <w:rsid w:val="00D01FDE"/>
    <w:rsid w:val="00D02BC5"/>
    <w:rsid w:val="00D046E1"/>
    <w:rsid w:val="00D054E3"/>
    <w:rsid w:val="00D05CAD"/>
    <w:rsid w:val="00D067CD"/>
    <w:rsid w:val="00D07BF2"/>
    <w:rsid w:val="00D10833"/>
    <w:rsid w:val="00D10E80"/>
    <w:rsid w:val="00D136F9"/>
    <w:rsid w:val="00D1580A"/>
    <w:rsid w:val="00D16F54"/>
    <w:rsid w:val="00D208F9"/>
    <w:rsid w:val="00D21306"/>
    <w:rsid w:val="00D26E57"/>
    <w:rsid w:val="00D2759F"/>
    <w:rsid w:val="00D36DB8"/>
    <w:rsid w:val="00D37906"/>
    <w:rsid w:val="00D40829"/>
    <w:rsid w:val="00D40EB6"/>
    <w:rsid w:val="00D46A6A"/>
    <w:rsid w:val="00D474D2"/>
    <w:rsid w:val="00D51854"/>
    <w:rsid w:val="00D5257E"/>
    <w:rsid w:val="00D52A60"/>
    <w:rsid w:val="00D52DAC"/>
    <w:rsid w:val="00D53D16"/>
    <w:rsid w:val="00D557FE"/>
    <w:rsid w:val="00D60D9C"/>
    <w:rsid w:val="00D62887"/>
    <w:rsid w:val="00D63A2F"/>
    <w:rsid w:val="00D715FE"/>
    <w:rsid w:val="00D725D8"/>
    <w:rsid w:val="00D72E8B"/>
    <w:rsid w:val="00D76FEC"/>
    <w:rsid w:val="00D81451"/>
    <w:rsid w:val="00D841DB"/>
    <w:rsid w:val="00D8455A"/>
    <w:rsid w:val="00D84AC4"/>
    <w:rsid w:val="00D8541E"/>
    <w:rsid w:val="00D859B3"/>
    <w:rsid w:val="00D90B3D"/>
    <w:rsid w:val="00D90C65"/>
    <w:rsid w:val="00D92579"/>
    <w:rsid w:val="00D9334F"/>
    <w:rsid w:val="00D9599F"/>
    <w:rsid w:val="00D95A6C"/>
    <w:rsid w:val="00D96E69"/>
    <w:rsid w:val="00D97F77"/>
    <w:rsid w:val="00DA176D"/>
    <w:rsid w:val="00DA23D1"/>
    <w:rsid w:val="00DA25DB"/>
    <w:rsid w:val="00DA2903"/>
    <w:rsid w:val="00DA3143"/>
    <w:rsid w:val="00DA3205"/>
    <w:rsid w:val="00DA59F2"/>
    <w:rsid w:val="00DB2AF1"/>
    <w:rsid w:val="00DC2045"/>
    <w:rsid w:val="00DC39E6"/>
    <w:rsid w:val="00DC743C"/>
    <w:rsid w:val="00DD1979"/>
    <w:rsid w:val="00DD5165"/>
    <w:rsid w:val="00DD5F80"/>
    <w:rsid w:val="00DE01E0"/>
    <w:rsid w:val="00DE2BE6"/>
    <w:rsid w:val="00DE5331"/>
    <w:rsid w:val="00DE5350"/>
    <w:rsid w:val="00DE5CBF"/>
    <w:rsid w:val="00DE62BC"/>
    <w:rsid w:val="00DE7116"/>
    <w:rsid w:val="00DF0468"/>
    <w:rsid w:val="00DF1CEE"/>
    <w:rsid w:val="00DF4A2E"/>
    <w:rsid w:val="00DF58AE"/>
    <w:rsid w:val="00E00CAB"/>
    <w:rsid w:val="00E01C7F"/>
    <w:rsid w:val="00E01D27"/>
    <w:rsid w:val="00E07A5D"/>
    <w:rsid w:val="00E07AC9"/>
    <w:rsid w:val="00E10FC4"/>
    <w:rsid w:val="00E1266A"/>
    <w:rsid w:val="00E143DF"/>
    <w:rsid w:val="00E14A5C"/>
    <w:rsid w:val="00E17667"/>
    <w:rsid w:val="00E22640"/>
    <w:rsid w:val="00E264AC"/>
    <w:rsid w:val="00E36745"/>
    <w:rsid w:val="00E36B49"/>
    <w:rsid w:val="00E41F02"/>
    <w:rsid w:val="00E43AA7"/>
    <w:rsid w:val="00E4485B"/>
    <w:rsid w:val="00E47ECE"/>
    <w:rsid w:val="00E51185"/>
    <w:rsid w:val="00E55B45"/>
    <w:rsid w:val="00E55C70"/>
    <w:rsid w:val="00E562A1"/>
    <w:rsid w:val="00E57059"/>
    <w:rsid w:val="00E576E4"/>
    <w:rsid w:val="00E6265E"/>
    <w:rsid w:val="00E63477"/>
    <w:rsid w:val="00E70FB2"/>
    <w:rsid w:val="00E72DF1"/>
    <w:rsid w:val="00E7335C"/>
    <w:rsid w:val="00E737F0"/>
    <w:rsid w:val="00E76830"/>
    <w:rsid w:val="00E77196"/>
    <w:rsid w:val="00E81AE9"/>
    <w:rsid w:val="00E8210E"/>
    <w:rsid w:val="00E82536"/>
    <w:rsid w:val="00E82CE7"/>
    <w:rsid w:val="00E82E43"/>
    <w:rsid w:val="00E875F0"/>
    <w:rsid w:val="00E87FC8"/>
    <w:rsid w:val="00E90491"/>
    <w:rsid w:val="00E90AAC"/>
    <w:rsid w:val="00E95775"/>
    <w:rsid w:val="00E9790E"/>
    <w:rsid w:val="00EA0223"/>
    <w:rsid w:val="00EA0B99"/>
    <w:rsid w:val="00EA3D87"/>
    <w:rsid w:val="00EA587D"/>
    <w:rsid w:val="00EB1CFE"/>
    <w:rsid w:val="00EB296F"/>
    <w:rsid w:val="00EB492B"/>
    <w:rsid w:val="00EB4DCE"/>
    <w:rsid w:val="00EB4EA1"/>
    <w:rsid w:val="00EB50AF"/>
    <w:rsid w:val="00EB54C3"/>
    <w:rsid w:val="00EC082E"/>
    <w:rsid w:val="00EC5313"/>
    <w:rsid w:val="00EC5B53"/>
    <w:rsid w:val="00EC7CF5"/>
    <w:rsid w:val="00ED0ABA"/>
    <w:rsid w:val="00ED1346"/>
    <w:rsid w:val="00ED1557"/>
    <w:rsid w:val="00ED177F"/>
    <w:rsid w:val="00ED37F5"/>
    <w:rsid w:val="00ED660E"/>
    <w:rsid w:val="00ED78EB"/>
    <w:rsid w:val="00EE050A"/>
    <w:rsid w:val="00EE09C1"/>
    <w:rsid w:val="00EE18A9"/>
    <w:rsid w:val="00EE27CD"/>
    <w:rsid w:val="00EE491E"/>
    <w:rsid w:val="00EE4D91"/>
    <w:rsid w:val="00EE54B8"/>
    <w:rsid w:val="00EF23C4"/>
    <w:rsid w:val="00EF2E9A"/>
    <w:rsid w:val="00EF3783"/>
    <w:rsid w:val="00EF63B0"/>
    <w:rsid w:val="00EF6E37"/>
    <w:rsid w:val="00F0026A"/>
    <w:rsid w:val="00F0172B"/>
    <w:rsid w:val="00F02903"/>
    <w:rsid w:val="00F03825"/>
    <w:rsid w:val="00F039C9"/>
    <w:rsid w:val="00F05B20"/>
    <w:rsid w:val="00F0787B"/>
    <w:rsid w:val="00F11878"/>
    <w:rsid w:val="00F1206E"/>
    <w:rsid w:val="00F1440B"/>
    <w:rsid w:val="00F14B81"/>
    <w:rsid w:val="00F16FD7"/>
    <w:rsid w:val="00F17745"/>
    <w:rsid w:val="00F23256"/>
    <w:rsid w:val="00F23B64"/>
    <w:rsid w:val="00F23F9F"/>
    <w:rsid w:val="00F258DA"/>
    <w:rsid w:val="00F25DED"/>
    <w:rsid w:val="00F26C95"/>
    <w:rsid w:val="00F32FD7"/>
    <w:rsid w:val="00F36BFC"/>
    <w:rsid w:val="00F40F2D"/>
    <w:rsid w:val="00F42ACA"/>
    <w:rsid w:val="00F42B55"/>
    <w:rsid w:val="00F4496B"/>
    <w:rsid w:val="00F4715B"/>
    <w:rsid w:val="00F503FF"/>
    <w:rsid w:val="00F5184D"/>
    <w:rsid w:val="00F5340B"/>
    <w:rsid w:val="00F5363F"/>
    <w:rsid w:val="00F5643A"/>
    <w:rsid w:val="00F60081"/>
    <w:rsid w:val="00F60E2F"/>
    <w:rsid w:val="00F613B1"/>
    <w:rsid w:val="00F61A7E"/>
    <w:rsid w:val="00F621D0"/>
    <w:rsid w:val="00F6470D"/>
    <w:rsid w:val="00F64963"/>
    <w:rsid w:val="00F66DFF"/>
    <w:rsid w:val="00F674FD"/>
    <w:rsid w:val="00F739C6"/>
    <w:rsid w:val="00F7429C"/>
    <w:rsid w:val="00F74DEC"/>
    <w:rsid w:val="00F7588E"/>
    <w:rsid w:val="00F8217F"/>
    <w:rsid w:val="00F93239"/>
    <w:rsid w:val="00F9577F"/>
    <w:rsid w:val="00FA1143"/>
    <w:rsid w:val="00FA14EF"/>
    <w:rsid w:val="00FA1561"/>
    <w:rsid w:val="00FA32F8"/>
    <w:rsid w:val="00FA3F47"/>
    <w:rsid w:val="00FA434E"/>
    <w:rsid w:val="00FA6B95"/>
    <w:rsid w:val="00FB40F5"/>
    <w:rsid w:val="00FB666A"/>
    <w:rsid w:val="00FC0F71"/>
    <w:rsid w:val="00FC104E"/>
    <w:rsid w:val="00FC2C2B"/>
    <w:rsid w:val="00FC41E2"/>
    <w:rsid w:val="00FC6A2A"/>
    <w:rsid w:val="00FD1B81"/>
    <w:rsid w:val="00FD688D"/>
    <w:rsid w:val="00FD6E1E"/>
    <w:rsid w:val="00FE422A"/>
    <w:rsid w:val="00FE644A"/>
    <w:rsid w:val="00FE6ECE"/>
    <w:rsid w:val="00FE764A"/>
    <w:rsid w:val="00FF2B5C"/>
    <w:rsid w:val="00FF4F56"/>
    <w:rsid w:val="00FF7D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1DDC1"/>
  <w15:chartTrackingRefBased/>
  <w15:docId w15:val="{B11F4372-38BB-475D-8248-54FA133A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2C3"/>
    <w:pPr>
      <w:keepNext/>
      <w:keepLines/>
      <w:spacing w:before="240" w:after="0"/>
      <w:jc w:val="center"/>
      <w:outlineLvl w:val="0"/>
    </w:pPr>
    <w:rPr>
      <w:rFonts w:ascii="Arial" w:eastAsiaTheme="majorEastAsia" w:hAnsi="Arial" w:cstheme="majorBidi"/>
      <w:b/>
      <w:sz w:val="32"/>
      <w:szCs w:val="29"/>
      <w:u w:val="single"/>
    </w:rPr>
  </w:style>
  <w:style w:type="paragraph" w:styleId="Heading2">
    <w:name w:val="heading 2"/>
    <w:basedOn w:val="Normal"/>
    <w:next w:val="Normal"/>
    <w:link w:val="Heading2Char"/>
    <w:uiPriority w:val="9"/>
    <w:unhideWhenUsed/>
    <w:qFormat/>
    <w:rsid w:val="001012C3"/>
    <w:pPr>
      <w:keepNext/>
      <w:keepLines/>
      <w:spacing w:before="40" w:after="0"/>
      <w:jc w:val="right"/>
      <w:outlineLvl w:val="1"/>
    </w:pPr>
    <w:rPr>
      <w:rFonts w:ascii="Arial" w:eastAsiaTheme="majorEastAsia" w:hAnsi="Arial" w:cstheme="majorBidi"/>
      <w:b/>
      <w:sz w:val="32"/>
      <w:szCs w:val="23"/>
      <w:u w:val="single"/>
    </w:rPr>
  </w:style>
  <w:style w:type="paragraph" w:styleId="Heading3">
    <w:name w:val="heading 3"/>
    <w:basedOn w:val="Normal"/>
    <w:next w:val="Normal"/>
    <w:link w:val="Heading3Char"/>
    <w:uiPriority w:val="9"/>
    <w:unhideWhenUsed/>
    <w:qFormat/>
    <w:rsid w:val="00511392"/>
    <w:pPr>
      <w:keepNext/>
      <w:keepLines/>
      <w:spacing w:before="40" w:after="0"/>
      <w:jc w:val="center"/>
      <w:outlineLvl w:val="2"/>
    </w:pPr>
    <w:rPr>
      <w:rFonts w:ascii="Arial" w:eastAsiaTheme="majorEastAsia" w:hAnsi="Arial" w:cstheme="majorBidi"/>
      <w:b/>
      <w:sz w:val="7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4CC3"/>
    <w:pPr>
      <w:tabs>
        <w:tab w:val="left" w:pos="1008"/>
        <w:tab w:val="left" w:pos="3456"/>
        <w:tab w:val="left" w:pos="3600"/>
        <w:tab w:val="left" w:pos="4320"/>
        <w:tab w:val="left" w:pos="5184"/>
      </w:tabs>
      <w:spacing w:after="0" w:line="480" w:lineRule="atLeast"/>
      <w:ind w:left="-270" w:right="-90"/>
      <w:jc w:val="center"/>
    </w:pPr>
    <w:rPr>
      <w:rFonts w:ascii="Arial" w:eastAsia="Times New Roman" w:hAnsi="Arial" w:cs="Times New Roman"/>
      <w:b/>
      <w:sz w:val="24"/>
      <w:lang w:val="en-US" w:bidi="ar-SA"/>
    </w:rPr>
  </w:style>
  <w:style w:type="character" w:customStyle="1" w:styleId="TitleChar">
    <w:name w:val="Title Char"/>
    <w:basedOn w:val="DefaultParagraphFont"/>
    <w:link w:val="Title"/>
    <w:rsid w:val="009A4CC3"/>
    <w:rPr>
      <w:rFonts w:ascii="Arial" w:eastAsia="Times New Roman" w:hAnsi="Arial" w:cs="Times New Roman"/>
      <w:b/>
      <w:sz w:val="24"/>
      <w:lang w:val="en-US" w:bidi="ar-SA"/>
    </w:rPr>
  </w:style>
  <w:style w:type="table" w:styleId="TableGrid">
    <w:name w:val="Table Grid"/>
    <w:basedOn w:val="TableNormal"/>
    <w:uiPriority w:val="39"/>
    <w:rsid w:val="009A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301BE"/>
    <w:pPr>
      <w:ind w:left="720"/>
      <w:contextualSpacing/>
    </w:pPr>
  </w:style>
  <w:style w:type="table" w:customStyle="1" w:styleId="TableGrid0">
    <w:name w:val="TableGrid"/>
    <w:rsid w:val="007301BE"/>
    <w:pPr>
      <w:spacing w:after="0" w:line="240" w:lineRule="auto"/>
    </w:pPr>
    <w:rPr>
      <w:rFonts w:eastAsia="Times New Roman"/>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8B5BFA"/>
    <w:rPr>
      <w:color w:val="0563C1" w:themeColor="hyperlink"/>
      <w:u w:val="single"/>
    </w:rPr>
  </w:style>
  <w:style w:type="character" w:customStyle="1" w:styleId="UnresolvedMention1">
    <w:name w:val="Unresolved Mention1"/>
    <w:basedOn w:val="DefaultParagraphFont"/>
    <w:uiPriority w:val="99"/>
    <w:semiHidden/>
    <w:unhideWhenUsed/>
    <w:rsid w:val="008B5BFA"/>
    <w:rPr>
      <w:color w:val="808080"/>
      <w:shd w:val="clear" w:color="auto" w:fill="E6E6E6"/>
    </w:rPr>
  </w:style>
  <w:style w:type="paragraph" w:styleId="NoSpacing">
    <w:name w:val="No Spacing"/>
    <w:uiPriority w:val="1"/>
    <w:qFormat/>
    <w:rsid w:val="008B5BFA"/>
    <w:pPr>
      <w:spacing w:after="0" w:line="240" w:lineRule="auto"/>
    </w:pPr>
  </w:style>
  <w:style w:type="paragraph" w:styleId="Header">
    <w:name w:val="header"/>
    <w:basedOn w:val="Normal"/>
    <w:link w:val="HeaderChar"/>
    <w:uiPriority w:val="99"/>
    <w:unhideWhenUsed/>
    <w:rsid w:val="00577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BC9"/>
  </w:style>
  <w:style w:type="paragraph" w:styleId="Footer">
    <w:name w:val="footer"/>
    <w:basedOn w:val="Normal"/>
    <w:link w:val="FooterChar"/>
    <w:uiPriority w:val="99"/>
    <w:unhideWhenUsed/>
    <w:rsid w:val="00577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BC9"/>
  </w:style>
  <w:style w:type="character" w:styleId="CommentReference">
    <w:name w:val="annotation reference"/>
    <w:uiPriority w:val="99"/>
    <w:semiHidden/>
    <w:rsid w:val="009A6F84"/>
    <w:rPr>
      <w:sz w:val="16"/>
      <w:szCs w:val="16"/>
    </w:rPr>
  </w:style>
  <w:style w:type="paragraph" w:styleId="CommentText">
    <w:name w:val="annotation text"/>
    <w:basedOn w:val="Normal"/>
    <w:link w:val="CommentTextChar"/>
    <w:uiPriority w:val="99"/>
    <w:semiHidden/>
    <w:rsid w:val="009A6F84"/>
    <w:pPr>
      <w:spacing w:after="0" w:line="240" w:lineRule="auto"/>
      <w:jc w:val="both"/>
    </w:pPr>
    <w:rPr>
      <w:rFonts w:ascii="Verdana" w:eastAsia="Times New Roman" w:hAnsi="Verdana" w:cs="Times New Roman"/>
      <w:sz w:val="20"/>
      <w:lang w:val="en-US" w:bidi="ar-SA"/>
    </w:rPr>
  </w:style>
  <w:style w:type="character" w:customStyle="1" w:styleId="CommentTextChar">
    <w:name w:val="Comment Text Char"/>
    <w:basedOn w:val="DefaultParagraphFont"/>
    <w:link w:val="CommentText"/>
    <w:uiPriority w:val="99"/>
    <w:semiHidden/>
    <w:rsid w:val="009A6F84"/>
    <w:rPr>
      <w:rFonts w:ascii="Verdana" w:eastAsia="Times New Roman" w:hAnsi="Verdana" w:cs="Times New Roman"/>
      <w:sz w:val="20"/>
      <w:lang w:val="en-US" w:bidi="ar-SA"/>
    </w:rPr>
  </w:style>
  <w:style w:type="paragraph" w:styleId="CommentSubject">
    <w:name w:val="annotation subject"/>
    <w:basedOn w:val="CommentText"/>
    <w:next w:val="CommentText"/>
    <w:link w:val="CommentSubjectChar"/>
    <w:uiPriority w:val="99"/>
    <w:semiHidden/>
    <w:unhideWhenUsed/>
    <w:rsid w:val="009A6F84"/>
    <w:pPr>
      <w:widowControl w:val="0"/>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6F84"/>
    <w:rPr>
      <w:rFonts w:ascii="Verdana" w:eastAsia="Times New Roman" w:hAnsi="Verdana" w:cs="Times New Roman"/>
      <w:b/>
      <w:bCs/>
      <w:sz w:val="20"/>
      <w:lang w:val="en-US" w:bidi="ar-SA"/>
    </w:rPr>
  </w:style>
  <w:style w:type="paragraph" w:styleId="BalloonText">
    <w:name w:val="Balloon Text"/>
    <w:basedOn w:val="Normal"/>
    <w:link w:val="BalloonTextChar"/>
    <w:uiPriority w:val="99"/>
    <w:semiHidden/>
    <w:unhideWhenUsed/>
    <w:rsid w:val="009A6F84"/>
    <w:pPr>
      <w:widowControl w:val="0"/>
      <w:spacing w:after="0" w:line="240" w:lineRule="auto"/>
    </w:pPr>
    <w:rPr>
      <w:rFonts w:ascii="Segoe UI" w:hAnsi="Segoe UI" w:cs="Segoe UI"/>
      <w:sz w:val="18"/>
      <w:szCs w:val="18"/>
      <w:lang w:val="en-US" w:bidi="ar-SA"/>
    </w:rPr>
  </w:style>
  <w:style w:type="character" w:customStyle="1" w:styleId="BalloonTextChar">
    <w:name w:val="Balloon Text Char"/>
    <w:basedOn w:val="DefaultParagraphFont"/>
    <w:link w:val="BalloonText"/>
    <w:uiPriority w:val="99"/>
    <w:semiHidden/>
    <w:rsid w:val="009A6F84"/>
    <w:rPr>
      <w:rFonts w:ascii="Segoe UI" w:hAnsi="Segoe UI" w:cs="Segoe UI"/>
      <w:sz w:val="18"/>
      <w:szCs w:val="18"/>
      <w:lang w:val="en-US" w:bidi="ar-SA"/>
    </w:rPr>
  </w:style>
  <w:style w:type="paragraph" w:styleId="PlainText">
    <w:name w:val="Plain Text"/>
    <w:basedOn w:val="Normal"/>
    <w:link w:val="PlainTextChar"/>
    <w:rsid w:val="00E47ECE"/>
    <w:pPr>
      <w:spacing w:after="0" w:line="240" w:lineRule="auto"/>
    </w:pPr>
    <w:rPr>
      <w:rFonts w:ascii="Courier New" w:eastAsia="Times New Roman" w:hAnsi="Courier New" w:cs="Times New Roman"/>
      <w:sz w:val="20"/>
      <w:lang w:val="en-US" w:bidi="ar-SA"/>
    </w:rPr>
  </w:style>
  <w:style w:type="character" w:customStyle="1" w:styleId="PlainTextChar">
    <w:name w:val="Plain Text Char"/>
    <w:basedOn w:val="DefaultParagraphFont"/>
    <w:link w:val="PlainText"/>
    <w:rsid w:val="00E47ECE"/>
    <w:rPr>
      <w:rFonts w:ascii="Courier New" w:eastAsia="Times New Roman" w:hAnsi="Courier New" w:cs="Times New Roman"/>
      <w:sz w:val="20"/>
      <w:lang w:val="en-US" w:bidi="ar-SA"/>
    </w:rPr>
  </w:style>
  <w:style w:type="character" w:customStyle="1" w:styleId="ListParagraphChar">
    <w:name w:val="List Paragraph Char"/>
    <w:basedOn w:val="DefaultParagraphFont"/>
    <w:link w:val="ListParagraph"/>
    <w:uiPriority w:val="34"/>
    <w:rsid w:val="00E47ECE"/>
  </w:style>
  <w:style w:type="character" w:customStyle="1" w:styleId="UnresolvedMention2">
    <w:name w:val="Unresolved Mention2"/>
    <w:basedOn w:val="DefaultParagraphFont"/>
    <w:uiPriority w:val="99"/>
    <w:semiHidden/>
    <w:unhideWhenUsed/>
    <w:rsid w:val="00041386"/>
    <w:rPr>
      <w:color w:val="808080"/>
      <w:shd w:val="clear" w:color="auto" w:fill="E6E6E6"/>
    </w:rPr>
  </w:style>
  <w:style w:type="character" w:customStyle="1" w:styleId="UnresolvedMention3">
    <w:name w:val="Unresolved Mention3"/>
    <w:basedOn w:val="DefaultParagraphFont"/>
    <w:uiPriority w:val="99"/>
    <w:semiHidden/>
    <w:unhideWhenUsed/>
    <w:rsid w:val="005A7F6C"/>
    <w:rPr>
      <w:color w:val="808080"/>
      <w:shd w:val="clear" w:color="auto" w:fill="E6E6E6"/>
    </w:rPr>
  </w:style>
  <w:style w:type="paragraph" w:styleId="Revision">
    <w:name w:val="Revision"/>
    <w:hidden/>
    <w:uiPriority w:val="99"/>
    <w:semiHidden/>
    <w:rsid w:val="001012C3"/>
    <w:pPr>
      <w:spacing w:after="0" w:line="240" w:lineRule="auto"/>
    </w:pPr>
  </w:style>
  <w:style w:type="character" w:customStyle="1" w:styleId="Heading1Char">
    <w:name w:val="Heading 1 Char"/>
    <w:basedOn w:val="DefaultParagraphFont"/>
    <w:link w:val="Heading1"/>
    <w:uiPriority w:val="9"/>
    <w:rsid w:val="001012C3"/>
    <w:rPr>
      <w:rFonts w:ascii="Arial" w:eastAsiaTheme="majorEastAsia" w:hAnsi="Arial" w:cstheme="majorBidi"/>
      <w:b/>
      <w:sz w:val="32"/>
      <w:szCs w:val="29"/>
      <w:u w:val="single"/>
    </w:rPr>
  </w:style>
  <w:style w:type="character" w:customStyle="1" w:styleId="Heading2Char">
    <w:name w:val="Heading 2 Char"/>
    <w:basedOn w:val="DefaultParagraphFont"/>
    <w:link w:val="Heading2"/>
    <w:uiPriority w:val="9"/>
    <w:rsid w:val="001012C3"/>
    <w:rPr>
      <w:rFonts w:ascii="Arial" w:eastAsiaTheme="majorEastAsia" w:hAnsi="Arial" w:cstheme="majorBidi"/>
      <w:b/>
      <w:sz w:val="32"/>
      <w:szCs w:val="23"/>
      <w:u w:val="single"/>
    </w:rPr>
  </w:style>
  <w:style w:type="character" w:customStyle="1" w:styleId="Heading3Char">
    <w:name w:val="Heading 3 Char"/>
    <w:basedOn w:val="DefaultParagraphFont"/>
    <w:link w:val="Heading3"/>
    <w:uiPriority w:val="9"/>
    <w:rsid w:val="00511392"/>
    <w:rPr>
      <w:rFonts w:ascii="Arial" w:eastAsiaTheme="majorEastAsia" w:hAnsi="Arial" w:cstheme="majorBidi"/>
      <w:b/>
      <w:sz w:val="72"/>
      <w:szCs w:val="21"/>
      <w:u w:val="single"/>
    </w:rPr>
  </w:style>
  <w:style w:type="character" w:styleId="FollowedHyperlink">
    <w:name w:val="FollowedHyperlink"/>
    <w:basedOn w:val="DefaultParagraphFont"/>
    <w:uiPriority w:val="99"/>
    <w:semiHidden/>
    <w:unhideWhenUsed/>
    <w:rsid w:val="000109B3"/>
    <w:rPr>
      <w:color w:val="954F72" w:themeColor="followedHyperlink"/>
      <w:u w:val="single"/>
    </w:rPr>
  </w:style>
  <w:style w:type="character" w:customStyle="1" w:styleId="Other">
    <w:name w:val="Other_"/>
    <w:basedOn w:val="DefaultParagraphFont"/>
    <w:link w:val="Other0"/>
    <w:rsid w:val="002E72A4"/>
    <w:rPr>
      <w:rFonts w:ascii="Arial" w:eastAsia="Arial" w:hAnsi="Arial" w:cs="Arial"/>
      <w:shd w:val="clear" w:color="auto" w:fill="FFFFFF"/>
    </w:rPr>
  </w:style>
  <w:style w:type="paragraph" w:customStyle="1" w:styleId="Other0">
    <w:name w:val="Other"/>
    <w:basedOn w:val="Normal"/>
    <w:link w:val="Other"/>
    <w:rsid w:val="002E72A4"/>
    <w:pPr>
      <w:widowControl w:val="0"/>
      <w:shd w:val="clear" w:color="auto" w:fill="FFFFFF"/>
      <w:spacing w:after="200" w:line="346" w:lineRule="auto"/>
      <w:jc w:val="both"/>
    </w:pPr>
    <w:rPr>
      <w:rFonts w:ascii="Arial" w:eastAsia="Arial" w:hAnsi="Arial" w:cs="Arial"/>
    </w:rPr>
  </w:style>
  <w:style w:type="character" w:customStyle="1" w:styleId="Tablecaption">
    <w:name w:val="Table caption_"/>
    <w:basedOn w:val="DefaultParagraphFont"/>
    <w:link w:val="Tablecaption0"/>
    <w:rsid w:val="002E72A4"/>
    <w:rPr>
      <w:rFonts w:ascii="Arial" w:eastAsia="Arial" w:hAnsi="Arial" w:cs="Arial"/>
      <w:shd w:val="clear" w:color="auto" w:fill="FFFFFF"/>
    </w:rPr>
  </w:style>
  <w:style w:type="paragraph" w:customStyle="1" w:styleId="Tablecaption0">
    <w:name w:val="Table caption"/>
    <w:basedOn w:val="Normal"/>
    <w:link w:val="Tablecaption"/>
    <w:rsid w:val="002E72A4"/>
    <w:pPr>
      <w:widowControl w:val="0"/>
      <w:shd w:val="clear" w:color="auto" w:fill="FFFFFF"/>
      <w:spacing w:after="0" w:line="240" w:lineRule="auto"/>
    </w:pPr>
    <w:rPr>
      <w:rFonts w:ascii="Arial" w:eastAsia="Arial" w:hAnsi="Arial" w:cs="Arial"/>
    </w:rPr>
  </w:style>
  <w:style w:type="character" w:customStyle="1" w:styleId="UnresolvedMention4">
    <w:name w:val="Unresolved Mention4"/>
    <w:basedOn w:val="DefaultParagraphFont"/>
    <w:uiPriority w:val="99"/>
    <w:semiHidden/>
    <w:unhideWhenUsed/>
    <w:rsid w:val="007C089A"/>
    <w:rPr>
      <w:color w:val="808080"/>
      <w:shd w:val="clear" w:color="auto" w:fill="E6E6E6"/>
    </w:rPr>
  </w:style>
  <w:style w:type="character" w:customStyle="1" w:styleId="UnresolvedMention5">
    <w:name w:val="Unresolved Mention5"/>
    <w:basedOn w:val="DefaultParagraphFont"/>
    <w:uiPriority w:val="99"/>
    <w:semiHidden/>
    <w:unhideWhenUsed/>
    <w:rsid w:val="00E82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391">
      <w:bodyDiv w:val="1"/>
      <w:marLeft w:val="0"/>
      <w:marRight w:val="0"/>
      <w:marTop w:val="0"/>
      <w:marBottom w:val="0"/>
      <w:divBdr>
        <w:top w:val="none" w:sz="0" w:space="0" w:color="auto"/>
        <w:left w:val="none" w:sz="0" w:space="0" w:color="auto"/>
        <w:bottom w:val="none" w:sz="0" w:space="0" w:color="auto"/>
        <w:right w:val="none" w:sz="0" w:space="0" w:color="auto"/>
      </w:divBdr>
    </w:div>
    <w:div w:id="21711056">
      <w:bodyDiv w:val="1"/>
      <w:marLeft w:val="0"/>
      <w:marRight w:val="0"/>
      <w:marTop w:val="0"/>
      <w:marBottom w:val="0"/>
      <w:divBdr>
        <w:top w:val="none" w:sz="0" w:space="0" w:color="auto"/>
        <w:left w:val="none" w:sz="0" w:space="0" w:color="auto"/>
        <w:bottom w:val="none" w:sz="0" w:space="0" w:color="auto"/>
        <w:right w:val="none" w:sz="0" w:space="0" w:color="auto"/>
      </w:divBdr>
    </w:div>
    <w:div w:id="26417009">
      <w:bodyDiv w:val="1"/>
      <w:marLeft w:val="0"/>
      <w:marRight w:val="0"/>
      <w:marTop w:val="0"/>
      <w:marBottom w:val="0"/>
      <w:divBdr>
        <w:top w:val="none" w:sz="0" w:space="0" w:color="auto"/>
        <w:left w:val="none" w:sz="0" w:space="0" w:color="auto"/>
        <w:bottom w:val="none" w:sz="0" w:space="0" w:color="auto"/>
        <w:right w:val="none" w:sz="0" w:space="0" w:color="auto"/>
      </w:divBdr>
    </w:div>
    <w:div w:id="50689075">
      <w:bodyDiv w:val="1"/>
      <w:marLeft w:val="0"/>
      <w:marRight w:val="0"/>
      <w:marTop w:val="0"/>
      <w:marBottom w:val="0"/>
      <w:divBdr>
        <w:top w:val="none" w:sz="0" w:space="0" w:color="auto"/>
        <w:left w:val="none" w:sz="0" w:space="0" w:color="auto"/>
        <w:bottom w:val="none" w:sz="0" w:space="0" w:color="auto"/>
        <w:right w:val="none" w:sz="0" w:space="0" w:color="auto"/>
      </w:divBdr>
    </w:div>
    <w:div w:id="53815760">
      <w:bodyDiv w:val="1"/>
      <w:marLeft w:val="0"/>
      <w:marRight w:val="0"/>
      <w:marTop w:val="0"/>
      <w:marBottom w:val="0"/>
      <w:divBdr>
        <w:top w:val="none" w:sz="0" w:space="0" w:color="auto"/>
        <w:left w:val="none" w:sz="0" w:space="0" w:color="auto"/>
        <w:bottom w:val="none" w:sz="0" w:space="0" w:color="auto"/>
        <w:right w:val="none" w:sz="0" w:space="0" w:color="auto"/>
      </w:divBdr>
    </w:div>
    <w:div w:id="60106490">
      <w:bodyDiv w:val="1"/>
      <w:marLeft w:val="0"/>
      <w:marRight w:val="0"/>
      <w:marTop w:val="0"/>
      <w:marBottom w:val="0"/>
      <w:divBdr>
        <w:top w:val="none" w:sz="0" w:space="0" w:color="auto"/>
        <w:left w:val="none" w:sz="0" w:space="0" w:color="auto"/>
        <w:bottom w:val="none" w:sz="0" w:space="0" w:color="auto"/>
        <w:right w:val="none" w:sz="0" w:space="0" w:color="auto"/>
      </w:divBdr>
    </w:div>
    <w:div w:id="70080416">
      <w:bodyDiv w:val="1"/>
      <w:marLeft w:val="0"/>
      <w:marRight w:val="0"/>
      <w:marTop w:val="0"/>
      <w:marBottom w:val="0"/>
      <w:divBdr>
        <w:top w:val="none" w:sz="0" w:space="0" w:color="auto"/>
        <w:left w:val="none" w:sz="0" w:space="0" w:color="auto"/>
        <w:bottom w:val="none" w:sz="0" w:space="0" w:color="auto"/>
        <w:right w:val="none" w:sz="0" w:space="0" w:color="auto"/>
      </w:divBdr>
    </w:div>
    <w:div w:id="83649713">
      <w:bodyDiv w:val="1"/>
      <w:marLeft w:val="0"/>
      <w:marRight w:val="0"/>
      <w:marTop w:val="0"/>
      <w:marBottom w:val="0"/>
      <w:divBdr>
        <w:top w:val="none" w:sz="0" w:space="0" w:color="auto"/>
        <w:left w:val="none" w:sz="0" w:space="0" w:color="auto"/>
        <w:bottom w:val="none" w:sz="0" w:space="0" w:color="auto"/>
        <w:right w:val="none" w:sz="0" w:space="0" w:color="auto"/>
      </w:divBdr>
    </w:div>
    <w:div w:id="108621549">
      <w:bodyDiv w:val="1"/>
      <w:marLeft w:val="0"/>
      <w:marRight w:val="0"/>
      <w:marTop w:val="0"/>
      <w:marBottom w:val="0"/>
      <w:divBdr>
        <w:top w:val="none" w:sz="0" w:space="0" w:color="auto"/>
        <w:left w:val="none" w:sz="0" w:space="0" w:color="auto"/>
        <w:bottom w:val="none" w:sz="0" w:space="0" w:color="auto"/>
        <w:right w:val="none" w:sz="0" w:space="0" w:color="auto"/>
      </w:divBdr>
    </w:div>
    <w:div w:id="110563448">
      <w:bodyDiv w:val="1"/>
      <w:marLeft w:val="0"/>
      <w:marRight w:val="0"/>
      <w:marTop w:val="0"/>
      <w:marBottom w:val="0"/>
      <w:divBdr>
        <w:top w:val="none" w:sz="0" w:space="0" w:color="auto"/>
        <w:left w:val="none" w:sz="0" w:space="0" w:color="auto"/>
        <w:bottom w:val="none" w:sz="0" w:space="0" w:color="auto"/>
        <w:right w:val="none" w:sz="0" w:space="0" w:color="auto"/>
      </w:divBdr>
    </w:div>
    <w:div w:id="112603729">
      <w:bodyDiv w:val="1"/>
      <w:marLeft w:val="0"/>
      <w:marRight w:val="0"/>
      <w:marTop w:val="0"/>
      <w:marBottom w:val="0"/>
      <w:divBdr>
        <w:top w:val="none" w:sz="0" w:space="0" w:color="auto"/>
        <w:left w:val="none" w:sz="0" w:space="0" w:color="auto"/>
        <w:bottom w:val="none" w:sz="0" w:space="0" w:color="auto"/>
        <w:right w:val="none" w:sz="0" w:space="0" w:color="auto"/>
      </w:divBdr>
    </w:div>
    <w:div w:id="116535821">
      <w:bodyDiv w:val="1"/>
      <w:marLeft w:val="0"/>
      <w:marRight w:val="0"/>
      <w:marTop w:val="0"/>
      <w:marBottom w:val="0"/>
      <w:divBdr>
        <w:top w:val="none" w:sz="0" w:space="0" w:color="auto"/>
        <w:left w:val="none" w:sz="0" w:space="0" w:color="auto"/>
        <w:bottom w:val="none" w:sz="0" w:space="0" w:color="auto"/>
        <w:right w:val="none" w:sz="0" w:space="0" w:color="auto"/>
      </w:divBdr>
    </w:div>
    <w:div w:id="124348609">
      <w:bodyDiv w:val="1"/>
      <w:marLeft w:val="0"/>
      <w:marRight w:val="0"/>
      <w:marTop w:val="0"/>
      <w:marBottom w:val="0"/>
      <w:divBdr>
        <w:top w:val="none" w:sz="0" w:space="0" w:color="auto"/>
        <w:left w:val="none" w:sz="0" w:space="0" w:color="auto"/>
        <w:bottom w:val="none" w:sz="0" w:space="0" w:color="auto"/>
        <w:right w:val="none" w:sz="0" w:space="0" w:color="auto"/>
      </w:divBdr>
    </w:div>
    <w:div w:id="126122960">
      <w:bodyDiv w:val="1"/>
      <w:marLeft w:val="0"/>
      <w:marRight w:val="0"/>
      <w:marTop w:val="0"/>
      <w:marBottom w:val="0"/>
      <w:divBdr>
        <w:top w:val="none" w:sz="0" w:space="0" w:color="auto"/>
        <w:left w:val="none" w:sz="0" w:space="0" w:color="auto"/>
        <w:bottom w:val="none" w:sz="0" w:space="0" w:color="auto"/>
        <w:right w:val="none" w:sz="0" w:space="0" w:color="auto"/>
      </w:divBdr>
    </w:div>
    <w:div w:id="146753018">
      <w:bodyDiv w:val="1"/>
      <w:marLeft w:val="0"/>
      <w:marRight w:val="0"/>
      <w:marTop w:val="0"/>
      <w:marBottom w:val="0"/>
      <w:divBdr>
        <w:top w:val="none" w:sz="0" w:space="0" w:color="auto"/>
        <w:left w:val="none" w:sz="0" w:space="0" w:color="auto"/>
        <w:bottom w:val="none" w:sz="0" w:space="0" w:color="auto"/>
        <w:right w:val="none" w:sz="0" w:space="0" w:color="auto"/>
      </w:divBdr>
    </w:div>
    <w:div w:id="149292334">
      <w:bodyDiv w:val="1"/>
      <w:marLeft w:val="0"/>
      <w:marRight w:val="0"/>
      <w:marTop w:val="0"/>
      <w:marBottom w:val="0"/>
      <w:divBdr>
        <w:top w:val="none" w:sz="0" w:space="0" w:color="auto"/>
        <w:left w:val="none" w:sz="0" w:space="0" w:color="auto"/>
        <w:bottom w:val="none" w:sz="0" w:space="0" w:color="auto"/>
        <w:right w:val="none" w:sz="0" w:space="0" w:color="auto"/>
      </w:divBdr>
    </w:div>
    <w:div w:id="183520099">
      <w:bodyDiv w:val="1"/>
      <w:marLeft w:val="0"/>
      <w:marRight w:val="0"/>
      <w:marTop w:val="0"/>
      <w:marBottom w:val="0"/>
      <w:divBdr>
        <w:top w:val="none" w:sz="0" w:space="0" w:color="auto"/>
        <w:left w:val="none" w:sz="0" w:space="0" w:color="auto"/>
        <w:bottom w:val="none" w:sz="0" w:space="0" w:color="auto"/>
        <w:right w:val="none" w:sz="0" w:space="0" w:color="auto"/>
      </w:divBdr>
    </w:div>
    <w:div w:id="185944978">
      <w:bodyDiv w:val="1"/>
      <w:marLeft w:val="0"/>
      <w:marRight w:val="0"/>
      <w:marTop w:val="0"/>
      <w:marBottom w:val="0"/>
      <w:divBdr>
        <w:top w:val="none" w:sz="0" w:space="0" w:color="auto"/>
        <w:left w:val="none" w:sz="0" w:space="0" w:color="auto"/>
        <w:bottom w:val="none" w:sz="0" w:space="0" w:color="auto"/>
        <w:right w:val="none" w:sz="0" w:space="0" w:color="auto"/>
      </w:divBdr>
    </w:div>
    <w:div w:id="185951833">
      <w:bodyDiv w:val="1"/>
      <w:marLeft w:val="0"/>
      <w:marRight w:val="0"/>
      <w:marTop w:val="0"/>
      <w:marBottom w:val="0"/>
      <w:divBdr>
        <w:top w:val="none" w:sz="0" w:space="0" w:color="auto"/>
        <w:left w:val="none" w:sz="0" w:space="0" w:color="auto"/>
        <w:bottom w:val="none" w:sz="0" w:space="0" w:color="auto"/>
        <w:right w:val="none" w:sz="0" w:space="0" w:color="auto"/>
      </w:divBdr>
    </w:div>
    <w:div w:id="232741374">
      <w:bodyDiv w:val="1"/>
      <w:marLeft w:val="0"/>
      <w:marRight w:val="0"/>
      <w:marTop w:val="0"/>
      <w:marBottom w:val="0"/>
      <w:divBdr>
        <w:top w:val="none" w:sz="0" w:space="0" w:color="auto"/>
        <w:left w:val="none" w:sz="0" w:space="0" w:color="auto"/>
        <w:bottom w:val="none" w:sz="0" w:space="0" w:color="auto"/>
        <w:right w:val="none" w:sz="0" w:space="0" w:color="auto"/>
      </w:divBdr>
    </w:div>
    <w:div w:id="244459927">
      <w:bodyDiv w:val="1"/>
      <w:marLeft w:val="0"/>
      <w:marRight w:val="0"/>
      <w:marTop w:val="0"/>
      <w:marBottom w:val="0"/>
      <w:divBdr>
        <w:top w:val="none" w:sz="0" w:space="0" w:color="auto"/>
        <w:left w:val="none" w:sz="0" w:space="0" w:color="auto"/>
        <w:bottom w:val="none" w:sz="0" w:space="0" w:color="auto"/>
        <w:right w:val="none" w:sz="0" w:space="0" w:color="auto"/>
      </w:divBdr>
    </w:div>
    <w:div w:id="270556851">
      <w:bodyDiv w:val="1"/>
      <w:marLeft w:val="0"/>
      <w:marRight w:val="0"/>
      <w:marTop w:val="0"/>
      <w:marBottom w:val="0"/>
      <w:divBdr>
        <w:top w:val="none" w:sz="0" w:space="0" w:color="auto"/>
        <w:left w:val="none" w:sz="0" w:space="0" w:color="auto"/>
        <w:bottom w:val="none" w:sz="0" w:space="0" w:color="auto"/>
        <w:right w:val="none" w:sz="0" w:space="0" w:color="auto"/>
      </w:divBdr>
    </w:div>
    <w:div w:id="334966131">
      <w:bodyDiv w:val="1"/>
      <w:marLeft w:val="0"/>
      <w:marRight w:val="0"/>
      <w:marTop w:val="0"/>
      <w:marBottom w:val="0"/>
      <w:divBdr>
        <w:top w:val="none" w:sz="0" w:space="0" w:color="auto"/>
        <w:left w:val="none" w:sz="0" w:space="0" w:color="auto"/>
        <w:bottom w:val="none" w:sz="0" w:space="0" w:color="auto"/>
        <w:right w:val="none" w:sz="0" w:space="0" w:color="auto"/>
      </w:divBdr>
    </w:div>
    <w:div w:id="341589450">
      <w:bodyDiv w:val="1"/>
      <w:marLeft w:val="0"/>
      <w:marRight w:val="0"/>
      <w:marTop w:val="0"/>
      <w:marBottom w:val="0"/>
      <w:divBdr>
        <w:top w:val="none" w:sz="0" w:space="0" w:color="auto"/>
        <w:left w:val="none" w:sz="0" w:space="0" w:color="auto"/>
        <w:bottom w:val="none" w:sz="0" w:space="0" w:color="auto"/>
        <w:right w:val="none" w:sz="0" w:space="0" w:color="auto"/>
      </w:divBdr>
    </w:div>
    <w:div w:id="378551416">
      <w:bodyDiv w:val="1"/>
      <w:marLeft w:val="0"/>
      <w:marRight w:val="0"/>
      <w:marTop w:val="0"/>
      <w:marBottom w:val="0"/>
      <w:divBdr>
        <w:top w:val="none" w:sz="0" w:space="0" w:color="auto"/>
        <w:left w:val="none" w:sz="0" w:space="0" w:color="auto"/>
        <w:bottom w:val="none" w:sz="0" w:space="0" w:color="auto"/>
        <w:right w:val="none" w:sz="0" w:space="0" w:color="auto"/>
      </w:divBdr>
    </w:div>
    <w:div w:id="396250765">
      <w:bodyDiv w:val="1"/>
      <w:marLeft w:val="0"/>
      <w:marRight w:val="0"/>
      <w:marTop w:val="0"/>
      <w:marBottom w:val="0"/>
      <w:divBdr>
        <w:top w:val="none" w:sz="0" w:space="0" w:color="auto"/>
        <w:left w:val="none" w:sz="0" w:space="0" w:color="auto"/>
        <w:bottom w:val="none" w:sz="0" w:space="0" w:color="auto"/>
        <w:right w:val="none" w:sz="0" w:space="0" w:color="auto"/>
      </w:divBdr>
    </w:div>
    <w:div w:id="409472135">
      <w:bodyDiv w:val="1"/>
      <w:marLeft w:val="0"/>
      <w:marRight w:val="0"/>
      <w:marTop w:val="0"/>
      <w:marBottom w:val="0"/>
      <w:divBdr>
        <w:top w:val="none" w:sz="0" w:space="0" w:color="auto"/>
        <w:left w:val="none" w:sz="0" w:space="0" w:color="auto"/>
        <w:bottom w:val="none" w:sz="0" w:space="0" w:color="auto"/>
        <w:right w:val="none" w:sz="0" w:space="0" w:color="auto"/>
      </w:divBdr>
    </w:div>
    <w:div w:id="417755406">
      <w:bodyDiv w:val="1"/>
      <w:marLeft w:val="0"/>
      <w:marRight w:val="0"/>
      <w:marTop w:val="0"/>
      <w:marBottom w:val="0"/>
      <w:divBdr>
        <w:top w:val="none" w:sz="0" w:space="0" w:color="auto"/>
        <w:left w:val="none" w:sz="0" w:space="0" w:color="auto"/>
        <w:bottom w:val="none" w:sz="0" w:space="0" w:color="auto"/>
        <w:right w:val="none" w:sz="0" w:space="0" w:color="auto"/>
      </w:divBdr>
    </w:div>
    <w:div w:id="444887816">
      <w:bodyDiv w:val="1"/>
      <w:marLeft w:val="0"/>
      <w:marRight w:val="0"/>
      <w:marTop w:val="0"/>
      <w:marBottom w:val="0"/>
      <w:divBdr>
        <w:top w:val="none" w:sz="0" w:space="0" w:color="auto"/>
        <w:left w:val="none" w:sz="0" w:space="0" w:color="auto"/>
        <w:bottom w:val="none" w:sz="0" w:space="0" w:color="auto"/>
        <w:right w:val="none" w:sz="0" w:space="0" w:color="auto"/>
      </w:divBdr>
    </w:div>
    <w:div w:id="482937318">
      <w:bodyDiv w:val="1"/>
      <w:marLeft w:val="0"/>
      <w:marRight w:val="0"/>
      <w:marTop w:val="0"/>
      <w:marBottom w:val="0"/>
      <w:divBdr>
        <w:top w:val="none" w:sz="0" w:space="0" w:color="auto"/>
        <w:left w:val="none" w:sz="0" w:space="0" w:color="auto"/>
        <w:bottom w:val="none" w:sz="0" w:space="0" w:color="auto"/>
        <w:right w:val="none" w:sz="0" w:space="0" w:color="auto"/>
      </w:divBdr>
    </w:div>
    <w:div w:id="495075352">
      <w:bodyDiv w:val="1"/>
      <w:marLeft w:val="0"/>
      <w:marRight w:val="0"/>
      <w:marTop w:val="0"/>
      <w:marBottom w:val="0"/>
      <w:divBdr>
        <w:top w:val="none" w:sz="0" w:space="0" w:color="auto"/>
        <w:left w:val="none" w:sz="0" w:space="0" w:color="auto"/>
        <w:bottom w:val="none" w:sz="0" w:space="0" w:color="auto"/>
        <w:right w:val="none" w:sz="0" w:space="0" w:color="auto"/>
      </w:divBdr>
    </w:div>
    <w:div w:id="506679013">
      <w:bodyDiv w:val="1"/>
      <w:marLeft w:val="0"/>
      <w:marRight w:val="0"/>
      <w:marTop w:val="0"/>
      <w:marBottom w:val="0"/>
      <w:divBdr>
        <w:top w:val="none" w:sz="0" w:space="0" w:color="auto"/>
        <w:left w:val="none" w:sz="0" w:space="0" w:color="auto"/>
        <w:bottom w:val="none" w:sz="0" w:space="0" w:color="auto"/>
        <w:right w:val="none" w:sz="0" w:space="0" w:color="auto"/>
      </w:divBdr>
    </w:div>
    <w:div w:id="526790827">
      <w:bodyDiv w:val="1"/>
      <w:marLeft w:val="0"/>
      <w:marRight w:val="0"/>
      <w:marTop w:val="0"/>
      <w:marBottom w:val="0"/>
      <w:divBdr>
        <w:top w:val="none" w:sz="0" w:space="0" w:color="auto"/>
        <w:left w:val="none" w:sz="0" w:space="0" w:color="auto"/>
        <w:bottom w:val="none" w:sz="0" w:space="0" w:color="auto"/>
        <w:right w:val="none" w:sz="0" w:space="0" w:color="auto"/>
      </w:divBdr>
    </w:div>
    <w:div w:id="528028589">
      <w:bodyDiv w:val="1"/>
      <w:marLeft w:val="0"/>
      <w:marRight w:val="0"/>
      <w:marTop w:val="0"/>
      <w:marBottom w:val="0"/>
      <w:divBdr>
        <w:top w:val="none" w:sz="0" w:space="0" w:color="auto"/>
        <w:left w:val="none" w:sz="0" w:space="0" w:color="auto"/>
        <w:bottom w:val="none" w:sz="0" w:space="0" w:color="auto"/>
        <w:right w:val="none" w:sz="0" w:space="0" w:color="auto"/>
      </w:divBdr>
    </w:div>
    <w:div w:id="555049244">
      <w:bodyDiv w:val="1"/>
      <w:marLeft w:val="0"/>
      <w:marRight w:val="0"/>
      <w:marTop w:val="0"/>
      <w:marBottom w:val="0"/>
      <w:divBdr>
        <w:top w:val="none" w:sz="0" w:space="0" w:color="auto"/>
        <w:left w:val="none" w:sz="0" w:space="0" w:color="auto"/>
        <w:bottom w:val="none" w:sz="0" w:space="0" w:color="auto"/>
        <w:right w:val="none" w:sz="0" w:space="0" w:color="auto"/>
      </w:divBdr>
    </w:div>
    <w:div w:id="566375776">
      <w:bodyDiv w:val="1"/>
      <w:marLeft w:val="0"/>
      <w:marRight w:val="0"/>
      <w:marTop w:val="0"/>
      <w:marBottom w:val="0"/>
      <w:divBdr>
        <w:top w:val="none" w:sz="0" w:space="0" w:color="auto"/>
        <w:left w:val="none" w:sz="0" w:space="0" w:color="auto"/>
        <w:bottom w:val="none" w:sz="0" w:space="0" w:color="auto"/>
        <w:right w:val="none" w:sz="0" w:space="0" w:color="auto"/>
      </w:divBdr>
    </w:div>
    <w:div w:id="616378620">
      <w:bodyDiv w:val="1"/>
      <w:marLeft w:val="0"/>
      <w:marRight w:val="0"/>
      <w:marTop w:val="0"/>
      <w:marBottom w:val="0"/>
      <w:divBdr>
        <w:top w:val="none" w:sz="0" w:space="0" w:color="auto"/>
        <w:left w:val="none" w:sz="0" w:space="0" w:color="auto"/>
        <w:bottom w:val="none" w:sz="0" w:space="0" w:color="auto"/>
        <w:right w:val="none" w:sz="0" w:space="0" w:color="auto"/>
      </w:divBdr>
    </w:div>
    <w:div w:id="617176096">
      <w:bodyDiv w:val="1"/>
      <w:marLeft w:val="0"/>
      <w:marRight w:val="0"/>
      <w:marTop w:val="0"/>
      <w:marBottom w:val="0"/>
      <w:divBdr>
        <w:top w:val="none" w:sz="0" w:space="0" w:color="auto"/>
        <w:left w:val="none" w:sz="0" w:space="0" w:color="auto"/>
        <w:bottom w:val="none" w:sz="0" w:space="0" w:color="auto"/>
        <w:right w:val="none" w:sz="0" w:space="0" w:color="auto"/>
      </w:divBdr>
    </w:div>
    <w:div w:id="660231100">
      <w:bodyDiv w:val="1"/>
      <w:marLeft w:val="0"/>
      <w:marRight w:val="0"/>
      <w:marTop w:val="0"/>
      <w:marBottom w:val="0"/>
      <w:divBdr>
        <w:top w:val="none" w:sz="0" w:space="0" w:color="auto"/>
        <w:left w:val="none" w:sz="0" w:space="0" w:color="auto"/>
        <w:bottom w:val="none" w:sz="0" w:space="0" w:color="auto"/>
        <w:right w:val="none" w:sz="0" w:space="0" w:color="auto"/>
      </w:divBdr>
    </w:div>
    <w:div w:id="663125714">
      <w:bodyDiv w:val="1"/>
      <w:marLeft w:val="0"/>
      <w:marRight w:val="0"/>
      <w:marTop w:val="0"/>
      <w:marBottom w:val="0"/>
      <w:divBdr>
        <w:top w:val="none" w:sz="0" w:space="0" w:color="auto"/>
        <w:left w:val="none" w:sz="0" w:space="0" w:color="auto"/>
        <w:bottom w:val="none" w:sz="0" w:space="0" w:color="auto"/>
        <w:right w:val="none" w:sz="0" w:space="0" w:color="auto"/>
      </w:divBdr>
    </w:div>
    <w:div w:id="684478836">
      <w:bodyDiv w:val="1"/>
      <w:marLeft w:val="0"/>
      <w:marRight w:val="0"/>
      <w:marTop w:val="0"/>
      <w:marBottom w:val="0"/>
      <w:divBdr>
        <w:top w:val="none" w:sz="0" w:space="0" w:color="auto"/>
        <w:left w:val="none" w:sz="0" w:space="0" w:color="auto"/>
        <w:bottom w:val="none" w:sz="0" w:space="0" w:color="auto"/>
        <w:right w:val="none" w:sz="0" w:space="0" w:color="auto"/>
      </w:divBdr>
    </w:div>
    <w:div w:id="687176079">
      <w:bodyDiv w:val="1"/>
      <w:marLeft w:val="0"/>
      <w:marRight w:val="0"/>
      <w:marTop w:val="0"/>
      <w:marBottom w:val="0"/>
      <w:divBdr>
        <w:top w:val="none" w:sz="0" w:space="0" w:color="auto"/>
        <w:left w:val="none" w:sz="0" w:space="0" w:color="auto"/>
        <w:bottom w:val="none" w:sz="0" w:space="0" w:color="auto"/>
        <w:right w:val="none" w:sz="0" w:space="0" w:color="auto"/>
      </w:divBdr>
    </w:div>
    <w:div w:id="698045594">
      <w:bodyDiv w:val="1"/>
      <w:marLeft w:val="0"/>
      <w:marRight w:val="0"/>
      <w:marTop w:val="0"/>
      <w:marBottom w:val="0"/>
      <w:divBdr>
        <w:top w:val="none" w:sz="0" w:space="0" w:color="auto"/>
        <w:left w:val="none" w:sz="0" w:space="0" w:color="auto"/>
        <w:bottom w:val="none" w:sz="0" w:space="0" w:color="auto"/>
        <w:right w:val="none" w:sz="0" w:space="0" w:color="auto"/>
      </w:divBdr>
    </w:div>
    <w:div w:id="703822979">
      <w:bodyDiv w:val="1"/>
      <w:marLeft w:val="0"/>
      <w:marRight w:val="0"/>
      <w:marTop w:val="0"/>
      <w:marBottom w:val="0"/>
      <w:divBdr>
        <w:top w:val="none" w:sz="0" w:space="0" w:color="auto"/>
        <w:left w:val="none" w:sz="0" w:space="0" w:color="auto"/>
        <w:bottom w:val="none" w:sz="0" w:space="0" w:color="auto"/>
        <w:right w:val="none" w:sz="0" w:space="0" w:color="auto"/>
      </w:divBdr>
    </w:div>
    <w:div w:id="714935153">
      <w:bodyDiv w:val="1"/>
      <w:marLeft w:val="0"/>
      <w:marRight w:val="0"/>
      <w:marTop w:val="0"/>
      <w:marBottom w:val="0"/>
      <w:divBdr>
        <w:top w:val="none" w:sz="0" w:space="0" w:color="auto"/>
        <w:left w:val="none" w:sz="0" w:space="0" w:color="auto"/>
        <w:bottom w:val="none" w:sz="0" w:space="0" w:color="auto"/>
        <w:right w:val="none" w:sz="0" w:space="0" w:color="auto"/>
      </w:divBdr>
    </w:div>
    <w:div w:id="719670382">
      <w:bodyDiv w:val="1"/>
      <w:marLeft w:val="0"/>
      <w:marRight w:val="0"/>
      <w:marTop w:val="0"/>
      <w:marBottom w:val="0"/>
      <w:divBdr>
        <w:top w:val="none" w:sz="0" w:space="0" w:color="auto"/>
        <w:left w:val="none" w:sz="0" w:space="0" w:color="auto"/>
        <w:bottom w:val="none" w:sz="0" w:space="0" w:color="auto"/>
        <w:right w:val="none" w:sz="0" w:space="0" w:color="auto"/>
      </w:divBdr>
    </w:div>
    <w:div w:id="774253814">
      <w:bodyDiv w:val="1"/>
      <w:marLeft w:val="0"/>
      <w:marRight w:val="0"/>
      <w:marTop w:val="0"/>
      <w:marBottom w:val="0"/>
      <w:divBdr>
        <w:top w:val="none" w:sz="0" w:space="0" w:color="auto"/>
        <w:left w:val="none" w:sz="0" w:space="0" w:color="auto"/>
        <w:bottom w:val="none" w:sz="0" w:space="0" w:color="auto"/>
        <w:right w:val="none" w:sz="0" w:space="0" w:color="auto"/>
      </w:divBdr>
    </w:div>
    <w:div w:id="785851203">
      <w:bodyDiv w:val="1"/>
      <w:marLeft w:val="0"/>
      <w:marRight w:val="0"/>
      <w:marTop w:val="0"/>
      <w:marBottom w:val="0"/>
      <w:divBdr>
        <w:top w:val="none" w:sz="0" w:space="0" w:color="auto"/>
        <w:left w:val="none" w:sz="0" w:space="0" w:color="auto"/>
        <w:bottom w:val="none" w:sz="0" w:space="0" w:color="auto"/>
        <w:right w:val="none" w:sz="0" w:space="0" w:color="auto"/>
      </w:divBdr>
    </w:div>
    <w:div w:id="790974212">
      <w:bodyDiv w:val="1"/>
      <w:marLeft w:val="0"/>
      <w:marRight w:val="0"/>
      <w:marTop w:val="0"/>
      <w:marBottom w:val="0"/>
      <w:divBdr>
        <w:top w:val="none" w:sz="0" w:space="0" w:color="auto"/>
        <w:left w:val="none" w:sz="0" w:space="0" w:color="auto"/>
        <w:bottom w:val="none" w:sz="0" w:space="0" w:color="auto"/>
        <w:right w:val="none" w:sz="0" w:space="0" w:color="auto"/>
      </w:divBdr>
    </w:div>
    <w:div w:id="812332408">
      <w:bodyDiv w:val="1"/>
      <w:marLeft w:val="0"/>
      <w:marRight w:val="0"/>
      <w:marTop w:val="0"/>
      <w:marBottom w:val="0"/>
      <w:divBdr>
        <w:top w:val="none" w:sz="0" w:space="0" w:color="auto"/>
        <w:left w:val="none" w:sz="0" w:space="0" w:color="auto"/>
        <w:bottom w:val="none" w:sz="0" w:space="0" w:color="auto"/>
        <w:right w:val="none" w:sz="0" w:space="0" w:color="auto"/>
      </w:divBdr>
    </w:div>
    <w:div w:id="814416067">
      <w:bodyDiv w:val="1"/>
      <w:marLeft w:val="0"/>
      <w:marRight w:val="0"/>
      <w:marTop w:val="0"/>
      <w:marBottom w:val="0"/>
      <w:divBdr>
        <w:top w:val="none" w:sz="0" w:space="0" w:color="auto"/>
        <w:left w:val="none" w:sz="0" w:space="0" w:color="auto"/>
        <w:bottom w:val="none" w:sz="0" w:space="0" w:color="auto"/>
        <w:right w:val="none" w:sz="0" w:space="0" w:color="auto"/>
      </w:divBdr>
    </w:div>
    <w:div w:id="817109081">
      <w:bodyDiv w:val="1"/>
      <w:marLeft w:val="0"/>
      <w:marRight w:val="0"/>
      <w:marTop w:val="0"/>
      <w:marBottom w:val="0"/>
      <w:divBdr>
        <w:top w:val="none" w:sz="0" w:space="0" w:color="auto"/>
        <w:left w:val="none" w:sz="0" w:space="0" w:color="auto"/>
        <w:bottom w:val="none" w:sz="0" w:space="0" w:color="auto"/>
        <w:right w:val="none" w:sz="0" w:space="0" w:color="auto"/>
      </w:divBdr>
    </w:div>
    <w:div w:id="821433987">
      <w:bodyDiv w:val="1"/>
      <w:marLeft w:val="0"/>
      <w:marRight w:val="0"/>
      <w:marTop w:val="0"/>
      <w:marBottom w:val="0"/>
      <w:divBdr>
        <w:top w:val="none" w:sz="0" w:space="0" w:color="auto"/>
        <w:left w:val="none" w:sz="0" w:space="0" w:color="auto"/>
        <w:bottom w:val="none" w:sz="0" w:space="0" w:color="auto"/>
        <w:right w:val="none" w:sz="0" w:space="0" w:color="auto"/>
      </w:divBdr>
    </w:div>
    <w:div w:id="835725575">
      <w:bodyDiv w:val="1"/>
      <w:marLeft w:val="0"/>
      <w:marRight w:val="0"/>
      <w:marTop w:val="0"/>
      <w:marBottom w:val="0"/>
      <w:divBdr>
        <w:top w:val="none" w:sz="0" w:space="0" w:color="auto"/>
        <w:left w:val="none" w:sz="0" w:space="0" w:color="auto"/>
        <w:bottom w:val="none" w:sz="0" w:space="0" w:color="auto"/>
        <w:right w:val="none" w:sz="0" w:space="0" w:color="auto"/>
      </w:divBdr>
    </w:div>
    <w:div w:id="838696524">
      <w:bodyDiv w:val="1"/>
      <w:marLeft w:val="0"/>
      <w:marRight w:val="0"/>
      <w:marTop w:val="0"/>
      <w:marBottom w:val="0"/>
      <w:divBdr>
        <w:top w:val="none" w:sz="0" w:space="0" w:color="auto"/>
        <w:left w:val="none" w:sz="0" w:space="0" w:color="auto"/>
        <w:bottom w:val="none" w:sz="0" w:space="0" w:color="auto"/>
        <w:right w:val="none" w:sz="0" w:space="0" w:color="auto"/>
      </w:divBdr>
    </w:div>
    <w:div w:id="849027674">
      <w:bodyDiv w:val="1"/>
      <w:marLeft w:val="0"/>
      <w:marRight w:val="0"/>
      <w:marTop w:val="0"/>
      <w:marBottom w:val="0"/>
      <w:divBdr>
        <w:top w:val="none" w:sz="0" w:space="0" w:color="auto"/>
        <w:left w:val="none" w:sz="0" w:space="0" w:color="auto"/>
        <w:bottom w:val="none" w:sz="0" w:space="0" w:color="auto"/>
        <w:right w:val="none" w:sz="0" w:space="0" w:color="auto"/>
      </w:divBdr>
    </w:div>
    <w:div w:id="851797370">
      <w:bodyDiv w:val="1"/>
      <w:marLeft w:val="0"/>
      <w:marRight w:val="0"/>
      <w:marTop w:val="0"/>
      <w:marBottom w:val="0"/>
      <w:divBdr>
        <w:top w:val="none" w:sz="0" w:space="0" w:color="auto"/>
        <w:left w:val="none" w:sz="0" w:space="0" w:color="auto"/>
        <w:bottom w:val="none" w:sz="0" w:space="0" w:color="auto"/>
        <w:right w:val="none" w:sz="0" w:space="0" w:color="auto"/>
      </w:divBdr>
    </w:div>
    <w:div w:id="853762003">
      <w:bodyDiv w:val="1"/>
      <w:marLeft w:val="0"/>
      <w:marRight w:val="0"/>
      <w:marTop w:val="0"/>
      <w:marBottom w:val="0"/>
      <w:divBdr>
        <w:top w:val="none" w:sz="0" w:space="0" w:color="auto"/>
        <w:left w:val="none" w:sz="0" w:space="0" w:color="auto"/>
        <w:bottom w:val="none" w:sz="0" w:space="0" w:color="auto"/>
        <w:right w:val="none" w:sz="0" w:space="0" w:color="auto"/>
      </w:divBdr>
    </w:div>
    <w:div w:id="873080972">
      <w:bodyDiv w:val="1"/>
      <w:marLeft w:val="0"/>
      <w:marRight w:val="0"/>
      <w:marTop w:val="0"/>
      <w:marBottom w:val="0"/>
      <w:divBdr>
        <w:top w:val="none" w:sz="0" w:space="0" w:color="auto"/>
        <w:left w:val="none" w:sz="0" w:space="0" w:color="auto"/>
        <w:bottom w:val="none" w:sz="0" w:space="0" w:color="auto"/>
        <w:right w:val="none" w:sz="0" w:space="0" w:color="auto"/>
      </w:divBdr>
    </w:div>
    <w:div w:id="906384099">
      <w:bodyDiv w:val="1"/>
      <w:marLeft w:val="0"/>
      <w:marRight w:val="0"/>
      <w:marTop w:val="0"/>
      <w:marBottom w:val="0"/>
      <w:divBdr>
        <w:top w:val="none" w:sz="0" w:space="0" w:color="auto"/>
        <w:left w:val="none" w:sz="0" w:space="0" w:color="auto"/>
        <w:bottom w:val="none" w:sz="0" w:space="0" w:color="auto"/>
        <w:right w:val="none" w:sz="0" w:space="0" w:color="auto"/>
      </w:divBdr>
    </w:div>
    <w:div w:id="910506141">
      <w:bodyDiv w:val="1"/>
      <w:marLeft w:val="0"/>
      <w:marRight w:val="0"/>
      <w:marTop w:val="0"/>
      <w:marBottom w:val="0"/>
      <w:divBdr>
        <w:top w:val="none" w:sz="0" w:space="0" w:color="auto"/>
        <w:left w:val="none" w:sz="0" w:space="0" w:color="auto"/>
        <w:bottom w:val="none" w:sz="0" w:space="0" w:color="auto"/>
        <w:right w:val="none" w:sz="0" w:space="0" w:color="auto"/>
      </w:divBdr>
    </w:div>
    <w:div w:id="933783326">
      <w:bodyDiv w:val="1"/>
      <w:marLeft w:val="0"/>
      <w:marRight w:val="0"/>
      <w:marTop w:val="0"/>
      <w:marBottom w:val="0"/>
      <w:divBdr>
        <w:top w:val="none" w:sz="0" w:space="0" w:color="auto"/>
        <w:left w:val="none" w:sz="0" w:space="0" w:color="auto"/>
        <w:bottom w:val="none" w:sz="0" w:space="0" w:color="auto"/>
        <w:right w:val="none" w:sz="0" w:space="0" w:color="auto"/>
      </w:divBdr>
    </w:div>
    <w:div w:id="935940879">
      <w:bodyDiv w:val="1"/>
      <w:marLeft w:val="0"/>
      <w:marRight w:val="0"/>
      <w:marTop w:val="0"/>
      <w:marBottom w:val="0"/>
      <w:divBdr>
        <w:top w:val="none" w:sz="0" w:space="0" w:color="auto"/>
        <w:left w:val="none" w:sz="0" w:space="0" w:color="auto"/>
        <w:bottom w:val="none" w:sz="0" w:space="0" w:color="auto"/>
        <w:right w:val="none" w:sz="0" w:space="0" w:color="auto"/>
      </w:divBdr>
    </w:div>
    <w:div w:id="955255578">
      <w:bodyDiv w:val="1"/>
      <w:marLeft w:val="0"/>
      <w:marRight w:val="0"/>
      <w:marTop w:val="0"/>
      <w:marBottom w:val="0"/>
      <w:divBdr>
        <w:top w:val="none" w:sz="0" w:space="0" w:color="auto"/>
        <w:left w:val="none" w:sz="0" w:space="0" w:color="auto"/>
        <w:bottom w:val="none" w:sz="0" w:space="0" w:color="auto"/>
        <w:right w:val="none" w:sz="0" w:space="0" w:color="auto"/>
      </w:divBdr>
    </w:div>
    <w:div w:id="964508766">
      <w:bodyDiv w:val="1"/>
      <w:marLeft w:val="0"/>
      <w:marRight w:val="0"/>
      <w:marTop w:val="0"/>
      <w:marBottom w:val="0"/>
      <w:divBdr>
        <w:top w:val="none" w:sz="0" w:space="0" w:color="auto"/>
        <w:left w:val="none" w:sz="0" w:space="0" w:color="auto"/>
        <w:bottom w:val="none" w:sz="0" w:space="0" w:color="auto"/>
        <w:right w:val="none" w:sz="0" w:space="0" w:color="auto"/>
      </w:divBdr>
    </w:div>
    <w:div w:id="965547397">
      <w:bodyDiv w:val="1"/>
      <w:marLeft w:val="0"/>
      <w:marRight w:val="0"/>
      <w:marTop w:val="0"/>
      <w:marBottom w:val="0"/>
      <w:divBdr>
        <w:top w:val="none" w:sz="0" w:space="0" w:color="auto"/>
        <w:left w:val="none" w:sz="0" w:space="0" w:color="auto"/>
        <w:bottom w:val="none" w:sz="0" w:space="0" w:color="auto"/>
        <w:right w:val="none" w:sz="0" w:space="0" w:color="auto"/>
      </w:divBdr>
    </w:div>
    <w:div w:id="968318132">
      <w:bodyDiv w:val="1"/>
      <w:marLeft w:val="0"/>
      <w:marRight w:val="0"/>
      <w:marTop w:val="0"/>
      <w:marBottom w:val="0"/>
      <w:divBdr>
        <w:top w:val="none" w:sz="0" w:space="0" w:color="auto"/>
        <w:left w:val="none" w:sz="0" w:space="0" w:color="auto"/>
        <w:bottom w:val="none" w:sz="0" w:space="0" w:color="auto"/>
        <w:right w:val="none" w:sz="0" w:space="0" w:color="auto"/>
      </w:divBdr>
    </w:div>
    <w:div w:id="988634433">
      <w:bodyDiv w:val="1"/>
      <w:marLeft w:val="0"/>
      <w:marRight w:val="0"/>
      <w:marTop w:val="0"/>
      <w:marBottom w:val="0"/>
      <w:divBdr>
        <w:top w:val="none" w:sz="0" w:space="0" w:color="auto"/>
        <w:left w:val="none" w:sz="0" w:space="0" w:color="auto"/>
        <w:bottom w:val="none" w:sz="0" w:space="0" w:color="auto"/>
        <w:right w:val="none" w:sz="0" w:space="0" w:color="auto"/>
      </w:divBdr>
    </w:div>
    <w:div w:id="1038893130">
      <w:bodyDiv w:val="1"/>
      <w:marLeft w:val="0"/>
      <w:marRight w:val="0"/>
      <w:marTop w:val="0"/>
      <w:marBottom w:val="0"/>
      <w:divBdr>
        <w:top w:val="none" w:sz="0" w:space="0" w:color="auto"/>
        <w:left w:val="none" w:sz="0" w:space="0" w:color="auto"/>
        <w:bottom w:val="none" w:sz="0" w:space="0" w:color="auto"/>
        <w:right w:val="none" w:sz="0" w:space="0" w:color="auto"/>
      </w:divBdr>
    </w:div>
    <w:div w:id="1041974435">
      <w:bodyDiv w:val="1"/>
      <w:marLeft w:val="0"/>
      <w:marRight w:val="0"/>
      <w:marTop w:val="0"/>
      <w:marBottom w:val="0"/>
      <w:divBdr>
        <w:top w:val="none" w:sz="0" w:space="0" w:color="auto"/>
        <w:left w:val="none" w:sz="0" w:space="0" w:color="auto"/>
        <w:bottom w:val="none" w:sz="0" w:space="0" w:color="auto"/>
        <w:right w:val="none" w:sz="0" w:space="0" w:color="auto"/>
      </w:divBdr>
    </w:div>
    <w:div w:id="1066535259">
      <w:bodyDiv w:val="1"/>
      <w:marLeft w:val="0"/>
      <w:marRight w:val="0"/>
      <w:marTop w:val="0"/>
      <w:marBottom w:val="0"/>
      <w:divBdr>
        <w:top w:val="none" w:sz="0" w:space="0" w:color="auto"/>
        <w:left w:val="none" w:sz="0" w:space="0" w:color="auto"/>
        <w:bottom w:val="none" w:sz="0" w:space="0" w:color="auto"/>
        <w:right w:val="none" w:sz="0" w:space="0" w:color="auto"/>
      </w:divBdr>
    </w:div>
    <w:div w:id="1071584624">
      <w:bodyDiv w:val="1"/>
      <w:marLeft w:val="0"/>
      <w:marRight w:val="0"/>
      <w:marTop w:val="0"/>
      <w:marBottom w:val="0"/>
      <w:divBdr>
        <w:top w:val="none" w:sz="0" w:space="0" w:color="auto"/>
        <w:left w:val="none" w:sz="0" w:space="0" w:color="auto"/>
        <w:bottom w:val="none" w:sz="0" w:space="0" w:color="auto"/>
        <w:right w:val="none" w:sz="0" w:space="0" w:color="auto"/>
      </w:divBdr>
    </w:div>
    <w:div w:id="1083918716">
      <w:bodyDiv w:val="1"/>
      <w:marLeft w:val="0"/>
      <w:marRight w:val="0"/>
      <w:marTop w:val="0"/>
      <w:marBottom w:val="0"/>
      <w:divBdr>
        <w:top w:val="none" w:sz="0" w:space="0" w:color="auto"/>
        <w:left w:val="none" w:sz="0" w:space="0" w:color="auto"/>
        <w:bottom w:val="none" w:sz="0" w:space="0" w:color="auto"/>
        <w:right w:val="none" w:sz="0" w:space="0" w:color="auto"/>
      </w:divBdr>
    </w:div>
    <w:div w:id="1130048743">
      <w:bodyDiv w:val="1"/>
      <w:marLeft w:val="0"/>
      <w:marRight w:val="0"/>
      <w:marTop w:val="0"/>
      <w:marBottom w:val="0"/>
      <w:divBdr>
        <w:top w:val="none" w:sz="0" w:space="0" w:color="auto"/>
        <w:left w:val="none" w:sz="0" w:space="0" w:color="auto"/>
        <w:bottom w:val="none" w:sz="0" w:space="0" w:color="auto"/>
        <w:right w:val="none" w:sz="0" w:space="0" w:color="auto"/>
      </w:divBdr>
    </w:div>
    <w:div w:id="1141843644">
      <w:bodyDiv w:val="1"/>
      <w:marLeft w:val="0"/>
      <w:marRight w:val="0"/>
      <w:marTop w:val="0"/>
      <w:marBottom w:val="0"/>
      <w:divBdr>
        <w:top w:val="none" w:sz="0" w:space="0" w:color="auto"/>
        <w:left w:val="none" w:sz="0" w:space="0" w:color="auto"/>
        <w:bottom w:val="none" w:sz="0" w:space="0" w:color="auto"/>
        <w:right w:val="none" w:sz="0" w:space="0" w:color="auto"/>
      </w:divBdr>
    </w:div>
    <w:div w:id="1145900123">
      <w:bodyDiv w:val="1"/>
      <w:marLeft w:val="0"/>
      <w:marRight w:val="0"/>
      <w:marTop w:val="0"/>
      <w:marBottom w:val="0"/>
      <w:divBdr>
        <w:top w:val="none" w:sz="0" w:space="0" w:color="auto"/>
        <w:left w:val="none" w:sz="0" w:space="0" w:color="auto"/>
        <w:bottom w:val="none" w:sz="0" w:space="0" w:color="auto"/>
        <w:right w:val="none" w:sz="0" w:space="0" w:color="auto"/>
      </w:divBdr>
    </w:div>
    <w:div w:id="1148322569">
      <w:bodyDiv w:val="1"/>
      <w:marLeft w:val="0"/>
      <w:marRight w:val="0"/>
      <w:marTop w:val="0"/>
      <w:marBottom w:val="0"/>
      <w:divBdr>
        <w:top w:val="none" w:sz="0" w:space="0" w:color="auto"/>
        <w:left w:val="none" w:sz="0" w:space="0" w:color="auto"/>
        <w:bottom w:val="none" w:sz="0" w:space="0" w:color="auto"/>
        <w:right w:val="none" w:sz="0" w:space="0" w:color="auto"/>
      </w:divBdr>
    </w:div>
    <w:div w:id="1162114670">
      <w:bodyDiv w:val="1"/>
      <w:marLeft w:val="0"/>
      <w:marRight w:val="0"/>
      <w:marTop w:val="0"/>
      <w:marBottom w:val="0"/>
      <w:divBdr>
        <w:top w:val="none" w:sz="0" w:space="0" w:color="auto"/>
        <w:left w:val="none" w:sz="0" w:space="0" w:color="auto"/>
        <w:bottom w:val="none" w:sz="0" w:space="0" w:color="auto"/>
        <w:right w:val="none" w:sz="0" w:space="0" w:color="auto"/>
      </w:divBdr>
    </w:div>
    <w:div w:id="1201557315">
      <w:bodyDiv w:val="1"/>
      <w:marLeft w:val="0"/>
      <w:marRight w:val="0"/>
      <w:marTop w:val="0"/>
      <w:marBottom w:val="0"/>
      <w:divBdr>
        <w:top w:val="none" w:sz="0" w:space="0" w:color="auto"/>
        <w:left w:val="none" w:sz="0" w:space="0" w:color="auto"/>
        <w:bottom w:val="none" w:sz="0" w:space="0" w:color="auto"/>
        <w:right w:val="none" w:sz="0" w:space="0" w:color="auto"/>
      </w:divBdr>
    </w:div>
    <w:div w:id="1218320412">
      <w:bodyDiv w:val="1"/>
      <w:marLeft w:val="0"/>
      <w:marRight w:val="0"/>
      <w:marTop w:val="0"/>
      <w:marBottom w:val="0"/>
      <w:divBdr>
        <w:top w:val="none" w:sz="0" w:space="0" w:color="auto"/>
        <w:left w:val="none" w:sz="0" w:space="0" w:color="auto"/>
        <w:bottom w:val="none" w:sz="0" w:space="0" w:color="auto"/>
        <w:right w:val="none" w:sz="0" w:space="0" w:color="auto"/>
      </w:divBdr>
    </w:div>
    <w:div w:id="1230120306">
      <w:bodyDiv w:val="1"/>
      <w:marLeft w:val="0"/>
      <w:marRight w:val="0"/>
      <w:marTop w:val="0"/>
      <w:marBottom w:val="0"/>
      <w:divBdr>
        <w:top w:val="none" w:sz="0" w:space="0" w:color="auto"/>
        <w:left w:val="none" w:sz="0" w:space="0" w:color="auto"/>
        <w:bottom w:val="none" w:sz="0" w:space="0" w:color="auto"/>
        <w:right w:val="none" w:sz="0" w:space="0" w:color="auto"/>
      </w:divBdr>
    </w:div>
    <w:div w:id="1235357343">
      <w:bodyDiv w:val="1"/>
      <w:marLeft w:val="0"/>
      <w:marRight w:val="0"/>
      <w:marTop w:val="0"/>
      <w:marBottom w:val="0"/>
      <w:divBdr>
        <w:top w:val="none" w:sz="0" w:space="0" w:color="auto"/>
        <w:left w:val="none" w:sz="0" w:space="0" w:color="auto"/>
        <w:bottom w:val="none" w:sz="0" w:space="0" w:color="auto"/>
        <w:right w:val="none" w:sz="0" w:space="0" w:color="auto"/>
      </w:divBdr>
    </w:div>
    <w:div w:id="1246068344">
      <w:bodyDiv w:val="1"/>
      <w:marLeft w:val="0"/>
      <w:marRight w:val="0"/>
      <w:marTop w:val="0"/>
      <w:marBottom w:val="0"/>
      <w:divBdr>
        <w:top w:val="none" w:sz="0" w:space="0" w:color="auto"/>
        <w:left w:val="none" w:sz="0" w:space="0" w:color="auto"/>
        <w:bottom w:val="none" w:sz="0" w:space="0" w:color="auto"/>
        <w:right w:val="none" w:sz="0" w:space="0" w:color="auto"/>
      </w:divBdr>
    </w:div>
    <w:div w:id="1248461198">
      <w:bodyDiv w:val="1"/>
      <w:marLeft w:val="0"/>
      <w:marRight w:val="0"/>
      <w:marTop w:val="0"/>
      <w:marBottom w:val="0"/>
      <w:divBdr>
        <w:top w:val="none" w:sz="0" w:space="0" w:color="auto"/>
        <w:left w:val="none" w:sz="0" w:space="0" w:color="auto"/>
        <w:bottom w:val="none" w:sz="0" w:space="0" w:color="auto"/>
        <w:right w:val="none" w:sz="0" w:space="0" w:color="auto"/>
      </w:divBdr>
    </w:div>
    <w:div w:id="1257981042">
      <w:bodyDiv w:val="1"/>
      <w:marLeft w:val="0"/>
      <w:marRight w:val="0"/>
      <w:marTop w:val="0"/>
      <w:marBottom w:val="0"/>
      <w:divBdr>
        <w:top w:val="none" w:sz="0" w:space="0" w:color="auto"/>
        <w:left w:val="none" w:sz="0" w:space="0" w:color="auto"/>
        <w:bottom w:val="none" w:sz="0" w:space="0" w:color="auto"/>
        <w:right w:val="none" w:sz="0" w:space="0" w:color="auto"/>
      </w:divBdr>
    </w:div>
    <w:div w:id="1263032962">
      <w:bodyDiv w:val="1"/>
      <w:marLeft w:val="0"/>
      <w:marRight w:val="0"/>
      <w:marTop w:val="0"/>
      <w:marBottom w:val="0"/>
      <w:divBdr>
        <w:top w:val="none" w:sz="0" w:space="0" w:color="auto"/>
        <w:left w:val="none" w:sz="0" w:space="0" w:color="auto"/>
        <w:bottom w:val="none" w:sz="0" w:space="0" w:color="auto"/>
        <w:right w:val="none" w:sz="0" w:space="0" w:color="auto"/>
      </w:divBdr>
    </w:div>
    <w:div w:id="1278104737">
      <w:bodyDiv w:val="1"/>
      <w:marLeft w:val="0"/>
      <w:marRight w:val="0"/>
      <w:marTop w:val="0"/>
      <w:marBottom w:val="0"/>
      <w:divBdr>
        <w:top w:val="none" w:sz="0" w:space="0" w:color="auto"/>
        <w:left w:val="none" w:sz="0" w:space="0" w:color="auto"/>
        <w:bottom w:val="none" w:sz="0" w:space="0" w:color="auto"/>
        <w:right w:val="none" w:sz="0" w:space="0" w:color="auto"/>
      </w:divBdr>
    </w:div>
    <w:div w:id="1297370531">
      <w:bodyDiv w:val="1"/>
      <w:marLeft w:val="0"/>
      <w:marRight w:val="0"/>
      <w:marTop w:val="0"/>
      <w:marBottom w:val="0"/>
      <w:divBdr>
        <w:top w:val="none" w:sz="0" w:space="0" w:color="auto"/>
        <w:left w:val="none" w:sz="0" w:space="0" w:color="auto"/>
        <w:bottom w:val="none" w:sz="0" w:space="0" w:color="auto"/>
        <w:right w:val="none" w:sz="0" w:space="0" w:color="auto"/>
      </w:divBdr>
    </w:div>
    <w:div w:id="1317690326">
      <w:bodyDiv w:val="1"/>
      <w:marLeft w:val="0"/>
      <w:marRight w:val="0"/>
      <w:marTop w:val="0"/>
      <w:marBottom w:val="0"/>
      <w:divBdr>
        <w:top w:val="none" w:sz="0" w:space="0" w:color="auto"/>
        <w:left w:val="none" w:sz="0" w:space="0" w:color="auto"/>
        <w:bottom w:val="none" w:sz="0" w:space="0" w:color="auto"/>
        <w:right w:val="none" w:sz="0" w:space="0" w:color="auto"/>
      </w:divBdr>
    </w:div>
    <w:div w:id="1320229562">
      <w:bodyDiv w:val="1"/>
      <w:marLeft w:val="0"/>
      <w:marRight w:val="0"/>
      <w:marTop w:val="0"/>
      <w:marBottom w:val="0"/>
      <w:divBdr>
        <w:top w:val="none" w:sz="0" w:space="0" w:color="auto"/>
        <w:left w:val="none" w:sz="0" w:space="0" w:color="auto"/>
        <w:bottom w:val="none" w:sz="0" w:space="0" w:color="auto"/>
        <w:right w:val="none" w:sz="0" w:space="0" w:color="auto"/>
      </w:divBdr>
    </w:div>
    <w:div w:id="1349864746">
      <w:bodyDiv w:val="1"/>
      <w:marLeft w:val="0"/>
      <w:marRight w:val="0"/>
      <w:marTop w:val="0"/>
      <w:marBottom w:val="0"/>
      <w:divBdr>
        <w:top w:val="none" w:sz="0" w:space="0" w:color="auto"/>
        <w:left w:val="none" w:sz="0" w:space="0" w:color="auto"/>
        <w:bottom w:val="none" w:sz="0" w:space="0" w:color="auto"/>
        <w:right w:val="none" w:sz="0" w:space="0" w:color="auto"/>
      </w:divBdr>
    </w:div>
    <w:div w:id="1367409209">
      <w:bodyDiv w:val="1"/>
      <w:marLeft w:val="0"/>
      <w:marRight w:val="0"/>
      <w:marTop w:val="0"/>
      <w:marBottom w:val="0"/>
      <w:divBdr>
        <w:top w:val="none" w:sz="0" w:space="0" w:color="auto"/>
        <w:left w:val="none" w:sz="0" w:space="0" w:color="auto"/>
        <w:bottom w:val="none" w:sz="0" w:space="0" w:color="auto"/>
        <w:right w:val="none" w:sz="0" w:space="0" w:color="auto"/>
      </w:divBdr>
    </w:div>
    <w:div w:id="1369454562">
      <w:bodyDiv w:val="1"/>
      <w:marLeft w:val="0"/>
      <w:marRight w:val="0"/>
      <w:marTop w:val="0"/>
      <w:marBottom w:val="0"/>
      <w:divBdr>
        <w:top w:val="none" w:sz="0" w:space="0" w:color="auto"/>
        <w:left w:val="none" w:sz="0" w:space="0" w:color="auto"/>
        <w:bottom w:val="none" w:sz="0" w:space="0" w:color="auto"/>
        <w:right w:val="none" w:sz="0" w:space="0" w:color="auto"/>
      </w:divBdr>
    </w:div>
    <w:div w:id="1375078861">
      <w:bodyDiv w:val="1"/>
      <w:marLeft w:val="0"/>
      <w:marRight w:val="0"/>
      <w:marTop w:val="0"/>
      <w:marBottom w:val="0"/>
      <w:divBdr>
        <w:top w:val="none" w:sz="0" w:space="0" w:color="auto"/>
        <w:left w:val="none" w:sz="0" w:space="0" w:color="auto"/>
        <w:bottom w:val="none" w:sz="0" w:space="0" w:color="auto"/>
        <w:right w:val="none" w:sz="0" w:space="0" w:color="auto"/>
      </w:divBdr>
    </w:div>
    <w:div w:id="1395354190">
      <w:bodyDiv w:val="1"/>
      <w:marLeft w:val="0"/>
      <w:marRight w:val="0"/>
      <w:marTop w:val="0"/>
      <w:marBottom w:val="0"/>
      <w:divBdr>
        <w:top w:val="none" w:sz="0" w:space="0" w:color="auto"/>
        <w:left w:val="none" w:sz="0" w:space="0" w:color="auto"/>
        <w:bottom w:val="none" w:sz="0" w:space="0" w:color="auto"/>
        <w:right w:val="none" w:sz="0" w:space="0" w:color="auto"/>
      </w:divBdr>
    </w:div>
    <w:div w:id="1418284870">
      <w:bodyDiv w:val="1"/>
      <w:marLeft w:val="0"/>
      <w:marRight w:val="0"/>
      <w:marTop w:val="0"/>
      <w:marBottom w:val="0"/>
      <w:divBdr>
        <w:top w:val="none" w:sz="0" w:space="0" w:color="auto"/>
        <w:left w:val="none" w:sz="0" w:space="0" w:color="auto"/>
        <w:bottom w:val="none" w:sz="0" w:space="0" w:color="auto"/>
        <w:right w:val="none" w:sz="0" w:space="0" w:color="auto"/>
      </w:divBdr>
    </w:div>
    <w:div w:id="1420835718">
      <w:bodyDiv w:val="1"/>
      <w:marLeft w:val="0"/>
      <w:marRight w:val="0"/>
      <w:marTop w:val="0"/>
      <w:marBottom w:val="0"/>
      <w:divBdr>
        <w:top w:val="none" w:sz="0" w:space="0" w:color="auto"/>
        <w:left w:val="none" w:sz="0" w:space="0" w:color="auto"/>
        <w:bottom w:val="none" w:sz="0" w:space="0" w:color="auto"/>
        <w:right w:val="none" w:sz="0" w:space="0" w:color="auto"/>
      </w:divBdr>
    </w:div>
    <w:div w:id="1422095403">
      <w:bodyDiv w:val="1"/>
      <w:marLeft w:val="0"/>
      <w:marRight w:val="0"/>
      <w:marTop w:val="0"/>
      <w:marBottom w:val="0"/>
      <w:divBdr>
        <w:top w:val="none" w:sz="0" w:space="0" w:color="auto"/>
        <w:left w:val="none" w:sz="0" w:space="0" w:color="auto"/>
        <w:bottom w:val="none" w:sz="0" w:space="0" w:color="auto"/>
        <w:right w:val="none" w:sz="0" w:space="0" w:color="auto"/>
      </w:divBdr>
    </w:div>
    <w:div w:id="1442527421">
      <w:bodyDiv w:val="1"/>
      <w:marLeft w:val="0"/>
      <w:marRight w:val="0"/>
      <w:marTop w:val="0"/>
      <w:marBottom w:val="0"/>
      <w:divBdr>
        <w:top w:val="none" w:sz="0" w:space="0" w:color="auto"/>
        <w:left w:val="none" w:sz="0" w:space="0" w:color="auto"/>
        <w:bottom w:val="none" w:sz="0" w:space="0" w:color="auto"/>
        <w:right w:val="none" w:sz="0" w:space="0" w:color="auto"/>
      </w:divBdr>
    </w:div>
    <w:div w:id="1446533612">
      <w:bodyDiv w:val="1"/>
      <w:marLeft w:val="0"/>
      <w:marRight w:val="0"/>
      <w:marTop w:val="0"/>
      <w:marBottom w:val="0"/>
      <w:divBdr>
        <w:top w:val="none" w:sz="0" w:space="0" w:color="auto"/>
        <w:left w:val="none" w:sz="0" w:space="0" w:color="auto"/>
        <w:bottom w:val="none" w:sz="0" w:space="0" w:color="auto"/>
        <w:right w:val="none" w:sz="0" w:space="0" w:color="auto"/>
      </w:divBdr>
    </w:div>
    <w:div w:id="1456172467">
      <w:bodyDiv w:val="1"/>
      <w:marLeft w:val="0"/>
      <w:marRight w:val="0"/>
      <w:marTop w:val="0"/>
      <w:marBottom w:val="0"/>
      <w:divBdr>
        <w:top w:val="none" w:sz="0" w:space="0" w:color="auto"/>
        <w:left w:val="none" w:sz="0" w:space="0" w:color="auto"/>
        <w:bottom w:val="none" w:sz="0" w:space="0" w:color="auto"/>
        <w:right w:val="none" w:sz="0" w:space="0" w:color="auto"/>
      </w:divBdr>
    </w:div>
    <w:div w:id="1471707252">
      <w:bodyDiv w:val="1"/>
      <w:marLeft w:val="0"/>
      <w:marRight w:val="0"/>
      <w:marTop w:val="0"/>
      <w:marBottom w:val="0"/>
      <w:divBdr>
        <w:top w:val="none" w:sz="0" w:space="0" w:color="auto"/>
        <w:left w:val="none" w:sz="0" w:space="0" w:color="auto"/>
        <w:bottom w:val="none" w:sz="0" w:space="0" w:color="auto"/>
        <w:right w:val="none" w:sz="0" w:space="0" w:color="auto"/>
      </w:divBdr>
    </w:div>
    <w:div w:id="1479414463">
      <w:bodyDiv w:val="1"/>
      <w:marLeft w:val="0"/>
      <w:marRight w:val="0"/>
      <w:marTop w:val="0"/>
      <w:marBottom w:val="0"/>
      <w:divBdr>
        <w:top w:val="none" w:sz="0" w:space="0" w:color="auto"/>
        <w:left w:val="none" w:sz="0" w:space="0" w:color="auto"/>
        <w:bottom w:val="none" w:sz="0" w:space="0" w:color="auto"/>
        <w:right w:val="none" w:sz="0" w:space="0" w:color="auto"/>
      </w:divBdr>
    </w:div>
    <w:div w:id="1506096140">
      <w:bodyDiv w:val="1"/>
      <w:marLeft w:val="0"/>
      <w:marRight w:val="0"/>
      <w:marTop w:val="0"/>
      <w:marBottom w:val="0"/>
      <w:divBdr>
        <w:top w:val="none" w:sz="0" w:space="0" w:color="auto"/>
        <w:left w:val="none" w:sz="0" w:space="0" w:color="auto"/>
        <w:bottom w:val="none" w:sz="0" w:space="0" w:color="auto"/>
        <w:right w:val="none" w:sz="0" w:space="0" w:color="auto"/>
      </w:divBdr>
    </w:div>
    <w:div w:id="1529563540">
      <w:bodyDiv w:val="1"/>
      <w:marLeft w:val="0"/>
      <w:marRight w:val="0"/>
      <w:marTop w:val="0"/>
      <w:marBottom w:val="0"/>
      <w:divBdr>
        <w:top w:val="none" w:sz="0" w:space="0" w:color="auto"/>
        <w:left w:val="none" w:sz="0" w:space="0" w:color="auto"/>
        <w:bottom w:val="none" w:sz="0" w:space="0" w:color="auto"/>
        <w:right w:val="none" w:sz="0" w:space="0" w:color="auto"/>
      </w:divBdr>
    </w:div>
    <w:div w:id="1567838015">
      <w:bodyDiv w:val="1"/>
      <w:marLeft w:val="0"/>
      <w:marRight w:val="0"/>
      <w:marTop w:val="0"/>
      <w:marBottom w:val="0"/>
      <w:divBdr>
        <w:top w:val="none" w:sz="0" w:space="0" w:color="auto"/>
        <w:left w:val="none" w:sz="0" w:space="0" w:color="auto"/>
        <w:bottom w:val="none" w:sz="0" w:space="0" w:color="auto"/>
        <w:right w:val="none" w:sz="0" w:space="0" w:color="auto"/>
      </w:divBdr>
    </w:div>
    <w:div w:id="1574663478">
      <w:bodyDiv w:val="1"/>
      <w:marLeft w:val="0"/>
      <w:marRight w:val="0"/>
      <w:marTop w:val="0"/>
      <w:marBottom w:val="0"/>
      <w:divBdr>
        <w:top w:val="none" w:sz="0" w:space="0" w:color="auto"/>
        <w:left w:val="none" w:sz="0" w:space="0" w:color="auto"/>
        <w:bottom w:val="none" w:sz="0" w:space="0" w:color="auto"/>
        <w:right w:val="none" w:sz="0" w:space="0" w:color="auto"/>
      </w:divBdr>
    </w:div>
    <w:div w:id="1578594459">
      <w:bodyDiv w:val="1"/>
      <w:marLeft w:val="0"/>
      <w:marRight w:val="0"/>
      <w:marTop w:val="0"/>
      <w:marBottom w:val="0"/>
      <w:divBdr>
        <w:top w:val="none" w:sz="0" w:space="0" w:color="auto"/>
        <w:left w:val="none" w:sz="0" w:space="0" w:color="auto"/>
        <w:bottom w:val="none" w:sz="0" w:space="0" w:color="auto"/>
        <w:right w:val="none" w:sz="0" w:space="0" w:color="auto"/>
      </w:divBdr>
    </w:div>
    <w:div w:id="1588686123">
      <w:bodyDiv w:val="1"/>
      <w:marLeft w:val="0"/>
      <w:marRight w:val="0"/>
      <w:marTop w:val="0"/>
      <w:marBottom w:val="0"/>
      <w:divBdr>
        <w:top w:val="none" w:sz="0" w:space="0" w:color="auto"/>
        <w:left w:val="none" w:sz="0" w:space="0" w:color="auto"/>
        <w:bottom w:val="none" w:sz="0" w:space="0" w:color="auto"/>
        <w:right w:val="none" w:sz="0" w:space="0" w:color="auto"/>
      </w:divBdr>
    </w:div>
    <w:div w:id="1606109001">
      <w:bodyDiv w:val="1"/>
      <w:marLeft w:val="0"/>
      <w:marRight w:val="0"/>
      <w:marTop w:val="0"/>
      <w:marBottom w:val="0"/>
      <w:divBdr>
        <w:top w:val="none" w:sz="0" w:space="0" w:color="auto"/>
        <w:left w:val="none" w:sz="0" w:space="0" w:color="auto"/>
        <w:bottom w:val="none" w:sz="0" w:space="0" w:color="auto"/>
        <w:right w:val="none" w:sz="0" w:space="0" w:color="auto"/>
      </w:divBdr>
    </w:div>
    <w:div w:id="1625114025">
      <w:bodyDiv w:val="1"/>
      <w:marLeft w:val="0"/>
      <w:marRight w:val="0"/>
      <w:marTop w:val="0"/>
      <w:marBottom w:val="0"/>
      <w:divBdr>
        <w:top w:val="none" w:sz="0" w:space="0" w:color="auto"/>
        <w:left w:val="none" w:sz="0" w:space="0" w:color="auto"/>
        <w:bottom w:val="none" w:sz="0" w:space="0" w:color="auto"/>
        <w:right w:val="none" w:sz="0" w:space="0" w:color="auto"/>
      </w:divBdr>
    </w:div>
    <w:div w:id="1647054881">
      <w:bodyDiv w:val="1"/>
      <w:marLeft w:val="0"/>
      <w:marRight w:val="0"/>
      <w:marTop w:val="0"/>
      <w:marBottom w:val="0"/>
      <w:divBdr>
        <w:top w:val="none" w:sz="0" w:space="0" w:color="auto"/>
        <w:left w:val="none" w:sz="0" w:space="0" w:color="auto"/>
        <w:bottom w:val="none" w:sz="0" w:space="0" w:color="auto"/>
        <w:right w:val="none" w:sz="0" w:space="0" w:color="auto"/>
      </w:divBdr>
    </w:div>
    <w:div w:id="1654942778">
      <w:bodyDiv w:val="1"/>
      <w:marLeft w:val="0"/>
      <w:marRight w:val="0"/>
      <w:marTop w:val="0"/>
      <w:marBottom w:val="0"/>
      <w:divBdr>
        <w:top w:val="none" w:sz="0" w:space="0" w:color="auto"/>
        <w:left w:val="none" w:sz="0" w:space="0" w:color="auto"/>
        <w:bottom w:val="none" w:sz="0" w:space="0" w:color="auto"/>
        <w:right w:val="none" w:sz="0" w:space="0" w:color="auto"/>
      </w:divBdr>
    </w:div>
    <w:div w:id="1680624131">
      <w:bodyDiv w:val="1"/>
      <w:marLeft w:val="0"/>
      <w:marRight w:val="0"/>
      <w:marTop w:val="0"/>
      <w:marBottom w:val="0"/>
      <w:divBdr>
        <w:top w:val="none" w:sz="0" w:space="0" w:color="auto"/>
        <w:left w:val="none" w:sz="0" w:space="0" w:color="auto"/>
        <w:bottom w:val="none" w:sz="0" w:space="0" w:color="auto"/>
        <w:right w:val="none" w:sz="0" w:space="0" w:color="auto"/>
      </w:divBdr>
    </w:div>
    <w:div w:id="1680964459">
      <w:bodyDiv w:val="1"/>
      <w:marLeft w:val="0"/>
      <w:marRight w:val="0"/>
      <w:marTop w:val="0"/>
      <w:marBottom w:val="0"/>
      <w:divBdr>
        <w:top w:val="none" w:sz="0" w:space="0" w:color="auto"/>
        <w:left w:val="none" w:sz="0" w:space="0" w:color="auto"/>
        <w:bottom w:val="none" w:sz="0" w:space="0" w:color="auto"/>
        <w:right w:val="none" w:sz="0" w:space="0" w:color="auto"/>
      </w:divBdr>
    </w:div>
    <w:div w:id="1696729239">
      <w:bodyDiv w:val="1"/>
      <w:marLeft w:val="0"/>
      <w:marRight w:val="0"/>
      <w:marTop w:val="0"/>
      <w:marBottom w:val="0"/>
      <w:divBdr>
        <w:top w:val="none" w:sz="0" w:space="0" w:color="auto"/>
        <w:left w:val="none" w:sz="0" w:space="0" w:color="auto"/>
        <w:bottom w:val="none" w:sz="0" w:space="0" w:color="auto"/>
        <w:right w:val="none" w:sz="0" w:space="0" w:color="auto"/>
      </w:divBdr>
    </w:div>
    <w:div w:id="1710573512">
      <w:bodyDiv w:val="1"/>
      <w:marLeft w:val="0"/>
      <w:marRight w:val="0"/>
      <w:marTop w:val="0"/>
      <w:marBottom w:val="0"/>
      <w:divBdr>
        <w:top w:val="none" w:sz="0" w:space="0" w:color="auto"/>
        <w:left w:val="none" w:sz="0" w:space="0" w:color="auto"/>
        <w:bottom w:val="none" w:sz="0" w:space="0" w:color="auto"/>
        <w:right w:val="none" w:sz="0" w:space="0" w:color="auto"/>
      </w:divBdr>
    </w:div>
    <w:div w:id="1711956319">
      <w:bodyDiv w:val="1"/>
      <w:marLeft w:val="0"/>
      <w:marRight w:val="0"/>
      <w:marTop w:val="0"/>
      <w:marBottom w:val="0"/>
      <w:divBdr>
        <w:top w:val="none" w:sz="0" w:space="0" w:color="auto"/>
        <w:left w:val="none" w:sz="0" w:space="0" w:color="auto"/>
        <w:bottom w:val="none" w:sz="0" w:space="0" w:color="auto"/>
        <w:right w:val="none" w:sz="0" w:space="0" w:color="auto"/>
      </w:divBdr>
    </w:div>
    <w:div w:id="1723942508">
      <w:bodyDiv w:val="1"/>
      <w:marLeft w:val="0"/>
      <w:marRight w:val="0"/>
      <w:marTop w:val="0"/>
      <w:marBottom w:val="0"/>
      <w:divBdr>
        <w:top w:val="none" w:sz="0" w:space="0" w:color="auto"/>
        <w:left w:val="none" w:sz="0" w:space="0" w:color="auto"/>
        <w:bottom w:val="none" w:sz="0" w:space="0" w:color="auto"/>
        <w:right w:val="none" w:sz="0" w:space="0" w:color="auto"/>
      </w:divBdr>
    </w:div>
    <w:div w:id="1725056827">
      <w:bodyDiv w:val="1"/>
      <w:marLeft w:val="0"/>
      <w:marRight w:val="0"/>
      <w:marTop w:val="0"/>
      <w:marBottom w:val="0"/>
      <w:divBdr>
        <w:top w:val="none" w:sz="0" w:space="0" w:color="auto"/>
        <w:left w:val="none" w:sz="0" w:space="0" w:color="auto"/>
        <w:bottom w:val="none" w:sz="0" w:space="0" w:color="auto"/>
        <w:right w:val="none" w:sz="0" w:space="0" w:color="auto"/>
      </w:divBdr>
    </w:div>
    <w:div w:id="1788544345">
      <w:bodyDiv w:val="1"/>
      <w:marLeft w:val="0"/>
      <w:marRight w:val="0"/>
      <w:marTop w:val="0"/>
      <w:marBottom w:val="0"/>
      <w:divBdr>
        <w:top w:val="none" w:sz="0" w:space="0" w:color="auto"/>
        <w:left w:val="none" w:sz="0" w:space="0" w:color="auto"/>
        <w:bottom w:val="none" w:sz="0" w:space="0" w:color="auto"/>
        <w:right w:val="none" w:sz="0" w:space="0" w:color="auto"/>
      </w:divBdr>
    </w:div>
    <w:div w:id="1807502016">
      <w:bodyDiv w:val="1"/>
      <w:marLeft w:val="0"/>
      <w:marRight w:val="0"/>
      <w:marTop w:val="0"/>
      <w:marBottom w:val="0"/>
      <w:divBdr>
        <w:top w:val="none" w:sz="0" w:space="0" w:color="auto"/>
        <w:left w:val="none" w:sz="0" w:space="0" w:color="auto"/>
        <w:bottom w:val="none" w:sz="0" w:space="0" w:color="auto"/>
        <w:right w:val="none" w:sz="0" w:space="0" w:color="auto"/>
      </w:divBdr>
    </w:div>
    <w:div w:id="1828745160">
      <w:bodyDiv w:val="1"/>
      <w:marLeft w:val="0"/>
      <w:marRight w:val="0"/>
      <w:marTop w:val="0"/>
      <w:marBottom w:val="0"/>
      <w:divBdr>
        <w:top w:val="none" w:sz="0" w:space="0" w:color="auto"/>
        <w:left w:val="none" w:sz="0" w:space="0" w:color="auto"/>
        <w:bottom w:val="none" w:sz="0" w:space="0" w:color="auto"/>
        <w:right w:val="none" w:sz="0" w:space="0" w:color="auto"/>
      </w:divBdr>
    </w:div>
    <w:div w:id="1835367800">
      <w:bodyDiv w:val="1"/>
      <w:marLeft w:val="0"/>
      <w:marRight w:val="0"/>
      <w:marTop w:val="0"/>
      <w:marBottom w:val="0"/>
      <w:divBdr>
        <w:top w:val="none" w:sz="0" w:space="0" w:color="auto"/>
        <w:left w:val="none" w:sz="0" w:space="0" w:color="auto"/>
        <w:bottom w:val="none" w:sz="0" w:space="0" w:color="auto"/>
        <w:right w:val="none" w:sz="0" w:space="0" w:color="auto"/>
      </w:divBdr>
    </w:div>
    <w:div w:id="1908108812">
      <w:bodyDiv w:val="1"/>
      <w:marLeft w:val="0"/>
      <w:marRight w:val="0"/>
      <w:marTop w:val="0"/>
      <w:marBottom w:val="0"/>
      <w:divBdr>
        <w:top w:val="none" w:sz="0" w:space="0" w:color="auto"/>
        <w:left w:val="none" w:sz="0" w:space="0" w:color="auto"/>
        <w:bottom w:val="none" w:sz="0" w:space="0" w:color="auto"/>
        <w:right w:val="none" w:sz="0" w:space="0" w:color="auto"/>
      </w:divBdr>
    </w:div>
    <w:div w:id="1916279262">
      <w:bodyDiv w:val="1"/>
      <w:marLeft w:val="0"/>
      <w:marRight w:val="0"/>
      <w:marTop w:val="0"/>
      <w:marBottom w:val="0"/>
      <w:divBdr>
        <w:top w:val="none" w:sz="0" w:space="0" w:color="auto"/>
        <w:left w:val="none" w:sz="0" w:space="0" w:color="auto"/>
        <w:bottom w:val="none" w:sz="0" w:space="0" w:color="auto"/>
        <w:right w:val="none" w:sz="0" w:space="0" w:color="auto"/>
      </w:divBdr>
    </w:div>
    <w:div w:id="1936086635">
      <w:bodyDiv w:val="1"/>
      <w:marLeft w:val="0"/>
      <w:marRight w:val="0"/>
      <w:marTop w:val="0"/>
      <w:marBottom w:val="0"/>
      <w:divBdr>
        <w:top w:val="none" w:sz="0" w:space="0" w:color="auto"/>
        <w:left w:val="none" w:sz="0" w:space="0" w:color="auto"/>
        <w:bottom w:val="none" w:sz="0" w:space="0" w:color="auto"/>
        <w:right w:val="none" w:sz="0" w:space="0" w:color="auto"/>
      </w:divBdr>
    </w:div>
    <w:div w:id="1941063024">
      <w:bodyDiv w:val="1"/>
      <w:marLeft w:val="0"/>
      <w:marRight w:val="0"/>
      <w:marTop w:val="0"/>
      <w:marBottom w:val="0"/>
      <w:divBdr>
        <w:top w:val="none" w:sz="0" w:space="0" w:color="auto"/>
        <w:left w:val="none" w:sz="0" w:space="0" w:color="auto"/>
        <w:bottom w:val="none" w:sz="0" w:space="0" w:color="auto"/>
        <w:right w:val="none" w:sz="0" w:space="0" w:color="auto"/>
      </w:divBdr>
    </w:div>
    <w:div w:id="1942444394">
      <w:bodyDiv w:val="1"/>
      <w:marLeft w:val="0"/>
      <w:marRight w:val="0"/>
      <w:marTop w:val="0"/>
      <w:marBottom w:val="0"/>
      <w:divBdr>
        <w:top w:val="none" w:sz="0" w:space="0" w:color="auto"/>
        <w:left w:val="none" w:sz="0" w:space="0" w:color="auto"/>
        <w:bottom w:val="none" w:sz="0" w:space="0" w:color="auto"/>
        <w:right w:val="none" w:sz="0" w:space="0" w:color="auto"/>
      </w:divBdr>
    </w:div>
    <w:div w:id="1948078348">
      <w:bodyDiv w:val="1"/>
      <w:marLeft w:val="0"/>
      <w:marRight w:val="0"/>
      <w:marTop w:val="0"/>
      <w:marBottom w:val="0"/>
      <w:divBdr>
        <w:top w:val="none" w:sz="0" w:space="0" w:color="auto"/>
        <w:left w:val="none" w:sz="0" w:space="0" w:color="auto"/>
        <w:bottom w:val="none" w:sz="0" w:space="0" w:color="auto"/>
        <w:right w:val="none" w:sz="0" w:space="0" w:color="auto"/>
      </w:divBdr>
    </w:div>
    <w:div w:id="1955669932">
      <w:bodyDiv w:val="1"/>
      <w:marLeft w:val="0"/>
      <w:marRight w:val="0"/>
      <w:marTop w:val="0"/>
      <w:marBottom w:val="0"/>
      <w:divBdr>
        <w:top w:val="none" w:sz="0" w:space="0" w:color="auto"/>
        <w:left w:val="none" w:sz="0" w:space="0" w:color="auto"/>
        <w:bottom w:val="none" w:sz="0" w:space="0" w:color="auto"/>
        <w:right w:val="none" w:sz="0" w:space="0" w:color="auto"/>
      </w:divBdr>
    </w:div>
    <w:div w:id="2000159067">
      <w:bodyDiv w:val="1"/>
      <w:marLeft w:val="0"/>
      <w:marRight w:val="0"/>
      <w:marTop w:val="0"/>
      <w:marBottom w:val="0"/>
      <w:divBdr>
        <w:top w:val="none" w:sz="0" w:space="0" w:color="auto"/>
        <w:left w:val="none" w:sz="0" w:space="0" w:color="auto"/>
        <w:bottom w:val="none" w:sz="0" w:space="0" w:color="auto"/>
        <w:right w:val="none" w:sz="0" w:space="0" w:color="auto"/>
      </w:divBdr>
    </w:div>
    <w:div w:id="2027513225">
      <w:bodyDiv w:val="1"/>
      <w:marLeft w:val="0"/>
      <w:marRight w:val="0"/>
      <w:marTop w:val="0"/>
      <w:marBottom w:val="0"/>
      <w:divBdr>
        <w:top w:val="none" w:sz="0" w:space="0" w:color="auto"/>
        <w:left w:val="none" w:sz="0" w:space="0" w:color="auto"/>
        <w:bottom w:val="none" w:sz="0" w:space="0" w:color="auto"/>
        <w:right w:val="none" w:sz="0" w:space="0" w:color="auto"/>
      </w:divBdr>
    </w:div>
    <w:div w:id="2030717836">
      <w:bodyDiv w:val="1"/>
      <w:marLeft w:val="0"/>
      <w:marRight w:val="0"/>
      <w:marTop w:val="0"/>
      <w:marBottom w:val="0"/>
      <w:divBdr>
        <w:top w:val="none" w:sz="0" w:space="0" w:color="auto"/>
        <w:left w:val="none" w:sz="0" w:space="0" w:color="auto"/>
        <w:bottom w:val="none" w:sz="0" w:space="0" w:color="auto"/>
        <w:right w:val="none" w:sz="0" w:space="0" w:color="auto"/>
      </w:divBdr>
    </w:div>
    <w:div w:id="2046900418">
      <w:bodyDiv w:val="1"/>
      <w:marLeft w:val="0"/>
      <w:marRight w:val="0"/>
      <w:marTop w:val="0"/>
      <w:marBottom w:val="0"/>
      <w:divBdr>
        <w:top w:val="none" w:sz="0" w:space="0" w:color="auto"/>
        <w:left w:val="none" w:sz="0" w:space="0" w:color="auto"/>
        <w:bottom w:val="none" w:sz="0" w:space="0" w:color="auto"/>
        <w:right w:val="none" w:sz="0" w:space="0" w:color="auto"/>
      </w:divBdr>
    </w:div>
    <w:div w:id="2075663015">
      <w:bodyDiv w:val="1"/>
      <w:marLeft w:val="0"/>
      <w:marRight w:val="0"/>
      <w:marTop w:val="0"/>
      <w:marBottom w:val="0"/>
      <w:divBdr>
        <w:top w:val="none" w:sz="0" w:space="0" w:color="auto"/>
        <w:left w:val="none" w:sz="0" w:space="0" w:color="auto"/>
        <w:bottom w:val="none" w:sz="0" w:space="0" w:color="auto"/>
        <w:right w:val="none" w:sz="0" w:space="0" w:color="auto"/>
      </w:divBdr>
    </w:div>
    <w:div w:id="2100055027">
      <w:bodyDiv w:val="1"/>
      <w:marLeft w:val="0"/>
      <w:marRight w:val="0"/>
      <w:marTop w:val="0"/>
      <w:marBottom w:val="0"/>
      <w:divBdr>
        <w:top w:val="none" w:sz="0" w:space="0" w:color="auto"/>
        <w:left w:val="none" w:sz="0" w:space="0" w:color="auto"/>
        <w:bottom w:val="none" w:sz="0" w:space="0" w:color="auto"/>
        <w:right w:val="none" w:sz="0" w:space="0" w:color="auto"/>
      </w:divBdr>
    </w:div>
    <w:div w:id="21136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tcecommerce.com/eprochome/rb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D217-AE95-41F3-BAB1-FD20F9F8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63</Pages>
  <Words>17542</Words>
  <Characters>99995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RBI</dc:creator>
  <cp:keywords/>
  <dc:description/>
  <cp:lastModifiedBy>Rajesh Bonagiri</cp:lastModifiedBy>
  <cp:revision>46</cp:revision>
  <cp:lastPrinted>2023-05-12T09:16:00Z</cp:lastPrinted>
  <dcterms:created xsi:type="dcterms:W3CDTF">2023-05-11T09:43:00Z</dcterms:created>
  <dcterms:modified xsi:type="dcterms:W3CDTF">2023-05-12T09:20:00Z</dcterms:modified>
</cp:coreProperties>
</file>