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EC729F">
        <w:trPr>
          <w:trHeight w:val="1408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A8732A" w:rsidRPr="009E5F92" w:rsidRDefault="00D94535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s for </w:t>
            </w:r>
            <w:r w:rsidR="009E5F92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selection of vendor/service provider for the P</w:t>
            </w:r>
            <w:r w:rsidR="00BC6E4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rocurement </w:t>
            </w:r>
            <w:r w:rsidR="00663C8A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9E5F92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comprehensive online KYC services for NICL</w:t>
            </w:r>
            <w:r w:rsidR="00DD22F8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Vide RFP No: </w:t>
            </w:r>
            <w:r w:rsidR="009E5F92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NICL/IT/RFP/06</w:t>
            </w:r>
            <w:r w:rsidR="00F67B80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/2023</w:t>
            </w:r>
            <w:r w:rsidR="00B46A3C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</w:t>
            </w:r>
            <w:r w:rsidR="009E5F92" w:rsidRPr="009E5F92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KYC </w:t>
            </w:r>
          </w:p>
          <w:p w:rsidR="00B46A3C" w:rsidRPr="009E5F92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A8732A" w:rsidRPr="009E5F92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www.nationalinsurance.nic.co.in</w:t>
              </w:r>
            </w:hyperlink>
            <w:r w:rsidR="00F67B80" w:rsidRPr="009E5F92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 w:rsidRPr="009E5F92">
              <w:t xml:space="preserve"> </w:t>
            </w:r>
            <w:r w:rsidR="00F67B80" w:rsidRPr="009E5F92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</w:t>
            </w:r>
            <w:proofErr w:type="gramStart"/>
            <w:r w:rsidR="00F67B80" w:rsidRPr="009E5F92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eprocure.gov.in</w:t>
            </w:r>
            <w:r w:rsidR="00F67B80" w:rsidRPr="009E5F92">
              <w:t xml:space="preserve"> </w:t>
            </w:r>
            <w:r w:rsidR="00A0020D" w:rsidRPr="009E5F92">
              <w:t xml:space="preserve"> </w:t>
            </w:r>
            <w:r w:rsidRPr="009E5F92">
              <w:rPr>
                <w:rFonts w:ascii="Verdana" w:hAnsi="Verdana"/>
                <w:sz w:val="16"/>
                <w:szCs w:val="16"/>
              </w:rPr>
              <w:t>and</w:t>
            </w:r>
            <w:proofErr w:type="gramEnd"/>
            <w:r w:rsidRPr="009E5F92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6" w:history="1">
              <w:r w:rsidR="009E5F92" w:rsidRPr="009E5F92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https://nicl.ewizard.in</w:t>
              </w:r>
            </w:hyperlink>
            <w:r w:rsidR="009E5F92" w:rsidRPr="009E5F92">
              <w:rPr>
                <w:rStyle w:val="Hyperlink"/>
                <w:rFonts w:ascii="Cambria" w:eastAsiaTheme="minorHAnsi" w:hAnsi="Cambria"/>
                <w:lang w:bidi="bn-IN"/>
              </w:rPr>
              <w:t xml:space="preserve"> </w:t>
            </w:r>
            <w:r w:rsidR="00A0020D" w:rsidRPr="009E5F92">
              <w:rPr>
                <w:rFonts w:ascii="Verdana" w:hAnsi="Verdana"/>
                <w:sz w:val="16"/>
                <w:szCs w:val="16"/>
              </w:rPr>
              <w:t>b</w:t>
            </w:r>
            <w:r w:rsidRPr="009E5F92">
              <w:rPr>
                <w:rFonts w:ascii="Verdana" w:hAnsi="Verdana"/>
                <w:sz w:val="16"/>
                <w:szCs w:val="16"/>
              </w:rPr>
              <w:t>etween</w:t>
            </w:r>
            <w:r w:rsidR="00F67B80" w:rsidRPr="009E5F92">
              <w:t xml:space="preserve"> </w:t>
            </w:r>
            <w:r w:rsidR="009E5F92" w:rsidRPr="009E5F92">
              <w:rPr>
                <w:b/>
              </w:rPr>
              <w:t>17</w:t>
            </w:r>
            <w:r w:rsidR="00DD22F8" w:rsidRPr="009E5F92">
              <w:rPr>
                <w:b/>
                <w:vertAlign w:val="superscript"/>
              </w:rPr>
              <w:t>th</w:t>
            </w:r>
            <w:r w:rsidR="00DD22F8" w:rsidRPr="009E5F92">
              <w:rPr>
                <w:b/>
              </w:rPr>
              <w:t xml:space="preserve"> </w:t>
            </w:r>
            <w:r w:rsidR="009E5F92" w:rsidRPr="009E5F92">
              <w:rPr>
                <w:b/>
              </w:rPr>
              <w:t>March</w:t>
            </w:r>
            <w:r w:rsidR="00F67B80" w:rsidRPr="009E5F92">
              <w:rPr>
                <w:b/>
              </w:rPr>
              <w:t xml:space="preserve"> 2023 to </w:t>
            </w:r>
            <w:r w:rsidR="009E5F92" w:rsidRPr="009E5F92">
              <w:rPr>
                <w:b/>
              </w:rPr>
              <w:t>1</w:t>
            </w:r>
            <w:r w:rsidR="00E517EE">
              <w:rPr>
                <w:b/>
              </w:rPr>
              <w:t>0</w:t>
            </w:r>
            <w:r w:rsidR="009E5F92" w:rsidRPr="009E5F92">
              <w:rPr>
                <w:b/>
                <w:vertAlign w:val="superscript"/>
              </w:rPr>
              <w:t>th</w:t>
            </w:r>
            <w:r w:rsidR="009E5F92" w:rsidRPr="009E5F92">
              <w:rPr>
                <w:b/>
              </w:rPr>
              <w:t xml:space="preserve"> April</w:t>
            </w:r>
            <w:r w:rsidR="00F67B80" w:rsidRPr="009E5F92">
              <w:rPr>
                <w:b/>
              </w:rPr>
              <w:t xml:space="preserve"> 2023</w:t>
            </w:r>
            <w:r w:rsidR="00F67B80" w:rsidRPr="009E5F9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 w:rsidRPr="009E5F92">
              <w:rPr>
                <w:rFonts w:ascii="Verdana" w:hAnsi="Verdana"/>
                <w:b/>
                <w:sz w:val="16"/>
                <w:szCs w:val="16"/>
              </w:rPr>
              <w:t>(12:00 noon)</w:t>
            </w:r>
            <w:r w:rsidR="00BC6E48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on or before 1.00 PM of </w:t>
            </w:r>
            <w:r w:rsidR="00E517EE">
              <w:rPr>
                <w:b/>
              </w:rPr>
              <w:t>10</w:t>
            </w:r>
            <w:r w:rsidR="009E5F92" w:rsidRPr="009E5F92">
              <w:rPr>
                <w:b/>
                <w:vertAlign w:val="superscript"/>
              </w:rPr>
              <w:t>th</w:t>
            </w:r>
            <w:r w:rsidR="009E5F92" w:rsidRPr="009E5F92">
              <w:rPr>
                <w:b/>
              </w:rPr>
              <w:t xml:space="preserve"> April</w:t>
            </w:r>
            <w:r w:rsidR="00DD22F8" w:rsidRPr="009E5F92">
              <w:rPr>
                <w:b/>
              </w:rPr>
              <w:t xml:space="preserve"> 2023</w:t>
            </w:r>
            <w:r w:rsidR="00DD22F8" w:rsidRPr="009E5F9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5128E" w:rsidRPr="009E5F92">
              <w:rPr>
                <w:rFonts w:ascii="Verdana" w:hAnsi="Verdana"/>
                <w:b/>
                <w:sz w:val="16"/>
                <w:szCs w:val="16"/>
              </w:rPr>
              <w:t>at</w:t>
            </w:r>
            <w:r w:rsidR="00EB2DA7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B2DA7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3, Middleton Street</w:t>
            </w:r>
            <w:r w:rsidR="00FA4330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, </w:t>
            </w:r>
            <w:proofErr w:type="gramStart"/>
            <w:r w:rsidR="00FA4330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proofErr w:type="gramEnd"/>
            <w:r w:rsidR="00EB2DA7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700071.</w:t>
            </w:r>
            <w:r w:rsidR="00A0020D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 w:rsidRPr="009E5F92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9E5F92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3.00 PM onwards on </w:t>
            </w:r>
            <w:r w:rsidR="009E5F92" w:rsidRPr="009E5F92">
              <w:rPr>
                <w:b/>
              </w:rPr>
              <w:t>1</w:t>
            </w:r>
            <w:r w:rsidR="00E517EE">
              <w:rPr>
                <w:b/>
              </w:rPr>
              <w:t>0</w:t>
            </w:r>
            <w:bookmarkStart w:id="0" w:name="_GoBack"/>
            <w:bookmarkEnd w:id="0"/>
            <w:r w:rsidR="009E5F92" w:rsidRPr="009E5F92">
              <w:rPr>
                <w:b/>
                <w:vertAlign w:val="superscript"/>
              </w:rPr>
              <w:t>th</w:t>
            </w:r>
            <w:r w:rsidR="009E5F92" w:rsidRPr="009E5F92">
              <w:rPr>
                <w:b/>
              </w:rPr>
              <w:t xml:space="preserve"> April </w:t>
            </w:r>
            <w:r w:rsidR="00DD22F8" w:rsidRPr="009E5F92">
              <w:rPr>
                <w:b/>
              </w:rPr>
              <w:t>2023</w:t>
            </w:r>
            <w:r w:rsidR="00EE6796" w:rsidRPr="009E5F92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/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C18A2"/>
    <w:rsid w:val="00336876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9E5F92"/>
    <w:rsid w:val="00A0020D"/>
    <w:rsid w:val="00A476C6"/>
    <w:rsid w:val="00A8218E"/>
    <w:rsid w:val="00A8732A"/>
    <w:rsid w:val="00AA7288"/>
    <w:rsid w:val="00B06F36"/>
    <w:rsid w:val="00B46A3C"/>
    <w:rsid w:val="00B8146C"/>
    <w:rsid w:val="00BA5D4A"/>
    <w:rsid w:val="00BC6E48"/>
    <w:rsid w:val="00BD585C"/>
    <w:rsid w:val="00C45B5A"/>
    <w:rsid w:val="00C86DFC"/>
    <w:rsid w:val="00C9184F"/>
    <w:rsid w:val="00CC113B"/>
    <w:rsid w:val="00CE5EA6"/>
    <w:rsid w:val="00D325F8"/>
    <w:rsid w:val="00D476BF"/>
    <w:rsid w:val="00D84ED9"/>
    <w:rsid w:val="00D94535"/>
    <w:rsid w:val="00DC6D59"/>
    <w:rsid w:val="00DD22F8"/>
    <w:rsid w:val="00DE5A53"/>
    <w:rsid w:val="00E07CAB"/>
    <w:rsid w:val="00E109F8"/>
    <w:rsid w:val="00E2411D"/>
    <w:rsid w:val="00E517EE"/>
    <w:rsid w:val="00E71144"/>
    <w:rsid w:val="00E804E9"/>
    <w:rsid w:val="00EA2577"/>
    <w:rsid w:val="00EA6068"/>
    <w:rsid w:val="00EB2BA7"/>
    <w:rsid w:val="00EB2DA7"/>
    <w:rsid w:val="00EC729F"/>
    <w:rsid w:val="00EE1E23"/>
    <w:rsid w:val="00EE6796"/>
    <w:rsid w:val="00F027B8"/>
    <w:rsid w:val="00F567AF"/>
    <w:rsid w:val="00F67B80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cl.ewizard.in" TargetMode="External"/><Relationship Id="rId5" Type="http://schemas.openxmlformats.org/officeDocument/2006/relationships/hyperlink" Target="http://www.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PARTHA MITRA</cp:lastModifiedBy>
  <cp:revision>3</cp:revision>
  <cp:lastPrinted>2020-11-20T05:17:00Z</cp:lastPrinted>
  <dcterms:created xsi:type="dcterms:W3CDTF">2023-03-16T08:01:00Z</dcterms:created>
  <dcterms:modified xsi:type="dcterms:W3CDTF">2023-03-16T10:37:00Z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