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>Damodar Valley Corporation invites electronic tender form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through </w:t>
      </w:r>
      <w:r w:rsidR="00982435" w:rsidRPr="006E7BC1">
        <w:rPr>
          <w:rFonts w:ascii="Arial" w:hAnsi="Arial" w:cs="Arial"/>
          <w:color w:val="000000" w:themeColor="text1"/>
        </w:rPr>
        <w:t>D</w:t>
      </w:r>
      <w:r w:rsidR="008E7723" w:rsidRPr="006E7BC1">
        <w:rPr>
          <w:rFonts w:ascii="Arial" w:hAnsi="Arial" w:cs="Arial"/>
          <w:color w:val="000000" w:themeColor="text1"/>
        </w:rPr>
        <w:t>CB route</w:t>
      </w:r>
      <w:r w:rsidR="005117AC" w:rsidRPr="006E7BC1">
        <w:rPr>
          <w:rFonts w:ascii="Arial" w:hAnsi="Arial" w:cs="Arial"/>
          <w:color w:val="000000" w:themeColor="text1"/>
        </w:rPr>
        <w:t xml:space="preserve"> followed by e-reverse bidding</w:t>
      </w:r>
      <w:r w:rsidRPr="006E7BC1">
        <w:rPr>
          <w:rFonts w:ascii="Arial" w:hAnsi="Arial" w:cs="Arial"/>
          <w:color w:val="000000" w:themeColor="text1"/>
        </w:rPr>
        <w:t xml:space="preserve"> for: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656"/>
        <w:gridCol w:w="2297"/>
        <w:gridCol w:w="3260"/>
      </w:tblGrid>
      <w:tr w:rsidR="00C72FF3" w:rsidRPr="006E7BC1" w:rsidTr="00706D0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C72FF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NIT No.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C72F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Tender Downloading Period and Time</w:t>
            </w:r>
          </w:p>
        </w:tc>
      </w:tr>
      <w:tr w:rsidR="00595183" w:rsidRPr="006E7BC1" w:rsidTr="00706D0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Default="007621AF" w:rsidP="00706D06">
            <w:pPr>
              <w:snapToGrid w:val="0"/>
              <w:spacing w:before="60" w:after="0"/>
              <w:ind w:left="-57" w:right="-113"/>
              <w:rPr>
                <w:rFonts w:ascii="Arial" w:hAnsi="Arial" w:cs="Arial"/>
                <w:bCs/>
              </w:rPr>
            </w:pPr>
            <w:r w:rsidRPr="007621AF">
              <w:rPr>
                <w:rFonts w:ascii="Arial" w:hAnsi="Arial" w:cs="Arial"/>
                <w:bCs/>
              </w:rPr>
              <w:t>DVC/Tender/Head Quarter/Engineering/CMM/Works and Service/00028 dated 11-11-2022</w:t>
            </w:r>
            <w:r w:rsidR="00706D06">
              <w:rPr>
                <w:rFonts w:ascii="Arial" w:hAnsi="Arial" w:cs="Arial"/>
                <w:bCs/>
              </w:rPr>
              <w:t>.</w:t>
            </w:r>
          </w:p>
          <w:p w:rsidR="00706D06" w:rsidRPr="006D1CBA" w:rsidRDefault="00706D06" w:rsidP="00043678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706D06">
              <w:rPr>
                <w:rFonts w:ascii="Arial" w:hAnsi="Arial" w:cs="Arial"/>
                <w:b/>
              </w:rPr>
              <w:t>CPPP ID:</w:t>
            </w:r>
            <w:r w:rsidRPr="00706D06">
              <w:rPr>
                <w:rFonts w:ascii="Arial" w:hAnsi="Arial" w:cs="Arial"/>
                <w:bCs/>
              </w:rPr>
              <w:t>2022_DVC_135104_1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6D1CBA" w:rsidRDefault="007621AF" w:rsidP="000C0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7621AF">
              <w:rPr>
                <w:rFonts w:ascii="ArialMT" w:hAnsi="ArialMT" w:cs="ArialMT"/>
                <w:lang w:val="en-IN"/>
              </w:rPr>
              <w:t>Construction of Sewage Treatment Plant at DSTPS (2x500MW), DVC, Andal, West Bengal</w:t>
            </w:r>
            <w:r>
              <w:rPr>
                <w:rFonts w:ascii="ArialMT" w:hAnsi="ArialMT" w:cs="ArialMT"/>
                <w:lang w:val="en-I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6D1CBA" w:rsidRDefault="007621AF" w:rsidP="00D66224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1AF">
              <w:rPr>
                <w:rFonts w:ascii="Arial" w:hAnsi="Arial" w:cs="Arial"/>
                <w:sz w:val="22"/>
                <w:szCs w:val="22"/>
                <w:lang w:val="en-GB"/>
              </w:rPr>
              <w:t>11.11.2022 at 12:00 Hrs (IST) to 15.12.2022 at 12:00 Hrs.(IST)</w:t>
            </w:r>
          </w:p>
        </w:tc>
      </w:tr>
      <w:tr w:rsidR="00C72FF3" w:rsidRPr="006E7BC1" w:rsidTr="005940F5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6E7BC1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tender</w:t>
            </w:r>
            <w:r w:rsidR="00E03AC9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</w:t>
            </w: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, please log on to DVC Website:</w:t>
            </w:r>
          </w:p>
          <w:p w:rsidR="00C72FF3" w:rsidRPr="006E7BC1" w:rsidRDefault="00F3552D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6D1CB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https://etenders.gov.in/eprocure/app</w:t>
              </w:r>
            </w:hyperlink>
            <w:r w:rsidR="006D1CBA">
              <w:rPr>
                <w:rFonts w:ascii="Arial" w:hAnsi="Arial" w:cs="Arial"/>
                <w:color w:val="221F1F"/>
                <w:sz w:val="22"/>
                <w:szCs w:val="22"/>
              </w:rPr>
              <w:t xml:space="preserve">  and in </w:t>
            </w:r>
            <w:hyperlink r:id="rId7" w:history="1">
              <w:r w:rsidR="006D1CBA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:rsidR="00C72FF3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Note: e-procurement Helpdesk No.033-6607 23</w:t>
            </w:r>
            <w:r w:rsidR="006D1C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27</w:t>
            </w:r>
            <w:r w:rsidR="00E101E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:rsid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The Chief Engineer </w:t>
            </w:r>
            <w:r w:rsidRPr="00367AD3">
              <w:rPr>
                <w:b/>
                <w:color w:val="000000" w:themeColor="text1"/>
                <w:szCs w:val="28"/>
              </w:rPr>
              <w:t>(</w:t>
            </w:r>
            <w:r w:rsidR="00D66224">
              <w:rPr>
                <w:b/>
                <w:color w:val="000000" w:themeColor="text1"/>
                <w:szCs w:val="28"/>
              </w:rPr>
              <w:t>E</w:t>
            </w:r>
            <w:r w:rsidRPr="00367AD3">
              <w:rPr>
                <w:b/>
                <w:color w:val="000000" w:themeColor="text1"/>
                <w:szCs w:val="28"/>
              </w:rPr>
              <w:t>), C&amp;M Department,</w:t>
            </w:r>
          </w:p>
          <w:p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:rsidR="00684E87" w:rsidRPr="006C3424" w:rsidRDefault="00684E87" w:rsidP="00684E87">
      <w:pPr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73B35"/>
    <w:rsid w:val="00295F2F"/>
    <w:rsid w:val="002A09DB"/>
    <w:rsid w:val="002C7C8F"/>
    <w:rsid w:val="00301436"/>
    <w:rsid w:val="003019F7"/>
    <w:rsid w:val="0032471F"/>
    <w:rsid w:val="003311E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06D06"/>
    <w:rsid w:val="00712D33"/>
    <w:rsid w:val="007229DF"/>
    <w:rsid w:val="00726685"/>
    <w:rsid w:val="007348C5"/>
    <w:rsid w:val="00740D27"/>
    <w:rsid w:val="00744526"/>
    <w:rsid w:val="00750E76"/>
    <w:rsid w:val="00753DFB"/>
    <w:rsid w:val="007621AF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33989"/>
    <w:rsid w:val="00A511D1"/>
    <w:rsid w:val="00A5246B"/>
    <w:rsid w:val="00A65BA8"/>
    <w:rsid w:val="00A70013"/>
    <w:rsid w:val="00A738AF"/>
    <w:rsid w:val="00A82724"/>
    <w:rsid w:val="00A9331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3552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debabrata.goswami</cp:lastModifiedBy>
  <cp:revision>2</cp:revision>
  <cp:lastPrinted>2020-11-13T07:35:00Z</cp:lastPrinted>
  <dcterms:created xsi:type="dcterms:W3CDTF">2022-11-15T07:02:00Z</dcterms:created>
  <dcterms:modified xsi:type="dcterms:W3CDTF">2022-11-15T07:02:00Z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2022-11-11T09:51:17Z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47858a95-a4e5-4a5c-8b43-bf731ef09006</vt:lpwstr>
  </property>
  <property fmtid="{D5CDD505-2E9C-101B-9397-08002B2CF9AE}" pid="8" name="MSIP_Label_defa4170-0d19-0005-0004-bc88714345d2_ContentBits">
    <vt:lpwstr>0</vt:lpwstr>
  </property>
</Properties>
</file>