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8FBFF" w14:textId="77777777" w:rsidR="009A47F7" w:rsidRDefault="009A47F7">
      <w:r>
        <w:rPr>
          <w:rFonts w:ascii="Times New Roman" w:hAnsi="Times New Roman" w:cs="Mangal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77E03" wp14:editId="626A475D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324475" cy="4495800"/>
                <wp:effectExtent l="19050" t="19050" r="47625" b="381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FD794" w14:textId="77777777" w:rsidR="009A47F7" w:rsidRPr="001E3FF3" w:rsidRDefault="009A47F7" w:rsidP="009A47F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 w:rsidRPr="001E3FF3">
                              <w:rPr>
                                <w:rFonts w:ascii="Arial Unicode MS" w:eastAsia="Arial Unicode MS" w:hAnsi="Arial Unicode MS" w:cs="Arial Unicode MS"/>
                                <w:noProof/>
                                <w:sz w:val="24"/>
                                <w:szCs w:val="24"/>
                                <w:lang w:eastAsia="en-IN"/>
                              </w:rPr>
                              <w:drawing>
                                <wp:inline distT="0" distB="0" distL="0" distR="0" wp14:anchorId="2EB71D4F" wp14:editId="1C6F727C">
                                  <wp:extent cx="539805" cy="504753"/>
                                  <wp:effectExtent l="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337" cy="506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9E0887" w14:textId="32F00D8E" w:rsidR="009A47F7" w:rsidRPr="001E3FF3" w:rsidRDefault="001E3FF3" w:rsidP="009A47F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भारतीय रिज़र्व बैंक </w:t>
                            </w:r>
                            <w:r w:rsidR="009A47F7" w:rsidRPr="001E3FF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कानपुर </w:t>
                            </w:r>
                            <w:r w:rsidR="009A47F7" w:rsidRPr="001E3FF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</w:p>
                          <w:p w14:paraId="0FBA12FD" w14:textId="2710620A" w:rsidR="009A47F7" w:rsidRPr="001E3FF3" w:rsidRDefault="001E3FF3" w:rsidP="009A47F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निविदा आमंत्रण सूचना </w:t>
                            </w:r>
                            <w:r w:rsidR="009A47F7" w:rsidRPr="001E3FF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07735C5" w14:textId="77777777" w:rsidR="009A47F7" w:rsidRPr="001E3FF3" w:rsidRDefault="009A47F7" w:rsidP="009A47F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</w:p>
                          <w:p w14:paraId="2856B9CF" w14:textId="7E9D56B4" w:rsidR="00573759" w:rsidRPr="001E3FF3" w:rsidRDefault="001E3FF3" w:rsidP="00C457AB">
                            <w:pPr>
                              <w:tabs>
                                <w:tab w:val="left" w:pos="3840"/>
                              </w:tabs>
                              <w:jc w:val="both"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cs/>
                              </w:rPr>
                              <w:t>भारतीय रिज़र्व बैंक</w:t>
                            </w: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cs/>
                              </w:rPr>
                              <w:t xml:space="preserve">कानपुर </w:t>
                            </w: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“</w:t>
                            </w:r>
                            <w:r w:rsidR="007A2D9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किदवई नगर स्टाफ क्वार्टर (75 के.एल.डी.)</w:t>
                            </w:r>
                            <w:r w:rsidR="007A2D9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7A2D9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आरबीआई </w:t>
                            </w: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कानपुर में सीवेज ट्रीटमेंट प्लांट </w:t>
                            </w:r>
                            <w:r w:rsidR="007A2D9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का डिज़ाइन</w:t>
                            </w:r>
                            <w:r w:rsidR="007A2D9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="007A2D9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आपूर्ति</w:t>
                            </w:r>
                            <w:r w:rsidR="007A2D9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="007A2D9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स्थापना</w:t>
                            </w:r>
                            <w:r w:rsidR="007A2D9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="007A2D9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परीक्षण और कमीशनिंग</w:t>
                            </w: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”</w:t>
                            </w: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cs/>
                              </w:rPr>
                              <w:t xml:space="preserve"> के लिए ई-निविदा आमंत्रित करता है।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cs/>
                              </w:rPr>
                              <w:t xml:space="preserve"> विस्तृत निविदा सूचना / दस्तावेज़ों के लिए कृपया हमारी वेबसाइट </w:t>
                            </w:r>
                            <w:hyperlink r:id="rId5" w:history="1">
                              <w:r w:rsidRPr="001E3FF3">
                                <w:rPr>
                                  <w:rStyle w:val="Hyperlink"/>
                                  <w:rFonts w:ascii="Arial Unicode MS" w:eastAsia="Arial Unicode MS" w:hAnsi="Arial Unicode MS" w:cs="Arial Unicode MS"/>
                                  <w:sz w:val="24"/>
                                  <w:szCs w:val="24"/>
                                </w:rPr>
                                <w:t>https://rbi.org.in</w:t>
                              </w:r>
                            </w:hyperlink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cs/>
                              </w:rPr>
                              <w:t xml:space="preserve"> या </w:t>
                            </w:r>
                            <w:hyperlink r:id="rId6" w:history="1">
                              <w:r w:rsidR="007A2D96" w:rsidRPr="00FB3171">
                                <w:rPr>
                                  <w:rStyle w:val="Hyperlink"/>
                                  <w:rFonts w:ascii="Arial Unicode MS" w:eastAsia="Arial Unicode MS" w:hAnsi="Arial Unicode MS" w:cs="Arial Unicode MS"/>
                                  <w:noProof/>
                                  <w:sz w:val="24"/>
                                  <w:szCs w:val="24"/>
                                  <w:lang w:eastAsia="en-IN"/>
                                </w:rPr>
                                <w:t>https://www.mstcecommerce.com/eprochome/rbi</w:t>
                              </w:r>
                            </w:hyperlink>
                            <w:r w:rsidRPr="001E3FF3">
                              <w:rPr>
                                <w:rStyle w:val="Hyperlink"/>
                                <w:rFonts w:ascii="Arial Unicode MS" w:eastAsia="Arial Unicode MS" w:hAnsi="Arial Unicode MS" w:cs="Arial Unicode MS" w:hint="cs"/>
                                <w:noProof/>
                                <w:sz w:val="24"/>
                                <w:szCs w:val="24"/>
                                <w:u w:val="none"/>
                                <w:cs/>
                                <w:lang w:eastAsia="en-IN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cs/>
                              </w:rPr>
                              <w:t xml:space="preserve">देखें। </w:t>
                            </w: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2222FBC3" w14:textId="32FA41EA" w:rsidR="009A47F7" w:rsidRPr="00ED00DD" w:rsidRDefault="009A47F7" w:rsidP="00C457AB">
                            <w:pPr>
                              <w:tabs>
                                <w:tab w:val="left" w:pos="3840"/>
                              </w:tabs>
                              <w:jc w:val="both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1E3FF3" w:rsidRPr="00ED00D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निविदा सं. </w:t>
                            </w:r>
                            <w:r w:rsidR="009A3E4D"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RBI/Kanpur/Estate/</w:t>
                            </w:r>
                            <w:r w:rsidR="00A0526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294</w:t>
                            </w:r>
                            <w:r w:rsidR="009A3E4D"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3B00D8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9A3E4D"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-2</w:t>
                            </w:r>
                            <w:r w:rsidR="003B00D8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9A3E4D"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/ET/</w:t>
                            </w:r>
                            <w:r w:rsidR="00A0526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395</w:t>
                            </w:r>
                            <w:r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3213F35" w14:textId="07D44CF6" w:rsidR="009A47F7" w:rsidRPr="001E3FF3" w:rsidRDefault="009A47F7" w:rsidP="009A47F7">
                            <w:pPr>
                              <w:tabs>
                                <w:tab w:val="left" w:pos="3840"/>
                                <w:tab w:val="right" w:pos="7797"/>
                              </w:tabs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 w:rsidRPr="001E3FF3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E3FF3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E3FF3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1E3FF3" w:rsidRPr="00ED00D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क्षेत्रीय निदेशक </w:t>
                            </w:r>
                            <w:r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E3FF3" w:rsidRPr="00ED00D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भारतीय रिज़र्व बैंक</w:t>
                            </w:r>
                            <w:r w:rsidR="001E3FF3" w:rsidRPr="00ED00D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E3FF3" w:rsidRPr="00ED00D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कानपुर </w:t>
                            </w:r>
                            <w:r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E3FF3" w:rsidRPr="00ED00D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उत्तर प्रदेश</w:t>
                            </w:r>
                            <w:r w:rsidR="001E3FF3" w:rsidRPr="001E3FF3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E3FF3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br/>
                            </w:r>
                            <w:r w:rsidR="001E3FF3" w:rsidRPr="00ED00D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दिनांक : </w:t>
                            </w:r>
                            <w:r w:rsidR="007A2D9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14 सितंबर 2023</w:t>
                            </w:r>
                            <w:r w:rsidR="001E3FF3" w:rsidRPr="001E3FF3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77E0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.5pt;width:419.25pt;height:3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" strokeweight="4.5pt">
                <v:stroke linestyle="thinThick"/>
                <v:textbox>
                  <w:txbxContent>
                    <w:p w14:paraId="361FD794" w14:textId="77777777" w:rsidR="009A47F7" w:rsidRPr="001E3FF3" w:rsidRDefault="009A47F7" w:rsidP="009A47F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 w:rsidRPr="001E3FF3">
                        <w:rPr>
                          <w:rFonts w:ascii="Arial Unicode MS" w:eastAsia="Arial Unicode MS" w:hAnsi="Arial Unicode MS" w:cs="Arial Unicode MS"/>
                          <w:noProof/>
                          <w:sz w:val="24"/>
                          <w:szCs w:val="24"/>
                          <w:lang w:eastAsia="en-IN"/>
                        </w:rPr>
                        <w:drawing>
                          <wp:inline distT="0" distB="0" distL="0" distR="0" wp14:anchorId="2EB71D4F" wp14:editId="1C6F727C">
                            <wp:extent cx="539805" cy="504753"/>
                            <wp:effectExtent l="0" t="0" r="0" b="0"/>
                            <wp:docPr id="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1337" cy="506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9E0887" w14:textId="32F00D8E" w:rsidR="009A47F7" w:rsidRPr="001E3FF3" w:rsidRDefault="001E3FF3" w:rsidP="009A47F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</w:pPr>
                      <w:r w:rsidRPr="001E3FF3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भारतीय रिज़र्व बैंक </w:t>
                      </w:r>
                      <w:r w:rsidR="009A47F7" w:rsidRPr="001E3FF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1E3FF3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कानपुर </w:t>
                      </w:r>
                      <w:r w:rsidR="009A47F7" w:rsidRPr="001E3FF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</w:r>
                    </w:p>
                    <w:p w14:paraId="0FBA12FD" w14:textId="2710620A" w:rsidR="009A47F7" w:rsidRPr="001E3FF3" w:rsidRDefault="001E3FF3" w:rsidP="009A47F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E3FF3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 xml:space="preserve">निविदा आमंत्रण सूचना </w:t>
                      </w:r>
                      <w:r w:rsidR="009A47F7" w:rsidRPr="001E3FF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07735C5" w14:textId="77777777" w:rsidR="009A47F7" w:rsidRPr="001E3FF3" w:rsidRDefault="009A47F7" w:rsidP="009A47F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rtl/>
                          <w:cs/>
                        </w:rPr>
                      </w:pPr>
                    </w:p>
                    <w:p w14:paraId="2856B9CF" w14:textId="7E9D56B4" w:rsidR="00573759" w:rsidRPr="001E3FF3" w:rsidRDefault="001E3FF3" w:rsidP="00C457AB">
                      <w:pPr>
                        <w:tabs>
                          <w:tab w:val="left" w:pos="3840"/>
                        </w:tabs>
                        <w:jc w:val="both"/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 w:rsidRPr="001E3FF3">
                        <w:rPr>
                          <w:rFonts w:ascii="Arial Unicode MS" w:eastAsia="Arial Unicode MS" w:hAnsi="Arial Unicode MS" w:cs="Arial Unicode MS" w:hint="cs"/>
                          <w:sz w:val="24"/>
                          <w:szCs w:val="24"/>
                          <w:cs/>
                        </w:rPr>
                        <w:t>भारतीय रिज़र्व बैंक</w:t>
                      </w:r>
                      <w:r w:rsidRPr="001E3FF3">
                        <w:rPr>
                          <w:rFonts w:ascii="Arial Unicode MS" w:eastAsia="Arial Unicode MS" w:hAnsi="Arial Unicode MS" w:cs="Arial Unicode MS" w:hint="cs"/>
                          <w:sz w:val="24"/>
                          <w:szCs w:val="24"/>
                        </w:rPr>
                        <w:t xml:space="preserve">, </w:t>
                      </w:r>
                      <w:r w:rsidRPr="001E3FF3">
                        <w:rPr>
                          <w:rFonts w:ascii="Arial Unicode MS" w:eastAsia="Arial Unicode MS" w:hAnsi="Arial Unicode MS" w:cs="Arial Unicode MS" w:hint="cs"/>
                          <w:sz w:val="24"/>
                          <w:szCs w:val="24"/>
                          <w:cs/>
                        </w:rPr>
                        <w:t xml:space="preserve">कानपुर </w:t>
                      </w:r>
                      <w:r w:rsidRPr="001E3FF3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“</w:t>
                      </w:r>
                      <w:r w:rsidR="007A2D96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किदवई नगर स्टाफ क्वार्टर (75 के.एल.डी.)</w:t>
                      </w:r>
                      <w:r w:rsidR="007A2D96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u w:val="single"/>
                        </w:rPr>
                        <w:t>,</w:t>
                      </w:r>
                      <w:r w:rsidRPr="001E3FF3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 xml:space="preserve"> </w:t>
                      </w:r>
                      <w:r w:rsidR="007A2D96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 xml:space="preserve">आरबीआई </w:t>
                      </w:r>
                      <w:r w:rsidRPr="001E3FF3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 xml:space="preserve">कानपुर में सीवेज ट्रीटमेंट प्लांट </w:t>
                      </w:r>
                      <w:r w:rsidR="007A2D96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का डिज़ाइन</w:t>
                      </w:r>
                      <w:r w:rsidR="007A2D96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u w:val="single"/>
                        </w:rPr>
                        <w:t>,</w:t>
                      </w:r>
                      <w:r w:rsidR="007A2D96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 xml:space="preserve"> आपूर्ति</w:t>
                      </w:r>
                      <w:r w:rsidR="007A2D96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u w:val="single"/>
                        </w:rPr>
                        <w:t>,</w:t>
                      </w:r>
                      <w:r w:rsidR="007A2D96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 xml:space="preserve"> स्थापना</w:t>
                      </w:r>
                      <w:r w:rsidR="007A2D96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u w:val="single"/>
                        </w:rPr>
                        <w:t>,</w:t>
                      </w:r>
                      <w:r w:rsidR="007A2D96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 xml:space="preserve"> परीक्षण और कमीशनिंग</w:t>
                      </w:r>
                      <w:r w:rsidRPr="001E3FF3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cs/>
                        </w:rPr>
                        <w:t>”</w:t>
                      </w:r>
                      <w:r w:rsidRPr="001E3FF3">
                        <w:rPr>
                          <w:rFonts w:ascii="Arial Unicode MS" w:eastAsia="Arial Unicode MS" w:hAnsi="Arial Unicode MS" w:cs="Arial Unicode MS" w:hint="cs"/>
                          <w:sz w:val="24"/>
                          <w:szCs w:val="24"/>
                          <w:cs/>
                        </w:rPr>
                        <w:t xml:space="preserve"> के लिए ई-निविदा आमंत्रित करता है।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sz w:val="24"/>
                          <w:szCs w:val="24"/>
                          <w:cs/>
                        </w:rPr>
                        <w:t xml:space="preserve"> विस्तृत निविदा सूचना / दस्तावेज़ों के लिए कृपया हमारी वेबसाइट </w:t>
                      </w:r>
                      <w:hyperlink r:id="rId7" w:history="1">
                        <w:r w:rsidRPr="001E3FF3">
                          <w:rPr>
                            <w:rStyle w:val="Hyperlink"/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  <w:t>https://rbi.org.in</w:t>
                        </w:r>
                      </w:hyperlink>
                      <w:r>
                        <w:rPr>
                          <w:rFonts w:ascii="Arial Unicode MS" w:eastAsia="Arial Unicode MS" w:hAnsi="Arial Unicode MS" w:cs="Arial Unicode MS" w:hint="cs"/>
                          <w:sz w:val="24"/>
                          <w:szCs w:val="24"/>
                          <w:cs/>
                        </w:rPr>
                        <w:t xml:space="preserve"> या </w:t>
                      </w:r>
                      <w:hyperlink r:id="rId8" w:history="1">
                        <w:r w:rsidR="007A2D96" w:rsidRPr="00FB3171">
                          <w:rPr>
                            <w:rStyle w:val="Hyperlink"/>
                            <w:rFonts w:ascii="Arial Unicode MS" w:eastAsia="Arial Unicode MS" w:hAnsi="Arial Unicode MS" w:cs="Arial Unicode MS"/>
                            <w:noProof/>
                            <w:sz w:val="24"/>
                            <w:szCs w:val="24"/>
                            <w:lang w:eastAsia="en-IN"/>
                          </w:rPr>
                          <w:t>https://www.mstcecommerce.com/eprochome/rbi</w:t>
                        </w:r>
                      </w:hyperlink>
                      <w:r w:rsidRPr="001E3FF3">
                        <w:rPr>
                          <w:rStyle w:val="Hyperlink"/>
                          <w:rFonts w:ascii="Arial Unicode MS" w:eastAsia="Arial Unicode MS" w:hAnsi="Arial Unicode MS" w:cs="Arial Unicode MS" w:hint="cs"/>
                          <w:noProof/>
                          <w:sz w:val="24"/>
                          <w:szCs w:val="24"/>
                          <w:u w:val="none"/>
                          <w:cs/>
                          <w:lang w:eastAsia="en-IN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sz w:val="24"/>
                          <w:szCs w:val="24"/>
                          <w:cs/>
                        </w:rPr>
                        <w:t xml:space="preserve">देखें। </w:t>
                      </w:r>
                      <w:r w:rsidRPr="001E3FF3">
                        <w:rPr>
                          <w:rFonts w:ascii="Arial Unicode MS" w:eastAsia="Arial Unicode MS" w:hAnsi="Arial Unicode MS" w:cs="Arial Unicode M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2222FBC3" w14:textId="32FA41EA" w:rsidR="009A47F7" w:rsidRPr="00ED00DD" w:rsidRDefault="009A47F7" w:rsidP="00C457AB">
                      <w:pPr>
                        <w:tabs>
                          <w:tab w:val="left" w:pos="3840"/>
                        </w:tabs>
                        <w:jc w:val="both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1E3FF3" w:rsidRPr="00ED00D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निविदा सं. </w:t>
                      </w:r>
                      <w:r w:rsidR="009A3E4D"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RBI/Kanpur/Estate/</w:t>
                      </w:r>
                      <w:r w:rsidR="00A0526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294</w:t>
                      </w:r>
                      <w:r w:rsidR="009A3E4D"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3B00D8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9A3E4D"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-2</w:t>
                      </w:r>
                      <w:r w:rsidR="003B00D8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9A3E4D"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 xml:space="preserve"> /ET/</w:t>
                      </w:r>
                      <w:r w:rsidR="00A0526E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395</w:t>
                      </w:r>
                      <w:r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33213F35" w14:textId="07D44CF6" w:rsidR="009A47F7" w:rsidRPr="001E3FF3" w:rsidRDefault="009A47F7" w:rsidP="009A47F7">
                      <w:pPr>
                        <w:tabs>
                          <w:tab w:val="left" w:pos="3840"/>
                          <w:tab w:val="right" w:pos="7797"/>
                        </w:tabs>
                        <w:spacing w:after="0"/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 w:rsidRPr="001E3FF3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E3FF3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cs/>
                        </w:rPr>
                        <w:tab/>
                      </w:r>
                      <w:r w:rsidRPr="001E3FF3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cs/>
                        </w:rPr>
                        <w:tab/>
                      </w:r>
                      <w:r w:rsidR="001E3FF3" w:rsidRPr="00ED00D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क्षेत्रीय निदेशक </w:t>
                      </w:r>
                      <w:r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E3FF3" w:rsidRPr="00ED00D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cs/>
                        </w:rPr>
                        <w:t>भारतीय रिज़र्व बैंक</w:t>
                      </w:r>
                      <w:r w:rsidR="001E3FF3" w:rsidRPr="00ED00D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1E3FF3" w:rsidRPr="00ED00D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कानपुर </w:t>
                      </w:r>
                      <w:r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E3FF3" w:rsidRPr="00ED00D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cs/>
                        </w:rPr>
                        <w:t>उत्तर प्रदेश</w:t>
                      </w:r>
                      <w:r w:rsidR="001E3FF3" w:rsidRPr="001E3FF3">
                        <w:rPr>
                          <w:rFonts w:ascii="Arial Unicode MS" w:eastAsia="Arial Unicode MS" w:hAnsi="Arial Unicode MS" w:cs="Arial Unicode M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E3FF3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br/>
                      </w:r>
                      <w:r w:rsidR="001E3FF3" w:rsidRPr="00ED00D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दिनांक : </w:t>
                      </w:r>
                      <w:r w:rsidR="007A2D96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cs/>
                        </w:rPr>
                        <w:t>14 सितंबर 2023</w:t>
                      </w:r>
                      <w:r w:rsidR="001E3FF3" w:rsidRPr="001E3FF3">
                        <w:rPr>
                          <w:rFonts w:ascii="Arial Unicode MS" w:eastAsia="Arial Unicode MS" w:hAnsi="Arial Unicode MS" w:cs="Arial Unicode M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E3FF3">
                        <w:rPr>
                          <w:rFonts w:ascii="Arial Unicode MS" w:eastAsia="Arial Unicode MS" w:hAnsi="Arial Unicode MS" w:cs="Arial Unicode M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382DB7" w14:textId="77777777" w:rsidR="009A47F7" w:rsidRPr="009A47F7" w:rsidRDefault="009A47F7" w:rsidP="009A47F7"/>
    <w:p w14:paraId="7E3EBBA4" w14:textId="77777777" w:rsidR="009A47F7" w:rsidRPr="009A47F7" w:rsidRDefault="009A47F7" w:rsidP="009A47F7"/>
    <w:p w14:paraId="47B16D93" w14:textId="77777777" w:rsidR="009A47F7" w:rsidRPr="009A47F7" w:rsidRDefault="009A47F7" w:rsidP="009A47F7"/>
    <w:p w14:paraId="7CC588ED" w14:textId="77777777" w:rsidR="009A47F7" w:rsidRPr="009A47F7" w:rsidRDefault="009A47F7" w:rsidP="009A47F7"/>
    <w:p w14:paraId="4122D4D9" w14:textId="77777777" w:rsidR="009A47F7" w:rsidRPr="009A47F7" w:rsidRDefault="009A47F7" w:rsidP="009A47F7"/>
    <w:p w14:paraId="704C6045" w14:textId="77777777" w:rsidR="009A47F7" w:rsidRPr="009A47F7" w:rsidRDefault="009A47F7" w:rsidP="009A47F7"/>
    <w:p w14:paraId="3D16364C" w14:textId="77777777" w:rsidR="009A47F7" w:rsidRPr="009A47F7" w:rsidRDefault="009A47F7" w:rsidP="009A47F7"/>
    <w:p w14:paraId="182DC592" w14:textId="77777777" w:rsidR="009A47F7" w:rsidRPr="009A47F7" w:rsidRDefault="009A47F7" w:rsidP="009A47F7"/>
    <w:p w14:paraId="2F014237" w14:textId="77777777" w:rsidR="009A47F7" w:rsidRPr="009A47F7" w:rsidRDefault="009A47F7" w:rsidP="009A47F7"/>
    <w:p w14:paraId="5E55F917" w14:textId="77777777" w:rsidR="009A47F7" w:rsidRPr="009A47F7" w:rsidRDefault="009A47F7" w:rsidP="009A47F7"/>
    <w:p w14:paraId="2341E1A4" w14:textId="77777777" w:rsidR="009A47F7" w:rsidRPr="009A47F7" w:rsidRDefault="009A47F7" w:rsidP="009A47F7"/>
    <w:p w14:paraId="317A14D7" w14:textId="77777777" w:rsidR="009A47F7" w:rsidRPr="009A47F7" w:rsidRDefault="009A47F7" w:rsidP="009A47F7"/>
    <w:p w14:paraId="337E41CA" w14:textId="77777777" w:rsidR="009A47F7" w:rsidRPr="009A47F7" w:rsidRDefault="009A47F7" w:rsidP="009A47F7"/>
    <w:p w14:paraId="0DAEB961" w14:textId="2372A3E0" w:rsidR="009A47F7" w:rsidRDefault="009A47F7" w:rsidP="009A47F7"/>
    <w:p w14:paraId="0005800D" w14:textId="6E0E249F" w:rsidR="0017758E" w:rsidRDefault="0017758E" w:rsidP="009A47F7"/>
    <w:p w14:paraId="2F9FE6EB" w14:textId="246A9014" w:rsidR="0017758E" w:rsidRDefault="0017758E" w:rsidP="009A47F7"/>
    <w:p w14:paraId="2726066A" w14:textId="78D0DE5B" w:rsidR="0017758E" w:rsidRDefault="0017758E" w:rsidP="009A47F7"/>
    <w:p w14:paraId="7FEF3EB1" w14:textId="18451366" w:rsidR="0017758E" w:rsidRDefault="0017758E" w:rsidP="009A47F7"/>
    <w:p w14:paraId="2D05F6B7" w14:textId="58D688F8" w:rsidR="0017758E" w:rsidRDefault="0017758E" w:rsidP="009A47F7"/>
    <w:p w14:paraId="39517EAA" w14:textId="0675212B" w:rsidR="0017758E" w:rsidRDefault="0017758E" w:rsidP="009A47F7"/>
    <w:p w14:paraId="56862731" w14:textId="739A61F5" w:rsidR="0017758E" w:rsidRDefault="0017758E" w:rsidP="009A47F7"/>
    <w:p w14:paraId="04ACE812" w14:textId="784FBBF3" w:rsidR="0017758E" w:rsidRDefault="0017758E" w:rsidP="009A47F7"/>
    <w:p w14:paraId="25EA4913" w14:textId="280211AE" w:rsidR="0017758E" w:rsidRDefault="0017758E" w:rsidP="009A47F7"/>
    <w:p w14:paraId="726D0764" w14:textId="5BC17698" w:rsidR="0017758E" w:rsidRDefault="0017758E" w:rsidP="009A47F7"/>
    <w:p w14:paraId="55974439" w14:textId="272128E2" w:rsidR="0017758E" w:rsidRDefault="0017758E" w:rsidP="009A47F7"/>
    <w:p w14:paraId="3E2A2857" w14:textId="77777777" w:rsidR="0017758E" w:rsidRPr="009A47F7" w:rsidRDefault="0017758E" w:rsidP="009A47F7"/>
    <w:p w14:paraId="03383A98" w14:textId="77777777" w:rsidR="003B00D8" w:rsidRDefault="003B00D8" w:rsidP="003B00D8">
      <w:r>
        <w:rPr>
          <w:rFonts w:ascii="Times New Roman" w:hAnsi="Times New Roman" w:cs="Mangal"/>
          <w:noProof/>
          <w:sz w:val="24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63F19" wp14:editId="3F503E11">
                <wp:simplePos x="0" y="0"/>
                <wp:positionH relativeFrom="margin">
                  <wp:posOffset>3147</wp:posOffset>
                </wp:positionH>
                <wp:positionV relativeFrom="paragraph">
                  <wp:posOffset>22391</wp:posOffset>
                </wp:positionV>
                <wp:extent cx="5324475" cy="3686257"/>
                <wp:effectExtent l="19050" t="19050" r="47625" b="476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3686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B4A22" w14:textId="77777777" w:rsidR="003B00D8" w:rsidRDefault="003B00D8" w:rsidP="003B00D8">
                            <w:pPr>
                              <w:spacing w:after="0" w:line="240" w:lineRule="auto"/>
                              <w:jc w:val="center"/>
                              <w:rPr>
                                <w:rFonts w:ascii="Kruti Dev 010" w:hAnsi="Kruti Dev 010" w:cs="Mangal"/>
                                <w:sz w:val="28"/>
                                <w:szCs w:val="28"/>
                              </w:rPr>
                            </w:pPr>
                            <w:bookmarkStart w:id="0" w:name="_Hlk143695826"/>
                            <w:bookmarkStart w:id="1" w:name="_Hlk143695827"/>
                            <w:bookmarkStart w:id="2" w:name="_Hlk143695830"/>
                            <w:bookmarkStart w:id="3" w:name="_Hlk143695831"/>
                            <w:bookmarkStart w:id="4" w:name="_Hlk143695832"/>
                            <w:bookmarkStart w:id="5" w:name="_Hlk143695833"/>
                            <w:bookmarkStart w:id="6" w:name="_Hlk143695834"/>
                            <w:bookmarkStart w:id="7" w:name="_Hlk143695835"/>
                            <w:bookmarkStart w:id="8" w:name="_Hlk143695836"/>
                            <w:bookmarkStart w:id="9" w:name="_Hlk143695837"/>
                            <w:r>
                              <w:rPr>
                                <w:rFonts w:ascii="Kruti Dev 010" w:hAnsi="Kruti Dev 010" w:cs="Mangal"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drawing>
                                <wp:inline distT="0" distB="0" distL="0" distR="0" wp14:anchorId="5E1E3F56" wp14:editId="4970B0B7">
                                  <wp:extent cx="488950" cy="457200"/>
                                  <wp:effectExtent l="19050" t="0" r="6350" b="0"/>
                                  <wp:docPr id="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27E4BF" w14:textId="77777777" w:rsidR="003B00D8" w:rsidRPr="00A5722F" w:rsidRDefault="003B00D8" w:rsidP="003B00D8">
                            <w:pPr>
                              <w:spacing w:after="0" w:line="240" w:lineRule="auto"/>
                              <w:jc w:val="center"/>
                              <w:rPr>
                                <w:rFonts w:cs="Mang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722F">
                              <w:rPr>
                                <w:b/>
                                <w:bCs/>
                              </w:rPr>
                              <w:t xml:space="preserve">RESERVE BANK OF INDIA </w:t>
                            </w:r>
                            <w:r w:rsidRPr="00A5722F">
                              <w:rPr>
                                <w:b/>
                                <w:bCs/>
                              </w:rPr>
                              <w:br/>
                              <w:t>KANPUR</w:t>
                            </w:r>
                            <w:r w:rsidRPr="00A5722F">
                              <w:rPr>
                                <w:rFonts w:cs="Mangal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</w:p>
                          <w:p w14:paraId="457F70E4" w14:textId="77777777" w:rsidR="003B00D8" w:rsidRPr="00A5722F" w:rsidRDefault="003B00D8" w:rsidP="003B00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A5722F">
                              <w:rPr>
                                <w:b/>
                                <w:bCs/>
                                <w:u w:val="single"/>
                              </w:rPr>
                              <w:t xml:space="preserve">NOTICE INVITING TENDER </w:t>
                            </w:r>
                          </w:p>
                          <w:p w14:paraId="451ABE42" w14:textId="77777777" w:rsidR="003B00D8" w:rsidRPr="00A5722F" w:rsidRDefault="003B00D8" w:rsidP="003B00D8">
                            <w:pPr>
                              <w:spacing w:after="0" w:line="240" w:lineRule="auto"/>
                              <w:jc w:val="center"/>
                              <w:rPr>
                                <w:rtl/>
                                <w:cs/>
                              </w:rPr>
                            </w:pPr>
                          </w:p>
                          <w:p w14:paraId="2E01C53E" w14:textId="1F7EA269" w:rsidR="003B00D8" w:rsidRDefault="003B00D8" w:rsidP="003B00D8">
                            <w:pPr>
                              <w:tabs>
                                <w:tab w:val="left" w:pos="3840"/>
                              </w:tabs>
                              <w:jc w:val="both"/>
                            </w:pPr>
                            <w:r w:rsidRPr="00A5722F">
                              <w:rPr>
                                <w:rFonts w:cs="Mangal"/>
                              </w:rPr>
                              <w:t>Reserve Bank of India</w:t>
                            </w:r>
                            <w:r>
                              <w:rPr>
                                <w:rFonts w:cs="Mangal"/>
                              </w:rPr>
                              <w:t>, Kanpur</w:t>
                            </w:r>
                            <w:r w:rsidRPr="00A5722F">
                              <w:rPr>
                                <w:rFonts w:cs="Mangal"/>
                              </w:rPr>
                              <w:t xml:space="preserve"> invites </w:t>
                            </w:r>
                            <w:r>
                              <w:rPr>
                                <w:rFonts w:cs="Mangal"/>
                              </w:rPr>
                              <w:t>E-</w:t>
                            </w:r>
                            <w:r w:rsidRPr="00A5722F">
                              <w:rPr>
                                <w:rFonts w:cs="Mangal"/>
                              </w:rPr>
                              <w:t xml:space="preserve">tender for </w:t>
                            </w:r>
                            <w:r w:rsidRPr="00A5722F">
                              <w:rPr>
                                <w:b/>
                                <w:bCs/>
                              </w:rPr>
                              <w:t>“</w:t>
                            </w:r>
                            <w:r w:rsidR="007A2D96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Design, Supply, Installation, Testing and Commissioning</w:t>
                            </w:r>
                            <w:r w:rsidRPr="00632310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 of Sewage Treatment Plant at </w:t>
                            </w:r>
                            <w:r w:rsidR="007A2D96">
                              <w:rPr>
                                <w:rFonts w:cs="Mangal"/>
                                <w:b/>
                                <w:bCs/>
                                <w:u w:val="single"/>
                                <w:lang w:val="en-US"/>
                              </w:rPr>
                              <w:t>Kidwai Nagar Staff Quarters (75 KLD),</w:t>
                            </w:r>
                            <w:r w:rsidRPr="00632310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 xml:space="preserve"> RBI Kanpur</w:t>
                            </w:r>
                            <w:r w:rsidRPr="00A5722F">
                              <w:rPr>
                                <w:b/>
                                <w:bCs/>
                              </w:rPr>
                              <w:t>”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311C27">
                              <w:rPr>
                                <w:rFonts w:eastAsia="Times New Roman" w:cs="Mangal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Mangal"/>
                              </w:rPr>
                              <w:t>F</w:t>
                            </w:r>
                            <w:r w:rsidRPr="00A5722F">
                              <w:rPr>
                                <w:rFonts w:eastAsia="Times New Roman"/>
                              </w:rPr>
                              <w:t xml:space="preserve">or detailed tender notice/documents, please visit our website: </w:t>
                            </w:r>
                            <w:hyperlink r:id="rId9" w:history="1">
                              <w:r w:rsidRPr="00EA7A78">
                                <w:rPr>
                                  <w:rStyle w:val="Hyperlink"/>
                                </w:rPr>
                                <w:t>https://rbi.org.in</w:t>
                              </w:r>
                            </w:hyperlink>
                            <w:r w:rsidR="007A2D96" w:rsidRPr="007A2D96">
                              <w:rPr>
                                <w:rStyle w:val="Hyperlink"/>
                                <w:u w:val="none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0" w:history="1">
                              <w:r w:rsidR="007A2D96" w:rsidRPr="00FB3171">
                                <w:rPr>
                                  <w:rStyle w:val="Hyperlink"/>
                                  <w:rFonts w:ascii="Times New Roman" w:hAnsi="Times New Roman" w:cs="Mangal"/>
                                  <w:noProof/>
                                  <w:sz w:val="24"/>
                                  <w:lang w:eastAsia="en-IN"/>
                                </w:rPr>
                                <w:t>https://www.mstcecommerce.com/eprochome/rbi</w:t>
                              </w:r>
                            </w:hyperlink>
                            <w:r>
                              <w:t xml:space="preserve">.    </w:t>
                            </w:r>
                          </w:p>
                          <w:p w14:paraId="14F89825" w14:textId="5E3578D7" w:rsidR="003B00D8" w:rsidRPr="00573759" w:rsidRDefault="003B00D8" w:rsidP="003B00D8">
                            <w:pPr>
                              <w:tabs>
                                <w:tab w:val="left" w:pos="3840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573759">
                              <w:rPr>
                                <w:b/>
                                <w:bCs/>
                              </w:rPr>
                              <w:t xml:space="preserve">(Tender. No. </w:t>
                            </w:r>
                            <w:r w:rsidR="00A0526E" w:rsidRPr="00A0526E"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</w:rPr>
                              <w:t>RBI/Kanpur/Estate/294/23-24 /ET/395</w:t>
                            </w:r>
                            <w:r w:rsidRPr="00573759"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FF174E5" w14:textId="34A5B7F9" w:rsidR="003B00D8" w:rsidRPr="00573759" w:rsidRDefault="003B00D8" w:rsidP="003B00D8">
                            <w:pPr>
                              <w:tabs>
                                <w:tab w:val="left" w:pos="3840"/>
                                <w:tab w:val="right" w:pos="7797"/>
                              </w:tabs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5722F">
                              <w:rPr>
                                <w:rFonts w:cs="Mangal"/>
                                <w:cs/>
                              </w:rPr>
                              <w:t xml:space="preserve"> </w:t>
                            </w:r>
                            <w:r w:rsidRPr="00A5722F">
                              <w:rPr>
                                <w:rFonts w:cs="Mangal"/>
                                <w:cs/>
                              </w:rPr>
                              <w:tab/>
                            </w:r>
                            <w:r w:rsidRPr="00A5722F">
                              <w:rPr>
                                <w:rFonts w:cs="Mangal"/>
                                <w:cs/>
                              </w:rPr>
                              <w:tab/>
                            </w:r>
                            <w:r w:rsidRPr="00573759">
                              <w:rPr>
                                <w:rFonts w:cs="Mangal"/>
                                <w:b/>
                                <w:bCs/>
                              </w:rPr>
                              <w:t>Regional Director</w:t>
                            </w:r>
                            <w:r w:rsidRPr="00573759">
                              <w:rPr>
                                <w:rFonts w:cs="Mangal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573759">
                              <w:rPr>
                                <w:rFonts w:cs="Mangal"/>
                                <w:b/>
                                <w:bCs/>
                              </w:rPr>
                              <w:tab/>
                            </w:r>
                            <w:r w:rsidRPr="0057375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73759">
                              <w:rPr>
                                <w:b/>
                                <w:bCs/>
                              </w:rPr>
                              <w:tab/>
                              <w:t xml:space="preserve">Reserve Bank of India, Kanpur </w:t>
                            </w:r>
                            <w:r w:rsidRPr="00573759">
                              <w:rPr>
                                <w:b/>
                                <w:bCs/>
                              </w:rPr>
                              <w:br/>
                            </w:r>
                            <w:r w:rsidRPr="00573759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573759">
                              <w:rPr>
                                <w:b/>
                                <w:bCs/>
                              </w:rPr>
                              <w:tab/>
                              <w:t>Uttar Pradesh</w:t>
                            </w:r>
                            <w:r w:rsidRPr="00573759">
                              <w:rPr>
                                <w:b/>
                                <w:bCs/>
                              </w:rPr>
                              <w:br/>
                              <w:t xml:space="preserve">Date:  </w:t>
                            </w:r>
                            <w:r w:rsidR="007A2D96">
                              <w:rPr>
                                <w:rFonts w:cstheme="minorHAnsi"/>
                                <w:b/>
                                <w:bCs/>
                                <w:szCs w:val="22"/>
                              </w:rPr>
                              <w:t>September 14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Cs w:val="22"/>
                              </w:rPr>
                              <w:t>, 2023</w:t>
                            </w:r>
                            <w:r w:rsidRPr="0057375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63F19" id="_x0000_s1027" type="#_x0000_t202" style="position:absolute;margin-left:.25pt;margin-top:1.75pt;width:419.25pt;height:29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" strokeweight="4.5pt">
                <v:stroke linestyle="thinThick"/>
                <v:textbox>
                  <w:txbxContent>
                    <w:p w14:paraId="740B4A22" w14:textId="77777777" w:rsidR="003B00D8" w:rsidRDefault="003B00D8" w:rsidP="003B00D8">
                      <w:pPr>
                        <w:spacing w:after="0" w:line="240" w:lineRule="auto"/>
                        <w:jc w:val="center"/>
                        <w:rPr>
                          <w:rFonts w:ascii="Kruti Dev 010" w:hAnsi="Kruti Dev 010" w:cs="Mangal"/>
                          <w:sz w:val="28"/>
                          <w:szCs w:val="28"/>
                        </w:rPr>
                      </w:pPr>
                      <w:bookmarkStart w:id="10" w:name="_Hlk143695826"/>
                      <w:bookmarkStart w:id="11" w:name="_Hlk143695827"/>
                      <w:bookmarkStart w:id="12" w:name="_Hlk143695830"/>
                      <w:bookmarkStart w:id="13" w:name="_Hlk143695831"/>
                      <w:bookmarkStart w:id="14" w:name="_Hlk143695832"/>
                      <w:bookmarkStart w:id="15" w:name="_Hlk143695833"/>
                      <w:bookmarkStart w:id="16" w:name="_Hlk143695834"/>
                      <w:bookmarkStart w:id="17" w:name="_Hlk143695835"/>
                      <w:bookmarkStart w:id="18" w:name="_Hlk143695836"/>
                      <w:bookmarkStart w:id="19" w:name="_Hlk143695837"/>
                      <w:r>
                        <w:rPr>
                          <w:rFonts w:ascii="Kruti Dev 010" w:hAnsi="Kruti Dev 010" w:cs="Mangal"/>
                          <w:noProof/>
                          <w:sz w:val="28"/>
                          <w:szCs w:val="28"/>
                          <w:lang w:eastAsia="en-IN"/>
                        </w:rPr>
                        <w:drawing>
                          <wp:inline distT="0" distB="0" distL="0" distR="0" wp14:anchorId="5E1E3F56" wp14:editId="4970B0B7">
                            <wp:extent cx="488950" cy="457200"/>
                            <wp:effectExtent l="19050" t="0" r="6350" b="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27E4BF" w14:textId="77777777" w:rsidR="003B00D8" w:rsidRPr="00A5722F" w:rsidRDefault="003B00D8" w:rsidP="003B00D8">
                      <w:pPr>
                        <w:spacing w:after="0" w:line="240" w:lineRule="auto"/>
                        <w:jc w:val="center"/>
                        <w:rPr>
                          <w:rFonts w:cs="Mangal"/>
                          <w:b/>
                          <w:bCs/>
                          <w:sz w:val="28"/>
                          <w:szCs w:val="28"/>
                        </w:rPr>
                      </w:pPr>
                      <w:r w:rsidRPr="00A5722F">
                        <w:rPr>
                          <w:b/>
                          <w:bCs/>
                        </w:rPr>
                        <w:t xml:space="preserve">RESERVE BANK OF INDIA </w:t>
                      </w:r>
                      <w:r w:rsidRPr="00A5722F">
                        <w:rPr>
                          <w:b/>
                          <w:bCs/>
                        </w:rPr>
                        <w:br/>
                        <w:t>KANPUR</w:t>
                      </w:r>
                      <w:r w:rsidRPr="00A5722F">
                        <w:rPr>
                          <w:rFonts w:cs="Mangal"/>
                          <w:b/>
                          <w:bCs/>
                          <w:sz w:val="28"/>
                          <w:szCs w:val="28"/>
                          <w:cs/>
                        </w:rPr>
                        <w:br/>
                      </w:r>
                    </w:p>
                    <w:p w14:paraId="457F70E4" w14:textId="77777777" w:rsidR="003B00D8" w:rsidRPr="00A5722F" w:rsidRDefault="003B00D8" w:rsidP="003B00D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A5722F">
                        <w:rPr>
                          <w:b/>
                          <w:bCs/>
                          <w:u w:val="single"/>
                        </w:rPr>
                        <w:t xml:space="preserve">NOTICE INVITING TENDER </w:t>
                      </w:r>
                    </w:p>
                    <w:p w14:paraId="451ABE42" w14:textId="77777777" w:rsidR="003B00D8" w:rsidRPr="00A5722F" w:rsidRDefault="003B00D8" w:rsidP="003B00D8">
                      <w:pPr>
                        <w:spacing w:after="0" w:line="240" w:lineRule="auto"/>
                        <w:jc w:val="center"/>
                        <w:rPr>
                          <w:rtl/>
                          <w:cs/>
                        </w:rPr>
                      </w:pPr>
                    </w:p>
                    <w:p w14:paraId="2E01C53E" w14:textId="1F7EA269" w:rsidR="003B00D8" w:rsidRDefault="003B00D8" w:rsidP="003B00D8">
                      <w:pPr>
                        <w:tabs>
                          <w:tab w:val="left" w:pos="3840"/>
                        </w:tabs>
                        <w:jc w:val="both"/>
                      </w:pPr>
                      <w:r w:rsidRPr="00A5722F">
                        <w:rPr>
                          <w:rFonts w:cs="Mangal"/>
                        </w:rPr>
                        <w:t>Reserve Bank of India</w:t>
                      </w:r>
                      <w:r>
                        <w:rPr>
                          <w:rFonts w:cs="Mangal"/>
                        </w:rPr>
                        <w:t>, Kanpur</w:t>
                      </w:r>
                      <w:r w:rsidRPr="00A5722F">
                        <w:rPr>
                          <w:rFonts w:cs="Mangal"/>
                        </w:rPr>
                        <w:t xml:space="preserve"> invites </w:t>
                      </w:r>
                      <w:r>
                        <w:rPr>
                          <w:rFonts w:cs="Mangal"/>
                        </w:rPr>
                        <w:t>E-</w:t>
                      </w:r>
                      <w:r w:rsidRPr="00A5722F">
                        <w:rPr>
                          <w:rFonts w:cs="Mangal"/>
                        </w:rPr>
                        <w:t xml:space="preserve">tender for </w:t>
                      </w:r>
                      <w:r w:rsidRPr="00A5722F">
                        <w:rPr>
                          <w:b/>
                          <w:bCs/>
                        </w:rPr>
                        <w:t>“</w:t>
                      </w:r>
                      <w:r w:rsidR="007A2D96">
                        <w:rPr>
                          <w:rFonts w:cstheme="minorHAnsi"/>
                          <w:b/>
                          <w:bCs/>
                          <w:u w:val="single"/>
                        </w:rPr>
                        <w:t>Design, Supply, Installation, Testing and Commissioning</w:t>
                      </w:r>
                      <w:r w:rsidRPr="00632310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 of Sewage Treatment Plant at </w:t>
                      </w:r>
                      <w:r w:rsidR="007A2D96">
                        <w:rPr>
                          <w:rFonts w:cs="Mangal"/>
                          <w:b/>
                          <w:bCs/>
                          <w:u w:val="single"/>
                          <w:lang w:val="en-US"/>
                        </w:rPr>
                        <w:t>Kidwai Nagar Staff Quarters (75 KLD),</w:t>
                      </w:r>
                      <w:r w:rsidRPr="00632310">
                        <w:rPr>
                          <w:rFonts w:cstheme="minorHAnsi"/>
                          <w:b/>
                          <w:bCs/>
                          <w:u w:val="single"/>
                        </w:rPr>
                        <w:t xml:space="preserve"> RBI Kanpur</w:t>
                      </w:r>
                      <w:r w:rsidRPr="00A5722F">
                        <w:rPr>
                          <w:b/>
                          <w:bCs/>
                        </w:rPr>
                        <w:t>”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  <w:r w:rsidR="00311C27">
                        <w:rPr>
                          <w:rFonts w:eastAsia="Times New Roman" w:cs="Mangal"/>
                        </w:rPr>
                        <w:t xml:space="preserve"> </w:t>
                      </w:r>
                      <w:r>
                        <w:rPr>
                          <w:rFonts w:eastAsia="Times New Roman" w:cs="Mangal"/>
                        </w:rPr>
                        <w:t>F</w:t>
                      </w:r>
                      <w:r w:rsidRPr="00A5722F">
                        <w:rPr>
                          <w:rFonts w:eastAsia="Times New Roman"/>
                        </w:rPr>
                        <w:t xml:space="preserve">or detailed tender notice/documents, please visit our website: </w:t>
                      </w:r>
                      <w:hyperlink r:id="rId11" w:history="1">
                        <w:r w:rsidRPr="00EA7A78">
                          <w:rPr>
                            <w:rStyle w:val="Hyperlink"/>
                          </w:rPr>
                          <w:t>https://rbi.org.in</w:t>
                        </w:r>
                      </w:hyperlink>
                      <w:r w:rsidR="007A2D96" w:rsidRPr="007A2D96">
                        <w:rPr>
                          <w:rStyle w:val="Hyperlink"/>
                          <w:u w:val="none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rFonts w:ascii="Kokila" w:hAnsi="Kokila" w:cs="Kokila"/>
                          <w:sz w:val="28"/>
                          <w:szCs w:val="28"/>
                        </w:rPr>
                        <w:t xml:space="preserve"> </w:t>
                      </w:r>
                      <w:hyperlink r:id="rId12" w:history="1">
                        <w:r w:rsidR="007A2D96" w:rsidRPr="00FB3171">
                          <w:rPr>
                            <w:rStyle w:val="Hyperlink"/>
                            <w:rFonts w:ascii="Times New Roman" w:hAnsi="Times New Roman" w:cs="Mangal"/>
                            <w:noProof/>
                            <w:sz w:val="24"/>
                            <w:lang w:eastAsia="en-IN"/>
                          </w:rPr>
                          <w:t>https://www.mstcecommerce.com/eprochome/rbi</w:t>
                        </w:r>
                      </w:hyperlink>
                      <w:r>
                        <w:t xml:space="preserve">.    </w:t>
                      </w:r>
                    </w:p>
                    <w:p w14:paraId="14F89825" w14:textId="5E3578D7" w:rsidR="003B00D8" w:rsidRPr="00573759" w:rsidRDefault="003B00D8" w:rsidP="003B00D8">
                      <w:pPr>
                        <w:tabs>
                          <w:tab w:val="left" w:pos="3840"/>
                        </w:tabs>
                        <w:jc w:val="both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573759">
                        <w:rPr>
                          <w:b/>
                          <w:bCs/>
                        </w:rPr>
                        <w:t xml:space="preserve">(Tender. No. </w:t>
                      </w:r>
                      <w:r w:rsidR="00A0526E" w:rsidRPr="00A0526E"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</w:rPr>
                        <w:t>RBI/Kanpur/Estate/294/23-24 /ET/395</w:t>
                      </w:r>
                      <w:r w:rsidRPr="00573759"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1FF174E5" w14:textId="34A5B7F9" w:rsidR="003B00D8" w:rsidRPr="00573759" w:rsidRDefault="003B00D8" w:rsidP="003B00D8">
                      <w:pPr>
                        <w:tabs>
                          <w:tab w:val="left" w:pos="3840"/>
                          <w:tab w:val="right" w:pos="7797"/>
                        </w:tabs>
                        <w:spacing w:after="0"/>
                        <w:rPr>
                          <w:b/>
                          <w:bCs/>
                        </w:rPr>
                      </w:pPr>
                      <w:r w:rsidRPr="00A5722F">
                        <w:rPr>
                          <w:rFonts w:cs="Mangal"/>
                          <w:cs/>
                        </w:rPr>
                        <w:t xml:space="preserve"> </w:t>
                      </w:r>
                      <w:r w:rsidRPr="00A5722F">
                        <w:rPr>
                          <w:rFonts w:cs="Mangal"/>
                          <w:cs/>
                        </w:rPr>
                        <w:tab/>
                      </w:r>
                      <w:r w:rsidRPr="00A5722F">
                        <w:rPr>
                          <w:rFonts w:cs="Mangal"/>
                          <w:cs/>
                        </w:rPr>
                        <w:tab/>
                      </w:r>
                      <w:r w:rsidRPr="00573759">
                        <w:rPr>
                          <w:rFonts w:cs="Mangal"/>
                          <w:b/>
                          <w:bCs/>
                        </w:rPr>
                        <w:t>Regional Director</w:t>
                      </w:r>
                      <w:r w:rsidRPr="00573759">
                        <w:rPr>
                          <w:rFonts w:cs="Mangal"/>
                          <w:b/>
                          <w:bCs/>
                          <w:cs/>
                        </w:rPr>
                        <w:tab/>
                      </w:r>
                      <w:r w:rsidRPr="00573759">
                        <w:rPr>
                          <w:rFonts w:cs="Mangal"/>
                          <w:b/>
                          <w:bCs/>
                        </w:rPr>
                        <w:tab/>
                      </w:r>
                      <w:r w:rsidRPr="00573759">
                        <w:rPr>
                          <w:b/>
                          <w:bCs/>
                        </w:rPr>
                        <w:t xml:space="preserve"> </w:t>
                      </w:r>
                      <w:r w:rsidRPr="00573759">
                        <w:rPr>
                          <w:b/>
                          <w:bCs/>
                        </w:rPr>
                        <w:tab/>
                        <w:t xml:space="preserve">Reserve Bank of India, Kanpur </w:t>
                      </w:r>
                      <w:r w:rsidRPr="00573759">
                        <w:rPr>
                          <w:b/>
                          <w:bCs/>
                        </w:rPr>
                        <w:br/>
                      </w:r>
                      <w:r w:rsidRPr="00573759">
                        <w:rPr>
                          <w:b/>
                          <w:bCs/>
                        </w:rPr>
                        <w:tab/>
                      </w:r>
                      <w:r w:rsidRPr="00573759">
                        <w:rPr>
                          <w:b/>
                          <w:bCs/>
                        </w:rPr>
                        <w:tab/>
                        <w:t>Uttar Pradesh</w:t>
                      </w:r>
                      <w:r w:rsidRPr="00573759">
                        <w:rPr>
                          <w:b/>
                          <w:bCs/>
                        </w:rPr>
                        <w:br/>
                        <w:t xml:space="preserve">Date:  </w:t>
                      </w:r>
                      <w:r w:rsidR="007A2D96">
                        <w:rPr>
                          <w:rFonts w:cstheme="minorHAnsi"/>
                          <w:b/>
                          <w:bCs/>
                          <w:szCs w:val="22"/>
                        </w:rPr>
                        <w:t>September 14</w:t>
                      </w:r>
                      <w:r>
                        <w:rPr>
                          <w:rFonts w:cstheme="minorHAnsi"/>
                          <w:b/>
                          <w:bCs/>
                          <w:szCs w:val="22"/>
                        </w:rPr>
                        <w:t>, 2023</w:t>
                      </w:r>
                      <w:r w:rsidRPr="00573759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2C9217" w14:textId="77777777" w:rsidR="003B00D8" w:rsidRPr="009A47F7" w:rsidRDefault="003B00D8" w:rsidP="003B00D8"/>
    <w:p w14:paraId="0BED5108" w14:textId="77777777" w:rsidR="003B00D8" w:rsidRPr="009A47F7" w:rsidRDefault="003B00D8" w:rsidP="003B00D8"/>
    <w:p w14:paraId="2A4A4DC4" w14:textId="77777777" w:rsidR="003B00D8" w:rsidRPr="009A47F7" w:rsidRDefault="003B00D8" w:rsidP="003B00D8"/>
    <w:p w14:paraId="7F9611F8" w14:textId="77777777" w:rsidR="003B00D8" w:rsidRPr="009A47F7" w:rsidRDefault="003B00D8" w:rsidP="003B00D8"/>
    <w:p w14:paraId="3B3C5905" w14:textId="77777777" w:rsidR="003B00D8" w:rsidRPr="009A47F7" w:rsidRDefault="003B00D8" w:rsidP="003B00D8"/>
    <w:p w14:paraId="152FED76" w14:textId="77777777" w:rsidR="003B00D8" w:rsidRPr="009A47F7" w:rsidRDefault="003B00D8" w:rsidP="003B00D8"/>
    <w:p w14:paraId="6AB576C5" w14:textId="77777777" w:rsidR="003B00D8" w:rsidRPr="009A47F7" w:rsidRDefault="003B00D8" w:rsidP="003B00D8"/>
    <w:p w14:paraId="4E9A5887" w14:textId="77777777" w:rsidR="003B00D8" w:rsidRPr="009A47F7" w:rsidRDefault="003B00D8" w:rsidP="003B00D8"/>
    <w:p w14:paraId="124321A4" w14:textId="77777777" w:rsidR="003B00D8" w:rsidRPr="009A47F7" w:rsidRDefault="003B00D8" w:rsidP="003B00D8"/>
    <w:p w14:paraId="346E47F3" w14:textId="77777777" w:rsidR="003B00D8" w:rsidRPr="009A47F7" w:rsidRDefault="003B00D8" w:rsidP="003B00D8"/>
    <w:p w14:paraId="730BB840" w14:textId="77777777" w:rsidR="009A47F7" w:rsidRDefault="009A47F7" w:rsidP="009A47F7">
      <w:pPr>
        <w:tabs>
          <w:tab w:val="left" w:pos="8265"/>
        </w:tabs>
      </w:pPr>
    </w:p>
    <w:p w14:paraId="23A8663D" w14:textId="77777777" w:rsidR="009A47F7" w:rsidRDefault="009A47F7" w:rsidP="009A47F7">
      <w:pPr>
        <w:tabs>
          <w:tab w:val="left" w:pos="8265"/>
        </w:tabs>
      </w:pPr>
    </w:p>
    <w:p w14:paraId="0E66F6B9" w14:textId="77777777" w:rsidR="009A47F7" w:rsidRDefault="009A47F7" w:rsidP="009A47F7">
      <w:pPr>
        <w:tabs>
          <w:tab w:val="left" w:pos="8265"/>
        </w:tabs>
      </w:pPr>
    </w:p>
    <w:p w14:paraId="1F13D267" w14:textId="77777777" w:rsidR="009A47F7" w:rsidRDefault="009A47F7" w:rsidP="009A47F7">
      <w:pPr>
        <w:tabs>
          <w:tab w:val="left" w:pos="8265"/>
        </w:tabs>
      </w:pPr>
    </w:p>
    <w:p w14:paraId="567B7FED" w14:textId="77777777" w:rsidR="009A47F7" w:rsidRDefault="009A47F7" w:rsidP="009A47F7">
      <w:pPr>
        <w:tabs>
          <w:tab w:val="left" w:pos="8265"/>
        </w:tabs>
      </w:pPr>
    </w:p>
    <w:sectPr w:rsidR="009A4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84"/>
    <w:rsid w:val="00077033"/>
    <w:rsid w:val="00082C81"/>
    <w:rsid w:val="000A7023"/>
    <w:rsid w:val="00153B07"/>
    <w:rsid w:val="0017758E"/>
    <w:rsid w:val="001D13FC"/>
    <w:rsid w:val="001E3FF3"/>
    <w:rsid w:val="00254FD1"/>
    <w:rsid w:val="00311C27"/>
    <w:rsid w:val="00383E0A"/>
    <w:rsid w:val="003B00D8"/>
    <w:rsid w:val="003C0C72"/>
    <w:rsid w:val="003C23E0"/>
    <w:rsid w:val="00440F3F"/>
    <w:rsid w:val="00485EF3"/>
    <w:rsid w:val="004A57EF"/>
    <w:rsid w:val="00571962"/>
    <w:rsid w:val="00573759"/>
    <w:rsid w:val="00577AC7"/>
    <w:rsid w:val="00605898"/>
    <w:rsid w:val="00632310"/>
    <w:rsid w:val="006C4ABE"/>
    <w:rsid w:val="006C6563"/>
    <w:rsid w:val="007763DE"/>
    <w:rsid w:val="00790B67"/>
    <w:rsid w:val="007972FA"/>
    <w:rsid w:val="00797F08"/>
    <w:rsid w:val="007A2D96"/>
    <w:rsid w:val="008320C4"/>
    <w:rsid w:val="00853EE6"/>
    <w:rsid w:val="00902AC2"/>
    <w:rsid w:val="009118BF"/>
    <w:rsid w:val="00955F84"/>
    <w:rsid w:val="009A3E4D"/>
    <w:rsid w:val="009A47F7"/>
    <w:rsid w:val="009C3B8C"/>
    <w:rsid w:val="00A0526E"/>
    <w:rsid w:val="00A14B2B"/>
    <w:rsid w:val="00AA2D9B"/>
    <w:rsid w:val="00AB7BD9"/>
    <w:rsid w:val="00B24187"/>
    <w:rsid w:val="00B93DBE"/>
    <w:rsid w:val="00C457AB"/>
    <w:rsid w:val="00C53FAB"/>
    <w:rsid w:val="00C83668"/>
    <w:rsid w:val="00D44E22"/>
    <w:rsid w:val="00E24A46"/>
    <w:rsid w:val="00E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90D25"/>
  <w15:chartTrackingRefBased/>
  <w15:docId w15:val="{E4705441-288D-4589-ABAD-B6E7E288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7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7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EE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EE6"/>
    <w:rPr>
      <w:rFonts w:ascii="Segoe UI" w:hAnsi="Segoe UI" w:cs="Mangal"/>
      <w:sz w:val="18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836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home/rb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bi.org.in" TargetMode="External"/><Relationship Id="rId12" Type="http://schemas.openxmlformats.org/officeDocument/2006/relationships/hyperlink" Target="https://www.mstcecommerce.com/eprochome/r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tcecommerce.com/eprochome/rbi" TargetMode="External"/><Relationship Id="rId11" Type="http://schemas.openxmlformats.org/officeDocument/2006/relationships/hyperlink" Target="https://rbi.org.in" TargetMode="External"/><Relationship Id="rId5" Type="http://schemas.openxmlformats.org/officeDocument/2006/relationships/hyperlink" Target="https://rbi.org.in" TargetMode="External"/><Relationship Id="rId10" Type="http://schemas.openxmlformats.org/officeDocument/2006/relationships/hyperlink" Target="https://www.mstcecommerce.com/eprochome/rbi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rbi.org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Devikar, Takshasheel</dc:creator>
  <cp:keywords/>
  <dc:description/>
  <cp:lastModifiedBy>Paras Kujur</cp:lastModifiedBy>
  <cp:revision>14</cp:revision>
  <cp:lastPrinted>2023-09-13T07:40:00Z</cp:lastPrinted>
  <dcterms:created xsi:type="dcterms:W3CDTF">2023-08-25T07:10:00Z</dcterms:created>
  <dcterms:modified xsi:type="dcterms:W3CDTF">2023-09-13T10:07:00Z</dcterms:modified>
</cp:coreProperties>
</file>