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4722" w14:textId="77777777" w:rsidR="0058580A" w:rsidRDefault="0058580A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14:paraId="616BC6C8" w14:textId="77777777" w:rsidR="0058580A" w:rsidRDefault="0058580A" w:rsidP="00A469D6">
      <w:pPr>
        <w:spacing w:after="0" w:line="240" w:lineRule="auto"/>
        <w:rPr>
          <w:rFonts w:ascii="Mangal" w:hAnsi="Mangal"/>
          <w:b/>
          <w:bCs/>
          <w:szCs w:val="22"/>
        </w:rPr>
      </w:pPr>
    </w:p>
    <w:p w14:paraId="7EB5C1EA" w14:textId="77777777" w:rsidR="0058580A" w:rsidRDefault="0058580A" w:rsidP="0058580A"/>
    <w:p w14:paraId="1DDD375B" w14:textId="77777777" w:rsidR="003B0609" w:rsidRDefault="003B0609" w:rsidP="0058580A"/>
    <w:p w14:paraId="4AA14F96" w14:textId="77777777" w:rsidR="0058580A" w:rsidRPr="0046635D" w:rsidRDefault="0058580A" w:rsidP="0058580A">
      <w:pPr>
        <w:spacing w:after="0" w:line="240" w:lineRule="auto"/>
        <w:rPr>
          <w:szCs w:val="22"/>
        </w:rPr>
      </w:pPr>
      <w:r w:rsidRPr="0046635D">
        <w:rPr>
          <w:noProof/>
          <w:szCs w:val="22"/>
        </w:rPr>
        <w:drawing>
          <wp:inline distT="0" distB="0" distL="0" distR="0" wp14:anchorId="62AC56FB" wp14:editId="0891CE0D">
            <wp:extent cx="6038850" cy="514331"/>
            <wp:effectExtent l="0" t="0" r="0" b="63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04" cy="53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709CE" w14:textId="77777777" w:rsidR="00CF6533" w:rsidRPr="008139C7" w:rsidRDefault="0058580A" w:rsidP="008139C7">
      <w:pPr>
        <w:pStyle w:val="NoSpacing"/>
        <w:jc w:val="center"/>
        <w:rPr>
          <w:b/>
          <w:bCs/>
          <w:sz w:val="24"/>
          <w:szCs w:val="24"/>
        </w:rPr>
      </w:pPr>
      <w:r w:rsidRPr="008139C7">
        <w:rPr>
          <w:rFonts w:hint="cs"/>
          <w:b/>
          <w:bCs/>
          <w:sz w:val="24"/>
          <w:szCs w:val="24"/>
          <w:cs/>
        </w:rPr>
        <w:t>सूचना प्रौद्योगिकी प्रभाग, प्र.का., 5, संसद मार्ग, नई दिल्‍ली - 110001</w:t>
      </w:r>
    </w:p>
    <w:p w14:paraId="56BFF548" w14:textId="77777777" w:rsidR="0058580A" w:rsidRPr="008139C7" w:rsidRDefault="005B1152" w:rsidP="008139C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139C7">
        <w:rPr>
          <w:rFonts w:hint="cs"/>
          <w:b/>
          <w:bCs/>
          <w:sz w:val="24"/>
          <w:szCs w:val="24"/>
          <w:cs/>
        </w:rPr>
        <w:t xml:space="preserve">ई-मेल : </w:t>
      </w:r>
      <w:hyperlink r:id="rId6" w:history="1">
        <w:r w:rsidR="00C92D9C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8139C7">
        <w:rPr>
          <w:rFonts w:hint="cs"/>
          <w:b/>
          <w:bCs/>
          <w:sz w:val="24"/>
          <w:szCs w:val="24"/>
          <w:cs/>
        </w:rPr>
        <w:t xml:space="preserve"> </w:t>
      </w:r>
      <w:r w:rsidR="0058580A" w:rsidRPr="008139C7">
        <w:rPr>
          <w:rFonts w:hint="cs"/>
          <w:b/>
          <w:bCs/>
          <w:sz w:val="24"/>
          <w:szCs w:val="24"/>
          <w:cs/>
        </w:rPr>
        <w:t>दूरभाष : 011-</w:t>
      </w:r>
      <w:r w:rsidR="00E148F1" w:rsidRPr="000E0DC1">
        <w:rPr>
          <w:b/>
          <w:bCs/>
          <w:sz w:val="24"/>
          <w:szCs w:val="24"/>
        </w:rPr>
        <w:t>23724596</w:t>
      </w:r>
      <w:r w:rsidR="0058580A" w:rsidRPr="008139C7">
        <w:rPr>
          <w:rFonts w:hint="cs"/>
          <w:b/>
          <w:bCs/>
          <w:sz w:val="24"/>
          <w:szCs w:val="24"/>
          <w:cs/>
        </w:rPr>
        <w:cr/>
      </w:r>
    </w:p>
    <w:p w14:paraId="1D31B602" w14:textId="77777777" w:rsidR="00B31BC6" w:rsidRPr="00CC5637" w:rsidRDefault="0058580A" w:rsidP="00CC5637">
      <w:pPr>
        <w:spacing w:after="0"/>
        <w:jc w:val="center"/>
        <w:rPr>
          <w:sz w:val="16"/>
          <w:szCs w:val="16"/>
          <w:cs/>
        </w:rPr>
      </w:pPr>
      <w:r w:rsidRPr="00CC5637">
        <w:rPr>
          <w:rFonts w:ascii="Mangal" w:hAnsi="Mangal" w:cs="Mangal" w:hint="cs"/>
          <w:b/>
          <w:bCs/>
          <w:sz w:val="28"/>
          <w:szCs w:val="28"/>
          <w:u w:val="single"/>
          <w:cs/>
        </w:rPr>
        <w:t>निविदा</w:t>
      </w:r>
      <w:r w:rsidRPr="00CC5637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</w:rPr>
        <w:t xml:space="preserve"> </w:t>
      </w:r>
      <w:r w:rsidRPr="00CC5637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सूचना</w:t>
      </w:r>
      <w:r w:rsidRPr="00CC5637">
        <w:rPr>
          <w:rFonts w:hint="cs"/>
          <w:b/>
          <w:bCs/>
          <w:sz w:val="28"/>
          <w:szCs w:val="28"/>
          <w:u w:val="single"/>
          <w:cs/>
        </w:rPr>
        <w:cr/>
      </w:r>
    </w:p>
    <w:p w14:paraId="17201EF4" w14:textId="77777777" w:rsidR="00DD386D" w:rsidRDefault="00DD386D" w:rsidP="00010949">
      <w:pPr>
        <w:spacing w:line="240" w:lineRule="auto"/>
        <w:jc w:val="both"/>
        <w:rPr>
          <w:rFonts w:cs="Mangal"/>
          <w:sz w:val="24"/>
          <w:szCs w:val="24"/>
        </w:rPr>
      </w:pPr>
      <w:r w:rsidRPr="00DD386D">
        <w:rPr>
          <w:rFonts w:cs="Mangal"/>
          <w:sz w:val="24"/>
          <w:szCs w:val="24"/>
          <w:cs/>
        </w:rPr>
        <w:t>पंजाब नेशनल बैंक निम्नलिखित आरएफपी के लिए पात्र बोलीदाताओं से ऑनलाइन बोलियां (तकनीकी और वाणिज्यिक दोनों) आमंत्रित करता है:</w:t>
      </w:r>
    </w:p>
    <w:p w14:paraId="4496D76B" w14:textId="258A276A" w:rsidR="001478BC" w:rsidRPr="001478BC" w:rsidRDefault="001478BC" w:rsidP="001478BC">
      <w:pPr>
        <w:pStyle w:val="NoSpacing"/>
        <w:numPr>
          <w:ilvl w:val="0"/>
          <w:numId w:val="7"/>
        </w:numPr>
        <w:jc w:val="both"/>
        <w:rPr>
          <w:rFonts w:cstheme="majorBidi"/>
          <w:b/>
          <w:bCs/>
          <w:sz w:val="24"/>
          <w:szCs w:val="24"/>
          <w:cs/>
        </w:rPr>
      </w:pPr>
      <w:r w:rsidRPr="001478BC">
        <w:rPr>
          <w:rFonts w:cstheme="majorBidi" w:hint="cs"/>
          <w:b/>
          <w:bCs/>
          <w:sz w:val="24"/>
          <w:szCs w:val="24"/>
          <w:cs/>
        </w:rPr>
        <w:t>मासिक</w:t>
      </w:r>
      <w:r w:rsidRPr="001478BC">
        <w:rPr>
          <w:rFonts w:cstheme="majorBidi" w:hint="cs"/>
          <w:sz w:val="24"/>
          <w:szCs w:val="24"/>
          <w:cs/>
        </w:rPr>
        <w:t xml:space="preserve"> </w:t>
      </w:r>
      <w:r w:rsidRPr="001478BC">
        <w:rPr>
          <w:rFonts w:cstheme="majorBidi" w:hint="cs"/>
          <w:b/>
          <w:bCs/>
          <w:sz w:val="24"/>
          <w:szCs w:val="24"/>
          <w:cs/>
        </w:rPr>
        <w:t xml:space="preserve">किराये के साथ विभिन्न व्यापारिक प्रतिष्ठानों में 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>'</w:t>
      </w:r>
      <w:r w:rsidRPr="001478BC">
        <w:rPr>
          <w:rFonts w:cstheme="majorBidi" w:hint="cs"/>
          <w:b/>
          <w:bCs/>
          <w:sz w:val="24"/>
          <w:szCs w:val="24"/>
          <w:cs/>
        </w:rPr>
        <w:t>प्वाइंट ऑफ सेल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>' (</w:t>
      </w:r>
      <w:r w:rsidRPr="001478BC">
        <w:rPr>
          <w:rFonts w:cstheme="majorBidi" w:hint="cs"/>
          <w:b/>
          <w:bCs/>
          <w:sz w:val="24"/>
          <w:szCs w:val="24"/>
          <w:cs/>
        </w:rPr>
        <w:t>पीओएस) टर्मिनलों की आपूर्ति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Pr="001478BC">
        <w:rPr>
          <w:rFonts w:cstheme="majorBidi" w:hint="cs"/>
          <w:b/>
          <w:bCs/>
          <w:sz w:val="24"/>
          <w:szCs w:val="24"/>
          <w:cs/>
        </w:rPr>
        <w:t>स्थापना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Pr="001478BC">
        <w:rPr>
          <w:rFonts w:cstheme="majorBidi" w:hint="cs"/>
          <w:b/>
          <w:bCs/>
          <w:sz w:val="24"/>
          <w:szCs w:val="24"/>
          <w:cs/>
        </w:rPr>
        <w:t>रखरखाव और प्रबंधन के माध्यम से व्यापारी अधिग्रहण व्यवसाय के लिए एंड-टू-एंड समाधान एंड बैक-एंड सेवाएँ के लिए आरएफपी</w:t>
      </w:r>
    </w:p>
    <w:p w14:paraId="0FE4CA9D" w14:textId="1037F96E" w:rsidR="0007534A" w:rsidRPr="001478BC" w:rsidRDefault="001478BC" w:rsidP="00BA0C27">
      <w:pPr>
        <w:pStyle w:val="NoSpacing"/>
        <w:numPr>
          <w:ilvl w:val="0"/>
          <w:numId w:val="7"/>
        </w:numPr>
        <w:jc w:val="both"/>
        <w:rPr>
          <w:rFonts w:cstheme="majorBidi"/>
          <w:sz w:val="24"/>
          <w:szCs w:val="24"/>
        </w:rPr>
      </w:pPr>
      <w:r w:rsidRPr="001478BC">
        <w:rPr>
          <w:rFonts w:cstheme="majorBidi" w:hint="cs"/>
          <w:b/>
          <w:bCs/>
          <w:sz w:val="24"/>
          <w:szCs w:val="24"/>
          <w:cs/>
          <w:lang w:bidi="ar-SA"/>
        </w:rPr>
        <w:t xml:space="preserve">ओपेक्स मॉडल पर व्यापारी प्रतिष्ठानों </w:t>
      </w:r>
      <w:r w:rsidRPr="001478BC">
        <w:rPr>
          <w:rFonts w:cstheme="majorBidi" w:hint="cs"/>
          <w:b/>
          <w:bCs/>
          <w:sz w:val="24"/>
          <w:szCs w:val="24"/>
          <w:cs/>
        </w:rPr>
        <w:t>से</w:t>
      </w:r>
      <w:r w:rsidRPr="001478BC">
        <w:rPr>
          <w:rFonts w:cstheme="majorBidi" w:hint="cs"/>
          <w:b/>
          <w:bCs/>
          <w:sz w:val="24"/>
          <w:szCs w:val="24"/>
          <w:cs/>
          <w:lang w:bidi="ar-SA"/>
        </w:rPr>
        <w:t xml:space="preserve"> क्यूआर कोड और साउंड बॉक्स की आपूर्ति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Pr="001478BC">
        <w:rPr>
          <w:rFonts w:cstheme="majorBidi" w:hint="cs"/>
          <w:b/>
          <w:bCs/>
          <w:sz w:val="24"/>
          <w:szCs w:val="24"/>
          <w:cs/>
          <w:lang w:bidi="ar-SA"/>
        </w:rPr>
        <w:t>स्थापना</w:t>
      </w:r>
      <w:r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Pr="001478BC">
        <w:rPr>
          <w:rFonts w:cstheme="majorBidi" w:hint="cs"/>
          <w:b/>
          <w:bCs/>
          <w:sz w:val="24"/>
          <w:szCs w:val="24"/>
          <w:cs/>
          <w:lang w:bidi="ar-SA"/>
        </w:rPr>
        <w:t>रखरखाव और प्रबंधन के माध्यम से व्यापारी अधिग्रहण व्यवसाय के लिए एंड-टू-एंड समाधान के लिए आरएफपी</w:t>
      </w:r>
      <w:r w:rsidR="0007534A" w:rsidRPr="001478BC">
        <w:rPr>
          <w:rFonts w:cstheme="majorBidi"/>
          <w:sz w:val="24"/>
          <w:szCs w:val="24"/>
          <w:cs/>
        </w:rPr>
        <w:t xml:space="preserve"> </w:t>
      </w:r>
    </w:p>
    <w:p w14:paraId="573D94A4" w14:textId="77777777" w:rsidR="003001F9" w:rsidRPr="00A8053B" w:rsidRDefault="003001F9" w:rsidP="00BA0C27">
      <w:pPr>
        <w:pStyle w:val="NoSpacing"/>
        <w:jc w:val="both"/>
        <w:rPr>
          <w:rFonts w:cstheme="majorBidi"/>
          <w:sz w:val="24"/>
          <w:szCs w:val="24"/>
        </w:rPr>
      </w:pPr>
    </w:p>
    <w:p w14:paraId="707C4CD7" w14:textId="0EB89E38" w:rsidR="00385974" w:rsidRPr="001478BC" w:rsidRDefault="00693273" w:rsidP="00002612">
      <w:pPr>
        <w:spacing w:line="240" w:lineRule="auto"/>
        <w:jc w:val="both"/>
        <w:rPr>
          <w:rFonts w:cstheme="majorBidi"/>
          <w:sz w:val="24"/>
          <w:szCs w:val="24"/>
        </w:rPr>
      </w:pPr>
      <w:r w:rsidRPr="00385974">
        <w:rPr>
          <w:rFonts w:ascii="Arial" w:hAnsi="Arial" w:cs="Mangal" w:hint="cs"/>
          <w:sz w:val="24"/>
          <w:szCs w:val="24"/>
          <w:cs/>
        </w:rPr>
        <w:t xml:space="preserve">इच्‍छुक बोलीदाता विस्‍तृत </w:t>
      </w:r>
      <w:r w:rsidR="0058580A" w:rsidRPr="00385974">
        <w:rPr>
          <w:rFonts w:ascii="Arial" w:hAnsi="Arial" w:cs="Mangal" w:hint="cs"/>
          <w:sz w:val="24"/>
          <w:szCs w:val="24"/>
          <w:cs/>
        </w:rPr>
        <w:t>आरएफपी दस्‍तावेज़ हमारी ई</w:t>
      </w:r>
      <w:r w:rsidR="0058580A" w:rsidRPr="00385974">
        <w:rPr>
          <w:rFonts w:ascii="Arial" w:hAnsi="Arial" w:cs="Arial" w:hint="cs"/>
          <w:sz w:val="24"/>
          <w:szCs w:val="24"/>
          <w:cs/>
        </w:rPr>
        <w:t>-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प्रोक्‍योरमैंट वैबसाइट </w:t>
      </w:r>
      <w:r w:rsidR="00000000">
        <w:fldChar w:fldCharType="begin"/>
      </w:r>
      <w:r w:rsidR="00000000">
        <w:instrText>HYPERLINK "https://pnbindia.biz"</w:instrText>
      </w:r>
      <w:r w:rsidR="00000000">
        <w:fldChar w:fldCharType="separate"/>
      </w:r>
      <w:r w:rsidR="00FF09FD" w:rsidRPr="00385974">
        <w:rPr>
          <w:rStyle w:val="Hyperlink"/>
          <w:rFonts w:ascii="Arial" w:hAnsi="Arial" w:cs="Arial"/>
          <w:sz w:val="24"/>
          <w:szCs w:val="24"/>
        </w:rPr>
        <w:t>https://etender.pnbnet.in</w:t>
      </w:r>
      <w:r w:rsidR="00000000">
        <w:rPr>
          <w:rStyle w:val="Hyperlink"/>
          <w:rFonts w:ascii="Arial" w:hAnsi="Arial" w:cs="Arial"/>
          <w:sz w:val="24"/>
          <w:szCs w:val="24"/>
        </w:rPr>
        <w:fldChar w:fldCharType="end"/>
      </w:r>
      <w:r w:rsidR="00CC5637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अथवा</w:t>
      </w:r>
      <w:r w:rsidR="0058580A" w:rsidRPr="00385974">
        <w:rPr>
          <w:rFonts w:hint="cs"/>
          <w:sz w:val="24"/>
          <w:szCs w:val="24"/>
          <w:cs/>
        </w:rPr>
        <w:t xml:space="preserve"> </w:t>
      </w:r>
      <w:hyperlink r:id="rId7" w:history="1">
        <w:r w:rsidR="00CC5637" w:rsidRPr="00385974">
          <w:rPr>
            <w:rStyle w:val="Hyperlink"/>
            <w:rFonts w:ascii="Arial" w:hAnsi="Arial" w:cs="Arial"/>
            <w:sz w:val="24"/>
            <w:szCs w:val="24"/>
            <w:cs/>
          </w:rPr>
          <w:t>https://www.pnbindia.in</w:t>
        </w:r>
      </w:hyperlink>
      <w:r w:rsidR="00CC5637" w:rsidRPr="00385974">
        <w:rPr>
          <w:rFonts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से डाऊनलोड कर सकते हैं । डिजि़टल प्रमाणपत्र (हस्‍ताक्षर और कूटलेखन</w:t>
      </w:r>
      <w:r w:rsidR="00CB1D3E" w:rsidRPr="00385974">
        <w:rPr>
          <w:rFonts w:hint="cs"/>
          <w:sz w:val="24"/>
          <w:szCs w:val="24"/>
          <w:cs/>
        </w:rPr>
        <w:t xml:space="preserve"> दोनों</w:t>
      </w:r>
      <w:r w:rsidR="0058580A" w:rsidRPr="00385974">
        <w:rPr>
          <w:rFonts w:hint="cs"/>
          <w:sz w:val="24"/>
          <w:szCs w:val="24"/>
          <w:cs/>
        </w:rPr>
        <w:t xml:space="preserve">) 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का 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प्रयोग करते हुए</w:t>
      </w:r>
      <w:r w:rsidR="00385974">
        <w:rPr>
          <w:sz w:val="24"/>
          <w:szCs w:val="24"/>
        </w:rPr>
        <w:t xml:space="preserve"> </w:t>
      </w:r>
      <w:r w:rsidR="00385974" w:rsidRPr="00385974">
        <w:rPr>
          <w:rFonts w:cs="Mangal"/>
          <w:sz w:val="24"/>
          <w:szCs w:val="24"/>
          <w:cs/>
        </w:rPr>
        <w:t>हमारे ई-प्रोक्योरमैंट सिस्टम के माध्यम से</w:t>
      </w:r>
      <w:r w:rsidR="0058580A" w:rsidRPr="00385974">
        <w:rPr>
          <w:rFonts w:cs="Mangal"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>ऑनलाइन</w:t>
      </w:r>
      <w:r w:rsidR="006D1126">
        <w:rPr>
          <w:sz w:val="24"/>
          <w:szCs w:val="24"/>
        </w:rPr>
        <w:t xml:space="preserve">  </w:t>
      </w:r>
      <w:r w:rsidR="006D1126">
        <w:rPr>
          <w:rFonts w:hint="cs"/>
          <w:sz w:val="24"/>
          <w:szCs w:val="24"/>
          <w:cs/>
        </w:rPr>
        <w:t>बिड</w:t>
      </w:r>
      <w:r w:rsidR="006D1126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जमा कराना </w:t>
      </w:r>
      <w:r w:rsidR="00E83F22" w:rsidRPr="00385974">
        <w:rPr>
          <w:rFonts w:ascii="Mangal" w:hAnsi="Mangal" w:cs="Mangal"/>
          <w:sz w:val="24"/>
          <w:szCs w:val="24"/>
          <w:cs/>
        </w:rPr>
        <w:t>अनिवार्य</w:t>
      </w:r>
      <w:r w:rsidR="00E83F22" w:rsidRPr="00385974">
        <w:rPr>
          <w:rFonts w:hint="cs"/>
          <w:sz w:val="24"/>
          <w:szCs w:val="24"/>
          <w:cs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है । 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>मासिक</w:t>
      </w:r>
      <w:r w:rsidR="001478BC" w:rsidRPr="001478BC">
        <w:rPr>
          <w:rFonts w:cstheme="majorBidi" w:hint="cs"/>
          <w:sz w:val="24"/>
          <w:szCs w:val="24"/>
          <w:cs/>
        </w:rPr>
        <w:t xml:space="preserve"> 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 xml:space="preserve">किराये के साथ विभिन्न व्यापारिक प्रतिष्ठानों में </w:t>
      </w:r>
      <w:r w:rsidR="001478BC" w:rsidRPr="001478BC">
        <w:rPr>
          <w:rFonts w:cstheme="majorBidi" w:hint="cs"/>
          <w:b/>
          <w:bCs/>
          <w:sz w:val="24"/>
          <w:szCs w:val="24"/>
          <w:lang w:val="en-IN"/>
        </w:rPr>
        <w:t>'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>प्वाइंट ऑफ सेल</w:t>
      </w:r>
      <w:r w:rsidR="001478BC" w:rsidRPr="001478BC">
        <w:rPr>
          <w:rFonts w:cstheme="majorBidi" w:hint="cs"/>
          <w:b/>
          <w:bCs/>
          <w:sz w:val="24"/>
          <w:szCs w:val="24"/>
          <w:lang w:val="en-IN"/>
        </w:rPr>
        <w:t>' (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>पीओएस) टर्मिनलों की आपूर्ति</w:t>
      </w:r>
      <w:r w:rsidR="001478BC"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>स्थापना</w:t>
      </w:r>
      <w:r w:rsidR="001478BC" w:rsidRPr="001478BC">
        <w:rPr>
          <w:rFonts w:cstheme="majorBidi" w:hint="cs"/>
          <w:b/>
          <w:bCs/>
          <w:sz w:val="24"/>
          <w:szCs w:val="24"/>
          <w:lang w:val="en-IN"/>
        </w:rPr>
        <w:t xml:space="preserve">, </w:t>
      </w:r>
      <w:r w:rsidR="001478BC" w:rsidRPr="001478BC">
        <w:rPr>
          <w:rFonts w:cstheme="majorBidi" w:hint="cs"/>
          <w:b/>
          <w:bCs/>
          <w:sz w:val="24"/>
          <w:szCs w:val="24"/>
          <w:cs/>
        </w:rPr>
        <w:t xml:space="preserve">रखरखाव और प्रबंधन के माध्यम से व्यापारी अधिग्रहण व्यवसाय के लिए एंड-टू-एंड समाधान एंड बैक-एंड सेवाएँ के लिए आरएफपी </w:t>
      </w:r>
      <w:r w:rsidR="0064407E">
        <w:rPr>
          <w:rFonts w:ascii="Calibri" w:hAnsi="Calibri" w:cs="Mangal" w:hint="cs"/>
          <w:sz w:val="24"/>
          <w:szCs w:val="24"/>
          <w:cs/>
        </w:rPr>
        <w:t xml:space="preserve">के लिए </w:t>
      </w:r>
      <w:r w:rsidR="0058580A" w:rsidRPr="00385974">
        <w:rPr>
          <w:rFonts w:hint="cs"/>
          <w:sz w:val="24"/>
          <w:szCs w:val="24"/>
          <w:cs/>
        </w:rPr>
        <w:t>ऑनलाइन बिड तैयार करने और</w:t>
      </w:r>
      <w:r w:rsidR="00D05D1D" w:rsidRPr="00385974">
        <w:rPr>
          <w:sz w:val="24"/>
          <w:szCs w:val="24"/>
        </w:rPr>
        <w:t xml:space="preserve"> </w:t>
      </w:r>
      <w:r w:rsidR="0058580A" w:rsidRPr="00385974">
        <w:rPr>
          <w:rFonts w:hint="cs"/>
          <w:sz w:val="24"/>
          <w:szCs w:val="24"/>
          <w:cs/>
        </w:rPr>
        <w:t xml:space="preserve">हैश जमा 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करने की अंतिम तिथि </w:t>
      </w:r>
      <w:r w:rsidR="001478BC">
        <w:rPr>
          <w:rFonts w:ascii="Arial" w:hAnsi="Arial" w:cs="Arial"/>
          <w:b/>
          <w:bCs/>
          <w:sz w:val="24"/>
          <w:szCs w:val="24"/>
        </w:rPr>
        <w:t>16-07-2024</w:t>
      </w:r>
      <w:r w:rsidR="001478BC">
        <w:rPr>
          <w:rFonts w:ascii="Arial" w:hAnsi="Arial" w:cs="Arial"/>
          <w:b/>
          <w:bCs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b/>
          <w:bCs/>
          <w:sz w:val="24"/>
          <w:szCs w:val="24"/>
          <w:cs/>
        </w:rPr>
        <w:t xml:space="preserve">को </w:t>
      </w:r>
      <w:r w:rsidR="0058580A" w:rsidRPr="00385974">
        <w:rPr>
          <w:rFonts w:ascii="Arial" w:hAnsi="Arial" w:cs="Arial" w:hint="cs"/>
          <w:b/>
          <w:bCs/>
          <w:sz w:val="24"/>
          <w:szCs w:val="24"/>
          <w:cs/>
        </w:rPr>
        <w:t>16.00</w:t>
      </w:r>
      <w:r w:rsidR="0058580A" w:rsidRPr="00385974">
        <w:rPr>
          <w:rFonts w:ascii="Arial" w:hAnsi="Arial" w:cs="Arial" w:hint="cs"/>
          <w:sz w:val="24"/>
          <w:szCs w:val="24"/>
          <w:cs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बजे</w:t>
      </w:r>
      <w:r w:rsidR="00CC5637" w:rsidRPr="00385974">
        <w:rPr>
          <w:rFonts w:ascii="Arial" w:hAnsi="Arial" w:cs="Mangal" w:hint="cs"/>
          <w:sz w:val="24"/>
          <w:szCs w:val="24"/>
          <w:cs/>
        </w:rPr>
        <w:t xml:space="preserve"> </w:t>
      </w:r>
      <w:r w:rsidR="00CC5637" w:rsidRPr="00385974">
        <w:rPr>
          <w:rFonts w:hint="cs"/>
          <w:sz w:val="24"/>
          <w:szCs w:val="24"/>
          <w:cs/>
        </w:rPr>
        <w:t>तक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>और बिड जमा करने की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58580A" w:rsidRPr="00385974">
        <w:rPr>
          <w:rFonts w:ascii="Arial" w:hAnsi="Arial" w:cs="Mangal" w:hint="cs"/>
          <w:sz w:val="24"/>
          <w:szCs w:val="24"/>
          <w:cs/>
        </w:rPr>
        <w:t xml:space="preserve">अंतिम तिथि </w:t>
      </w:r>
      <w:r w:rsidR="00D05D1D" w:rsidRPr="00385974">
        <w:rPr>
          <w:rFonts w:ascii="Arial" w:hAnsi="Arial" w:cs="Arial"/>
          <w:sz w:val="24"/>
          <w:szCs w:val="24"/>
        </w:rPr>
        <w:t xml:space="preserve"> </w:t>
      </w:r>
      <w:r w:rsidR="001478BC" w:rsidRPr="001478BC">
        <w:rPr>
          <w:rFonts w:ascii="Arial" w:hAnsi="Arial" w:cs="Arial"/>
          <w:b/>
          <w:sz w:val="24"/>
          <w:szCs w:val="24"/>
          <w:lang w:val="en-IN"/>
        </w:rPr>
        <w:t>18-07-2024</w:t>
      </w:r>
      <w:r w:rsidR="001478BC" w:rsidRPr="001478BC">
        <w:rPr>
          <w:rFonts w:ascii="Arial" w:hAnsi="Arial" w:cs="Arial"/>
          <w:b/>
          <w:bCs/>
          <w:sz w:val="24"/>
          <w:szCs w:val="24"/>
          <w:lang w:val="en-IN"/>
        </w:rPr>
        <w:t xml:space="preserve"> </w:t>
      </w:r>
      <w:r w:rsidR="0058580A" w:rsidRPr="00385974">
        <w:rPr>
          <w:rFonts w:ascii="Mangal" w:hAnsi="Mangal" w:cs="Mangal" w:hint="cs"/>
          <w:b/>
          <w:bCs/>
          <w:sz w:val="24"/>
          <w:szCs w:val="24"/>
          <w:cs/>
        </w:rPr>
        <w:t>को</w:t>
      </w:r>
      <w:r w:rsidR="0058580A" w:rsidRPr="00385974">
        <w:rPr>
          <w:rFonts w:ascii="Arial" w:hAnsi="Arial" w:cs="Arial" w:hint="cs"/>
          <w:b/>
          <w:bCs/>
          <w:sz w:val="24"/>
          <w:szCs w:val="24"/>
          <w:cs/>
        </w:rPr>
        <w:t xml:space="preserve"> 14.00</w:t>
      </w:r>
      <w:r w:rsidR="0058580A" w:rsidRPr="00385974">
        <w:rPr>
          <w:rFonts w:hint="cs"/>
          <w:sz w:val="24"/>
          <w:szCs w:val="24"/>
          <w:cs/>
        </w:rPr>
        <w:t xml:space="preserve"> बजे तक है ।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ओपेक्स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मॉडल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व्यापारी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प्रतिष्ठानों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क्यूआर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कोड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साउंड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बॉक्स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आपूर्ति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,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स्थापना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,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रखरखाव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प्रबंधन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माध्यम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व्यापारी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अधिग्रहण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व्यवसाय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एंड</w:t>
      </w:r>
      <w:r w:rsidR="001478BC" w:rsidRPr="009E46C7">
        <w:rPr>
          <w:rFonts w:cstheme="majorBidi"/>
          <w:b/>
          <w:bCs/>
          <w:sz w:val="24"/>
          <w:szCs w:val="24"/>
        </w:rPr>
        <w:t>-</w:t>
      </w:r>
      <w:r w:rsidR="001478BC" w:rsidRPr="009E46C7">
        <w:rPr>
          <w:rFonts w:ascii="Mangal" w:hAnsi="Mangal" w:cs="Mangal"/>
          <w:b/>
          <w:bCs/>
          <w:sz w:val="24"/>
          <w:szCs w:val="24"/>
        </w:rPr>
        <w:t>टू</w:t>
      </w:r>
      <w:r w:rsidR="001478BC" w:rsidRPr="009E46C7">
        <w:rPr>
          <w:rFonts w:cstheme="majorBidi"/>
          <w:b/>
          <w:bCs/>
          <w:sz w:val="24"/>
          <w:szCs w:val="24"/>
        </w:rPr>
        <w:t>-</w:t>
      </w:r>
      <w:r w:rsidR="001478BC" w:rsidRPr="009E46C7">
        <w:rPr>
          <w:rFonts w:ascii="Mangal" w:hAnsi="Mangal" w:cs="Mangal"/>
          <w:b/>
          <w:bCs/>
          <w:sz w:val="24"/>
          <w:szCs w:val="24"/>
        </w:rPr>
        <w:t>एंड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समाधान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1478BC" w:rsidRPr="009E46C7"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="001478BC" w:rsidRPr="009E46C7">
        <w:rPr>
          <w:rFonts w:ascii="Mangal" w:hAnsi="Mangal" w:cs="Mangal"/>
          <w:b/>
          <w:bCs/>
          <w:sz w:val="24"/>
          <w:szCs w:val="24"/>
        </w:rPr>
        <w:t>आरएफपी</w:t>
      </w:r>
      <w:proofErr w:type="spellEnd"/>
      <w:r w:rsidR="001478BC" w:rsidRPr="001478BC">
        <w:rPr>
          <w:rFonts w:cstheme="majorBidi"/>
          <w:sz w:val="24"/>
          <w:szCs w:val="24"/>
        </w:rPr>
        <w:t xml:space="preserve"> </w:t>
      </w:r>
      <w:r w:rsidR="0077353C">
        <w:rPr>
          <w:rFonts w:cstheme="majorBidi" w:hint="cs"/>
          <w:sz w:val="24"/>
          <w:szCs w:val="24"/>
          <w:cs/>
        </w:rPr>
        <w:t xml:space="preserve"> </w:t>
      </w:r>
      <w:r w:rsidR="00680117">
        <w:rPr>
          <w:rFonts w:ascii="Calibri" w:hAnsi="Calibri" w:cs="Mangal" w:hint="cs"/>
          <w:sz w:val="24"/>
          <w:szCs w:val="24"/>
          <w:cs/>
        </w:rPr>
        <w:t xml:space="preserve">के लिए </w:t>
      </w:r>
      <w:r w:rsidR="00680117" w:rsidRPr="00385974">
        <w:rPr>
          <w:rFonts w:hint="cs"/>
          <w:sz w:val="24"/>
          <w:szCs w:val="24"/>
          <w:cs/>
        </w:rPr>
        <w:t>ऑनलाइन बिड तैयार करने और</w:t>
      </w:r>
      <w:r w:rsidR="00680117" w:rsidRPr="00385974">
        <w:rPr>
          <w:sz w:val="24"/>
          <w:szCs w:val="24"/>
        </w:rPr>
        <w:t xml:space="preserve"> </w:t>
      </w:r>
      <w:r w:rsidR="00680117" w:rsidRPr="00385974">
        <w:rPr>
          <w:rFonts w:hint="cs"/>
          <w:sz w:val="24"/>
          <w:szCs w:val="24"/>
          <w:cs/>
        </w:rPr>
        <w:t xml:space="preserve">हैश जमा </w:t>
      </w:r>
      <w:r w:rsidR="00680117" w:rsidRPr="00385974">
        <w:rPr>
          <w:rFonts w:ascii="Arial" w:hAnsi="Arial" w:cs="Mangal" w:hint="cs"/>
          <w:sz w:val="24"/>
          <w:szCs w:val="24"/>
          <w:cs/>
        </w:rPr>
        <w:t xml:space="preserve">करने की अंतिम तिथि </w:t>
      </w:r>
      <w:r w:rsidR="001478BC">
        <w:rPr>
          <w:rFonts w:ascii="Arial" w:hAnsi="Arial" w:cs="Arial"/>
          <w:b/>
          <w:sz w:val="24"/>
          <w:szCs w:val="24"/>
        </w:rPr>
        <w:t>1</w:t>
      </w:r>
      <w:r w:rsidR="001478BC">
        <w:rPr>
          <w:rFonts w:ascii="Arial" w:hAnsi="Arial" w:cs="Arial"/>
          <w:b/>
          <w:sz w:val="24"/>
          <w:szCs w:val="24"/>
        </w:rPr>
        <w:t>8</w:t>
      </w:r>
      <w:r w:rsidR="001478BC">
        <w:rPr>
          <w:rFonts w:ascii="Arial" w:hAnsi="Arial" w:cs="Arial"/>
          <w:b/>
          <w:sz w:val="24"/>
          <w:szCs w:val="24"/>
        </w:rPr>
        <w:t>-07-2024</w:t>
      </w:r>
      <w:r w:rsidR="001478BC" w:rsidRPr="00E02736">
        <w:rPr>
          <w:rFonts w:ascii="Arial" w:hAnsi="Arial" w:cs="Arial"/>
          <w:b/>
          <w:bCs/>
          <w:sz w:val="24"/>
          <w:szCs w:val="24"/>
        </w:rPr>
        <w:t xml:space="preserve"> </w:t>
      </w:r>
      <w:r w:rsidR="00680117" w:rsidRPr="00385974">
        <w:rPr>
          <w:rFonts w:ascii="Arial" w:hAnsi="Arial" w:cs="Mangal" w:hint="cs"/>
          <w:b/>
          <w:bCs/>
          <w:sz w:val="24"/>
          <w:szCs w:val="24"/>
          <w:cs/>
        </w:rPr>
        <w:t xml:space="preserve">को </w:t>
      </w:r>
      <w:r w:rsidR="00680117" w:rsidRPr="00385974">
        <w:rPr>
          <w:rFonts w:ascii="Arial" w:hAnsi="Arial" w:cs="Arial" w:hint="cs"/>
          <w:b/>
          <w:bCs/>
          <w:sz w:val="24"/>
          <w:szCs w:val="24"/>
          <w:cs/>
        </w:rPr>
        <w:t>16.00</w:t>
      </w:r>
      <w:r w:rsidR="00680117" w:rsidRPr="00385974">
        <w:rPr>
          <w:rFonts w:ascii="Arial" w:hAnsi="Arial" w:cs="Arial" w:hint="cs"/>
          <w:sz w:val="24"/>
          <w:szCs w:val="24"/>
          <w:cs/>
        </w:rPr>
        <w:t xml:space="preserve"> </w:t>
      </w:r>
      <w:r w:rsidR="00680117" w:rsidRPr="00385974">
        <w:rPr>
          <w:rFonts w:ascii="Arial" w:hAnsi="Arial" w:cs="Mangal" w:hint="cs"/>
          <w:sz w:val="24"/>
          <w:szCs w:val="24"/>
          <w:cs/>
        </w:rPr>
        <w:t xml:space="preserve">बजे </w:t>
      </w:r>
      <w:r w:rsidR="00680117" w:rsidRPr="00385974">
        <w:rPr>
          <w:rFonts w:hint="cs"/>
          <w:sz w:val="24"/>
          <w:szCs w:val="24"/>
          <w:cs/>
        </w:rPr>
        <w:t>तक</w:t>
      </w:r>
      <w:r w:rsidR="00680117" w:rsidRPr="00385974">
        <w:rPr>
          <w:rFonts w:ascii="Arial" w:hAnsi="Arial" w:cs="Arial"/>
          <w:sz w:val="24"/>
          <w:szCs w:val="24"/>
        </w:rPr>
        <w:t xml:space="preserve"> </w:t>
      </w:r>
      <w:r w:rsidR="00680117" w:rsidRPr="00385974">
        <w:rPr>
          <w:rFonts w:ascii="Arial" w:hAnsi="Arial" w:cs="Mangal" w:hint="cs"/>
          <w:sz w:val="24"/>
          <w:szCs w:val="24"/>
          <w:cs/>
        </w:rPr>
        <w:t>और बिड जमा करने की</w:t>
      </w:r>
      <w:r w:rsidR="00680117" w:rsidRPr="00385974">
        <w:rPr>
          <w:rFonts w:ascii="Arial" w:hAnsi="Arial" w:cs="Arial"/>
          <w:sz w:val="24"/>
          <w:szCs w:val="24"/>
        </w:rPr>
        <w:t xml:space="preserve"> </w:t>
      </w:r>
      <w:r w:rsidR="00680117" w:rsidRPr="00385974">
        <w:rPr>
          <w:rFonts w:ascii="Arial" w:hAnsi="Arial" w:cs="Mangal" w:hint="cs"/>
          <w:sz w:val="24"/>
          <w:szCs w:val="24"/>
          <w:cs/>
        </w:rPr>
        <w:t xml:space="preserve">अंतिम तिथि </w:t>
      </w:r>
      <w:r w:rsidR="00680117" w:rsidRPr="00385974">
        <w:rPr>
          <w:rFonts w:ascii="Arial" w:hAnsi="Arial" w:cs="Arial"/>
          <w:sz w:val="24"/>
          <w:szCs w:val="24"/>
        </w:rPr>
        <w:t xml:space="preserve"> </w:t>
      </w:r>
      <w:r w:rsidR="001478BC">
        <w:rPr>
          <w:rFonts w:ascii="Arial" w:hAnsi="Arial" w:cs="Arial"/>
          <w:b/>
          <w:sz w:val="24"/>
          <w:szCs w:val="24"/>
        </w:rPr>
        <w:t>19-07-2024</w:t>
      </w:r>
      <w:r w:rsidR="001478BC" w:rsidRPr="00E02736">
        <w:rPr>
          <w:rFonts w:ascii="Arial" w:hAnsi="Arial" w:cs="Arial"/>
          <w:b/>
          <w:bCs/>
          <w:sz w:val="24"/>
          <w:szCs w:val="24"/>
        </w:rPr>
        <w:t xml:space="preserve"> </w:t>
      </w:r>
      <w:r w:rsidR="00680117" w:rsidRPr="00385974">
        <w:rPr>
          <w:rFonts w:ascii="Mangal" w:hAnsi="Mangal" w:cs="Mangal" w:hint="cs"/>
          <w:b/>
          <w:bCs/>
          <w:sz w:val="24"/>
          <w:szCs w:val="24"/>
          <w:cs/>
        </w:rPr>
        <w:t>को</w:t>
      </w:r>
      <w:r w:rsidR="00680117" w:rsidRPr="00385974">
        <w:rPr>
          <w:rFonts w:ascii="Arial" w:hAnsi="Arial" w:cs="Arial" w:hint="cs"/>
          <w:b/>
          <w:bCs/>
          <w:sz w:val="24"/>
          <w:szCs w:val="24"/>
          <w:cs/>
        </w:rPr>
        <w:t xml:space="preserve"> 14.00</w:t>
      </w:r>
      <w:r w:rsidR="00680117" w:rsidRPr="00385974">
        <w:rPr>
          <w:rFonts w:hint="cs"/>
          <w:sz w:val="24"/>
          <w:szCs w:val="24"/>
          <w:cs/>
        </w:rPr>
        <w:t xml:space="preserve"> बजे तक है ।</w:t>
      </w:r>
    </w:p>
    <w:p w14:paraId="6B9CB835" w14:textId="77777777" w:rsidR="0058580A" w:rsidRPr="00385974" w:rsidRDefault="009101CB" w:rsidP="00A34CBC">
      <w:pPr>
        <w:spacing w:line="240" w:lineRule="auto"/>
        <w:jc w:val="both"/>
        <w:rPr>
          <w:rFonts w:ascii="Mangal" w:hAnsi="Mangal" w:cs="Mangal"/>
          <w:sz w:val="24"/>
          <w:szCs w:val="24"/>
        </w:rPr>
      </w:pPr>
      <w:r w:rsidRPr="00385974">
        <w:rPr>
          <w:rFonts w:ascii="Arial" w:hAnsi="Arial" w:cs="Mangal" w:hint="cs"/>
          <w:sz w:val="24"/>
          <w:szCs w:val="24"/>
          <w:cs/>
        </w:rPr>
        <w:t>आरएफपी</w:t>
      </w:r>
      <w:r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से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संबंधित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भविष्य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की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सभी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जानकारीयाँ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हमारी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वेबसाइट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hyperlink r:id="rId8" w:history="1">
        <w:r w:rsidR="00FF09FD" w:rsidRPr="00385974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और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Style w:val="Hyperlink"/>
          <w:rFonts w:ascii="Arial" w:hAnsi="Arial" w:cs="Arial"/>
          <w:sz w:val="24"/>
          <w:szCs w:val="22"/>
        </w:rPr>
        <w:t>https://www.pnbindia.in</w:t>
      </w:r>
      <w:r w:rsidR="00066498" w:rsidRPr="00385974">
        <w:rPr>
          <w:rFonts w:ascii="Mangal" w:hAnsi="Mangal" w:cs="Mangal"/>
          <w:sz w:val="28"/>
          <w:szCs w:val="28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पर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अपलोड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की</w:t>
      </w:r>
      <w:r w:rsidR="00066498" w:rsidRPr="00385974">
        <w:rPr>
          <w:rFonts w:ascii="Mangal" w:hAnsi="Mangal" w:cs="Mangal"/>
          <w:sz w:val="24"/>
          <w:szCs w:val="24"/>
        </w:rPr>
        <w:t xml:space="preserve"> </w:t>
      </w:r>
      <w:r w:rsidR="00BF4955" w:rsidRPr="00385974">
        <w:rPr>
          <w:rFonts w:ascii="Mangal" w:hAnsi="Mangal" w:cs="Mangal"/>
          <w:sz w:val="24"/>
          <w:szCs w:val="24"/>
          <w:cs/>
        </w:rPr>
        <w:t>जाएँगी</w:t>
      </w:r>
      <w:r w:rsidR="00BF4955" w:rsidRPr="00385974">
        <w:rPr>
          <w:rFonts w:ascii="Mangal" w:hAnsi="Mangal" w:cs="Mangal"/>
          <w:sz w:val="24"/>
          <w:szCs w:val="24"/>
        </w:rPr>
        <w:t xml:space="preserve"> </w:t>
      </w:r>
      <w:r w:rsidR="00066498" w:rsidRPr="00385974">
        <w:rPr>
          <w:rFonts w:ascii="Mangal" w:hAnsi="Mangal" w:cs="Mangal"/>
          <w:sz w:val="24"/>
          <w:szCs w:val="24"/>
          <w:cs/>
        </w:rPr>
        <w:t>।</w:t>
      </w:r>
      <w:r w:rsidR="00A8220B" w:rsidRPr="00385974">
        <w:rPr>
          <w:rFonts w:ascii="Mangal" w:hAnsi="Mangal" w:cs="Mangal"/>
          <w:sz w:val="24"/>
          <w:szCs w:val="24"/>
        </w:rPr>
        <w:t xml:space="preserve"> </w:t>
      </w:r>
    </w:p>
    <w:p w14:paraId="7653BCDE" w14:textId="77777777" w:rsidR="00A50C6A" w:rsidRPr="002E79D4" w:rsidRDefault="00A50C6A" w:rsidP="00066498">
      <w:pPr>
        <w:jc w:val="both"/>
        <w:rPr>
          <w:szCs w:val="22"/>
        </w:rPr>
      </w:pPr>
    </w:p>
    <w:p w14:paraId="3CE2C500" w14:textId="386ABFB8" w:rsidR="007E16B9" w:rsidRPr="003E7B3A" w:rsidRDefault="00F3783F" w:rsidP="003E7B3A">
      <w:pPr>
        <w:jc w:val="right"/>
        <w:rPr>
          <w:b/>
          <w:bCs/>
          <w:sz w:val="24"/>
          <w:szCs w:val="24"/>
        </w:rPr>
      </w:pPr>
      <w:r w:rsidRPr="00F3783F">
        <w:rPr>
          <w:rFonts w:hint="cs"/>
          <w:b/>
          <w:bCs/>
          <w:sz w:val="24"/>
          <w:szCs w:val="24"/>
          <w:cs/>
        </w:rPr>
        <w:t>मुख्य</w:t>
      </w:r>
      <w:r w:rsidR="000B2CE2" w:rsidRPr="000B2CE2">
        <w:rPr>
          <w:rFonts w:hint="cs"/>
          <w:b/>
          <w:bCs/>
          <w:sz w:val="24"/>
          <w:szCs w:val="24"/>
          <w:cs/>
        </w:rPr>
        <w:t xml:space="preserve"> प्रबंधक</w:t>
      </w:r>
    </w:p>
    <w:sectPr w:rsidR="007E16B9" w:rsidRPr="003E7B3A" w:rsidSect="00A469D6">
      <w:pgSz w:w="12240" w:h="15840"/>
      <w:pgMar w:top="9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6F56"/>
    <w:multiLevelType w:val="hybridMultilevel"/>
    <w:tmpl w:val="17602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2C1"/>
    <w:multiLevelType w:val="hybridMultilevel"/>
    <w:tmpl w:val="48D475A2"/>
    <w:lvl w:ilvl="0" w:tplc="E1D6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0722C"/>
    <w:multiLevelType w:val="hybridMultilevel"/>
    <w:tmpl w:val="C278FA28"/>
    <w:lvl w:ilvl="0" w:tplc="04090013">
      <w:start w:val="1"/>
      <w:numFmt w:val="upp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7EF3F75"/>
    <w:multiLevelType w:val="hybridMultilevel"/>
    <w:tmpl w:val="2314182A"/>
    <w:lvl w:ilvl="0" w:tplc="5CD024C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937"/>
    <w:multiLevelType w:val="hybridMultilevel"/>
    <w:tmpl w:val="DE68C9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12387"/>
    <w:multiLevelType w:val="hybridMultilevel"/>
    <w:tmpl w:val="90E4F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0F0C"/>
    <w:multiLevelType w:val="hybridMultilevel"/>
    <w:tmpl w:val="8B3E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92963">
    <w:abstractNumId w:val="3"/>
  </w:num>
  <w:num w:numId="2" w16cid:durableId="1874802300">
    <w:abstractNumId w:val="2"/>
  </w:num>
  <w:num w:numId="3" w16cid:durableId="1646011273">
    <w:abstractNumId w:val="0"/>
  </w:num>
  <w:num w:numId="4" w16cid:durableId="907573707">
    <w:abstractNumId w:val="4"/>
  </w:num>
  <w:num w:numId="5" w16cid:durableId="2019038960">
    <w:abstractNumId w:val="6"/>
  </w:num>
  <w:num w:numId="6" w16cid:durableId="98725133">
    <w:abstractNumId w:val="1"/>
  </w:num>
  <w:num w:numId="7" w16cid:durableId="172963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D6"/>
    <w:rsid w:val="00002612"/>
    <w:rsid w:val="00010824"/>
    <w:rsid w:val="00010949"/>
    <w:rsid w:val="000117AF"/>
    <w:rsid w:val="000126FE"/>
    <w:rsid w:val="00046D23"/>
    <w:rsid w:val="00066498"/>
    <w:rsid w:val="00067728"/>
    <w:rsid w:val="0007534A"/>
    <w:rsid w:val="00077516"/>
    <w:rsid w:val="00091F6D"/>
    <w:rsid w:val="00093AE5"/>
    <w:rsid w:val="00095E06"/>
    <w:rsid w:val="000A2BC5"/>
    <w:rsid w:val="000B2CE2"/>
    <w:rsid w:val="000C1F6F"/>
    <w:rsid w:val="000E0DC1"/>
    <w:rsid w:val="000E2AFB"/>
    <w:rsid w:val="0011407F"/>
    <w:rsid w:val="00124135"/>
    <w:rsid w:val="00130986"/>
    <w:rsid w:val="001375E1"/>
    <w:rsid w:val="001478BC"/>
    <w:rsid w:val="0019001B"/>
    <w:rsid w:val="00195D15"/>
    <w:rsid w:val="001A0D80"/>
    <w:rsid w:val="001C2D34"/>
    <w:rsid w:val="001E0E67"/>
    <w:rsid w:val="001F65A1"/>
    <w:rsid w:val="002128DC"/>
    <w:rsid w:val="002337D7"/>
    <w:rsid w:val="00285DF2"/>
    <w:rsid w:val="00297BF2"/>
    <w:rsid w:val="002B08B0"/>
    <w:rsid w:val="002C41B1"/>
    <w:rsid w:val="002D5CBF"/>
    <w:rsid w:val="002D7AD0"/>
    <w:rsid w:val="002E06B8"/>
    <w:rsid w:val="002E3CBA"/>
    <w:rsid w:val="003001F9"/>
    <w:rsid w:val="00314D04"/>
    <w:rsid w:val="00322BFD"/>
    <w:rsid w:val="00336584"/>
    <w:rsid w:val="00353C9C"/>
    <w:rsid w:val="003631E9"/>
    <w:rsid w:val="00385974"/>
    <w:rsid w:val="00390477"/>
    <w:rsid w:val="003B0609"/>
    <w:rsid w:val="003D4C25"/>
    <w:rsid w:val="003E7B3A"/>
    <w:rsid w:val="00413E07"/>
    <w:rsid w:val="00446D5A"/>
    <w:rsid w:val="004744C7"/>
    <w:rsid w:val="004A5E74"/>
    <w:rsid w:val="004C3E72"/>
    <w:rsid w:val="004F0EE8"/>
    <w:rsid w:val="004F120E"/>
    <w:rsid w:val="004F4FBA"/>
    <w:rsid w:val="005038AB"/>
    <w:rsid w:val="005060EB"/>
    <w:rsid w:val="00506C0F"/>
    <w:rsid w:val="00512BE1"/>
    <w:rsid w:val="00520862"/>
    <w:rsid w:val="00583B9D"/>
    <w:rsid w:val="0058580A"/>
    <w:rsid w:val="005B1152"/>
    <w:rsid w:val="005B27B4"/>
    <w:rsid w:val="005B6545"/>
    <w:rsid w:val="005C1CA5"/>
    <w:rsid w:val="005E16AA"/>
    <w:rsid w:val="005E2C39"/>
    <w:rsid w:val="005F10F8"/>
    <w:rsid w:val="00626214"/>
    <w:rsid w:val="00627646"/>
    <w:rsid w:val="00630133"/>
    <w:rsid w:val="00643675"/>
    <w:rsid w:val="0064407E"/>
    <w:rsid w:val="006545EC"/>
    <w:rsid w:val="00655B82"/>
    <w:rsid w:val="00672998"/>
    <w:rsid w:val="00680117"/>
    <w:rsid w:val="00693273"/>
    <w:rsid w:val="006B0BC9"/>
    <w:rsid w:val="006D1126"/>
    <w:rsid w:val="006D1C0F"/>
    <w:rsid w:val="006E1D2B"/>
    <w:rsid w:val="006F2FBF"/>
    <w:rsid w:val="006F652D"/>
    <w:rsid w:val="007079CF"/>
    <w:rsid w:val="00754E31"/>
    <w:rsid w:val="00763C8F"/>
    <w:rsid w:val="00763D48"/>
    <w:rsid w:val="00765CB0"/>
    <w:rsid w:val="00765E3B"/>
    <w:rsid w:val="0077353C"/>
    <w:rsid w:val="007862C5"/>
    <w:rsid w:val="00787D8E"/>
    <w:rsid w:val="007931EE"/>
    <w:rsid w:val="007B6ED0"/>
    <w:rsid w:val="007C03B3"/>
    <w:rsid w:val="007D4A6E"/>
    <w:rsid w:val="007E16B9"/>
    <w:rsid w:val="007F31C6"/>
    <w:rsid w:val="007F5399"/>
    <w:rsid w:val="00805C1E"/>
    <w:rsid w:val="008139C7"/>
    <w:rsid w:val="00825B9D"/>
    <w:rsid w:val="0082625A"/>
    <w:rsid w:val="0083518E"/>
    <w:rsid w:val="00855683"/>
    <w:rsid w:val="00880197"/>
    <w:rsid w:val="0088296A"/>
    <w:rsid w:val="008948AB"/>
    <w:rsid w:val="008A6A12"/>
    <w:rsid w:val="008B0EED"/>
    <w:rsid w:val="008B452D"/>
    <w:rsid w:val="009101CB"/>
    <w:rsid w:val="00944347"/>
    <w:rsid w:val="009502F6"/>
    <w:rsid w:val="00952BC7"/>
    <w:rsid w:val="009562FD"/>
    <w:rsid w:val="009709A2"/>
    <w:rsid w:val="00983A96"/>
    <w:rsid w:val="00995DC9"/>
    <w:rsid w:val="00996956"/>
    <w:rsid w:val="009A3D9F"/>
    <w:rsid w:val="009B21FB"/>
    <w:rsid w:val="009C162C"/>
    <w:rsid w:val="009E1468"/>
    <w:rsid w:val="009E46C7"/>
    <w:rsid w:val="009E4DCF"/>
    <w:rsid w:val="009F19A7"/>
    <w:rsid w:val="009F19C4"/>
    <w:rsid w:val="00A1059E"/>
    <w:rsid w:val="00A3418B"/>
    <w:rsid w:val="00A34CBC"/>
    <w:rsid w:val="00A469D6"/>
    <w:rsid w:val="00A50C6A"/>
    <w:rsid w:val="00A52B14"/>
    <w:rsid w:val="00A632D8"/>
    <w:rsid w:val="00A6355C"/>
    <w:rsid w:val="00A8053B"/>
    <w:rsid w:val="00A8220B"/>
    <w:rsid w:val="00A85EDA"/>
    <w:rsid w:val="00A90982"/>
    <w:rsid w:val="00A91051"/>
    <w:rsid w:val="00A916AE"/>
    <w:rsid w:val="00AA7265"/>
    <w:rsid w:val="00AA7621"/>
    <w:rsid w:val="00AD4738"/>
    <w:rsid w:val="00AD6DD9"/>
    <w:rsid w:val="00AF2728"/>
    <w:rsid w:val="00B31BC6"/>
    <w:rsid w:val="00B45F7E"/>
    <w:rsid w:val="00B51BDF"/>
    <w:rsid w:val="00BA0C27"/>
    <w:rsid w:val="00BB367C"/>
    <w:rsid w:val="00BC2199"/>
    <w:rsid w:val="00BE1B55"/>
    <w:rsid w:val="00BE7CD1"/>
    <w:rsid w:val="00BF4955"/>
    <w:rsid w:val="00C11141"/>
    <w:rsid w:val="00C229F3"/>
    <w:rsid w:val="00C31254"/>
    <w:rsid w:val="00C51ACA"/>
    <w:rsid w:val="00C60646"/>
    <w:rsid w:val="00C607F9"/>
    <w:rsid w:val="00C740E5"/>
    <w:rsid w:val="00C772B3"/>
    <w:rsid w:val="00C92489"/>
    <w:rsid w:val="00C92D9C"/>
    <w:rsid w:val="00CB1D3E"/>
    <w:rsid w:val="00CC3C13"/>
    <w:rsid w:val="00CC5637"/>
    <w:rsid w:val="00CE66E1"/>
    <w:rsid w:val="00CF6533"/>
    <w:rsid w:val="00D05D1D"/>
    <w:rsid w:val="00D7535F"/>
    <w:rsid w:val="00D82298"/>
    <w:rsid w:val="00DB5D48"/>
    <w:rsid w:val="00DB76ED"/>
    <w:rsid w:val="00DD386D"/>
    <w:rsid w:val="00DF3837"/>
    <w:rsid w:val="00DF569D"/>
    <w:rsid w:val="00E07CCD"/>
    <w:rsid w:val="00E148F1"/>
    <w:rsid w:val="00E5127F"/>
    <w:rsid w:val="00E54970"/>
    <w:rsid w:val="00E57353"/>
    <w:rsid w:val="00E83F22"/>
    <w:rsid w:val="00EC2970"/>
    <w:rsid w:val="00ED2309"/>
    <w:rsid w:val="00EE243F"/>
    <w:rsid w:val="00EE44E3"/>
    <w:rsid w:val="00F05693"/>
    <w:rsid w:val="00F07C1D"/>
    <w:rsid w:val="00F227D9"/>
    <w:rsid w:val="00F3783F"/>
    <w:rsid w:val="00F4129F"/>
    <w:rsid w:val="00F65737"/>
    <w:rsid w:val="00F75EF6"/>
    <w:rsid w:val="00F76CA3"/>
    <w:rsid w:val="00F80FDE"/>
    <w:rsid w:val="00F944AB"/>
    <w:rsid w:val="00F974DA"/>
    <w:rsid w:val="00FD2025"/>
    <w:rsid w:val="00FF09FD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1872"/>
  <w15:docId w15:val="{C76E946E-B486-4E22-9AE8-2C75CDD5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D6"/>
    <w:pPr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D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7E16B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5D1D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763D48"/>
  </w:style>
  <w:style w:type="character" w:customStyle="1" w:styleId="hps">
    <w:name w:val="hps"/>
    <w:basedOn w:val="DefaultParagraphFont"/>
    <w:rsid w:val="00763D48"/>
  </w:style>
  <w:style w:type="character" w:customStyle="1" w:styleId="gt-card-ttl-txt">
    <w:name w:val="gt-card-ttl-txt"/>
    <w:basedOn w:val="DefaultParagraphFont"/>
    <w:rsid w:val="00B31BC6"/>
  </w:style>
  <w:style w:type="paragraph" w:styleId="NoSpacing">
    <w:name w:val="No Spacing"/>
    <w:uiPriority w:val="1"/>
    <w:qFormat/>
    <w:rsid w:val="00813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bindia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nb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curement@pnb.co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Mr.Chawala</dc:creator>
  <cp:lastModifiedBy>Nandita</cp:lastModifiedBy>
  <cp:revision>90</cp:revision>
  <cp:lastPrinted>2024-06-19T08:15:00Z</cp:lastPrinted>
  <dcterms:created xsi:type="dcterms:W3CDTF">2019-02-16T09:37:00Z</dcterms:created>
  <dcterms:modified xsi:type="dcterms:W3CDTF">2024-06-19T08:16:00Z</dcterms:modified>
</cp:coreProperties>
</file>