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6208481"/>
    <w:bookmarkStart w:id="1" w:name="_Toc152933614"/>
    <w:p w14:paraId="521F37D3" w14:textId="77777777" w:rsidR="00E257A7" w:rsidRPr="002714B8" w:rsidRDefault="00E257A7" w:rsidP="00E257A7">
      <w:pPr>
        <w:pStyle w:val="NoSpacing"/>
        <w:contextualSpacing/>
        <w:jc w:val="center"/>
        <w:rPr>
          <w:rFonts w:ascii="Arial" w:hAnsi="Arial" w:cs="Arial"/>
          <w:b/>
          <w:bCs/>
          <w:color w:val="000000" w:themeColor="text1"/>
        </w:rPr>
      </w:pPr>
      <w:r w:rsidRPr="002714B8">
        <w:rPr>
          <w:rFonts w:ascii="Arial" w:hAnsi="Arial" w:cs="Arial"/>
          <w:b/>
          <w:bCs/>
          <w:color w:val="000000" w:themeColor="text1"/>
          <w:lang w:val="en-IN"/>
        </w:rPr>
        <w:object w:dxaOrig="1800" w:dyaOrig="1800" w14:anchorId="79AE0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6.5pt" o:ole="">
            <v:imagedata r:id="rId5" o:title=""/>
          </v:shape>
          <o:OLEObject Type="Embed" ProgID="PBrush" ShapeID="_x0000_i1025" DrawAspect="Content" ObjectID="_1769861029" r:id="rId6"/>
        </w:object>
      </w:r>
    </w:p>
    <w:p w14:paraId="12AD791D" w14:textId="77777777" w:rsidR="00E257A7" w:rsidRPr="002714B8" w:rsidRDefault="00E257A7" w:rsidP="00E257A7">
      <w:pPr>
        <w:spacing w:line="192" w:lineRule="auto"/>
        <w:contextualSpacing/>
        <w:jc w:val="center"/>
        <w:rPr>
          <w:rFonts w:cs="Arial"/>
          <w:b/>
          <w:bCs/>
          <w:color w:val="000000" w:themeColor="text1"/>
        </w:rPr>
      </w:pPr>
      <w:r w:rsidRPr="002714B8">
        <w:rPr>
          <w:rFonts w:ascii="Mangal" w:eastAsia="Arial Unicode MS" w:hAnsi="Mangal" w:cs="Arial Unicode MS" w:hint="cs"/>
          <w:b/>
          <w:bCs/>
          <w:color w:val="000000" w:themeColor="text1"/>
          <w:cs/>
          <w:lang w:bidi="hi-IN"/>
        </w:rPr>
        <w:t>भारतीय</w:t>
      </w:r>
      <w:r w:rsidRPr="002714B8">
        <w:rPr>
          <w:rFonts w:eastAsia="Arial Unicode MS" w:cs="Arial"/>
          <w:b/>
          <w:bCs/>
          <w:color w:val="000000" w:themeColor="text1"/>
          <w:cs/>
          <w:lang w:bidi="hi-IN"/>
        </w:rPr>
        <w:t xml:space="preserve"> </w:t>
      </w:r>
      <w:r w:rsidRPr="002714B8">
        <w:rPr>
          <w:rFonts w:ascii="Mangal" w:eastAsia="Arial Unicode MS" w:hAnsi="Mangal" w:cs="Arial Unicode MS" w:hint="cs"/>
          <w:b/>
          <w:bCs/>
          <w:color w:val="000000" w:themeColor="text1"/>
          <w:cs/>
          <w:lang w:bidi="hi-IN"/>
        </w:rPr>
        <w:t>रिज़र्व</w:t>
      </w:r>
      <w:r w:rsidRPr="002714B8">
        <w:rPr>
          <w:rFonts w:eastAsia="Arial Unicode MS" w:cs="Arial"/>
          <w:b/>
          <w:bCs/>
          <w:color w:val="000000" w:themeColor="text1"/>
          <w:cs/>
          <w:lang w:bidi="hi-IN"/>
        </w:rPr>
        <w:t xml:space="preserve"> </w:t>
      </w:r>
      <w:r w:rsidRPr="002714B8">
        <w:rPr>
          <w:rFonts w:ascii="Mangal" w:eastAsia="Arial Unicode MS" w:hAnsi="Mangal" w:cs="Arial Unicode MS" w:hint="cs"/>
          <w:b/>
          <w:bCs/>
          <w:color w:val="000000" w:themeColor="text1"/>
          <w:cs/>
          <w:lang w:bidi="hi-IN"/>
        </w:rPr>
        <w:t>बैंक</w:t>
      </w:r>
      <w:r w:rsidRPr="002714B8">
        <w:rPr>
          <w:rFonts w:cs="Arial"/>
          <w:b/>
          <w:bCs/>
          <w:color w:val="000000" w:themeColor="text1"/>
          <w:cs/>
          <w:lang w:bidi="hi-IN"/>
        </w:rPr>
        <w:t xml:space="preserve"> / </w:t>
      </w:r>
      <w:r w:rsidRPr="002714B8">
        <w:rPr>
          <w:rFonts w:cs="Arial"/>
          <w:b/>
          <w:bCs/>
          <w:color w:val="000000" w:themeColor="text1"/>
        </w:rPr>
        <w:t>Reserve Bank of India</w:t>
      </w:r>
    </w:p>
    <w:p w14:paraId="240C10BF" w14:textId="77777777" w:rsidR="00E257A7" w:rsidRPr="002714B8" w:rsidRDefault="00E257A7" w:rsidP="00E257A7">
      <w:pPr>
        <w:spacing w:line="192" w:lineRule="auto"/>
        <w:contextualSpacing/>
        <w:jc w:val="center"/>
        <w:rPr>
          <w:rFonts w:cs="Arial"/>
          <w:b/>
          <w:bCs/>
          <w:color w:val="000000" w:themeColor="text1"/>
        </w:rPr>
      </w:pPr>
      <w:r w:rsidRPr="002714B8">
        <w:rPr>
          <w:rFonts w:ascii="Mangal" w:eastAsia="Arial Unicode MS" w:hAnsi="Mangal" w:cs="Arial Unicode MS" w:hint="cs"/>
          <w:b/>
          <w:bCs/>
          <w:color w:val="000000" w:themeColor="text1"/>
          <w:cs/>
          <w:lang w:bidi="hi-IN"/>
        </w:rPr>
        <w:t>सम्पदा</w:t>
      </w:r>
      <w:r w:rsidRPr="002714B8">
        <w:rPr>
          <w:rFonts w:eastAsia="Arial Unicode MS" w:cs="Arial"/>
          <w:b/>
          <w:bCs/>
          <w:color w:val="000000" w:themeColor="text1"/>
          <w:cs/>
          <w:lang w:bidi="hi-IN"/>
        </w:rPr>
        <w:t xml:space="preserve"> </w:t>
      </w:r>
      <w:r w:rsidRPr="002714B8">
        <w:rPr>
          <w:rFonts w:ascii="Mangal" w:eastAsia="Arial Unicode MS" w:hAnsi="Mangal" w:cs="Arial Unicode MS" w:hint="cs"/>
          <w:b/>
          <w:bCs/>
          <w:color w:val="000000" w:themeColor="text1"/>
          <w:cs/>
          <w:lang w:bidi="hi-IN"/>
        </w:rPr>
        <w:t>विभाग</w:t>
      </w:r>
      <w:r w:rsidRPr="002714B8">
        <w:rPr>
          <w:rFonts w:cs="Arial"/>
          <w:b/>
          <w:bCs/>
          <w:color w:val="000000" w:themeColor="text1"/>
          <w:cs/>
          <w:lang w:bidi="hi-IN"/>
        </w:rPr>
        <w:t xml:space="preserve"> / </w:t>
      </w:r>
      <w:r w:rsidRPr="002714B8">
        <w:rPr>
          <w:rFonts w:cs="Arial"/>
          <w:b/>
          <w:bCs/>
          <w:color w:val="000000" w:themeColor="text1"/>
        </w:rPr>
        <w:t xml:space="preserve">Estate Department </w:t>
      </w:r>
    </w:p>
    <w:p w14:paraId="7DEB469A" w14:textId="77777777" w:rsidR="00E257A7" w:rsidRPr="002714B8" w:rsidRDefault="00E257A7" w:rsidP="00E257A7">
      <w:pPr>
        <w:spacing w:line="192" w:lineRule="auto"/>
        <w:contextualSpacing/>
        <w:jc w:val="center"/>
        <w:rPr>
          <w:rFonts w:cs="Arial"/>
          <w:b/>
          <w:bCs/>
          <w:color w:val="000000" w:themeColor="text1"/>
        </w:rPr>
      </w:pPr>
      <w:r w:rsidRPr="002714B8">
        <w:rPr>
          <w:rFonts w:ascii="Mangal" w:eastAsia="Arial Unicode MS" w:hAnsi="Mangal" w:cs="Arial Unicode MS" w:hint="cs"/>
          <w:b/>
          <w:bCs/>
          <w:color w:val="000000" w:themeColor="text1"/>
          <w:cs/>
          <w:lang w:bidi="hi-IN"/>
        </w:rPr>
        <w:t>चंडीगढ़</w:t>
      </w:r>
      <w:r w:rsidRPr="002714B8">
        <w:rPr>
          <w:rFonts w:cs="Arial"/>
          <w:b/>
          <w:bCs/>
          <w:color w:val="000000" w:themeColor="text1"/>
          <w:cs/>
          <w:lang w:bidi="hi-IN"/>
        </w:rPr>
        <w:t xml:space="preserve"> / </w:t>
      </w:r>
      <w:r w:rsidRPr="002714B8">
        <w:rPr>
          <w:rFonts w:cs="Arial"/>
          <w:b/>
          <w:bCs/>
          <w:color w:val="000000" w:themeColor="text1"/>
        </w:rPr>
        <w:t>Chandigarh</w:t>
      </w:r>
    </w:p>
    <w:p w14:paraId="46006C45" w14:textId="77777777" w:rsidR="00E257A7" w:rsidRPr="002714B8" w:rsidRDefault="00E257A7" w:rsidP="00E257A7">
      <w:pPr>
        <w:spacing w:after="160" w:line="259" w:lineRule="auto"/>
        <w:jc w:val="center"/>
        <w:rPr>
          <w:rFonts w:ascii="Nirmala UI" w:eastAsia="Arial Unicode MS" w:hAnsi="Nirmala UI" w:cs="Nirmala UI"/>
          <w:color w:val="000000" w:themeColor="text1"/>
          <w:sz w:val="20"/>
          <w:szCs w:val="20"/>
        </w:rPr>
      </w:pPr>
    </w:p>
    <w:p w14:paraId="19466351" w14:textId="77777777" w:rsidR="00E257A7" w:rsidRPr="002714B8" w:rsidRDefault="00E257A7" w:rsidP="00E257A7">
      <w:pPr>
        <w:tabs>
          <w:tab w:val="left" w:pos="9072"/>
        </w:tabs>
        <w:rPr>
          <w:rFonts w:ascii="Nirmala UI" w:eastAsia="Arial Unicode MS" w:hAnsi="Nirmala UI" w:cs="Nirmala UI"/>
          <w:b/>
          <w:bCs/>
          <w:color w:val="000000" w:themeColor="text1"/>
          <w:u w:val="single"/>
        </w:rPr>
      </w:pPr>
      <w:bookmarkStart w:id="2" w:name="_Hlk158213710"/>
      <w:bookmarkEnd w:id="0"/>
      <w:bookmarkEnd w:id="1"/>
      <w:r w:rsidRPr="002714B8">
        <w:rPr>
          <w:rFonts w:ascii="Nirmala UI" w:eastAsia="Arial Unicode MS" w:hAnsi="Nirmala UI" w:cs="Nirmala UI" w:hint="cs"/>
          <w:b/>
          <w:bCs/>
          <w:color w:val="000000" w:themeColor="text1"/>
          <w:u w:val="single"/>
          <w:cs/>
          <w:lang w:bidi="hi-IN"/>
        </w:rPr>
        <w:t>भारतीय</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रिज़र्व</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बैंक</w:t>
      </w:r>
      <w:r w:rsidRPr="002714B8">
        <w:rPr>
          <w:rFonts w:ascii="Nirmala UI" w:eastAsia="Arial Unicode MS" w:hAnsi="Nirmala UI" w:cs="Nirmala UI"/>
          <w:b/>
          <w:bCs/>
          <w:color w:val="000000" w:themeColor="text1"/>
          <w:u w:val="single"/>
        </w:rPr>
        <w:t xml:space="preserve">, </w:t>
      </w:r>
      <w:r w:rsidRPr="002714B8">
        <w:rPr>
          <w:rFonts w:ascii="Nirmala UI" w:eastAsia="Arial Unicode MS" w:hAnsi="Nirmala UI" w:cs="Nirmala UI" w:hint="cs"/>
          <w:b/>
          <w:bCs/>
          <w:color w:val="000000" w:themeColor="text1"/>
          <w:u w:val="single"/>
          <w:cs/>
          <w:lang w:bidi="hi-IN"/>
        </w:rPr>
        <w:t>चंडीगढ़</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के</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बैंक</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परिसर</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और</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आवासीय</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कॉलोनियों</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में</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एकीकृत</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सुविधा</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प्रबंधन</w:t>
      </w:r>
      <w:r w:rsidRPr="002714B8">
        <w:rPr>
          <w:rFonts w:ascii="Nirmala UI" w:eastAsia="Arial Unicode MS" w:hAnsi="Nirmala UI" w:cs="Nirmala UI"/>
          <w:b/>
          <w:bCs/>
          <w:color w:val="000000" w:themeColor="text1"/>
          <w:u w:val="single"/>
          <w:cs/>
          <w:lang w:bidi="hi-IN"/>
        </w:rPr>
        <w:t xml:space="preserve"> </w:t>
      </w:r>
      <w:r w:rsidRPr="002714B8">
        <w:rPr>
          <w:rFonts w:ascii="Nirmala UI" w:eastAsia="Arial Unicode MS" w:hAnsi="Nirmala UI" w:cs="Nirmala UI" w:hint="cs"/>
          <w:b/>
          <w:bCs/>
          <w:color w:val="000000" w:themeColor="text1"/>
          <w:u w:val="single"/>
          <w:cs/>
          <w:lang w:bidi="hi-IN"/>
        </w:rPr>
        <w:t>सेवाएं</w:t>
      </w:r>
      <w:r w:rsidRPr="002714B8">
        <w:rPr>
          <w:rFonts w:ascii="Nirmala UI" w:eastAsia="Arial Unicode MS" w:hAnsi="Nirmala UI" w:cs="Nirmala UI"/>
          <w:b/>
          <w:bCs/>
          <w:color w:val="000000" w:themeColor="text1"/>
          <w:u w:val="single"/>
          <w:rtl/>
          <w:cs/>
        </w:rPr>
        <w:t xml:space="preserve"> </w:t>
      </w:r>
      <w:r w:rsidRPr="002714B8">
        <w:rPr>
          <w:rFonts w:ascii="Nirmala UI" w:eastAsia="Arial Unicode MS" w:hAnsi="Nirmala UI" w:cs="Nirmala UI"/>
          <w:b/>
          <w:bCs/>
          <w:color w:val="000000" w:themeColor="text1"/>
          <w:u w:val="single"/>
          <w:cs/>
        </w:rPr>
        <w:t>प्रदान</w:t>
      </w:r>
      <w:r w:rsidRPr="002714B8">
        <w:rPr>
          <w:rFonts w:ascii="Nirmala UI" w:eastAsia="Arial Unicode MS" w:hAnsi="Nirmala UI" w:cs="Nirmala UI"/>
          <w:b/>
          <w:bCs/>
          <w:color w:val="000000" w:themeColor="text1"/>
          <w:u w:val="single"/>
          <w:rtl/>
          <w:cs/>
        </w:rPr>
        <w:t xml:space="preserve"> </w:t>
      </w:r>
      <w:r w:rsidRPr="002714B8">
        <w:rPr>
          <w:rFonts w:ascii="Nirmala UI" w:eastAsia="Arial Unicode MS" w:hAnsi="Nirmala UI" w:cs="Nirmala UI"/>
          <w:b/>
          <w:bCs/>
          <w:color w:val="000000" w:themeColor="text1"/>
          <w:u w:val="single"/>
          <w:cs/>
        </w:rPr>
        <w:t>करना</w:t>
      </w:r>
    </w:p>
    <w:bookmarkEnd w:id="2"/>
    <w:p w14:paraId="3C5CE282" w14:textId="186E4895" w:rsidR="00E257A7" w:rsidRPr="002714B8" w:rsidRDefault="00E257A7" w:rsidP="00E257A7">
      <w:pPr>
        <w:tabs>
          <w:tab w:val="left" w:pos="9072"/>
        </w:tabs>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भारतीय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रिज़र्व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बैंक</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चंडीगढ़</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00910A5A" w:rsidRPr="00910A5A">
        <w:rPr>
          <w:rFonts w:ascii="Nirmala UI" w:eastAsia="Arial Unicode MS" w:hAnsi="Nirmala UI" w:cs="Nirmala UI"/>
          <w:color w:val="000000" w:themeColor="text1"/>
          <w:cs/>
          <w:lang w:bidi="hi-IN"/>
        </w:rPr>
        <w:t xml:space="preserve">बैंक परिसर </w:t>
      </w:r>
      <w:r w:rsidRPr="002714B8">
        <w:rPr>
          <w:rFonts w:ascii="Nirmala UI" w:eastAsia="Arial Unicode MS" w:hAnsi="Nirmala UI" w:cs="Nirmala UI"/>
          <w:color w:val="000000" w:themeColor="text1"/>
          <w:cs/>
          <w:lang w:bidi="hi-IN"/>
        </w:rPr>
        <w:t>और</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आवासीय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कॉलोनियों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में</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एकीकृत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सुविधा</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प्रबंधन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सेवाएँ</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प्रदान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लिए</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भारतीय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रिज़र्व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बैंक</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चंडीगढ़</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पात्र</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और</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इच्छुक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फर्मों</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ई</w:t>
      </w:r>
      <w:r w:rsidRPr="002714B8">
        <w:rPr>
          <w:rFonts w:ascii="Nirmala UI" w:eastAsia="Arial Unicode MS" w:hAnsi="Nirmala UI" w:cs="Nirmala UI"/>
          <w:color w:val="000000" w:themeColor="text1"/>
          <w:rtl/>
          <w:cs/>
        </w:rPr>
        <w:t>-</w:t>
      </w:r>
      <w:r w:rsidRPr="002714B8">
        <w:rPr>
          <w:rFonts w:ascii="Nirmala UI" w:eastAsia="Arial Unicode MS" w:hAnsi="Nirmala UI" w:cs="Nirmala UI"/>
          <w:color w:val="000000" w:themeColor="text1"/>
          <w:cs/>
          <w:lang w:bidi="hi-IN"/>
        </w:rPr>
        <w:t>निविदाएं</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आमंत्रित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है।</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अनुमानित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लागत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u w:val="single"/>
        </w:rPr>
        <w:t>₹2,</w:t>
      </w:r>
      <w:r w:rsidRPr="002714B8">
        <w:rPr>
          <w:rFonts w:ascii="Nirmala UI" w:eastAsia="Arial Unicode MS" w:hAnsi="Nirmala UI" w:cs="Nirmala UI" w:hint="cs"/>
          <w:color w:val="000000" w:themeColor="text1"/>
          <w:u w:val="single"/>
          <w:lang w:bidi="hi-IN"/>
        </w:rPr>
        <w:t>78</w:t>
      </w:r>
      <w:r w:rsidRPr="002714B8">
        <w:rPr>
          <w:rFonts w:ascii="Nirmala UI" w:eastAsia="Arial Unicode MS" w:hAnsi="Nirmala UI" w:cs="Nirmala UI"/>
          <w:color w:val="000000" w:themeColor="text1"/>
          <w:u w:val="single"/>
        </w:rPr>
        <w:t>,</w:t>
      </w:r>
      <w:r w:rsidRPr="002714B8">
        <w:rPr>
          <w:rFonts w:ascii="Nirmala UI" w:eastAsia="Arial Unicode MS" w:hAnsi="Nirmala UI" w:cs="Nirmala UI" w:hint="cs"/>
          <w:color w:val="000000" w:themeColor="text1"/>
          <w:u w:val="single"/>
          <w:lang w:bidi="hi-IN"/>
        </w:rPr>
        <w:t>01</w:t>
      </w:r>
      <w:r w:rsidRPr="002714B8">
        <w:rPr>
          <w:rFonts w:ascii="Nirmala UI" w:eastAsia="Arial Unicode MS" w:hAnsi="Nirmala UI" w:cs="Nirmala UI"/>
          <w:color w:val="000000" w:themeColor="text1"/>
          <w:u w:val="single"/>
        </w:rPr>
        <w:t>,</w:t>
      </w:r>
      <w:r w:rsidRPr="002714B8">
        <w:rPr>
          <w:rFonts w:ascii="Nirmala UI" w:eastAsia="Arial Unicode MS" w:hAnsi="Nirmala UI" w:cs="Nirmala UI" w:hint="cs"/>
          <w:color w:val="000000" w:themeColor="text1"/>
          <w:u w:val="single"/>
          <w:lang w:bidi="hi-IN"/>
        </w:rPr>
        <w:t>461</w:t>
      </w:r>
      <w:r w:rsidRPr="002714B8">
        <w:rPr>
          <w:rFonts w:ascii="Nirmala UI" w:eastAsia="Arial Unicode MS" w:hAnsi="Nirmala UI" w:cs="Nirmala UI"/>
          <w:color w:val="000000" w:themeColor="text1"/>
          <w:u w:val="single"/>
        </w:rPr>
        <w:t>/- (GST</w:t>
      </w:r>
      <w:r w:rsidRPr="002714B8">
        <w:rPr>
          <w:rFonts w:ascii="Nirmala UI" w:eastAsia="Arial Unicode MS" w:hAnsi="Nirmala UI" w:cs="Nirmala UI"/>
          <w:color w:val="000000" w:themeColor="text1"/>
          <w:u w:val="single"/>
          <w:rtl/>
          <w:cs/>
        </w:rPr>
        <w:t xml:space="preserve"> </w:t>
      </w:r>
      <w:r w:rsidRPr="002714B8">
        <w:rPr>
          <w:rFonts w:ascii="Nirmala UI" w:eastAsia="Arial Unicode MS" w:hAnsi="Nirmala UI" w:cs="Nirmala UI"/>
          <w:color w:val="000000" w:themeColor="text1"/>
          <w:u w:val="single"/>
          <w:cs/>
          <w:lang w:bidi="hi-IN"/>
        </w:rPr>
        <w:t>सहित</w:t>
      </w:r>
      <w:r w:rsidRPr="002714B8">
        <w:rPr>
          <w:rFonts w:ascii="Nirmala UI" w:eastAsia="Arial Unicode MS" w:hAnsi="Nirmala UI" w:cs="Nirmala UI"/>
          <w:color w:val="000000" w:themeColor="text1"/>
          <w:u w:val="single"/>
          <w:lang w:bidi="hi-IN"/>
        </w:rPr>
        <w:t>)</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hint="cs"/>
          <w:color w:val="000000" w:themeColor="text1"/>
          <w:cs/>
          <w:lang w:bidi="hi-IN"/>
        </w:rPr>
        <w:t xml:space="preserve">मात्र </w:t>
      </w:r>
      <w:r w:rsidRPr="002714B8">
        <w:rPr>
          <w:rFonts w:ascii="Nirmala UI" w:eastAsia="Arial Unicode MS" w:hAnsi="Nirmala UI" w:cs="Nirmala UI"/>
          <w:color w:val="000000" w:themeColor="text1"/>
          <w:cs/>
          <w:lang w:bidi="hi-IN"/>
        </w:rPr>
        <w:t>है।</w:t>
      </w:r>
      <w:r w:rsidRPr="002714B8">
        <w:rPr>
          <w:rFonts w:ascii="Nirmala UI" w:eastAsia="Arial Unicode MS" w:hAnsi="Nirmala UI" w:cs="Nirmala UI"/>
          <w:color w:val="000000" w:themeColor="text1"/>
        </w:rPr>
        <w:t xml:space="preserve"> </w:t>
      </w:r>
    </w:p>
    <w:p w14:paraId="526A6506" w14:textId="1E064142" w:rsidR="00E257A7" w:rsidRPr="002714B8" w:rsidRDefault="00E257A7" w:rsidP="00E257A7">
      <w:pPr>
        <w:numPr>
          <w:ilvl w:val="0"/>
          <w:numId w:val="1"/>
        </w:numPr>
        <w:tabs>
          <w:tab w:val="left" w:pos="9072"/>
        </w:tabs>
        <w:ind w:left="0" w:firstLine="0"/>
        <w:rPr>
          <w:rFonts w:ascii="Nirmala UI" w:eastAsia="Arial Unicode MS" w:hAnsi="Nirmala UI" w:cs="Nirmala UI"/>
          <w:color w:val="000000" w:themeColor="text1"/>
          <w:lang w:val="en-IN" w:eastAsia="en-IN"/>
        </w:rPr>
      </w:pPr>
      <w:r w:rsidRPr="002714B8">
        <w:rPr>
          <w:rFonts w:ascii="Nirmala UI" w:eastAsia="Arial Unicode MS" w:hAnsi="Nirmala UI" w:cs="Nirmala UI"/>
          <w:color w:val="000000" w:themeColor="text1"/>
          <w:cs/>
          <w:lang w:val="en-IN" w:eastAsia="en-IN" w:bidi="hi-IN"/>
        </w:rPr>
        <w:t>यह</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एक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खुली</w:t>
      </w:r>
      <w:r w:rsidR="001E431A">
        <w:rPr>
          <w:rFonts w:ascii="Nirmala UI" w:eastAsia="Arial Unicode MS" w:hAnsi="Nirmala UI" w:cs="Nirmala UI" w:hint="cs"/>
          <w:color w:val="000000" w:themeColor="text1"/>
          <w:cs/>
          <w:lang w:val="en-IN" w:eastAsia="en-IN" w:bidi="hi-IN"/>
        </w:rPr>
        <w:t xml:space="preserve"> ई</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w:t>
      </w:r>
      <w:r w:rsidRPr="002714B8">
        <w:rPr>
          <w:rFonts w:ascii="Nirmala UI" w:eastAsia="Arial Unicode MS" w:hAnsi="Nirmala UI" w:cs="Nirmala UI"/>
          <w:b/>
          <w:bCs/>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केवल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वे</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फर्म</w:t>
      </w:r>
      <w:r w:rsidRPr="002714B8">
        <w:rPr>
          <w:rFonts w:ascii="Nirmala UI" w:eastAsia="Arial Unicode MS" w:hAnsi="Nirmala UI" w:cs="Nirmala UI"/>
          <w:color w:val="000000" w:themeColor="text1"/>
          <w:lang w:val="en-IN" w:eastAsia="en-IN"/>
        </w:rPr>
        <w:t xml:space="preserve"> </w:t>
      </w:r>
      <w:r w:rsidRPr="002714B8">
        <w:rPr>
          <w:rFonts w:ascii="Nirmala UI" w:eastAsia="Arial Unicode MS" w:hAnsi="Nirmala UI" w:cs="Nirmala UI"/>
          <w:color w:val="000000" w:themeColor="text1"/>
          <w:cs/>
          <w:lang w:val="en-IN" w:eastAsia="en-IN" w:bidi="hi-IN"/>
        </w:rPr>
        <w:t>जो</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lang w:val="en-IN" w:eastAsia="en-IN"/>
        </w:rPr>
        <w:t xml:space="preserve">MSTC Portal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पंजीकृत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ई</w:t>
      </w:r>
      <w:r w:rsidRPr="002714B8">
        <w:rPr>
          <w:rFonts w:ascii="Nirmala UI" w:eastAsia="Arial Unicode MS" w:hAnsi="Nirmala UI" w:cs="Nirmala UI"/>
          <w:color w:val="000000" w:themeColor="text1"/>
          <w:rtl/>
          <w:cs/>
          <w:lang w:val="en-IN" w:eastAsia="en-IN"/>
        </w:rPr>
        <w:t>-</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प्रक्रिया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भाग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सकेंगी।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दस्तावेज</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वेबसाइट</w:t>
      </w:r>
      <w:r w:rsidRPr="002714B8">
        <w:rPr>
          <w:rFonts w:ascii="Nirmala UI" w:eastAsia="Arial Unicode MS" w:hAnsi="Nirmala UI" w:cs="Nirmala UI"/>
          <w:color w:val="000000" w:themeColor="text1"/>
          <w:rtl/>
          <w:cs/>
          <w:lang w:val="en-IN" w:eastAsia="en-IN"/>
        </w:rPr>
        <w:t xml:space="preserve"> </w:t>
      </w:r>
      <w:hyperlink r:id="rId7" w:history="1">
        <w:r w:rsidRPr="002714B8">
          <w:rPr>
            <w:rStyle w:val="Hyperlink"/>
            <w:rFonts w:ascii="Nirmala UI" w:eastAsia="Arial Unicode MS" w:hAnsi="Nirmala UI" w:cs="Nirmala UI"/>
            <w:color w:val="000000" w:themeColor="text1"/>
          </w:rPr>
          <w:t>www.rbi.org.in</w:t>
        </w:r>
      </w:hyperlink>
      <w:r w:rsidRPr="002714B8">
        <w:rPr>
          <w:rFonts w:ascii="Nirmala UI" w:eastAsia="Arial Unicode MS" w:hAnsi="Nirmala UI" w:cs="Nirmala UI"/>
          <w:color w:val="000000" w:themeColor="text1"/>
          <w:lang w:val="en-IN" w:eastAsia="en-IN"/>
        </w:rPr>
        <w:t xml:space="preserve">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डाउनलोड</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लिए</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उपलब्ध</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w:t>
      </w:r>
    </w:p>
    <w:p w14:paraId="56B2822D" w14:textId="77777777" w:rsidR="00E257A7" w:rsidRPr="002714B8" w:rsidRDefault="00E257A7" w:rsidP="00E257A7">
      <w:pPr>
        <w:numPr>
          <w:ilvl w:val="0"/>
          <w:numId w:val="1"/>
        </w:numPr>
        <w:tabs>
          <w:tab w:val="left" w:pos="9072"/>
        </w:tabs>
        <w:ind w:left="0" w:firstLine="0"/>
        <w:rPr>
          <w:rFonts w:ascii="Nirmala UI" w:eastAsia="Arial Unicode MS" w:hAnsi="Nirmala UI" w:cs="Nirmala UI"/>
          <w:color w:val="000000" w:themeColor="text1"/>
          <w:lang w:val="en-IN" w:eastAsia="en-IN"/>
        </w:rPr>
      </w:pP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भागों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ऑनलाइन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प्रस्तुत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जाएगी।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भाग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lang w:val="en-IN" w:eastAsia="en-IN"/>
        </w:rPr>
        <w:t xml:space="preserve">I </w:t>
      </w:r>
      <w:r w:rsidRPr="002714B8">
        <w:rPr>
          <w:rFonts w:ascii="Nirmala UI" w:eastAsia="Arial Unicode MS" w:hAnsi="Nirmala UI" w:cs="Nirmala UI"/>
          <w:color w:val="000000" w:themeColor="text1"/>
          <w:cs/>
          <w:lang w:val="en-IN" w:eastAsia="en-IN" w:bidi="hi-IN"/>
        </w:rPr>
        <w:t>में</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प्रस्तावित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कार्य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लिए</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बैंक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मानक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तकनीकी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और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वाणिज्यिक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शर्तें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होंगी</w:t>
      </w:r>
      <w:r w:rsidRPr="002714B8">
        <w:rPr>
          <w:rFonts w:ascii="Nirmala UI" w:eastAsia="Arial Unicode MS" w:hAnsi="Nirmala UI" w:cs="Nirmala UI"/>
          <w:color w:val="000000" w:themeColor="text1"/>
          <w:lang w:val="en-IN" w:eastAsia="en-IN"/>
        </w:rPr>
        <w:t xml:space="preserve">, </w:t>
      </w:r>
      <w:r w:rsidRPr="002714B8">
        <w:rPr>
          <w:rFonts w:ascii="Nirmala UI" w:eastAsia="Arial Unicode MS" w:hAnsi="Nirmala UI" w:cs="Nirmala UI"/>
          <w:color w:val="000000" w:themeColor="text1"/>
          <w:cs/>
          <w:lang w:val="en-IN" w:eastAsia="en-IN" w:bidi="hi-IN"/>
        </w:rPr>
        <w:t>जिन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bookmarkStart w:id="3" w:name="_Hlk40960373"/>
      <w:r w:rsidRPr="002714B8">
        <w:rPr>
          <w:rFonts w:ascii="Nirmala UI" w:eastAsia="Arial Unicode MS" w:hAnsi="Nirmala UI" w:cs="Nirmala UI"/>
          <w:color w:val="000000" w:themeColor="text1"/>
          <w:cs/>
          <w:lang w:val="en-IN" w:eastAsia="en-IN" w:bidi="hi-IN"/>
        </w:rPr>
        <w:t>निविदाकर्ता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bookmarkEnd w:id="3"/>
      <w:r w:rsidRPr="002714B8">
        <w:rPr>
          <w:rFonts w:ascii="Nirmala UI" w:eastAsia="Arial Unicode MS" w:hAnsi="Nirmala UI" w:cs="Nirmala UI"/>
          <w:color w:val="000000" w:themeColor="text1"/>
          <w:cs/>
          <w:lang w:val="en-IN" w:eastAsia="en-IN" w:bidi="hi-IN"/>
        </w:rPr>
        <w:t>सहमत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ई</w:t>
      </w:r>
      <w:r w:rsidRPr="002714B8">
        <w:rPr>
          <w:rFonts w:ascii="Nirmala UI" w:eastAsia="Arial Unicode MS" w:hAnsi="Nirmala UI" w:cs="Nirmala UI"/>
          <w:color w:val="000000" w:themeColor="text1"/>
          <w:rtl/>
          <w:cs/>
          <w:lang w:val="en-IN" w:eastAsia="en-IN"/>
        </w:rPr>
        <w:t>-</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भाग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lang w:val="en-IN" w:eastAsia="en-IN"/>
        </w:rPr>
        <w:t xml:space="preserve">II </w:t>
      </w:r>
      <w:r w:rsidRPr="002714B8">
        <w:rPr>
          <w:rFonts w:ascii="Nirmala UI" w:eastAsia="Arial Unicode MS" w:hAnsi="Nirmala UI" w:cs="Nirmala UI"/>
          <w:color w:val="000000" w:themeColor="text1"/>
          <w:cs/>
          <w:lang w:val="en-IN" w:eastAsia="en-IN" w:bidi="hi-IN"/>
        </w:rPr>
        <w:t>में</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बैंक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मात्राओं</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अनुसूची</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निर्धारित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गयी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और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निविदाकर्ता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द्वारा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मूल्य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बोली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ऑनलाइन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प्रस्तुत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जाएगी।</w:t>
      </w:r>
    </w:p>
    <w:p w14:paraId="1938E0E0" w14:textId="77777777" w:rsidR="00E257A7" w:rsidRPr="002714B8" w:rsidRDefault="00E257A7" w:rsidP="00E257A7">
      <w:pPr>
        <w:numPr>
          <w:ilvl w:val="0"/>
          <w:numId w:val="1"/>
        </w:numPr>
        <w:tabs>
          <w:tab w:val="left" w:pos="9072"/>
        </w:tabs>
        <w:ind w:left="0" w:firstLine="0"/>
        <w:rPr>
          <w:rFonts w:ascii="Nirmala UI" w:eastAsia="Arial Unicode MS" w:hAnsi="Nirmala UI" w:cs="Nirmala UI"/>
          <w:color w:val="000000" w:themeColor="text1"/>
          <w:lang w:val="en-IN" w:eastAsia="en-IN"/>
        </w:rPr>
      </w:pPr>
      <w:r w:rsidRPr="002714B8">
        <w:rPr>
          <w:rFonts w:ascii="Nirmala UI" w:eastAsia="Arial Unicode MS" w:hAnsi="Nirmala UI" w:cs="Nirmala UI"/>
          <w:color w:val="000000" w:themeColor="text1"/>
          <w:cs/>
          <w:lang w:val="en-IN" w:eastAsia="en-IN" w:bidi="hi-IN"/>
        </w:rPr>
        <w:t>पात्रता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मानदंड</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करने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वाली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फर्मों</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और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कार्य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आवंटन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लिए</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विचार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किए</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जाने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इच्छुक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निविदाकर्ता</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Theme="minorBidi" w:eastAsia="Arial Unicode MS" w:hAnsiTheme="minorBidi"/>
          <w:b/>
          <w:bCs/>
          <w:color w:val="000000" w:themeColor="text1"/>
          <w:lang w:val="en-IN" w:eastAsia="en-IN" w:bidi="hi-IN"/>
        </w:rPr>
        <w:t>21</w:t>
      </w:r>
      <w:r w:rsidRPr="002714B8">
        <w:rPr>
          <w:rFonts w:asciiTheme="minorBidi" w:eastAsia="Arial Unicode MS" w:hAnsiTheme="minorBidi" w:hint="cs"/>
          <w:color w:val="000000" w:themeColor="text1"/>
          <w:rtl/>
          <w:lang w:val="en-IN" w:eastAsia="en-IN" w:bidi="hi-IN"/>
        </w:rPr>
        <w:t xml:space="preserve"> </w:t>
      </w:r>
      <w:r w:rsidRPr="002714B8">
        <w:rPr>
          <w:rFonts w:ascii="Nirmala UI" w:eastAsia="Arial Unicode MS" w:hAnsi="Nirmala UI" w:cs="Nirmala UI"/>
          <w:b/>
          <w:bCs/>
          <w:color w:val="000000" w:themeColor="text1"/>
          <w:cs/>
          <w:lang w:bidi="hi-IN"/>
        </w:rPr>
        <w:t xml:space="preserve">मार्च </w:t>
      </w:r>
      <w:r w:rsidRPr="002714B8">
        <w:rPr>
          <w:rFonts w:ascii="Nirmala UI" w:eastAsia="Arial Unicode MS" w:hAnsi="Nirmala UI" w:cs="Nirmala UI"/>
          <w:b/>
          <w:bCs/>
          <w:color w:val="000000" w:themeColor="text1"/>
        </w:rPr>
        <w:t>2024</w:t>
      </w:r>
      <w:r w:rsidRPr="002714B8">
        <w:rPr>
          <w:rFonts w:ascii="Nirmala UI" w:eastAsia="Arial Unicode MS" w:hAnsi="Nirmala UI" w:cs="Nirmala UI"/>
          <w:b/>
          <w:bCs/>
          <w:color w:val="000000" w:themeColor="text1"/>
          <w:lang w:bidi="hi-IN"/>
        </w:rPr>
        <w:t>,</w:t>
      </w:r>
      <w:r w:rsidRPr="002714B8">
        <w:rPr>
          <w:rFonts w:ascii="Nirmala UI" w:eastAsia="Arial Unicode MS" w:hAnsi="Nirmala UI" w:cs="Nirmala UI"/>
          <w:b/>
          <w:bCs/>
          <w:color w:val="000000" w:themeColor="text1"/>
          <w:cs/>
          <w:lang w:bidi="hi-IN"/>
        </w:rPr>
        <w:t xml:space="preserve"> पूर्वाह्न </w:t>
      </w:r>
      <w:r w:rsidRPr="002714B8">
        <w:rPr>
          <w:rFonts w:ascii="Nirmala UI" w:eastAsia="Arial Unicode MS" w:hAnsi="Nirmala UI" w:cs="Nirmala UI"/>
          <w:b/>
          <w:bCs/>
          <w:color w:val="000000" w:themeColor="text1"/>
        </w:rPr>
        <w:t>11:00</w:t>
      </w:r>
      <w:r w:rsidRPr="002714B8">
        <w:rPr>
          <w:rFonts w:ascii="Nirmala UI" w:eastAsia="Arial Unicode MS" w:hAnsi="Nirmala UI" w:cs="Nirmala UI"/>
          <w:b/>
          <w:bCs/>
          <w:color w:val="000000" w:themeColor="text1"/>
          <w:cs/>
          <w:lang w:bidi="hi-IN"/>
        </w:rPr>
        <w:t xml:space="preserve"> बजे तक </w:t>
      </w:r>
      <w:r w:rsidRPr="002714B8">
        <w:rPr>
          <w:rFonts w:ascii="Nirmala UI" w:eastAsia="Arial Unicode MS" w:hAnsi="Nirmala UI" w:cs="Nirmala UI"/>
          <w:color w:val="000000" w:themeColor="text1"/>
          <w:cs/>
          <w:lang w:val="en-IN" w:eastAsia="en-IN" w:bidi="hi-IN"/>
        </w:rPr>
        <w:t>या</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उससे</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पहले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सभी</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आवश्यक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दस्तावेजों</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hyperlink r:id="rId8" w:history="1">
        <w:r w:rsidRPr="002714B8">
          <w:rPr>
            <w:rStyle w:val="Hyperlink"/>
            <w:rFonts w:ascii="Nirmala UI" w:eastAsia="Arial Unicode MS" w:hAnsi="Nirmala UI" w:cs="Nirmala UI"/>
            <w:color w:val="000000" w:themeColor="text1"/>
          </w:rPr>
          <w:t>https://www.mstcecommerce.com/eprocn/index.jsp</w:t>
        </w:r>
      </w:hyperlink>
      <w:r w:rsidRPr="002714B8">
        <w:rPr>
          <w:rFonts w:ascii="Nirmala UI" w:eastAsia="Arial Unicode MS" w:hAnsi="Nirmala UI" w:cs="Nirmala UI"/>
          <w:color w:val="000000" w:themeColor="text1"/>
          <w:lang w:val="en-IN" w:eastAsia="en-IN"/>
        </w:rPr>
        <w:t xml:space="preserve">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अपलोड</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करना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होगा।</w:t>
      </w:r>
    </w:p>
    <w:p w14:paraId="3617B3C3" w14:textId="77777777" w:rsidR="00E257A7" w:rsidRPr="002714B8" w:rsidRDefault="00E257A7" w:rsidP="00E257A7">
      <w:pPr>
        <w:numPr>
          <w:ilvl w:val="0"/>
          <w:numId w:val="1"/>
        </w:numPr>
        <w:tabs>
          <w:tab w:val="left" w:pos="9072"/>
        </w:tabs>
        <w:ind w:left="0" w:firstLine="0"/>
        <w:rPr>
          <w:rFonts w:ascii="Nirmala UI" w:eastAsia="Arial Unicode MS" w:hAnsi="Nirmala UI" w:cs="Nirmala UI"/>
          <w:color w:val="000000" w:themeColor="text1"/>
          <w:lang w:val="en-IN" w:eastAsia="en-IN"/>
        </w:rPr>
      </w:pP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भाग</w:t>
      </w:r>
      <w:r w:rsidRPr="002714B8">
        <w:rPr>
          <w:rFonts w:ascii="Nirmala UI" w:eastAsia="Arial Unicode MS" w:hAnsi="Nirmala UI" w:cs="Nirmala UI"/>
          <w:color w:val="000000" w:themeColor="text1"/>
          <w:rtl/>
          <w:cs/>
          <w:lang w:val="en-IN" w:eastAsia="en-IN"/>
        </w:rPr>
        <w:t>-</w:t>
      </w:r>
      <w:r w:rsidRPr="002714B8">
        <w:rPr>
          <w:rFonts w:ascii="Nirmala UI" w:eastAsia="Arial Unicode MS" w:hAnsi="Nirmala UI" w:cs="Nirmala UI"/>
          <w:color w:val="000000" w:themeColor="text1"/>
          <w:lang w:val="en-IN" w:eastAsia="en-IN"/>
        </w:rPr>
        <w:t xml:space="preserve">I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r w:rsidRPr="002714B8">
        <w:rPr>
          <w:rFonts w:asciiTheme="minorBidi" w:eastAsia="Arial Unicode MS" w:hAnsiTheme="minorBidi"/>
          <w:b/>
          <w:bCs/>
          <w:color w:val="000000" w:themeColor="text1"/>
          <w:lang w:val="en-IN" w:eastAsia="en-IN" w:bidi="hi-IN"/>
        </w:rPr>
        <w:t>21</w:t>
      </w:r>
      <w:r w:rsidRPr="002714B8">
        <w:rPr>
          <w:rFonts w:asciiTheme="minorBidi" w:eastAsia="Arial Unicode MS" w:hAnsiTheme="minorBidi" w:hint="cs"/>
          <w:color w:val="000000" w:themeColor="text1"/>
          <w:rtl/>
          <w:lang w:val="en-IN" w:eastAsia="en-IN" w:bidi="hi-IN"/>
        </w:rPr>
        <w:t xml:space="preserve"> </w:t>
      </w:r>
      <w:r w:rsidRPr="002714B8">
        <w:rPr>
          <w:rFonts w:ascii="Nirmala UI" w:eastAsia="Arial Unicode MS" w:hAnsi="Nirmala UI" w:cs="Nirmala UI"/>
          <w:b/>
          <w:bCs/>
          <w:color w:val="000000" w:themeColor="text1"/>
          <w:cs/>
          <w:lang w:val="en-IN" w:eastAsia="en-IN"/>
        </w:rPr>
        <w:t xml:space="preserve">मार्च 2024  अप्राह्न </w:t>
      </w:r>
      <w:r w:rsidRPr="002714B8">
        <w:rPr>
          <w:rFonts w:ascii="Nirmala UI" w:eastAsia="Arial Unicode MS" w:hAnsi="Nirmala UI" w:cs="Nirmala UI"/>
          <w:b/>
          <w:bCs/>
          <w:color w:val="000000" w:themeColor="text1"/>
          <w:lang w:val="en-IN" w:eastAsia="en-IN" w:bidi="hi-IN"/>
        </w:rPr>
        <w:t>03:00</w:t>
      </w:r>
      <w:r w:rsidRPr="002714B8">
        <w:rPr>
          <w:rFonts w:ascii="Nirmala UI" w:eastAsia="Arial Unicode MS" w:hAnsi="Nirmala UI" w:cs="Nirmala UI"/>
          <w:b/>
          <w:bCs/>
          <w:color w:val="000000" w:themeColor="text1"/>
          <w:cs/>
          <w:lang w:val="en-IN" w:eastAsia="en-IN"/>
        </w:rPr>
        <w:t xml:space="preserve"> बजे</w:t>
      </w:r>
      <w:r w:rsidRPr="002714B8">
        <w:rPr>
          <w:rFonts w:ascii="Nirmala UI" w:hAnsi="Nirmala UI" w:cs="Nirmala UI"/>
          <w:color w:val="000000" w:themeColor="text1"/>
          <w:sz w:val="24"/>
          <w:szCs w:val="24"/>
          <w:cs/>
        </w:rPr>
        <w:t xml:space="preserve"> </w:t>
      </w:r>
      <w:r w:rsidRPr="002714B8">
        <w:rPr>
          <w:rFonts w:ascii="Nirmala UI" w:eastAsia="Arial Unicode MS" w:hAnsi="Nirmala UI" w:cs="Nirmala UI"/>
          <w:b/>
          <w:bCs/>
          <w:color w:val="000000" w:themeColor="text1"/>
        </w:rPr>
        <w:t xml:space="preserve"> </w:t>
      </w:r>
      <w:r w:rsidRPr="002714B8">
        <w:rPr>
          <w:rFonts w:ascii="Nirmala UI" w:eastAsia="Arial Unicode MS" w:hAnsi="Nirmala UI" w:cs="Nirmala UI"/>
          <w:color w:val="000000" w:themeColor="text1"/>
          <w:lang w:val="en-IN" w:eastAsia="en-IN"/>
        </w:rPr>
        <w:t xml:space="preserve">MSTC Portal </w:t>
      </w:r>
      <w:r w:rsidRPr="002714B8">
        <w:rPr>
          <w:rFonts w:ascii="Nirmala UI" w:eastAsia="Arial Unicode MS" w:hAnsi="Nirmala UI" w:cs="Nirmala UI"/>
          <w:color w:val="000000" w:themeColor="text1"/>
          <w:cs/>
          <w:lang w:val="en-IN" w:eastAsia="en-IN" w:bidi="hi-IN"/>
        </w:rPr>
        <w:t>पर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खोला</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जायेगा।</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निविदा</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की</w:t>
      </w:r>
      <w:r w:rsidRPr="002714B8">
        <w:rPr>
          <w:rFonts w:ascii="Nirmala UI" w:eastAsia="Arial Unicode MS" w:hAnsi="Nirmala UI" w:cs="Nirmala UI"/>
          <w:color w:val="000000" w:themeColor="text1"/>
          <w:rtl/>
          <w:cs/>
          <w:lang w:val="en-IN" w:eastAsia="en-IN"/>
        </w:rPr>
        <w:t xml:space="preserve"> </w:t>
      </w:r>
      <w:bookmarkStart w:id="4" w:name="_Hlk81402461"/>
      <w:r w:rsidRPr="002714B8">
        <w:rPr>
          <w:rFonts w:ascii="Nirmala UI" w:eastAsia="Arial Unicode MS" w:hAnsi="Nirmala UI" w:cs="Nirmala UI"/>
          <w:color w:val="000000" w:themeColor="text1"/>
          <w:cs/>
          <w:lang w:val="en-IN" w:eastAsia="en-IN" w:bidi="hi-IN"/>
        </w:rPr>
        <w:t>समय</w:t>
      </w:r>
      <w:r w:rsidRPr="002714B8">
        <w:rPr>
          <w:rFonts w:ascii="Nirmala UI" w:eastAsia="Arial Unicode MS" w:hAnsi="Nirmala UI" w:cs="Nirmala UI"/>
          <w:color w:val="000000" w:themeColor="text1"/>
          <w:rtl/>
          <w:cs/>
          <w:lang w:val="en-IN" w:eastAsia="en-IN"/>
        </w:rPr>
        <w:t>-</w:t>
      </w:r>
      <w:r w:rsidRPr="002714B8">
        <w:rPr>
          <w:rFonts w:ascii="Nirmala UI" w:eastAsia="Arial Unicode MS" w:hAnsi="Nirmala UI" w:cs="Nirmala UI"/>
          <w:color w:val="000000" w:themeColor="text1"/>
          <w:cs/>
          <w:lang w:val="en-IN" w:eastAsia="en-IN" w:bidi="hi-IN"/>
        </w:rPr>
        <w:t>सारणी</w:t>
      </w:r>
      <w:r w:rsidRPr="002714B8">
        <w:rPr>
          <w:rFonts w:ascii="Nirmala UI" w:eastAsia="Arial Unicode MS" w:hAnsi="Nirmala UI" w:cs="Nirmala UI"/>
          <w:color w:val="000000" w:themeColor="text1"/>
          <w:rtl/>
          <w:cs/>
          <w:lang w:val="en-IN" w:eastAsia="en-IN"/>
        </w:rPr>
        <w:t xml:space="preserve"> </w:t>
      </w:r>
      <w:bookmarkEnd w:id="4"/>
      <w:r w:rsidRPr="002714B8">
        <w:rPr>
          <w:rFonts w:ascii="Nirmala UI" w:eastAsia="Arial Unicode MS" w:hAnsi="Nirmala UI" w:cs="Nirmala UI"/>
          <w:color w:val="000000" w:themeColor="text1"/>
          <w:cs/>
          <w:lang w:val="en-IN" w:eastAsia="en-IN" w:bidi="hi-IN"/>
        </w:rPr>
        <w:t>निम्न</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अनुसार</w:t>
      </w:r>
      <w:r w:rsidRPr="002714B8">
        <w:rPr>
          <w:rFonts w:ascii="Nirmala UI" w:eastAsia="Arial Unicode MS" w:hAnsi="Nirmala UI" w:cs="Nirmala UI"/>
          <w:color w:val="000000" w:themeColor="text1"/>
          <w:rtl/>
          <w:cs/>
          <w:lang w:val="en-IN" w:eastAsia="en-IN"/>
        </w:rPr>
        <w:t xml:space="preserve"> </w:t>
      </w:r>
      <w:r w:rsidRPr="002714B8">
        <w:rPr>
          <w:rFonts w:ascii="Nirmala UI" w:eastAsia="Arial Unicode MS" w:hAnsi="Nirmala UI" w:cs="Nirmala UI"/>
          <w:color w:val="000000" w:themeColor="text1"/>
          <w:cs/>
          <w:lang w:val="en-IN" w:eastAsia="en-IN" w:bidi="hi-IN"/>
        </w:rPr>
        <w:t>है</w:t>
      </w:r>
      <w:r w:rsidRPr="002714B8">
        <w:rPr>
          <w:rFonts w:ascii="Nirmala UI" w:eastAsia="Arial Unicode MS" w:hAnsi="Nirmala UI" w:cs="Nirmala UI"/>
          <w:color w:val="000000" w:themeColor="text1"/>
          <w:rtl/>
          <w:cs/>
          <w:lang w:val="en-IN" w:eastAsia="en-IN"/>
        </w:rPr>
        <w:t xml:space="preserve">: </w:t>
      </w: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656"/>
        <w:gridCol w:w="4989"/>
      </w:tblGrid>
      <w:tr w:rsidR="00E257A7" w:rsidRPr="002714B8" w14:paraId="6C3D051A" w14:textId="77777777" w:rsidTr="00495B57">
        <w:trPr>
          <w:trHeight w:val="304"/>
          <w:jc w:val="center"/>
        </w:trPr>
        <w:tc>
          <w:tcPr>
            <w:tcW w:w="450" w:type="dxa"/>
          </w:tcPr>
          <w:p w14:paraId="46581722"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क</w:t>
            </w:r>
          </w:p>
        </w:tc>
        <w:tc>
          <w:tcPr>
            <w:tcW w:w="3656" w:type="dxa"/>
          </w:tcPr>
          <w:p w14:paraId="3C7C3E48"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ई</w:t>
            </w:r>
            <w:r w:rsidRPr="002714B8">
              <w:rPr>
                <w:rFonts w:ascii="Nirmala UI" w:eastAsia="Arial Unicode MS" w:hAnsi="Nirmala UI" w:cs="Nirmala UI"/>
                <w:color w:val="000000" w:themeColor="text1"/>
                <w:rtl/>
                <w:cs/>
              </w:rPr>
              <w:t>-</w:t>
            </w:r>
            <w:r w:rsidRPr="002714B8">
              <w:rPr>
                <w:rFonts w:ascii="Nirmala UI" w:eastAsia="Arial Unicode MS" w:hAnsi="Nirmala UI" w:cs="Nirmala UI"/>
                <w:color w:val="000000" w:themeColor="text1"/>
                <w:cs/>
                <w:lang w:bidi="hi-IN"/>
              </w:rPr>
              <w:t>निविदा</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w:t>
            </w:r>
          </w:p>
        </w:tc>
        <w:tc>
          <w:tcPr>
            <w:tcW w:w="4989" w:type="dxa"/>
          </w:tcPr>
          <w:p w14:paraId="056E1C36" w14:textId="77777777" w:rsidR="00E257A7" w:rsidRPr="002714B8" w:rsidRDefault="00E257A7" w:rsidP="00495B57">
            <w:pPr>
              <w:tabs>
                <w:tab w:val="left" w:pos="1001"/>
                <w:tab w:val="left" w:pos="1894"/>
                <w:tab w:val="left" w:pos="9072"/>
              </w:tabs>
              <w:ind w:left="144" w:right="144"/>
              <w:rPr>
                <w:rFonts w:ascii="Nirmala UI" w:eastAsia="Arial Unicode MS" w:hAnsi="Nirmala UI" w:cs="Nirmala UI"/>
                <w:color w:val="000000" w:themeColor="text1"/>
              </w:rPr>
            </w:pPr>
            <w:r w:rsidRPr="002714B8">
              <w:rPr>
                <w:rFonts w:ascii="Nirmala UI" w:eastAsia="Times New Roman" w:hAnsi="Nirmala UI" w:cs="Nirmala UI"/>
                <w:b/>
                <w:bCs/>
                <w:color w:val="000000" w:themeColor="text1"/>
                <w:kern w:val="28"/>
              </w:rPr>
              <w:t>RBI/Chandigarh Regional Office/Estate/</w:t>
            </w:r>
            <w:r>
              <w:rPr>
                <w:rFonts w:ascii="Nirmala UI" w:eastAsia="Times New Roman" w:hAnsi="Nirmala UI" w:cs="Nirmala UI"/>
                <w:b/>
                <w:bCs/>
                <w:color w:val="000000" w:themeColor="text1"/>
                <w:kern w:val="28"/>
              </w:rPr>
              <w:t xml:space="preserve">11 </w:t>
            </w:r>
            <w:r w:rsidRPr="002714B8">
              <w:rPr>
                <w:rFonts w:ascii="Nirmala UI" w:eastAsia="Times New Roman" w:hAnsi="Nirmala UI" w:cs="Nirmala UI"/>
                <w:b/>
                <w:bCs/>
                <w:color w:val="000000" w:themeColor="text1"/>
                <w:kern w:val="28"/>
              </w:rPr>
              <w:t>/23-24/ET/</w:t>
            </w:r>
            <w:r>
              <w:rPr>
                <w:rFonts w:ascii="Nirmala UI" w:eastAsia="Times New Roman" w:hAnsi="Nirmala UI" w:cs="Nirmala UI"/>
                <w:b/>
                <w:bCs/>
                <w:color w:val="000000" w:themeColor="text1"/>
                <w:kern w:val="28"/>
              </w:rPr>
              <w:t xml:space="preserve"> 541</w:t>
            </w:r>
          </w:p>
        </w:tc>
      </w:tr>
      <w:tr w:rsidR="00E257A7" w:rsidRPr="002714B8" w14:paraId="35D7EFD2" w14:textId="77777777" w:rsidTr="00495B57">
        <w:trPr>
          <w:trHeight w:val="1038"/>
          <w:jc w:val="center"/>
        </w:trPr>
        <w:tc>
          <w:tcPr>
            <w:tcW w:w="450" w:type="dxa"/>
          </w:tcPr>
          <w:p w14:paraId="7BF9AD34"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ख</w:t>
            </w:r>
          </w:p>
        </w:tc>
        <w:tc>
          <w:tcPr>
            <w:tcW w:w="3656" w:type="dxa"/>
          </w:tcPr>
          <w:p w14:paraId="3476A059"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निविदा</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प्रणाली</w:t>
            </w:r>
          </w:p>
        </w:tc>
        <w:tc>
          <w:tcPr>
            <w:tcW w:w="4989" w:type="dxa"/>
          </w:tcPr>
          <w:p w14:paraId="45F244EF"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ई</w:t>
            </w:r>
            <w:r w:rsidRPr="002714B8">
              <w:rPr>
                <w:rFonts w:ascii="Nirmala UI" w:eastAsia="Arial Unicode MS" w:hAnsi="Nirmala UI" w:cs="Nirmala UI"/>
                <w:color w:val="000000" w:themeColor="text1"/>
                <w:rtl/>
              </w:rPr>
              <w:t>-</w:t>
            </w:r>
            <w:r w:rsidRPr="002714B8">
              <w:rPr>
                <w:rFonts w:ascii="Nirmala UI" w:eastAsia="Arial Unicode MS" w:hAnsi="Nirmala UI" w:cs="Nirmala UI"/>
                <w:color w:val="000000" w:themeColor="text1"/>
                <w:cs/>
                <w:lang w:bidi="hi-IN"/>
              </w:rPr>
              <w:t>प्रापण</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color w:val="000000" w:themeColor="text1"/>
                <w:cs/>
                <w:lang w:bidi="hi-IN"/>
              </w:rPr>
              <w:t>प्रणाली</w:t>
            </w:r>
          </w:p>
          <w:p w14:paraId="7A4B4D0D"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lang w:val="en-IN"/>
              </w:rPr>
            </w:pP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cs/>
                <w:lang w:bidi="hi-IN"/>
              </w:rPr>
              <w:t>ऑनलाइन</w:t>
            </w:r>
            <w:r w:rsidRPr="002714B8">
              <w:rPr>
                <w:rFonts w:ascii="Nirmala UI" w:eastAsia="Arial Unicode MS" w:hAnsi="Nirmala UI" w:cs="Nirmala UI"/>
                <w:color w:val="000000" w:themeColor="text1"/>
                <w:rtl/>
              </w:rPr>
              <w:t xml:space="preserve"> </w:t>
            </w:r>
            <w:hyperlink r:id="rId9" w:history="1">
              <w:r w:rsidRPr="002714B8">
                <w:rPr>
                  <w:rStyle w:val="Hyperlink"/>
                  <w:rFonts w:ascii="Nirmala UI" w:eastAsia="Arial Unicode MS" w:hAnsi="Nirmala UI" w:cs="Nirmala UI"/>
                  <w:color w:val="000000" w:themeColor="text1"/>
                </w:rPr>
                <w:t>https://www.mstcecommerce.com/eprocn/index.jsp</w:t>
              </w:r>
            </w:hyperlink>
            <w:r w:rsidRPr="002714B8">
              <w:rPr>
                <w:rFonts w:ascii="Nirmala UI" w:eastAsia="Arial Unicode MS" w:hAnsi="Nirmala UI" w:cs="Nirmala UI"/>
                <w:color w:val="000000" w:themeColor="text1"/>
                <w:u w:val="single"/>
              </w:rPr>
              <w:t xml:space="preserve"> </w:t>
            </w:r>
            <w:r w:rsidRPr="002714B8">
              <w:rPr>
                <w:rFonts w:ascii="Nirmala UI" w:eastAsia="Arial Unicode MS" w:hAnsi="Nirmala UI" w:cs="Nirmala UI"/>
                <w:color w:val="000000" w:themeColor="text1"/>
                <w:cs/>
                <w:lang w:bidi="hi-IN"/>
              </w:rPr>
              <w:t>पर</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color w:val="000000" w:themeColor="text1"/>
                <w:cs/>
                <w:lang w:bidi="hi-IN"/>
              </w:rPr>
              <w:t>भाग</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rPr>
              <w:t xml:space="preserve">I </w:t>
            </w:r>
            <w:r w:rsidRPr="002714B8">
              <w:rPr>
                <w:rFonts w:ascii="Nirmala UI" w:eastAsia="Arial Unicode MS" w:hAnsi="Nirmala UI" w:cs="Nirmala UI"/>
                <w:color w:val="000000" w:themeColor="text1"/>
                <w:cs/>
                <w:lang w:bidi="hi-IN"/>
              </w:rPr>
              <w:t>तकनीकी</w:t>
            </w:r>
            <w:r w:rsidRPr="002714B8">
              <w:rPr>
                <w:rFonts w:ascii="Nirmala UI" w:eastAsia="Arial Unicode MS" w:hAnsi="Nirmala UI" w:cs="Nirmala UI"/>
                <w:color w:val="000000" w:themeColor="text1"/>
                <w:rtl/>
              </w:rPr>
              <w:t>-</w:t>
            </w:r>
            <w:r w:rsidRPr="002714B8">
              <w:rPr>
                <w:rFonts w:ascii="Nirmala UI" w:eastAsia="Arial Unicode MS" w:hAnsi="Nirmala UI" w:cs="Nirmala UI"/>
                <w:color w:val="000000" w:themeColor="text1"/>
                <w:cs/>
                <w:lang w:bidi="hi-IN"/>
              </w:rPr>
              <w:t>वाणिज्यिक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बोली</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तथा</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भाग</w:t>
            </w:r>
            <w:r w:rsidRPr="002714B8">
              <w:rPr>
                <w:rFonts w:ascii="Nirmala UI" w:eastAsia="Arial Unicode MS" w:hAnsi="Nirmala UI" w:cs="Nirmala UI"/>
                <w:color w:val="000000" w:themeColor="text1"/>
                <w:rtl/>
                <w:cs/>
              </w:rPr>
              <w:t>-</w:t>
            </w:r>
            <w:r w:rsidRPr="002714B8">
              <w:rPr>
                <w:rFonts w:ascii="Nirmala UI" w:eastAsia="Arial Unicode MS" w:hAnsi="Nirmala UI" w:cs="Nirmala UI"/>
                <w:color w:val="000000" w:themeColor="text1"/>
              </w:rPr>
              <w:t>II</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मूल्य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बोली</w:t>
            </w:r>
            <w:r w:rsidRPr="002714B8">
              <w:rPr>
                <w:rFonts w:ascii="Nirmala UI" w:eastAsia="Arial Unicode MS" w:hAnsi="Nirmala UI" w:cs="Nirmala UI"/>
                <w:color w:val="000000" w:themeColor="text1"/>
              </w:rPr>
              <w:t>)</w:t>
            </w:r>
          </w:p>
        </w:tc>
      </w:tr>
      <w:tr w:rsidR="00E257A7" w:rsidRPr="002714B8" w14:paraId="7DA05593" w14:textId="77777777" w:rsidTr="00495B57">
        <w:trPr>
          <w:trHeight w:val="494"/>
          <w:jc w:val="center"/>
        </w:trPr>
        <w:tc>
          <w:tcPr>
            <w:tcW w:w="450" w:type="dxa"/>
          </w:tcPr>
          <w:p w14:paraId="38182E1F"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ग</w:t>
            </w:r>
          </w:p>
        </w:tc>
        <w:tc>
          <w:tcPr>
            <w:tcW w:w="3656" w:type="dxa"/>
          </w:tcPr>
          <w:p w14:paraId="12AE2525"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अनुमानित</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लागत</w:t>
            </w:r>
          </w:p>
        </w:tc>
        <w:tc>
          <w:tcPr>
            <w:tcW w:w="4989" w:type="dxa"/>
          </w:tcPr>
          <w:p w14:paraId="3DD3B3AA" w14:textId="77777777" w:rsidR="00E257A7" w:rsidRPr="002714B8" w:rsidRDefault="00E257A7" w:rsidP="00495B57">
            <w:pPr>
              <w:tabs>
                <w:tab w:val="left" w:pos="9072"/>
              </w:tabs>
              <w:ind w:right="144"/>
              <w:rPr>
                <w:rFonts w:ascii="Nirmala UI" w:eastAsia="Arial Unicode MS" w:hAnsi="Nirmala UI" w:cs="Nirmala UI"/>
                <w:color w:val="000000" w:themeColor="text1"/>
                <w:lang w:val="en-IN"/>
              </w:rPr>
            </w:pPr>
            <w:r w:rsidRPr="002714B8">
              <w:rPr>
                <w:rFonts w:ascii="Nirmala UI" w:eastAsia="Arial Unicode MS" w:hAnsi="Nirmala UI" w:cs="Nirmala UI"/>
                <w:b/>
                <w:bCs/>
                <w:color w:val="000000" w:themeColor="text1"/>
                <w:rtl/>
              </w:rPr>
              <w:t xml:space="preserve"> </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u w:val="single"/>
              </w:rPr>
              <w:t>2,</w:t>
            </w:r>
            <w:r w:rsidRPr="002714B8">
              <w:rPr>
                <w:rFonts w:ascii="Nirmala UI" w:eastAsia="Arial Unicode MS" w:hAnsi="Nirmala UI" w:cs="Nirmala UI" w:hint="cs"/>
                <w:color w:val="000000" w:themeColor="text1"/>
                <w:u w:val="single"/>
                <w:lang w:bidi="hi-IN"/>
              </w:rPr>
              <w:t>78</w:t>
            </w:r>
            <w:r w:rsidRPr="002714B8">
              <w:rPr>
                <w:rFonts w:ascii="Nirmala UI" w:eastAsia="Arial Unicode MS" w:hAnsi="Nirmala UI" w:cs="Nirmala UI"/>
                <w:color w:val="000000" w:themeColor="text1"/>
                <w:u w:val="single"/>
              </w:rPr>
              <w:t>,</w:t>
            </w:r>
            <w:r w:rsidRPr="002714B8">
              <w:rPr>
                <w:rFonts w:ascii="Nirmala UI" w:eastAsia="Arial Unicode MS" w:hAnsi="Nirmala UI" w:cs="Nirmala UI" w:hint="cs"/>
                <w:color w:val="000000" w:themeColor="text1"/>
                <w:u w:val="single"/>
                <w:lang w:bidi="hi-IN"/>
              </w:rPr>
              <w:t>01</w:t>
            </w:r>
            <w:r w:rsidRPr="002714B8">
              <w:rPr>
                <w:rFonts w:ascii="Nirmala UI" w:eastAsia="Arial Unicode MS" w:hAnsi="Nirmala UI" w:cs="Nirmala UI"/>
                <w:color w:val="000000" w:themeColor="text1"/>
                <w:u w:val="single"/>
              </w:rPr>
              <w:t>,</w:t>
            </w:r>
            <w:r w:rsidRPr="002714B8">
              <w:rPr>
                <w:rFonts w:ascii="Nirmala UI" w:eastAsia="Arial Unicode MS" w:hAnsi="Nirmala UI" w:cs="Nirmala UI" w:hint="cs"/>
                <w:color w:val="000000" w:themeColor="text1"/>
                <w:u w:val="single"/>
                <w:lang w:bidi="hi-IN"/>
              </w:rPr>
              <w:t>461</w:t>
            </w:r>
            <w:r w:rsidRPr="002714B8">
              <w:rPr>
                <w:rFonts w:ascii="Nirmala UI" w:eastAsia="Arial Unicode MS" w:hAnsi="Nirmala UI" w:cs="Nirmala UI"/>
                <w:color w:val="000000" w:themeColor="text1"/>
                <w:u w:val="single"/>
              </w:rPr>
              <w:t>/-</w:t>
            </w:r>
            <w:r w:rsidRPr="002714B8">
              <w:rPr>
                <w:rFonts w:ascii="Nirmala UI" w:eastAsia="Arial Unicode MS" w:hAnsi="Nirmala UI" w:cs="Nirmala UI"/>
                <w:color w:val="000000" w:themeColor="text1"/>
              </w:rPr>
              <w:t xml:space="preserve"> (GST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सहित</w:t>
            </w:r>
            <w:r w:rsidRPr="002714B8">
              <w:rPr>
                <w:rFonts w:ascii="Nirmala UI" w:eastAsia="Arial Unicode MS" w:hAnsi="Nirmala UI" w:cs="Nirmala UI"/>
                <w:color w:val="000000" w:themeColor="text1"/>
                <w:lang w:bidi="hi-IN"/>
              </w:rPr>
              <w:t>) (</w:t>
            </w:r>
            <w:r w:rsidRPr="002714B8">
              <w:rPr>
                <w:rFonts w:ascii="Nirmala UI" w:eastAsia="Arial Unicode MS" w:hAnsi="Nirmala UI" w:cs="Nirmala UI"/>
                <w:color w:val="000000" w:themeColor="text1"/>
                <w:cs/>
                <w:lang w:bidi="hi-IN"/>
              </w:rPr>
              <w:t xml:space="preserve">रुपए </w:t>
            </w:r>
            <w:r w:rsidRPr="002714B8">
              <w:rPr>
                <w:rFonts w:ascii="Nirmala UI" w:eastAsia="Arial Unicode MS" w:hAnsi="Nirmala UI" w:cs="Nirmala UI"/>
                <w:color w:val="000000" w:themeColor="text1"/>
                <w:cs/>
              </w:rPr>
              <w:t xml:space="preserve">रुपए दो करोड़ </w:t>
            </w:r>
            <w:r w:rsidRPr="002714B8">
              <w:rPr>
                <w:rFonts w:ascii="Nirmala UI" w:eastAsia="Arial Unicode MS" w:hAnsi="Nirmala UI" w:cs="Nirmala UI" w:hint="cs"/>
                <w:color w:val="000000" w:themeColor="text1"/>
                <w:cs/>
              </w:rPr>
              <w:t>अठहत्तर</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rPr>
              <w:t xml:space="preserve">लाख </w:t>
            </w:r>
            <w:r w:rsidRPr="002714B8">
              <w:rPr>
                <w:rFonts w:ascii="Nirmala UI" w:eastAsia="Arial Unicode MS" w:hAnsi="Nirmala UI" w:cs="Nirmala UI" w:hint="cs"/>
                <w:color w:val="000000" w:themeColor="text1"/>
                <w:cs/>
              </w:rPr>
              <w:t>एक</w:t>
            </w:r>
            <w:r w:rsidRPr="002714B8">
              <w:rPr>
                <w:rFonts w:ascii="Nirmala UI" w:eastAsia="Arial Unicode MS" w:hAnsi="Nirmala UI" w:cs="Nirmala UI"/>
                <w:color w:val="000000" w:themeColor="text1"/>
                <w:cs/>
              </w:rPr>
              <w:t xml:space="preserve"> </w:t>
            </w:r>
            <w:r w:rsidRPr="002714B8">
              <w:rPr>
                <w:rFonts w:ascii="Nirmala UI" w:eastAsia="Arial Unicode MS" w:hAnsi="Nirmala UI" w:cs="Nirmala UI" w:hint="cs"/>
                <w:color w:val="000000" w:themeColor="text1"/>
                <w:cs/>
              </w:rPr>
              <w:t>हजार</w:t>
            </w:r>
            <w:r w:rsidRPr="002714B8">
              <w:rPr>
                <w:rFonts w:ascii="Nirmala UI" w:eastAsia="Arial Unicode MS" w:hAnsi="Nirmala UI" w:cs="Nirmala UI"/>
                <w:color w:val="000000" w:themeColor="text1"/>
                <w:cs/>
              </w:rPr>
              <w:t xml:space="preserve"> </w:t>
            </w:r>
            <w:r w:rsidRPr="002714B8">
              <w:rPr>
                <w:rFonts w:ascii="Nirmala UI" w:eastAsia="Arial Unicode MS" w:hAnsi="Nirmala UI" w:cs="Nirmala UI" w:hint="cs"/>
                <w:color w:val="000000" w:themeColor="text1"/>
                <w:cs/>
              </w:rPr>
              <w:t>चार</w:t>
            </w:r>
            <w:r w:rsidRPr="002714B8">
              <w:rPr>
                <w:rFonts w:ascii="Nirmala UI" w:eastAsia="Arial Unicode MS" w:hAnsi="Nirmala UI" w:cs="Nirmala UI"/>
                <w:color w:val="000000" w:themeColor="text1"/>
                <w:cs/>
              </w:rPr>
              <w:t xml:space="preserve"> </w:t>
            </w:r>
            <w:r w:rsidRPr="002714B8">
              <w:rPr>
                <w:rFonts w:ascii="Nirmala UI" w:eastAsia="Arial Unicode MS" w:hAnsi="Nirmala UI" w:cs="Nirmala UI" w:hint="cs"/>
                <w:color w:val="000000" w:themeColor="text1"/>
                <w:cs/>
              </w:rPr>
              <w:t>सौ</w:t>
            </w:r>
            <w:r w:rsidRPr="002714B8">
              <w:rPr>
                <w:rFonts w:ascii="Nirmala UI" w:eastAsia="Arial Unicode MS" w:hAnsi="Nirmala UI" w:cs="Nirmala UI"/>
                <w:color w:val="000000" w:themeColor="text1"/>
                <w:cs/>
              </w:rPr>
              <w:t xml:space="preserve"> </w:t>
            </w:r>
            <w:r w:rsidRPr="002714B8">
              <w:rPr>
                <w:rFonts w:ascii="Nirmala UI" w:eastAsia="Arial Unicode MS" w:hAnsi="Nirmala UI" w:cs="Nirmala UI" w:hint="cs"/>
                <w:color w:val="000000" w:themeColor="text1"/>
                <w:cs/>
              </w:rPr>
              <w:t>इकसठ</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hint="cs"/>
                <w:color w:val="000000" w:themeColor="text1"/>
                <w:cs/>
              </w:rPr>
              <w:t>मात्र</w:t>
            </w:r>
            <w:r w:rsidRPr="002714B8">
              <w:rPr>
                <w:rFonts w:ascii="Nirmala UI" w:eastAsia="Arial Unicode MS" w:hAnsi="Nirmala UI" w:cs="Nirmala UI"/>
                <w:color w:val="000000" w:themeColor="text1"/>
                <w:cs/>
                <w:lang w:bidi="hi-IN"/>
              </w:rPr>
              <w:t>)</w:t>
            </w:r>
          </w:p>
        </w:tc>
      </w:tr>
      <w:tr w:rsidR="00E257A7" w:rsidRPr="002714B8" w14:paraId="5E7FE0C6" w14:textId="77777777" w:rsidTr="00495B57">
        <w:trPr>
          <w:trHeight w:val="710"/>
          <w:jc w:val="center"/>
        </w:trPr>
        <w:tc>
          <w:tcPr>
            <w:tcW w:w="450" w:type="dxa"/>
          </w:tcPr>
          <w:p w14:paraId="0AFFD9EC"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lang w:bidi="pa-IN"/>
              </w:rPr>
            </w:pPr>
            <w:r w:rsidRPr="002714B8">
              <w:rPr>
                <w:rFonts w:ascii="Nirmala UI" w:eastAsia="Arial Unicode MS" w:hAnsi="Nirmala UI" w:cs="Nirmala UI"/>
                <w:color w:val="000000" w:themeColor="text1"/>
                <w:cs/>
                <w:lang w:bidi="hi-IN"/>
              </w:rPr>
              <w:t>घ</w:t>
            </w:r>
          </w:p>
        </w:tc>
        <w:tc>
          <w:tcPr>
            <w:tcW w:w="3656" w:type="dxa"/>
          </w:tcPr>
          <w:p w14:paraId="1457ED68"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निविदा</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दस्तावेज़</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वेबसाइट</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डाउनलोड</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प्रारम्भिक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तिथि</w:t>
            </w:r>
            <w:r w:rsidRPr="002714B8">
              <w:rPr>
                <w:rFonts w:ascii="Nirmala UI" w:eastAsia="Arial Unicode MS" w:hAnsi="Nirmala UI" w:cs="Nirmala UI"/>
                <w:color w:val="000000" w:themeColor="text1"/>
                <w:rtl/>
                <w:cs/>
              </w:rPr>
              <w:t xml:space="preserve"> </w:t>
            </w:r>
          </w:p>
        </w:tc>
        <w:tc>
          <w:tcPr>
            <w:tcW w:w="4989" w:type="dxa"/>
          </w:tcPr>
          <w:p w14:paraId="0C3B6AE1"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lang w:bidi="hi-IN"/>
              </w:rPr>
              <w:t>19</w:t>
            </w:r>
            <w:r w:rsidRPr="002714B8">
              <w:rPr>
                <w:rFonts w:ascii="Nirmala UI" w:eastAsia="Arial Unicode MS" w:hAnsi="Nirmala UI" w:cs="Nirmala UI" w:hint="cs"/>
                <w:color w:val="000000" w:themeColor="text1"/>
                <w:cs/>
                <w:lang w:bidi="hi-IN"/>
              </w:rPr>
              <w:t xml:space="preserve"> </w:t>
            </w:r>
            <w:r w:rsidRPr="002714B8">
              <w:rPr>
                <w:rFonts w:ascii="Nirmala UI" w:eastAsia="Arial Unicode MS" w:hAnsi="Nirmala UI" w:cs="Nirmala UI"/>
                <w:color w:val="000000" w:themeColor="text1"/>
                <w:cs/>
                <w:lang w:bidi="hi-IN"/>
              </w:rPr>
              <w:t xml:space="preserve">फरवरी 2024 साँय </w:t>
            </w:r>
            <w:r w:rsidRPr="002714B8">
              <w:rPr>
                <w:rFonts w:ascii="Nirmala UI" w:eastAsia="Arial Unicode MS" w:hAnsi="Nirmala UI" w:cs="Nirmala UI"/>
                <w:color w:val="000000" w:themeColor="text1"/>
                <w:lang w:bidi="hi-IN"/>
              </w:rPr>
              <w:t xml:space="preserve">05:00 </w:t>
            </w:r>
            <w:r w:rsidRPr="002714B8">
              <w:rPr>
                <w:rFonts w:ascii="Nirmala UI" w:eastAsia="Arial Unicode MS" w:hAnsi="Nirmala UI" w:cs="Nirmala UI"/>
                <w:color w:val="000000" w:themeColor="text1"/>
                <w:cs/>
                <w:lang w:bidi="hi-IN"/>
              </w:rPr>
              <w:t>बजे से</w:t>
            </w:r>
          </w:p>
        </w:tc>
      </w:tr>
      <w:tr w:rsidR="00E257A7" w:rsidRPr="002714B8" w14:paraId="69ED9C7B" w14:textId="77777777" w:rsidTr="00495B57">
        <w:trPr>
          <w:trHeight w:val="304"/>
          <w:jc w:val="center"/>
        </w:trPr>
        <w:tc>
          <w:tcPr>
            <w:tcW w:w="450" w:type="dxa"/>
          </w:tcPr>
          <w:p w14:paraId="6ADEFE1E"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val="en-IN" w:eastAsia="en-IN" w:bidi="hi-IN"/>
              </w:rPr>
              <w:t>ड़</w:t>
            </w:r>
          </w:p>
        </w:tc>
        <w:tc>
          <w:tcPr>
            <w:tcW w:w="3656" w:type="dxa"/>
          </w:tcPr>
          <w:p w14:paraId="07C7BE36" w14:textId="77777777" w:rsidR="00E257A7" w:rsidRPr="002714B8" w:rsidRDefault="00E257A7" w:rsidP="00495B57">
            <w:pPr>
              <w:tabs>
                <w:tab w:val="left" w:pos="9072"/>
              </w:tabs>
              <w:ind w:left="144" w:right="144"/>
              <w:rPr>
                <w:rFonts w:ascii="Nirmala UI" w:eastAsia="Arial Unicode MS" w:hAnsi="Nirmala UI" w:cs="Nirmala UI"/>
                <w:color w:val="000000" w:themeColor="text1"/>
                <w:lang w:val="en-IN"/>
              </w:rPr>
            </w:pPr>
            <w:r w:rsidRPr="002714B8">
              <w:rPr>
                <w:rFonts w:ascii="Nirmala UI" w:eastAsia="Arial Unicode MS" w:hAnsi="Nirmala UI" w:cs="Nirmala UI"/>
                <w:color w:val="000000" w:themeColor="text1"/>
                <w:cs/>
                <w:lang w:bidi="hi-IN"/>
              </w:rPr>
              <w:t>बयान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राशि</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केवल</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rPr>
              <w:t xml:space="preserve">NEFT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माध्यम</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w:t>
            </w:r>
          </w:p>
          <w:p w14:paraId="14D8D418"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p>
        </w:tc>
        <w:tc>
          <w:tcPr>
            <w:tcW w:w="4989" w:type="dxa"/>
          </w:tcPr>
          <w:p w14:paraId="5D4D5237" w14:textId="77777777" w:rsidR="00E257A7" w:rsidRPr="00660CF2" w:rsidRDefault="00E257A7" w:rsidP="00495B57">
            <w:pPr>
              <w:tabs>
                <w:tab w:val="left" w:pos="9072"/>
              </w:tabs>
              <w:ind w:left="144" w:right="144"/>
              <w:rPr>
                <w:rFonts w:ascii="Nirmala UI" w:eastAsia="Arial Unicode MS" w:hAnsi="Nirmala UI" w:cs="Nirmala UI"/>
                <w:color w:val="000000" w:themeColor="text1"/>
              </w:rPr>
            </w:pPr>
            <w:r w:rsidRPr="00660CF2">
              <w:rPr>
                <w:rFonts w:ascii="Nirmala UI" w:eastAsia="Arial Unicode MS" w:hAnsi="Nirmala UI" w:cs="Nirmala UI"/>
                <w:color w:val="000000" w:themeColor="text1"/>
              </w:rPr>
              <w:t>₹5,</w:t>
            </w:r>
            <w:r w:rsidRPr="00660CF2">
              <w:rPr>
                <w:rFonts w:ascii="Nirmala UI" w:eastAsia="Arial Unicode MS" w:hAnsi="Nirmala UI" w:cs="Nirmala UI" w:hint="cs"/>
                <w:color w:val="000000" w:themeColor="text1"/>
              </w:rPr>
              <w:t>56</w:t>
            </w:r>
            <w:r w:rsidRPr="00660CF2">
              <w:rPr>
                <w:rFonts w:ascii="Nirmala UI" w:eastAsia="Arial Unicode MS" w:hAnsi="Nirmala UI" w:cs="Nirmala UI"/>
                <w:color w:val="000000" w:themeColor="text1"/>
              </w:rPr>
              <w:t>,029/- (</w:t>
            </w:r>
            <w:r w:rsidRPr="00660CF2">
              <w:rPr>
                <w:rFonts w:ascii="Nirmala UI" w:eastAsia="Arial Unicode MS" w:hAnsi="Nirmala UI" w:cs="Nirmala UI"/>
                <w:color w:val="000000" w:themeColor="text1"/>
                <w:cs/>
              </w:rPr>
              <w:t xml:space="preserve">रुपए </w:t>
            </w:r>
            <w:r w:rsidRPr="00660CF2">
              <w:rPr>
                <w:rFonts w:ascii="Nirmala UI" w:eastAsia="Arial Unicode MS" w:hAnsi="Nirmala UI" w:cs="Nirmala UI" w:hint="cs"/>
                <w:color w:val="000000" w:themeColor="text1"/>
                <w:cs/>
              </w:rPr>
              <w:t>पांच</w:t>
            </w:r>
            <w:r w:rsidRPr="00660CF2">
              <w:rPr>
                <w:rFonts w:ascii="Nirmala UI" w:eastAsia="Arial Unicode MS" w:hAnsi="Nirmala UI" w:cs="Nirmala UI"/>
                <w:color w:val="000000" w:themeColor="text1"/>
                <w:cs/>
              </w:rPr>
              <w:t xml:space="preserve"> </w:t>
            </w:r>
            <w:r w:rsidRPr="00660CF2">
              <w:rPr>
                <w:rFonts w:ascii="Nirmala UI" w:eastAsia="Arial Unicode MS" w:hAnsi="Nirmala UI" w:cs="Nirmala UI" w:hint="cs"/>
                <w:color w:val="000000" w:themeColor="text1"/>
                <w:cs/>
              </w:rPr>
              <w:t>लाख</w:t>
            </w:r>
            <w:r w:rsidRPr="00660CF2">
              <w:rPr>
                <w:rFonts w:ascii="Nirmala UI" w:eastAsia="Arial Unicode MS" w:hAnsi="Nirmala UI" w:cs="Nirmala UI"/>
                <w:color w:val="000000" w:themeColor="text1"/>
                <w:cs/>
              </w:rPr>
              <w:t xml:space="preserve"> </w:t>
            </w:r>
            <w:r w:rsidRPr="00660CF2">
              <w:rPr>
                <w:rFonts w:ascii="Nirmala UI" w:eastAsia="Arial Unicode MS" w:hAnsi="Nirmala UI" w:cs="Nirmala UI" w:hint="cs"/>
                <w:color w:val="000000" w:themeColor="text1"/>
                <w:cs/>
              </w:rPr>
              <w:t>छप्पन</w:t>
            </w:r>
            <w:r w:rsidRPr="00660CF2">
              <w:rPr>
                <w:rFonts w:ascii="Nirmala UI" w:eastAsia="Arial Unicode MS" w:hAnsi="Nirmala UI" w:cs="Nirmala UI"/>
                <w:color w:val="000000" w:themeColor="text1"/>
                <w:cs/>
              </w:rPr>
              <w:t xml:space="preserve"> </w:t>
            </w:r>
            <w:r w:rsidRPr="00660CF2">
              <w:rPr>
                <w:rFonts w:ascii="Nirmala UI" w:eastAsia="Arial Unicode MS" w:hAnsi="Nirmala UI" w:cs="Nirmala UI" w:hint="cs"/>
                <w:color w:val="000000" w:themeColor="text1"/>
                <w:cs/>
              </w:rPr>
              <w:t>हजार</w:t>
            </w:r>
            <w:r w:rsidRPr="00660CF2">
              <w:rPr>
                <w:rFonts w:ascii="Nirmala UI" w:eastAsia="Arial Unicode MS" w:hAnsi="Nirmala UI" w:cs="Nirmala UI"/>
                <w:color w:val="000000" w:themeColor="text1"/>
                <w:cs/>
              </w:rPr>
              <w:t xml:space="preserve"> </w:t>
            </w:r>
            <w:r w:rsidRPr="00660CF2">
              <w:rPr>
                <w:rFonts w:ascii="Nirmala UI" w:eastAsia="Arial Unicode MS" w:hAnsi="Nirmala UI" w:cs="Nirmala UI"/>
                <w:color w:val="000000" w:themeColor="text1"/>
                <w:cs/>
                <w:lang w:bidi="hi-IN"/>
              </w:rPr>
              <w:t>उनतीस</w:t>
            </w:r>
            <w:r w:rsidRPr="00660CF2">
              <w:rPr>
                <w:rFonts w:ascii="Nirmala UI" w:eastAsia="Arial Unicode MS" w:hAnsi="Nirmala UI" w:cs="Nirmala UI"/>
                <w:color w:val="000000" w:themeColor="text1"/>
                <w:lang w:bidi="hi-IN"/>
              </w:rPr>
              <w:t xml:space="preserve"> </w:t>
            </w:r>
            <w:r w:rsidRPr="00660CF2">
              <w:rPr>
                <w:rFonts w:ascii="Nirmala UI" w:eastAsia="Arial Unicode MS" w:hAnsi="Nirmala UI" w:cs="Nirmala UI" w:hint="cs"/>
                <w:color w:val="000000" w:themeColor="text1"/>
                <w:cs/>
              </w:rPr>
              <w:t>मात्र</w:t>
            </w:r>
            <w:r w:rsidRPr="00660CF2">
              <w:rPr>
                <w:rFonts w:ascii="Nirmala UI" w:eastAsia="Arial Unicode MS" w:hAnsi="Nirmala UI" w:cs="Nirmala UI"/>
                <w:color w:val="000000" w:themeColor="text1"/>
                <w:cs/>
              </w:rPr>
              <w:t>)</w:t>
            </w:r>
          </w:p>
          <w:p w14:paraId="7A57FC57"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660CF2">
              <w:rPr>
                <w:rFonts w:ascii="Nirmala UI" w:eastAsia="Arial Unicode MS" w:hAnsi="Nirmala UI" w:cs="Nirmala UI"/>
                <w:color w:val="000000" w:themeColor="text1"/>
                <w:cs/>
                <w:lang w:bidi="hi-IN"/>
              </w:rPr>
              <w:t>लाभार्थी</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का</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नाम</w:t>
            </w:r>
            <w:r w:rsidRPr="002714B8">
              <w:rPr>
                <w:rFonts w:ascii="Nirmala UI" w:eastAsia="Arial Unicode MS" w:hAnsi="Nirmala UI" w:cs="Nirmala UI"/>
                <w:b/>
                <w:bCs/>
                <w:color w:val="000000" w:themeColor="text1"/>
                <w:rtl/>
              </w:rPr>
              <w:t>-</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color w:val="000000" w:themeColor="text1"/>
                <w:cs/>
                <w:lang w:bidi="hi-IN"/>
              </w:rPr>
              <w:t>भारतीय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रिज़र्व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बैंक</w:t>
            </w:r>
          </w:p>
          <w:p w14:paraId="1C78992F" w14:textId="77777777" w:rsidR="00E257A7" w:rsidRPr="00660CF2" w:rsidRDefault="00E257A7" w:rsidP="00495B57">
            <w:pPr>
              <w:tabs>
                <w:tab w:val="left" w:pos="9072"/>
              </w:tabs>
              <w:ind w:left="144" w:right="144"/>
              <w:rPr>
                <w:rFonts w:ascii="Nirmala UI" w:eastAsia="Arial Unicode MS" w:hAnsi="Nirmala UI" w:cs="Nirmala UI"/>
                <w:color w:val="000000" w:themeColor="text1"/>
              </w:rPr>
            </w:pPr>
            <w:r w:rsidRPr="00660CF2">
              <w:rPr>
                <w:rFonts w:ascii="Nirmala UI" w:eastAsia="Arial Unicode MS" w:hAnsi="Nirmala UI" w:cs="Nirmala UI"/>
                <w:color w:val="000000" w:themeColor="text1"/>
              </w:rPr>
              <w:t>IFSC Code: RBIS</w:t>
            </w:r>
            <w:r w:rsidRPr="00660CF2">
              <w:rPr>
                <w:rFonts w:ascii="Nirmala UI" w:eastAsia="Arial Unicode MS" w:hAnsi="Nirmala UI" w:cs="Nirmala UI"/>
                <w:color w:val="000000" w:themeColor="text1"/>
                <w:rtl/>
              </w:rPr>
              <w:t>0</w:t>
            </w:r>
            <w:r w:rsidRPr="00660CF2">
              <w:rPr>
                <w:rFonts w:ascii="Nirmala UI" w:eastAsia="Arial Unicode MS" w:hAnsi="Nirmala UI" w:cs="Nirmala UI"/>
                <w:color w:val="000000" w:themeColor="text1"/>
              </w:rPr>
              <w:t>CGPA01 (</w:t>
            </w:r>
            <w:r w:rsidRPr="00660CF2">
              <w:rPr>
                <w:rFonts w:ascii="Nirmala UI" w:eastAsia="Arial Unicode MS" w:hAnsi="Nirmala UI" w:cs="Nirmala UI"/>
                <w:color w:val="000000" w:themeColor="text1"/>
                <w:cs/>
                <w:lang w:bidi="hi-IN"/>
              </w:rPr>
              <w:t>पंचवा</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तथा</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दसवां</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अंक</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शून्य</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है</w:t>
            </w:r>
            <w:r w:rsidRPr="00660CF2">
              <w:rPr>
                <w:rFonts w:ascii="Nirmala UI" w:eastAsia="Arial Unicode MS" w:hAnsi="Nirmala UI" w:cs="Nirmala UI"/>
                <w:color w:val="000000" w:themeColor="text1"/>
              </w:rPr>
              <w:t>)</w:t>
            </w:r>
          </w:p>
          <w:p w14:paraId="5999520D"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660CF2">
              <w:rPr>
                <w:rFonts w:ascii="Nirmala UI" w:eastAsia="Arial Unicode MS" w:hAnsi="Nirmala UI" w:cs="Nirmala UI"/>
                <w:color w:val="000000" w:themeColor="text1"/>
                <w:cs/>
                <w:lang w:bidi="hi-IN"/>
              </w:rPr>
              <w:lastRenderedPageBreak/>
              <w:t>खाता</w:t>
            </w:r>
            <w:r w:rsidRPr="00660CF2">
              <w:rPr>
                <w:rFonts w:ascii="Nirmala UI" w:eastAsia="Arial Unicode MS" w:hAnsi="Nirmala UI" w:cs="Nirmala UI"/>
                <w:color w:val="000000" w:themeColor="text1"/>
                <w:rtl/>
                <w:cs/>
              </w:rPr>
              <w:t xml:space="preserve"> </w:t>
            </w:r>
            <w:r w:rsidRPr="00660CF2">
              <w:rPr>
                <w:rFonts w:ascii="Nirmala UI" w:eastAsia="Arial Unicode MS" w:hAnsi="Nirmala UI" w:cs="Nirmala UI"/>
                <w:color w:val="000000" w:themeColor="text1"/>
                <w:cs/>
                <w:lang w:bidi="hi-IN"/>
              </w:rPr>
              <w:t>सं॰</w:t>
            </w:r>
            <w:r w:rsidRPr="00660CF2">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Pr>
              <w:t xml:space="preserve"> 186003001</w:t>
            </w:r>
          </w:p>
        </w:tc>
      </w:tr>
      <w:tr w:rsidR="00E257A7" w:rsidRPr="002714B8" w14:paraId="5882A069" w14:textId="77777777" w:rsidTr="00495B57">
        <w:trPr>
          <w:trHeight w:val="304"/>
          <w:jc w:val="center"/>
        </w:trPr>
        <w:tc>
          <w:tcPr>
            <w:tcW w:w="450" w:type="dxa"/>
          </w:tcPr>
          <w:p w14:paraId="5B98F9C4"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tl/>
                <w:cs/>
                <w:lang w:val="en-IN" w:eastAsia="en-IN"/>
              </w:rPr>
            </w:pPr>
            <w:r w:rsidRPr="002714B8">
              <w:rPr>
                <w:rFonts w:ascii="Nirmala UI" w:eastAsia="Arial Unicode MS" w:hAnsi="Nirmala UI" w:cs="Nirmala UI"/>
                <w:color w:val="000000" w:themeColor="text1"/>
                <w:cs/>
                <w:lang w:bidi="hi-IN"/>
              </w:rPr>
              <w:lastRenderedPageBreak/>
              <w:t>च</w:t>
            </w:r>
          </w:p>
        </w:tc>
        <w:tc>
          <w:tcPr>
            <w:tcW w:w="3656" w:type="dxa"/>
          </w:tcPr>
          <w:p w14:paraId="16B2C14D"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बयाना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राशि</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जमा</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अंतिम</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तिथि</w:t>
            </w:r>
            <w:r w:rsidRPr="002714B8">
              <w:rPr>
                <w:rFonts w:ascii="Nirmala UI" w:eastAsia="Arial Unicode MS" w:hAnsi="Nirmala UI" w:cs="Nirmala UI"/>
                <w:color w:val="000000" w:themeColor="text1"/>
                <w:rtl/>
                <w:cs/>
              </w:rPr>
              <w:t xml:space="preserve"> </w:t>
            </w:r>
          </w:p>
        </w:tc>
        <w:tc>
          <w:tcPr>
            <w:tcW w:w="4989" w:type="dxa"/>
          </w:tcPr>
          <w:p w14:paraId="62AE6C6E" w14:textId="77777777" w:rsidR="00E257A7" w:rsidRPr="00660CF2" w:rsidRDefault="00E257A7" w:rsidP="00495B57">
            <w:pPr>
              <w:tabs>
                <w:tab w:val="left" w:pos="9072"/>
              </w:tabs>
              <w:ind w:left="144" w:right="144"/>
              <w:rPr>
                <w:rFonts w:ascii="Nirmala UI" w:eastAsia="Arial Unicode MS" w:hAnsi="Nirmala UI" w:cs="Nirmala UI"/>
                <w:color w:val="000000" w:themeColor="text1"/>
                <w:rtl/>
                <w:cs/>
                <w:lang w:val="en-IN"/>
              </w:rPr>
            </w:pPr>
            <w:r w:rsidRPr="00660CF2">
              <w:rPr>
                <w:rFonts w:ascii="Nirmala UI" w:eastAsia="Arial Unicode MS" w:hAnsi="Nirmala UI" w:cs="Nirmala UI"/>
                <w:color w:val="000000" w:themeColor="text1"/>
              </w:rPr>
              <w:t>20</w:t>
            </w:r>
            <w:r w:rsidRPr="00660CF2">
              <w:rPr>
                <w:rFonts w:ascii="Nirmala UI" w:eastAsia="Arial Unicode MS" w:hAnsi="Nirmala UI" w:cs="Nirmala UI" w:hint="cs"/>
                <w:color w:val="000000" w:themeColor="text1"/>
                <w:cs/>
              </w:rPr>
              <w:t xml:space="preserve"> </w:t>
            </w:r>
            <w:r w:rsidRPr="00660CF2">
              <w:rPr>
                <w:rFonts w:ascii="Nirmala UI" w:eastAsia="Arial Unicode MS" w:hAnsi="Nirmala UI" w:cs="Nirmala UI"/>
                <w:color w:val="000000" w:themeColor="text1"/>
                <w:cs/>
              </w:rPr>
              <w:t xml:space="preserve">मार्च </w:t>
            </w:r>
            <w:r w:rsidRPr="00660CF2">
              <w:rPr>
                <w:rFonts w:ascii="Nirmala UI" w:eastAsia="Arial Unicode MS" w:hAnsi="Nirmala UI" w:cs="Nirmala UI"/>
                <w:color w:val="000000" w:themeColor="text1"/>
              </w:rPr>
              <w:t>2024</w:t>
            </w:r>
          </w:p>
        </w:tc>
      </w:tr>
      <w:tr w:rsidR="00E257A7" w:rsidRPr="002714B8" w14:paraId="503ADF04" w14:textId="77777777" w:rsidTr="00495B57">
        <w:trPr>
          <w:trHeight w:val="925"/>
          <w:jc w:val="center"/>
        </w:trPr>
        <w:tc>
          <w:tcPr>
            <w:tcW w:w="450" w:type="dxa"/>
          </w:tcPr>
          <w:p w14:paraId="2650BDEE"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छ</w:t>
            </w:r>
          </w:p>
        </w:tc>
        <w:tc>
          <w:tcPr>
            <w:tcW w:w="3656" w:type="dxa"/>
          </w:tcPr>
          <w:p w14:paraId="02930884" w14:textId="77777777" w:rsidR="00E257A7" w:rsidRPr="002714B8" w:rsidRDefault="005F507A" w:rsidP="00495B57">
            <w:pPr>
              <w:tabs>
                <w:tab w:val="left" w:pos="9072"/>
              </w:tabs>
              <w:ind w:left="144" w:right="144"/>
              <w:rPr>
                <w:rFonts w:ascii="Nirmala UI" w:eastAsia="Arial Unicode MS" w:hAnsi="Nirmala UI" w:cs="Nirmala UI"/>
                <w:color w:val="000000" w:themeColor="text1"/>
              </w:rPr>
            </w:pPr>
            <w:hyperlink r:id="rId10" w:history="1">
              <w:r w:rsidR="00E257A7" w:rsidRPr="002714B8">
                <w:rPr>
                  <w:rFonts w:ascii="Nirmala UI" w:eastAsia="Arial Unicode MS" w:hAnsi="Nirmala UI" w:cs="Nirmala UI"/>
                  <w:color w:val="000000" w:themeColor="text1"/>
                  <w:u w:val="single"/>
                  <w:lang w:val="en-IN" w:eastAsia="en-IN"/>
                </w:rPr>
                <w:t>https://www.mstcecommerce.com/eproc/index.jsp</w:t>
              </w:r>
            </w:hyperlink>
            <w:r w:rsidR="00E257A7" w:rsidRPr="002714B8">
              <w:rPr>
                <w:rFonts w:ascii="Nirmala UI" w:eastAsia="Arial Unicode MS" w:hAnsi="Nirmala UI" w:cs="Nirmala UI"/>
                <w:color w:val="000000" w:themeColor="text1"/>
              </w:rPr>
              <w:t xml:space="preserve"> </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पर</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ई</w:t>
            </w:r>
            <w:r w:rsidR="00E257A7" w:rsidRPr="002714B8">
              <w:rPr>
                <w:rFonts w:ascii="Nirmala UI" w:eastAsia="Arial Unicode MS" w:hAnsi="Nirmala UI" w:cs="Nirmala UI"/>
                <w:color w:val="000000" w:themeColor="text1"/>
                <w:rtl/>
                <w:cs/>
              </w:rPr>
              <w:t>-</w:t>
            </w:r>
            <w:r w:rsidR="00E257A7" w:rsidRPr="002714B8">
              <w:rPr>
                <w:rFonts w:ascii="Nirmala UI" w:eastAsia="Arial Unicode MS" w:hAnsi="Nirmala UI" w:cs="Nirmala UI"/>
                <w:color w:val="000000" w:themeColor="text1"/>
                <w:cs/>
                <w:lang w:bidi="hi-IN"/>
              </w:rPr>
              <w:t>निविदा</w:t>
            </w:r>
            <w:r w:rsidR="00E257A7" w:rsidRPr="002714B8">
              <w:rPr>
                <w:rFonts w:ascii="Nirmala UI" w:eastAsia="Arial Unicode MS" w:hAnsi="Nirmala UI" w:cs="Nirmala UI"/>
                <w:color w:val="000000" w:themeColor="text1"/>
              </w:rPr>
              <w:t xml:space="preserve"> (</w:t>
            </w:r>
            <w:r w:rsidR="00E257A7" w:rsidRPr="002714B8">
              <w:rPr>
                <w:rFonts w:ascii="Nirmala UI" w:eastAsia="Arial Unicode MS" w:hAnsi="Nirmala UI" w:cs="Nirmala UI"/>
                <w:color w:val="000000" w:themeColor="text1"/>
                <w:cs/>
                <w:lang w:bidi="hi-IN"/>
              </w:rPr>
              <w:t>ऑनलाइट</w:t>
            </w:r>
            <w:r w:rsidR="00E257A7" w:rsidRPr="002714B8">
              <w:rPr>
                <w:rFonts w:ascii="Nirmala UI" w:eastAsia="Arial Unicode MS" w:hAnsi="Nirmala UI" w:cs="Nirmala UI"/>
                <w:color w:val="000000" w:themeColor="text1"/>
                <w:rtl/>
              </w:rPr>
              <w:t xml:space="preserve"> </w:t>
            </w:r>
            <w:r w:rsidR="00E257A7" w:rsidRPr="002714B8">
              <w:rPr>
                <w:rFonts w:ascii="Nirmala UI" w:eastAsia="Arial Unicode MS" w:hAnsi="Nirmala UI" w:cs="Nirmala UI"/>
                <w:color w:val="000000" w:themeColor="text1"/>
                <w:cs/>
                <w:lang w:bidi="hi-IN"/>
              </w:rPr>
              <w:t>तकनीकी</w:t>
            </w:r>
            <w:r w:rsidR="00E257A7" w:rsidRPr="002714B8">
              <w:rPr>
                <w:rFonts w:ascii="Nirmala UI" w:eastAsia="Arial Unicode MS" w:hAnsi="Nirmala UI" w:cs="Nirmala UI"/>
                <w:color w:val="000000" w:themeColor="text1"/>
                <w:rtl/>
              </w:rPr>
              <w:t>-</w:t>
            </w:r>
            <w:r w:rsidR="00E257A7" w:rsidRPr="002714B8">
              <w:rPr>
                <w:rFonts w:ascii="Nirmala UI" w:eastAsia="Arial Unicode MS" w:hAnsi="Nirmala UI" w:cs="Nirmala UI"/>
                <w:color w:val="000000" w:themeColor="text1"/>
                <w:cs/>
                <w:lang w:bidi="hi-IN"/>
              </w:rPr>
              <w:t>वाणिज्यिक</w:t>
            </w:r>
            <w:r w:rsidR="00E257A7" w:rsidRPr="002714B8">
              <w:rPr>
                <w:rFonts w:ascii="Nirmala UI" w:eastAsia="Arial Unicode MS" w:hAnsi="Nirmala UI" w:cs="Nirmala UI"/>
                <w:color w:val="000000" w:themeColor="text1"/>
                <w:rtl/>
              </w:rPr>
              <w:t xml:space="preserve"> </w:t>
            </w:r>
            <w:r w:rsidR="00E257A7" w:rsidRPr="002714B8">
              <w:rPr>
                <w:rFonts w:ascii="Nirmala UI" w:eastAsia="Arial Unicode MS" w:hAnsi="Nirmala UI" w:cs="Nirmala UI"/>
                <w:color w:val="000000" w:themeColor="text1"/>
                <w:cs/>
                <w:lang w:bidi="hi-IN"/>
              </w:rPr>
              <w:t>बोली</w:t>
            </w:r>
            <w:r w:rsidR="00E257A7" w:rsidRPr="002714B8">
              <w:rPr>
                <w:rFonts w:ascii="Nirmala UI" w:eastAsia="Arial Unicode MS" w:hAnsi="Nirmala UI" w:cs="Nirmala UI"/>
                <w:color w:val="000000" w:themeColor="text1"/>
                <w:rtl/>
              </w:rPr>
              <w:t xml:space="preserve"> </w:t>
            </w:r>
            <w:r w:rsidR="00E257A7" w:rsidRPr="002714B8">
              <w:rPr>
                <w:rFonts w:ascii="Nirmala UI" w:eastAsia="Arial Unicode MS" w:hAnsi="Nirmala UI" w:cs="Nirmala UI"/>
                <w:color w:val="000000" w:themeColor="text1"/>
                <w:cs/>
                <w:lang w:bidi="hi-IN"/>
              </w:rPr>
              <w:t>और</w:t>
            </w:r>
            <w:r w:rsidR="00E257A7" w:rsidRPr="002714B8">
              <w:rPr>
                <w:rFonts w:ascii="Nirmala UI" w:eastAsia="Arial Unicode MS" w:hAnsi="Nirmala UI" w:cs="Nirmala UI"/>
                <w:color w:val="000000" w:themeColor="text1"/>
                <w:rtl/>
              </w:rPr>
              <w:t xml:space="preserve"> </w:t>
            </w:r>
            <w:r w:rsidR="00E257A7" w:rsidRPr="002714B8">
              <w:rPr>
                <w:rFonts w:ascii="Nirmala UI" w:eastAsia="Arial Unicode MS" w:hAnsi="Nirmala UI" w:cs="Nirmala UI"/>
                <w:color w:val="000000" w:themeColor="text1"/>
                <w:cs/>
                <w:lang w:bidi="hi-IN"/>
              </w:rPr>
              <w:t>मूल्य</w:t>
            </w:r>
            <w:r w:rsidR="00E257A7" w:rsidRPr="002714B8">
              <w:rPr>
                <w:rFonts w:ascii="Nirmala UI" w:eastAsia="Arial Unicode MS" w:hAnsi="Nirmala UI" w:cs="Nirmala UI"/>
                <w:color w:val="000000" w:themeColor="text1"/>
                <w:rtl/>
              </w:rPr>
              <w:t xml:space="preserve"> </w:t>
            </w:r>
            <w:r w:rsidR="00E257A7" w:rsidRPr="002714B8">
              <w:rPr>
                <w:rFonts w:ascii="Nirmala UI" w:eastAsia="Arial Unicode MS" w:hAnsi="Nirmala UI" w:cs="Nirmala UI"/>
                <w:color w:val="000000" w:themeColor="text1"/>
                <w:cs/>
                <w:lang w:bidi="hi-IN"/>
              </w:rPr>
              <w:t>बोली</w:t>
            </w:r>
            <w:r w:rsidR="00E257A7" w:rsidRPr="002714B8">
              <w:rPr>
                <w:rFonts w:ascii="Nirmala UI" w:eastAsia="Arial Unicode MS" w:hAnsi="Nirmala UI" w:cs="Nirmala UI"/>
                <w:color w:val="000000" w:themeColor="text1"/>
              </w:rPr>
              <w:t>)</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प्रारंभ</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होने</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की</w:t>
            </w:r>
            <w:r w:rsidR="00E257A7" w:rsidRPr="002714B8">
              <w:rPr>
                <w:rFonts w:ascii="Nirmala UI" w:eastAsia="Arial Unicode MS" w:hAnsi="Nirmala UI" w:cs="Nirmala UI"/>
                <w:color w:val="000000" w:themeColor="text1"/>
                <w:rtl/>
                <w:cs/>
              </w:rPr>
              <w:t xml:space="preserve"> </w:t>
            </w:r>
            <w:r w:rsidR="00E257A7" w:rsidRPr="002714B8">
              <w:rPr>
                <w:rFonts w:ascii="Nirmala UI" w:eastAsia="Arial Unicode MS" w:hAnsi="Nirmala UI" w:cs="Nirmala UI"/>
                <w:color w:val="000000" w:themeColor="text1"/>
                <w:cs/>
                <w:lang w:bidi="hi-IN"/>
              </w:rPr>
              <w:t>तारीख</w:t>
            </w:r>
            <w:r w:rsidR="00E257A7" w:rsidRPr="002714B8">
              <w:rPr>
                <w:rFonts w:ascii="Nirmala UI" w:eastAsia="Arial Unicode MS" w:hAnsi="Nirmala UI" w:cs="Nirmala UI"/>
                <w:color w:val="000000" w:themeColor="text1"/>
                <w:rtl/>
                <w:cs/>
              </w:rPr>
              <w:t xml:space="preserve"> </w:t>
            </w:r>
          </w:p>
        </w:tc>
        <w:tc>
          <w:tcPr>
            <w:tcW w:w="4989" w:type="dxa"/>
          </w:tcPr>
          <w:p w14:paraId="5DBA5424"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lang w:bidi="hi-IN"/>
              </w:rPr>
              <w:t>19</w:t>
            </w:r>
            <w:r w:rsidRPr="002714B8">
              <w:rPr>
                <w:rFonts w:ascii="Nirmala UI" w:eastAsia="Arial Unicode MS" w:hAnsi="Nirmala UI" w:cs="Nirmala UI" w:hint="cs"/>
                <w:color w:val="000000" w:themeColor="text1"/>
                <w:cs/>
                <w:lang w:bidi="hi-IN"/>
              </w:rPr>
              <w:t xml:space="preserve"> </w:t>
            </w:r>
            <w:r w:rsidRPr="002714B8">
              <w:rPr>
                <w:rFonts w:ascii="Nirmala UI" w:eastAsia="Arial Unicode MS" w:hAnsi="Nirmala UI" w:cs="Nirmala UI"/>
                <w:color w:val="000000" w:themeColor="text1"/>
                <w:cs/>
                <w:lang w:bidi="hi-IN"/>
              </w:rPr>
              <w:t xml:space="preserve">फरवरी 2024 साँय </w:t>
            </w:r>
            <w:r w:rsidRPr="002714B8">
              <w:rPr>
                <w:rFonts w:ascii="Nirmala UI" w:eastAsia="Arial Unicode MS" w:hAnsi="Nirmala UI" w:cs="Nirmala UI"/>
                <w:color w:val="000000" w:themeColor="text1"/>
                <w:lang w:bidi="hi-IN"/>
              </w:rPr>
              <w:t xml:space="preserve">05:00 </w:t>
            </w:r>
            <w:r w:rsidRPr="002714B8">
              <w:rPr>
                <w:rFonts w:ascii="Nirmala UI" w:eastAsia="Arial Unicode MS" w:hAnsi="Nirmala UI" w:cs="Nirmala UI"/>
                <w:color w:val="000000" w:themeColor="text1"/>
                <w:cs/>
                <w:lang w:bidi="hi-IN"/>
              </w:rPr>
              <w:t>बजे से</w:t>
            </w:r>
          </w:p>
        </w:tc>
      </w:tr>
      <w:tr w:rsidR="00E257A7" w:rsidRPr="002714B8" w14:paraId="6095AEA6" w14:textId="77777777" w:rsidTr="00495B57">
        <w:trPr>
          <w:trHeight w:val="557"/>
          <w:jc w:val="center"/>
        </w:trPr>
        <w:tc>
          <w:tcPr>
            <w:tcW w:w="450" w:type="dxa"/>
          </w:tcPr>
          <w:p w14:paraId="7D8A898C"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ज</w:t>
            </w:r>
          </w:p>
        </w:tc>
        <w:tc>
          <w:tcPr>
            <w:tcW w:w="3656" w:type="dxa"/>
          </w:tcPr>
          <w:p w14:paraId="46CBABAE" w14:textId="77777777" w:rsidR="00E257A7" w:rsidRPr="002714B8" w:rsidRDefault="00E257A7" w:rsidP="00495B57">
            <w:pPr>
              <w:tabs>
                <w:tab w:val="left" w:pos="9072"/>
              </w:tabs>
              <w:ind w:left="144" w:right="144"/>
              <w:rPr>
                <w:rFonts w:ascii="Nirmala UI" w:eastAsia="Arial Unicode MS" w:hAnsi="Nirmala UI" w:cs="Nirmala UI"/>
                <w:color w:val="000000" w:themeColor="text1"/>
                <w:lang w:val="en-IN"/>
              </w:rPr>
            </w:pPr>
            <w:r w:rsidRPr="002714B8">
              <w:rPr>
                <w:rFonts w:ascii="Nirmala UI" w:eastAsia="Arial Unicode MS" w:hAnsi="Nirmala UI" w:cs="Nirmala UI"/>
                <w:color w:val="000000" w:themeColor="text1"/>
                <w:cs/>
                <w:lang w:bidi="hi-IN"/>
              </w:rPr>
              <w:t>बोली</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पूर्व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बैठक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तिथि</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एवं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समय</w:t>
            </w:r>
          </w:p>
        </w:tc>
        <w:tc>
          <w:tcPr>
            <w:tcW w:w="4989" w:type="dxa"/>
          </w:tcPr>
          <w:p w14:paraId="0E861ABD" w14:textId="77777777" w:rsidR="00E257A7" w:rsidRPr="002714B8" w:rsidRDefault="00E257A7" w:rsidP="00495B57">
            <w:pPr>
              <w:tabs>
                <w:tab w:val="left" w:pos="9072"/>
              </w:tabs>
              <w:ind w:left="144" w:right="144"/>
              <w:rPr>
                <w:rFonts w:ascii="Nirmala UI" w:eastAsia="Arial Unicode MS" w:hAnsi="Nirmala UI" w:cs="Nirmala UI"/>
                <w:color w:val="000000" w:themeColor="text1"/>
                <w:lang w:bidi="hi-IN"/>
              </w:rPr>
            </w:pPr>
            <w:r w:rsidRPr="002714B8">
              <w:rPr>
                <w:rFonts w:ascii="Nirmala UI" w:eastAsia="Arial Unicode MS" w:hAnsi="Nirmala UI" w:cs="Nirmala UI"/>
                <w:color w:val="000000" w:themeColor="text1"/>
                <w:lang w:bidi="hi-IN"/>
              </w:rPr>
              <w:t>11</w:t>
            </w:r>
            <w:r w:rsidRPr="002714B8">
              <w:rPr>
                <w:rFonts w:ascii="Nirmala UI" w:eastAsia="Arial Unicode MS" w:hAnsi="Nirmala UI" w:cs="Nirmala UI" w:hint="cs"/>
                <w:color w:val="000000" w:themeColor="text1"/>
                <w:lang w:bidi="hi-IN"/>
              </w:rPr>
              <w:t xml:space="preserve"> </w:t>
            </w:r>
            <w:r w:rsidRPr="002714B8">
              <w:rPr>
                <w:rFonts w:ascii="Nirmala UI" w:eastAsia="Arial Unicode MS" w:hAnsi="Nirmala UI" w:cs="Nirmala UI" w:hint="cs"/>
                <w:color w:val="000000" w:themeColor="text1"/>
                <w:cs/>
                <w:lang w:bidi="hi-IN"/>
              </w:rPr>
              <w:t xml:space="preserve">मार्च </w:t>
            </w:r>
            <w:r w:rsidRPr="002714B8">
              <w:rPr>
                <w:rFonts w:ascii="Nirmala UI" w:eastAsia="Arial Unicode MS" w:hAnsi="Nirmala UI" w:cs="Nirmala UI"/>
                <w:color w:val="000000" w:themeColor="text1"/>
                <w:cs/>
              </w:rPr>
              <w:t>2024</w:t>
            </w:r>
            <w:r w:rsidRPr="002714B8">
              <w:rPr>
                <w:rFonts w:ascii="Nirmala UI" w:eastAsia="Arial Unicode MS" w:hAnsi="Nirmala UI" w:cs="Nirmala UI"/>
                <w:color w:val="000000" w:themeColor="text1"/>
                <w:lang w:bidi="hi-IN"/>
              </w:rPr>
              <w:t xml:space="preserve"> </w:t>
            </w:r>
            <w:r w:rsidRPr="002714B8">
              <w:rPr>
                <w:rFonts w:ascii="Nirmala UI" w:eastAsia="Arial Unicode MS" w:hAnsi="Nirmala UI" w:cs="Nirmala UI"/>
                <w:color w:val="000000" w:themeColor="text1"/>
                <w:cs/>
              </w:rPr>
              <w:t>पूर्वाह्न</w:t>
            </w:r>
            <w:r w:rsidRPr="002714B8">
              <w:rPr>
                <w:rFonts w:ascii="Nirmala UI" w:eastAsia="Arial Unicode MS" w:hAnsi="Nirmala UI" w:cs="Nirmala UI"/>
                <w:color w:val="000000" w:themeColor="text1"/>
                <w:lang w:bidi="hi-IN"/>
              </w:rPr>
              <w:t xml:space="preserve"> 11:00</w:t>
            </w:r>
            <w:r w:rsidRPr="002714B8">
              <w:rPr>
                <w:rFonts w:ascii="Nirmala UI" w:eastAsia="Arial Unicode MS" w:hAnsi="Nirmala UI" w:cs="Nirmala UI"/>
                <w:color w:val="000000" w:themeColor="text1"/>
                <w:cs/>
              </w:rPr>
              <w:t xml:space="preserve"> बजे </w:t>
            </w:r>
          </w:p>
          <w:p w14:paraId="49BC870C" w14:textId="77777777" w:rsidR="00E257A7" w:rsidRPr="002714B8" w:rsidRDefault="00E257A7" w:rsidP="00495B57">
            <w:pPr>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स्थान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संपदा</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विभाग</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तृतिय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तल</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मुख्य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कार्यालय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भवन</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भारतीय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रिज़र्व</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बैंक</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सेंट्रल</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विस्टा</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सेक्टर</w:t>
            </w:r>
            <w:r w:rsidRPr="002714B8">
              <w:rPr>
                <w:rFonts w:ascii="Nirmala UI" w:eastAsia="Arial Unicode MS" w:hAnsi="Nirmala UI" w:cs="Nirmala UI"/>
                <w:color w:val="000000" w:themeColor="text1"/>
                <w:rtl/>
                <w:cs/>
              </w:rPr>
              <w:t>-17</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चंडीगढ़</w:t>
            </w:r>
            <w:r w:rsidRPr="002714B8">
              <w:rPr>
                <w:rFonts w:ascii="Nirmala UI" w:eastAsia="Arial Unicode MS" w:hAnsi="Nirmala UI" w:cs="Nirmala UI"/>
                <w:color w:val="000000" w:themeColor="text1"/>
                <w:rtl/>
                <w:cs/>
              </w:rPr>
              <w:t xml:space="preserve"> </w:t>
            </w:r>
          </w:p>
        </w:tc>
      </w:tr>
      <w:tr w:rsidR="00E257A7" w:rsidRPr="002714B8" w14:paraId="5B58E3CA" w14:textId="77777777" w:rsidTr="00495B57">
        <w:trPr>
          <w:trHeight w:val="892"/>
          <w:jc w:val="center"/>
        </w:trPr>
        <w:tc>
          <w:tcPr>
            <w:tcW w:w="450" w:type="dxa"/>
          </w:tcPr>
          <w:p w14:paraId="695A0798"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झ</w:t>
            </w:r>
          </w:p>
        </w:tc>
        <w:tc>
          <w:tcPr>
            <w:tcW w:w="3656" w:type="dxa"/>
          </w:tcPr>
          <w:p w14:paraId="3DE244A2" w14:textId="77777777" w:rsidR="00E257A7" w:rsidRPr="002714B8" w:rsidRDefault="00E257A7" w:rsidP="00495B57">
            <w:pPr>
              <w:tabs>
                <w:tab w:val="left" w:pos="9072"/>
              </w:tabs>
              <w:ind w:left="144" w:right="144"/>
              <w:rPr>
                <w:rFonts w:ascii="Nirmala UI" w:eastAsia="Arial Unicode MS" w:hAnsi="Nirmala UI" w:cs="Nirmala UI"/>
                <w:color w:val="000000" w:themeColor="text1"/>
                <w:rtl/>
                <w:cs/>
              </w:rPr>
            </w:pPr>
            <w:r w:rsidRPr="002714B8">
              <w:rPr>
                <w:rFonts w:ascii="Nirmala UI" w:eastAsia="Arial Unicode MS" w:hAnsi="Nirmala UI" w:cs="Nirmala UI"/>
                <w:color w:val="000000" w:themeColor="text1"/>
                <w:cs/>
                <w:lang w:bidi="hi-IN"/>
              </w:rPr>
              <w:t>ई</w:t>
            </w:r>
            <w:r w:rsidRPr="002714B8">
              <w:rPr>
                <w:rFonts w:ascii="Nirmala UI" w:eastAsia="Arial Unicode MS" w:hAnsi="Nirmala UI" w:cs="Nirmala UI"/>
                <w:color w:val="000000" w:themeColor="text1"/>
                <w:rtl/>
              </w:rPr>
              <w:t>-</w:t>
            </w:r>
            <w:r w:rsidRPr="002714B8">
              <w:rPr>
                <w:rFonts w:ascii="Nirmala UI" w:eastAsia="Arial Unicode MS" w:hAnsi="Nirmala UI" w:cs="Nirmala UI"/>
                <w:color w:val="000000" w:themeColor="text1"/>
                <w:cs/>
                <w:lang w:bidi="hi-IN"/>
              </w:rPr>
              <w:t>निविदा</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तकनीकी</w:t>
            </w:r>
            <w:r w:rsidRPr="002714B8">
              <w:rPr>
                <w:rFonts w:ascii="Nirmala UI" w:eastAsia="Arial Unicode MS" w:hAnsi="Nirmala UI" w:cs="Nirmala UI"/>
                <w:color w:val="000000" w:themeColor="text1"/>
                <w:rtl/>
              </w:rPr>
              <w:t>-</w:t>
            </w:r>
            <w:r w:rsidRPr="002714B8">
              <w:rPr>
                <w:rFonts w:ascii="Nirmala UI" w:eastAsia="Arial Unicode MS" w:hAnsi="Nirmala UI" w:cs="Nirmala UI"/>
                <w:color w:val="000000" w:themeColor="text1"/>
                <w:cs/>
                <w:lang w:bidi="hi-IN"/>
              </w:rPr>
              <w:t>वाणिज्यिक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बोली</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एवं</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color w:val="000000" w:themeColor="text1"/>
                <w:cs/>
                <w:lang w:bidi="hi-IN"/>
              </w:rPr>
              <w:t>मूल्य</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बोली</w:t>
            </w:r>
            <w:r w:rsidRPr="002714B8">
              <w:rPr>
                <w:rFonts w:ascii="Nirmala UI" w:eastAsia="Arial Unicode MS" w:hAnsi="Nirmala UI" w:cs="Nirmala UI"/>
                <w:color w:val="000000" w:themeColor="text1"/>
              </w:rPr>
              <w:t>)</w:t>
            </w:r>
            <w:r w:rsidRPr="002714B8">
              <w:rPr>
                <w:rFonts w:ascii="Nirmala UI" w:eastAsia="Arial Unicode MS" w:hAnsi="Nirmala UI" w:cs="Nirmala UI"/>
                <w:color w:val="000000" w:themeColor="text1"/>
                <w:rtl/>
              </w:rPr>
              <w:t xml:space="preserve"> </w:t>
            </w:r>
            <w:r w:rsidRPr="002714B8">
              <w:rPr>
                <w:rFonts w:ascii="Nirmala UI" w:eastAsia="Arial Unicode MS" w:hAnsi="Nirmala UI" w:cs="Nirmala UI"/>
                <w:color w:val="000000" w:themeColor="text1"/>
                <w:cs/>
                <w:lang w:bidi="hi-IN"/>
              </w:rPr>
              <w:t>बंद</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होने</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की</w:t>
            </w:r>
            <w:r w:rsidRPr="002714B8">
              <w:rPr>
                <w:rFonts w:ascii="Nirmala UI" w:eastAsia="Arial Unicode MS" w:hAnsi="Nirmala UI" w:cs="Nirmala UI"/>
                <w:color w:val="000000" w:themeColor="text1"/>
                <w:rtl/>
                <w:cs/>
              </w:rPr>
              <w:t xml:space="preserve"> </w:t>
            </w:r>
            <w:r w:rsidRPr="002714B8">
              <w:rPr>
                <w:rFonts w:ascii="Nirmala UI" w:eastAsia="Arial Unicode MS" w:hAnsi="Nirmala UI" w:cs="Nirmala UI"/>
                <w:color w:val="000000" w:themeColor="text1"/>
                <w:cs/>
                <w:lang w:bidi="hi-IN"/>
              </w:rPr>
              <w:t>तारीख</w:t>
            </w:r>
          </w:p>
        </w:tc>
        <w:tc>
          <w:tcPr>
            <w:tcW w:w="4989" w:type="dxa"/>
          </w:tcPr>
          <w:p w14:paraId="2C6FE2B4" w14:textId="77777777" w:rsidR="00E257A7" w:rsidRPr="002714B8" w:rsidRDefault="00E257A7" w:rsidP="00495B57">
            <w:pPr>
              <w:tabs>
                <w:tab w:val="left" w:pos="940"/>
                <w:tab w:val="left" w:pos="9072"/>
              </w:tabs>
              <w:ind w:left="144" w:right="144"/>
              <w:rPr>
                <w:rFonts w:ascii="Nirmala UI" w:eastAsia="Arial Unicode MS" w:hAnsi="Nirmala UI" w:cs="Nirmala UI"/>
                <w:color w:val="000000" w:themeColor="text1"/>
                <w:lang w:bidi="en-US"/>
              </w:rPr>
            </w:pPr>
            <w:r w:rsidRPr="002714B8">
              <w:rPr>
                <w:rFonts w:ascii="Nirmala UI" w:eastAsia="Arial Unicode MS" w:hAnsi="Nirmala UI" w:cs="Nirmala UI"/>
                <w:color w:val="000000" w:themeColor="text1"/>
                <w:lang w:bidi="hi-IN"/>
              </w:rPr>
              <w:t>21</w:t>
            </w:r>
            <w:r w:rsidRPr="002714B8">
              <w:rPr>
                <w:rFonts w:ascii="Nirmala UI" w:eastAsia="Arial Unicode MS" w:hAnsi="Nirmala UI" w:cs="Nirmala UI" w:hint="cs"/>
                <w:color w:val="000000" w:themeColor="text1"/>
                <w:cs/>
                <w:lang w:bidi="hi-IN"/>
              </w:rPr>
              <w:t xml:space="preserve"> </w:t>
            </w:r>
            <w:r w:rsidRPr="002714B8">
              <w:rPr>
                <w:rFonts w:ascii="Nirmala UI" w:eastAsia="Arial Unicode MS" w:hAnsi="Nirmala UI" w:cs="Nirmala UI"/>
                <w:color w:val="000000" w:themeColor="text1"/>
                <w:cs/>
                <w:lang w:bidi="hi-IN"/>
              </w:rPr>
              <w:t xml:space="preserve">मार्च </w:t>
            </w:r>
            <w:r w:rsidRPr="002714B8">
              <w:rPr>
                <w:rFonts w:ascii="Nirmala UI" w:eastAsia="Arial Unicode MS" w:hAnsi="Nirmala UI" w:cs="Nirmala UI"/>
                <w:color w:val="000000" w:themeColor="text1"/>
                <w:lang w:bidi="en-US"/>
              </w:rPr>
              <w:t xml:space="preserve">2024 </w:t>
            </w:r>
            <w:r w:rsidRPr="002714B8">
              <w:rPr>
                <w:rFonts w:ascii="Nirmala UI" w:eastAsia="Arial Unicode MS" w:hAnsi="Nirmala UI" w:cs="Nirmala UI"/>
                <w:color w:val="000000" w:themeColor="text1"/>
                <w:cs/>
                <w:lang w:bidi="hi-IN"/>
              </w:rPr>
              <w:t xml:space="preserve">पूर्वाह्न </w:t>
            </w:r>
            <w:r w:rsidRPr="002714B8">
              <w:rPr>
                <w:rFonts w:ascii="Nirmala UI" w:eastAsia="Arial Unicode MS" w:hAnsi="Nirmala UI" w:cs="Nirmala UI"/>
                <w:color w:val="000000" w:themeColor="text1"/>
                <w:lang w:bidi="en-US"/>
              </w:rPr>
              <w:t xml:space="preserve">11:00 </w:t>
            </w:r>
            <w:r w:rsidRPr="002714B8">
              <w:rPr>
                <w:rFonts w:ascii="Nirmala UI" w:eastAsia="Arial Unicode MS" w:hAnsi="Nirmala UI" w:cs="Nirmala UI"/>
                <w:color w:val="000000" w:themeColor="text1"/>
                <w:cs/>
                <w:lang w:bidi="hi-IN"/>
              </w:rPr>
              <w:t>बजे तक</w:t>
            </w:r>
          </w:p>
        </w:tc>
      </w:tr>
      <w:tr w:rsidR="00E257A7" w:rsidRPr="002714B8" w14:paraId="5251E6E9" w14:textId="77777777" w:rsidTr="00495B57">
        <w:trPr>
          <w:trHeight w:val="912"/>
          <w:jc w:val="center"/>
        </w:trPr>
        <w:tc>
          <w:tcPr>
            <w:tcW w:w="450" w:type="dxa"/>
          </w:tcPr>
          <w:p w14:paraId="7C279266"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ञ</w:t>
            </w:r>
          </w:p>
        </w:tc>
        <w:tc>
          <w:tcPr>
            <w:tcW w:w="3656" w:type="dxa"/>
          </w:tcPr>
          <w:p w14:paraId="152840FA" w14:textId="77777777" w:rsidR="00E257A7" w:rsidRPr="002714B8" w:rsidRDefault="00E257A7" w:rsidP="00E257A7">
            <w:pPr>
              <w:pStyle w:val="ListParagraph"/>
              <w:numPr>
                <w:ilvl w:val="0"/>
                <w:numId w:val="2"/>
              </w:numPr>
              <w:spacing w:after="180"/>
              <w:ind w:left="144" w:right="144"/>
              <w:rPr>
                <w:rFonts w:ascii="Nirmala UI" w:eastAsia="Arial Unicode MS" w:hAnsi="Nirmala UI" w:cs="Nirmala UI"/>
                <w:color w:val="000000" w:themeColor="text1"/>
                <w:sz w:val="22"/>
                <w:szCs w:val="22"/>
              </w:rPr>
            </w:pPr>
            <w:r w:rsidRPr="002714B8">
              <w:rPr>
                <w:rFonts w:ascii="Nirmala UI" w:eastAsia="Arial Unicode MS" w:hAnsi="Nirmala UI" w:cs="Nirmala UI"/>
                <w:color w:val="000000" w:themeColor="text1"/>
                <w:sz w:val="22"/>
                <w:szCs w:val="22"/>
                <w:cs/>
                <w:lang w:bidi="hi-IN"/>
              </w:rPr>
              <w:t>ई</w:t>
            </w:r>
            <w:r w:rsidRPr="002714B8">
              <w:rPr>
                <w:rFonts w:ascii="Nirmala UI" w:eastAsia="Arial Unicode MS" w:hAnsi="Nirmala UI" w:cs="Nirmala UI"/>
                <w:color w:val="000000" w:themeColor="text1"/>
                <w:sz w:val="22"/>
                <w:szCs w:val="22"/>
                <w:rtl/>
                <w:cs/>
              </w:rPr>
              <w:t>-</w:t>
            </w:r>
            <w:r w:rsidRPr="002714B8">
              <w:rPr>
                <w:rFonts w:ascii="Nirmala UI" w:eastAsia="Arial Unicode MS" w:hAnsi="Nirmala UI" w:cs="Nirmala UI"/>
                <w:color w:val="000000" w:themeColor="text1"/>
                <w:sz w:val="22"/>
                <w:szCs w:val="22"/>
                <w:cs/>
                <w:lang w:bidi="hi-IN"/>
              </w:rPr>
              <w:t>निविदा</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भाग</w:t>
            </w:r>
            <w:r w:rsidRPr="002714B8">
              <w:rPr>
                <w:rFonts w:ascii="Nirmala UI" w:eastAsia="Arial Unicode MS" w:hAnsi="Nirmala UI" w:cs="Nirmala UI"/>
                <w:color w:val="000000" w:themeColor="text1"/>
                <w:sz w:val="22"/>
                <w:szCs w:val="22"/>
              </w:rPr>
              <w:t>-I</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rPr>
              <w:t>(</w:t>
            </w:r>
            <w:r w:rsidRPr="002714B8">
              <w:rPr>
                <w:rFonts w:ascii="Nirmala UI" w:eastAsia="Arial Unicode MS" w:hAnsi="Nirmala UI" w:cs="Nirmala UI"/>
                <w:color w:val="000000" w:themeColor="text1"/>
                <w:sz w:val="22"/>
                <w:szCs w:val="22"/>
                <w:cs/>
                <w:lang w:bidi="hi-IN"/>
              </w:rPr>
              <w:t>अर्थात</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तकनीकी</w:t>
            </w:r>
            <w:r w:rsidRPr="002714B8">
              <w:rPr>
                <w:rFonts w:ascii="Nirmala UI" w:eastAsia="Arial Unicode MS" w:hAnsi="Nirmala UI" w:cs="Nirmala UI"/>
                <w:color w:val="000000" w:themeColor="text1"/>
                <w:sz w:val="22"/>
                <w:szCs w:val="22"/>
                <w:rtl/>
                <w:cs/>
              </w:rPr>
              <w:t>-</w:t>
            </w:r>
            <w:r w:rsidRPr="002714B8">
              <w:rPr>
                <w:rFonts w:ascii="Nirmala UI" w:eastAsia="Arial Unicode MS" w:hAnsi="Nirmala UI" w:cs="Nirmala UI"/>
                <w:color w:val="000000" w:themeColor="text1"/>
                <w:sz w:val="22"/>
                <w:szCs w:val="22"/>
                <w:cs/>
                <w:lang w:bidi="hi-IN"/>
              </w:rPr>
              <w:t>वाणिज्यिक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बोली</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खोलने</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तारीख</w:t>
            </w:r>
          </w:p>
          <w:p w14:paraId="44517C47" w14:textId="77777777" w:rsidR="00E257A7" w:rsidRPr="002714B8" w:rsidRDefault="00E257A7" w:rsidP="00E257A7">
            <w:pPr>
              <w:pStyle w:val="ListParagraph"/>
              <w:numPr>
                <w:ilvl w:val="0"/>
                <w:numId w:val="2"/>
              </w:numPr>
              <w:spacing w:after="180"/>
              <w:ind w:left="144" w:right="144"/>
              <w:rPr>
                <w:rFonts w:ascii="Nirmala UI" w:eastAsia="Arial Unicode MS" w:hAnsi="Nirmala UI" w:cs="Nirmala UI"/>
                <w:color w:val="000000" w:themeColor="text1"/>
                <w:sz w:val="22"/>
                <w:szCs w:val="22"/>
              </w:rPr>
            </w:pPr>
            <w:r w:rsidRPr="002714B8">
              <w:rPr>
                <w:rFonts w:ascii="Nirmala UI" w:eastAsia="Arial Unicode MS" w:hAnsi="Nirmala UI" w:cs="Nirmala UI"/>
                <w:color w:val="000000" w:themeColor="text1"/>
                <w:sz w:val="22"/>
                <w:szCs w:val="22"/>
                <w:cs/>
                <w:lang w:bidi="hi-IN"/>
              </w:rPr>
              <w:t>ई</w:t>
            </w:r>
            <w:r w:rsidRPr="002714B8">
              <w:rPr>
                <w:rFonts w:ascii="Nirmala UI" w:eastAsia="Arial Unicode MS" w:hAnsi="Nirmala UI" w:cs="Nirmala UI"/>
                <w:color w:val="000000" w:themeColor="text1"/>
                <w:sz w:val="22"/>
                <w:szCs w:val="22"/>
                <w:rtl/>
                <w:cs/>
              </w:rPr>
              <w:t>-</w:t>
            </w:r>
            <w:r w:rsidRPr="002714B8">
              <w:rPr>
                <w:rFonts w:ascii="Nirmala UI" w:eastAsia="Arial Unicode MS" w:hAnsi="Nirmala UI" w:cs="Nirmala UI"/>
                <w:color w:val="000000" w:themeColor="text1"/>
                <w:sz w:val="22"/>
                <w:szCs w:val="22"/>
                <w:cs/>
                <w:lang w:bidi="hi-IN"/>
              </w:rPr>
              <w:t>निविदा</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भाग</w:t>
            </w:r>
            <w:r w:rsidRPr="002714B8">
              <w:rPr>
                <w:rFonts w:ascii="Nirmala UI" w:eastAsia="Arial Unicode MS" w:hAnsi="Nirmala UI" w:cs="Nirmala UI"/>
                <w:color w:val="000000" w:themeColor="text1"/>
                <w:sz w:val="22"/>
                <w:szCs w:val="22"/>
              </w:rPr>
              <w:t>-I</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rPr>
              <w:t>(</w:t>
            </w:r>
            <w:r w:rsidRPr="002714B8">
              <w:rPr>
                <w:rFonts w:ascii="Nirmala UI" w:eastAsia="Arial Unicode MS" w:hAnsi="Nirmala UI" w:cs="Nirmala UI"/>
                <w:color w:val="000000" w:themeColor="text1"/>
                <w:sz w:val="22"/>
                <w:szCs w:val="22"/>
                <w:cs/>
                <w:lang w:bidi="hi-IN"/>
              </w:rPr>
              <w:t>अर्थात</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तकनीकी</w:t>
            </w:r>
            <w:r w:rsidRPr="002714B8">
              <w:rPr>
                <w:rFonts w:ascii="Nirmala UI" w:eastAsia="Arial Unicode MS" w:hAnsi="Nirmala UI" w:cs="Nirmala UI"/>
                <w:color w:val="000000" w:themeColor="text1"/>
                <w:sz w:val="22"/>
                <w:szCs w:val="22"/>
                <w:rtl/>
                <w:cs/>
              </w:rPr>
              <w:t>-</w:t>
            </w:r>
            <w:r w:rsidRPr="002714B8">
              <w:rPr>
                <w:rFonts w:ascii="Nirmala UI" w:eastAsia="Arial Unicode MS" w:hAnsi="Nirmala UI" w:cs="Nirmala UI"/>
                <w:color w:val="000000" w:themeColor="text1"/>
                <w:sz w:val="22"/>
                <w:szCs w:val="22"/>
                <w:cs/>
                <w:lang w:bidi="hi-IN"/>
              </w:rPr>
              <w:t>वाणिज्यिक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बोली</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खोलने</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की</w:t>
            </w:r>
            <w:r w:rsidRPr="002714B8">
              <w:rPr>
                <w:rFonts w:ascii="Nirmala UI" w:eastAsia="Arial Unicode MS" w:hAnsi="Nirmala UI" w:cs="Nirmala UI"/>
                <w:color w:val="000000" w:themeColor="text1"/>
                <w:sz w:val="22"/>
                <w:szCs w:val="22"/>
                <w:rtl/>
                <w:cs/>
              </w:rPr>
              <w:t xml:space="preserve"> </w:t>
            </w:r>
            <w:r w:rsidRPr="002714B8">
              <w:rPr>
                <w:rFonts w:ascii="Nirmala UI" w:eastAsia="Arial Unicode MS" w:hAnsi="Nirmala UI" w:cs="Nirmala UI"/>
                <w:color w:val="000000" w:themeColor="text1"/>
                <w:sz w:val="22"/>
                <w:szCs w:val="22"/>
                <w:cs/>
                <w:lang w:bidi="hi-IN"/>
              </w:rPr>
              <w:t>तारीख</w:t>
            </w:r>
          </w:p>
        </w:tc>
        <w:tc>
          <w:tcPr>
            <w:tcW w:w="4989" w:type="dxa"/>
          </w:tcPr>
          <w:p w14:paraId="0519983F" w14:textId="77777777" w:rsidR="00E257A7" w:rsidRPr="002714B8" w:rsidRDefault="00E257A7" w:rsidP="00495B57">
            <w:pPr>
              <w:autoSpaceDE w:val="0"/>
              <w:autoSpaceDN w:val="0"/>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lang w:bidi="hi-IN"/>
              </w:rPr>
              <w:t>21</w:t>
            </w:r>
            <w:r w:rsidRPr="002714B8">
              <w:rPr>
                <w:rFonts w:ascii="Nirmala UI" w:eastAsia="Arial Unicode MS" w:hAnsi="Nirmala UI" w:cs="Nirmala UI" w:hint="cs"/>
                <w:color w:val="000000" w:themeColor="text1"/>
                <w:cs/>
                <w:lang w:bidi="hi-IN"/>
              </w:rPr>
              <w:t xml:space="preserve"> </w:t>
            </w:r>
            <w:r w:rsidRPr="002714B8">
              <w:rPr>
                <w:rFonts w:ascii="Nirmala UI" w:eastAsia="Arial Unicode MS" w:hAnsi="Nirmala UI" w:cs="Nirmala UI"/>
                <w:color w:val="000000" w:themeColor="text1"/>
                <w:cs/>
                <w:lang w:bidi="hi-IN"/>
              </w:rPr>
              <w:t xml:space="preserve">मार्च </w:t>
            </w:r>
            <w:r w:rsidRPr="002714B8">
              <w:rPr>
                <w:rFonts w:ascii="Nirmala UI" w:eastAsia="Arial Unicode MS" w:hAnsi="Nirmala UI" w:cs="Nirmala UI"/>
                <w:color w:val="000000" w:themeColor="text1"/>
              </w:rPr>
              <w:t xml:space="preserve">2024 </w:t>
            </w:r>
            <w:r w:rsidRPr="002714B8">
              <w:rPr>
                <w:rFonts w:ascii="Nirmala UI" w:eastAsia="Arial Unicode MS" w:hAnsi="Nirmala UI" w:cs="Nirmala UI"/>
                <w:color w:val="000000" w:themeColor="text1"/>
                <w:cs/>
                <w:lang w:bidi="hi-IN"/>
              </w:rPr>
              <w:t xml:space="preserve">अप्राह्न </w:t>
            </w:r>
            <w:r w:rsidRPr="002714B8">
              <w:rPr>
                <w:rFonts w:ascii="Nirmala UI" w:eastAsia="Arial Unicode MS" w:hAnsi="Nirmala UI" w:cs="Nirmala UI"/>
                <w:color w:val="000000" w:themeColor="text1"/>
              </w:rPr>
              <w:t xml:space="preserve">03:00 </w:t>
            </w:r>
            <w:r w:rsidRPr="002714B8">
              <w:rPr>
                <w:rFonts w:ascii="Nirmala UI" w:eastAsia="Arial Unicode MS" w:hAnsi="Nirmala UI" w:cs="Nirmala UI"/>
                <w:color w:val="000000" w:themeColor="text1"/>
                <w:cs/>
                <w:lang w:bidi="hi-IN"/>
              </w:rPr>
              <w:t>बजे</w:t>
            </w:r>
          </w:p>
          <w:p w14:paraId="41F2644E" w14:textId="77777777" w:rsidR="00E257A7" w:rsidRPr="002714B8" w:rsidRDefault="00E257A7" w:rsidP="00495B57">
            <w:pPr>
              <w:autoSpaceDE w:val="0"/>
              <w:autoSpaceDN w:val="0"/>
              <w:ind w:left="144" w:right="144"/>
              <w:rPr>
                <w:rFonts w:ascii="Nirmala UI" w:eastAsia="Arial Unicode MS" w:hAnsi="Nirmala UI" w:cs="Nirmala UI"/>
                <w:color w:val="000000" w:themeColor="text1"/>
                <w:sz w:val="6"/>
                <w:szCs w:val="6"/>
              </w:rPr>
            </w:pPr>
          </w:p>
          <w:p w14:paraId="0AFEDFC1" w14:textId="77777777" w:rsidR="00E257A7" w:rsidRPr="002714B8" w:rsidRDefault="00E257A7" w:rsidP="00495B57">
            <w:pPr>
              <w:autoSpaceDE w:val="0"/>
              <w:autoSpaceDN w:val="0"/>
              <w:ind w:left="144" w:right="144"/>
              <w:rPr>
                <w:rFonts w:ascii="Nirmala UI" w:eastAsia="Arial Unicode MS" w:hAnsi="Nirmala UI" w:cs="Nirmala UI"/>
                <w:color w:val="000000" w:themeColor="text1"/>
                <w:sz w:val="12"/>
                <w:szCs w:val="12"/>
                <w:lang w:bidi="hi-IN"/>
              </w:rPr>
            </w:pPr>
          </w:p>
          <w:p w14:paraId="6EDA934D" w14:textId="77777777" w:rsidR="00E257A7" w:rsidRPr="002714B8" w:rsidRDefault="00E257A7" w:rsidP="00495B57">
            <w:pPr>
              <w:autoSpaceDE w:val="0"/>
              <w:autoSpaceDN w:val="0"/>
              <w:ind w:left="144" w:right="144"/>
              <w:rPr>
                <w:rFonts w:ascii="Nirmala UI" w:eastAsia="Arial Unicode MS" w:hAnsi="Nirmala UI" w:cs="Nirmala UI"/>
                <w:color w:val="000000" w:themeColor="text1"/>
              </w:rPr>
            </w:pPr>
            <w:r w:rsidRPr="002714B8">
              <w:rPr>
                <w:rFonts w:ascii="Nirmala UI" w:eastAsia="Arial Unicode MS" w:hAnsi="Nirmala UI" w:cs="Nirmala UI"/>
                <w:color w:val="000000" w:themeColor="text1"/>
                <w:cs/>
                <w:lang w:bidi="hi-IN"/>
              </w:rPr>
              <w:t xml:space="preserve">भाग </w:t>
            </w:r>
            <w:r w:rsidRPr="002714B8">
              <w:rPr>
                <w:rFonts w:ascii="Nirmala UI" w:eastAsia="Arial Unicode MS" w:hAnsi="Nirmala UI" w:cs="Nirmala UI"/>
                <w:color w:val="000000" w:themeColor="text1"/>
              </w:rPr>
              <w:t xml:space="preserve">I </w:t>
            </w:r>
            <w:r w:rsidRPr="002714B8">
              <w:rPr>
                <w:rFonts w:ascii="Nirmala UI" w:eastAsia="Arial Unicode MS" w:hAnsi="Nirmala UI" w:cs="Nirmala UI"/>
                <w:color w:val="000000" w:themeColor="text1"/>
                <w:cs/>
                <w:lang w:bidi="hi-IN"/>
              </w:rPr>
              <w:t xml:space="preserve">में अपलोड किए गए दस्तावेज़ो की समीक्षा के बाद भाग </w:t>
            </w:r>
            <w:r w:rsidRPr="002714B8">
              <w:rPr>
                <w:rFonts w:ascii="Nirmala UI" w:eastAsia="Arial Unicode MS" w:hAnsi="Nirmala UI" w:cs="Nirmala UI"/>
                <w:color w:val="000000" w:themeColor="text1"/>
              </w:rPr>
              <w:t xml:space="preserve">II </w:t>
            </w:r>
            <w:r w:rsidRPr="002714B8">
              <w:rPr>
                <w:rFonts w:ascii="Nirmala UI" w:eastAsia="Arial Unicode MS" w:hAnsi="Nirmala UI" w:cs="Nirmala UI"/>
                <w:color w:val="000000" w:themeColor="text1"/>
                <w:cs/>
                <w:lang w:bidi="hi-IN"/>
              </w:rPr>
              <w:t>केवल उन्हीं बोलीदाताओं का खोला जाएगा</w:t>
            </w:r>
            <w:r w:rsidRPr="002714B8">
              <w:rPr>
                <w:rFonts w:ascii="Nirmala UI" w:eastAsia="Arial Unicode MS" w:hAnsi="Nirmala UI" w:cs="Nirmala UI"/>
                <w:color w:val="000000" w:themeColor="text1"/>
              </w:rPr>
              <w:t xml:space="preserve">, </w:t>
            </w:r>
            <w:r w:rsidRPr="002714B8">
              <w:rPr>
                <w:rFonts w:ascii="Nirmala UI" w:eastAsia="Arial Unicode MS" w:hAnsi="Nirmala UI" w:cs="Nirmala UI"/>
                <w:color w:val="000000" w:themeColor="text1"/>
                <w:cs/>
                <w:lang w:bidi="hi-IN"/>
              </w:rPr>
              <w:t xml:space="preserve">जिनके भाग </w:t>
            </w:r>
            <w:r w:rsidRPr="002714B8">
              <w:rPr>
                <w:rFonts w:ascii="Nirmala UI" w:eastAsia="Arial Unicode MS" w:hAnsi="Nirmala UI" w:cs="Nirmala UI"/>
                <w:color w:val="000000" w:themeColor="text1"/>
              </w:rPr>
              <w:t xml:space="preserve">I </w:t>
            </w:r>
            <w:r w:rsidRPr="002714B8">
              <w:rPr>
                <w:rFonts w:ascii="Nirmala UI" w:eastAsia="Arial Unicode MS" w:hAnsi="Nirmala UI" w:cs="Nirmala UI"/>
                <w:color w:val="000000" w:themeColor="text1"/>
                <w:cs/>
                <w:lang w:bidi="hi-IN"/>
              </w:rPr>
              <w:t>के साथ अपलोड किए गए दस्तावेज़ों की जांच के पश्चात स्वीकार्य पाया जाएगा</w:t>
            </w:r>
            <w:r w:rsidRPr="002714B8">
              <w:rPr>
                <w:rFonts w:ascii="Nirmala UI" w:eastAsia="Arial Unicode MS" w:hAnsi="Nirmala UI" w:cs="Nirmala UI"/>
                <w:color w:val="000000" w:themeColor="text1"/>
                <w:lang w:bidi="hi-IN"/>
              </w:rPr>
              <w:t xml:space="preserve">, </w:t>
            </w:r>
            <w:r w:rsidRPr="002714B8">
              <w:rPr>
                <w:rFonts w:ascii="Nirmala UI" w:eastAsia="Arial Unicode MS" w:hAnsi="Nirmala UI" w:cs="Nirmala UI" w:hint="cs"/>
                <w:color w:val="000000" w:themeColor="text1"/>
                <w:cs/>
                <w:lang w:bidi="hi-IN"/>
              </w:rPr>
              <w:t xml:space="preserve">जिसकी जानकारी योग्य </w:t>
            </w:r>
            <w:r w:rsidRPr="002714B8">
              <w:rPr>
                <w:rFonts w:ascii="Nirmala UI" w:eastAsia="Arial Unicode MS" w:hAnsi="Nirmala UI" w:cs="Nirmala UI"/>
                <w:color w:val="000000" w:themeColor="text1"/>
                <w:cs/>
                <w:lang w:bidi="hi-IN"/>
              </w:rPr>
              <w:t xml:space="preserve">बोलीदाताओं </w:t>
            </w:r>
            <w:r w:rsidRPr="002714B8">
              <w:rPr>
                <w:rFonts w:ascii="Nirmala UI" w:eastAsia="Arial Unicode MS" w:hAnsi="Nirmala UI" w:cs="Nirmala UI" w:hint="cs"/>
                <w:color w:val="000000" w:themeColor="text1"/>
                <w:cs/>
                <w:lang w:bidi="hi-IN"/>
              </w:rPr>
              <w:t>को</w:t>
            </w:r>
            <w:r w:rsidRPr="002714B8">
              <w:rPr>
                <w:rFonts w:ascii="Nirmala UI" w:eastAsia="Arial Unicode MS" w:hAnsi="Nirmala UI" w:cs="Nirmala UI"/>
                <w:color w:val="000000" w:themeColor="text1"/>
                <w:cs/>
                <w:lang w:bidi="hi-IN"/>
              </w:rPr>
              <w:t xml:space="preserve"> बाद में </w:t>
            </w:r>
            <w:r>
              <w:rPr>
                <w:rFonts w:ascii="Nirmala UI" w:eastAsia="Arial Unicode MS" w:hAnsi="Nirmala UI" w:cs="Nirmala UI" w:hint="cs"/>
                <w:color w:val="000000" w:themeColor="text1"/>
                <w:cs/>
                <w:lang w:bidi="hi-IN"/>
              </w:rPr>
              <w:t xml:space="preserve">दी </w:t>
            </w:r>
            <w:r w:rsidRPr="002714B8">
              <w:rPr>
                <w:rFonts w:ascii="Nirmala UI" w:eastAsia="Arial Unicode MS" w:hAnsi="Nirmala UI" w:cs="Nirmala UI" w:hint="cs"/>
                <w:color w:val="000000" w:themeColor="text1"/>
                <w:cs/>
                <w:lang w:bidi="hi-IN"/>
              </w:rPr>
              <w:t>जाएगी</w:t>
            </w:r>
            <w:r w:rsidRPr="002714B8">
              <w:rPr>
                <w:rFonts w:ascii="Nirmala UI" w:eastAsia="Arial Unicode MS" w:hAnsi="Nirmala UI" w:cs="Nirmala UI"/>
                <w:color w:val="000000" w:themeColor="text1"/>
                <w:cs/>
                <w:lang w:bidi="hi-IN"/>
              </w:rPr>
              <w:t>।</w:t>
            </w:r>
          </w:p>
        </w:tc>
      </w:tr>
      <w:tr w:rsidR="00E257A7" w:rsidRPr="002714B8" w14:paraId="3BE8AE4A" w14:textId="77777777" w:rsidTr="00495B57">
        <w:trPr>
          <w:trHeight w:val="566"/>
          <w:jc w:val="center"/>
        </w:trPr>
        <w:tc>
          <w:tcPr>
            <w:tcW w:w="450" w:type="dxa"/>
          </w:tcPr>
          <w:p w14:paraId="2B144EE3" w14:textId="77777777" w:rsidR="00E257A7" w:rsidRPr="002714B8" w:rsidRDefault="00E257A7" w:rsidP="00495B57">
            <w:pPr>
              <w:tabs>
                <w:tab w:val="left" w:pos="9072"/>
              </w:tabs>
              <w:ind w:left="144" w:right="144"/>
              <w:jc w:val="center"/>
              <w:rPr>
                <w:rFonts w:ascii="Nirmala UI" w:eastAsia="Arial Unicode MS" w:hAnsi="Nirmala UI" w:cs="Nirmala UI"/>
                <w:color w:val="000000" w:themeColor="text1"/>
                <w:lang w:val="en-IN"/>
              </w:rPr>
            </w:pPr>
            <w:r w:rsidRPr="002714B8">
              <w:rPr>
                <w:rFonts w:ascii="Nirmala UI" w:eastAsia="Arial Unicode MS" w:hAnsi="Nirmala UI" w:cs="Nirmala UI"/>
                <w:color w:val="000000" w:themeColor="text1"/>
                <w:cs/>
                <w:lang w:bidi="hi-IN"/>
              </w:rPr>
              <w:t>ट</w:t>
            </w:r>
          </w:p>
        </w:tc>
        <w:tc>
          <w:tcPr>
            <w:tcW w:w="3656" w:type="dxa"/>
          </w:tcPr>
          <w:p w14:paraId="452336ED"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b/>
                <w:color w:val="000000" w:themeColor="text1"/>
                <w:cs/>
                <w:lang w:bidi="hi-IN"/>
              </w:rPr>
              <w:t>अंतरण</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फीस</w:t>
            </w:r>
          </w:p>
        </w:tc>
        <w:tc>
          <w:tcPr>
            <w:tcW w:w="4989" w:type="dxa"/>
          </w:tcPr>
          <w:p w14:paraId="72FF017B" w14:textId="77777777" w:rsidR="00E257A7" w:rsidRPr="002714B8" w:rsidRDefault="00E257A7" w:rsidP="00495B57">
            <w:pPr>
              <w:tabs>
                <w:tab w:val="left" w:pos="9072"/>
              </w:tabs>
              <w:ind w:left="144" w:right="144"/>
              <w:rPr>
                <w:rFonts w:ascii="Nirmala UI" w:eastAsia="Arial Unicode MS" w:hAnsi="Nirmala UI" w:cs="Nirmala UI"/>
                <w:color w:val="000000" w:themeColor="text1"/>
              </w:rPr>
            </w:pPr>
            <w:r w:rsidRPr="002714B8">
              <w:rPr>
                <w:rFonts w:ascii="Nirmala UI" w:eastAsia="Arial Unicode MS" w:hAnsi="Nirmala UI" w:cs="Nirmala UI"/>
                <w:b/>
                <w:color w:val="000000" w:themeColor="text1"/>
                <w:cs/>
                <w:lang w:bidi="hi-IN"/>
              </w:rPr>
              <w:t>अंतरण</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फीस</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का</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भुगतान</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एमएसटीसी</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भुगतान</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गेटवे</w:t>
            </w:r>
            <w:r w:rsidRPr="002714B8">
              <w:rPr>
                <w:rFonts w:ascii="Nirmala UI" w:eastAsia="Arial Unicode MS" w:hAnsi="Nirmala UI" w:cs="Nirmala UI"/>
                <w:b/>
                <w:color w:val="000000" w:themeColor="text1"/>
                <w:rtl/>
                <w:cs/>
              </w:rPr>
              <w:t xml:space="preserve"> / </w:t>
            </w:r>
            <w:r w:rsidRPr="002714B8">
              <w:rPr>
                <w:rFonts w:ascii="Nirmala UI" w:eastAsia="Arial Unicode MS" w:hAnsi="Nirmala UI" w:cs="Nirmala UI"/>
                <w:b/>
                <w:color w:val="000000" w:themeColor="text1"/>
                <w:cs/>
                <w:lang w:bidi="hi-IN"/>
              </w:rPr>
              <w:t>एनईएफटी</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माध्यम</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से</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एमएसटीसी</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लिमिटेड</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के</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पक्ष</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में</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किया</w:t>
            </w:r>
            <w:r w:rsidRPr="002714B8">
              <w:rPr>
                <w:rFonts w:ascii="Nirmala UI" w:eastAsia="Arial Unicode MS" w:hAnsi="Nirmala UI" w:cs="Nirmala UI"/>
                <w:b/>
                <w:color w:val="000000" w:themeColor="text1"/>
                <w:rtl/>
                <w:cs/>
              </w:rPr>
              <w:t xml:space="preserve"> </w:t>
            </w:r>
            <w:r w:rsidRPr="002714B8">
              <w:rPr>
                <w:rFonts w:ascii="Nirmala UI" w:eastAsia="Arial Unicode MS" w:hAnsi="Nirmala UI" w:cs="Nirmala UI"/>
                <w:b/>
                <w:color w:val="000000" w:themeColor="text1"/>
                <w:cs/>
                <w:lang w:bidi="hi-IN"/>
              </w:rPr>
              <w:t>जाएगा।</w:t>
            </w:r>
            <w:r w:rsidRPr="002714B8">
              <w:rPr>
                <w:rFonts w:ascii="Nirmala UI" w:eastAsia="Arial Unicode MS" w:hAnsi="Nirmala UI" w:cs="Nirmala UI"/>
                <w:b/>
                <w:color w:val="000000" w:themeColor="text1"/>
                <w:rtl/>
              </w:rPr>
              <w:t xml:space="preserve"> </w:t>
            </w:r>
          </w:p>
        </w:tc>
      </w:tr>
    </w:tbl>
    <w:p w14:paraId="68732838" w14:textId="77777777" w:rsidR="00E257A7" w:rsidRPr="002714B8" w:rsidRDefault="00E257A7" w:rsidP="00E257A7">
      <w:pPr>
        <w:tabs>
          <w:tab w:val="left" w:pos="9072"/>
        </w:tabs>
        <w:rPr>
          <w:rFonts w:ascii="Nirmala UI" w:eastAsia="Times New Roman" w:hAnsi="Nirmala UI" w:cs="Nirmala UI"/>
          <w:b/>
          <w:bCs/>
          <w:color w:val="000000" w:themeColor="text1"/>
        </w:rPr>
      </w:pPr>
    </w:p>
    <w:p w14:paraId="24DAD64B" w14:textId="77777777" w:rsidR="00E257A7" w:rsidRPr="002714B8" w:rsidRDefault="00E257A7" w:rsidP="00E257A7">
      <w:pPr>
        <w:spacing w:after="0" w:line="259" w:lineRule="auto"/>
        <w:jc w:val="right"/>
        <w:rPr>
          <w:rFonts w:ascii="Nirmala UI" w:eastAsia="Arial Unicode MS" w:hAnsi="Nirmala UI" w:cs="Nirmala UI"/>
          <w:color w:val="000000" w:themeColor="text1"/>
          <w:lang w:val="en-IN" w:eastAsia="en-IN" w:bidi="hi-IN"/>
        </w:rPr>
      </w:pPr>
      <w:r w:rsidRPr="002714B8">
        <w:rPr>
          <w:rFonts w:ascii="Nirmala UI" w:eastAsia="Arial Unicode MS" w:hAnsi="Nirmala UI" w:cs="Nirmala UI" w:hint="cs"/>
          <w:color w:val="000000" w:themeColor="text1"/>
          <w:cs/>
          <w:lang w:val="en-IN" w:eastAsia="en-IN" w:bidi="hi-IN"/>
        </w:rPr>
        <w:t>कृते/-</w:t>
      </w:r>
    </w:p>
    <w:p w14:paraId="7A5BCEF0" w14:textId="77777777" w:rsidR="00E257A7" w:rsidRPr="002714B8" w:rsidRDefault="00E257A7" w:rsidP="00E257A7">
      <w:pPr>
        <w:spacing w:after="0" w:line="259" w:lineRule="auto"/>
        <w:jc w:val="right"/>
        <w:rPr>
          <w:rFonts w:ascii="Nirmala UI" w:eastAsia="Arial Unicode MS" w:hAnsi="Nirmala UI" w:cs="Nirmala UI"/>
          <w:color w:val="000000" w:themeColor="text1"/>
          <w:lang w:val="en-IN" w:eastAsia="en-IN" w:bidi="hi-IN"/>
        </w:rPr>
      </w:pPr>
      <w:r w:rsidRPr="002714B8">
        <w:rPr>
          <w:rFonts w:ascii="Nirmala UI" w:eastAsia="Arial Unicode MS" w:hAnsi="Nirmala UI" w:cs="Nirmala UI" w:hint="cs"/>
          <w:color w:val="000000" w:themeColor="text1"/>
          <w:cs/>
          <w:lang w:val="en-IN" w:eastAsia="en-IN" w:bidi="hi-IN"/>
        </w:rPr>
        <w:t>क्षेत्रीय निदेशक</w:t>
      </w:r>
    </w:p>
    <w:p w14:paraId="2F1EC945" w14:textId="77777777" w:rsidR="00E257A7" w:rsidRPr="002714B8" w:rsidRDefault="00E257A7" w:rsidP="00E257A7">
      <w:pPr>
        <w:spacing w:after="0" w:line="259" w:lineRule="auto"/>
        <w:jc w:val="right"/>
        <w:rPr>
          <w:rFonts w:ascii="Nirmala UI" w:eastAsia="Arial Unicode MS" w:hAnsi="Nirmala UI" w:cs="Nirmala UI"/>
          <w:color w:val="000000" w:themeColor="text1"/>
          <w:lang w:val="en-IN" w:eastAsia="en-IN" w:bidi="hi-IN"/>
        </w:rPr>
      </w:pPr>
      <w:r w:rsidRPr="002714B8">
        <w:rPr>
          <w:rFonts w:ascii="Nirmala UI" w:eastAsia="Arial Unicode MS" w:hAnsi="Nirmala UI" w:cs="Nirmala UI" w:hint="cs"/>
          <w:color w:val="000000" w:themeColor="text1"/>
          <w:cs/>
          <w:lang w:val="en-IN" w:eastAsia="en-IN" w:bidi="hi-IN"/>
        </w:rPr>
        <w:t>भारतीय रिज़र्व बैंक</w:t>
      </w:r>
      <w:r w:rsidRPr="002714B8">
        <w:rPr>
          <w:rFonts w:ascii="Nirmala UI" w:eastAsia="Arial Unicode MS" w:hAnsi="Nirmala UI" w:cs="Nirmala UI" w:hint="cs"/>
          <w:color w:val="000000" w:themeColor="text1"/>
          <w:lang w:val="en-IN" w:eastAsia="en-IN" w:bidi="hi-IN"/>
        </w:rPr>
        <w:t>,</w:t>
      </w:r>
      <w:r w:rsidRPr="002714B8">
        <w:rPr>
          <w:rFonts w:ascii="Nirmala UI" w:eastAsia="Arial Unicode MS" w:hAnsi="Nirmala UI" w:cs="Nirmala UI" w:hint="cs"/>
          <w:color w:val="000000" w:themeColor="text1"/>
          <w:cs/>
          <w:lang w:val="en-IN" w:eastAsia="en-IN" w:bidi="hi-IN"/>
        </w:rPr>
        <w:t xml:space="preserve"> चंडीगढ़</w:t>
      </w:r>
    </w:p>
    <w:p w14:paraId="4B1C2E1D" w14:textId="77777777" w:rsidR="00E257A7" w:rsidRPr="002714B8" w:rsidRDefault="00E257A7" w:rsidP="00E257A7">
      <w:pPr>
        <w:tabs>
          <w:tab w:val="left" w:pos="9072"/>
        </w:tabs>
        <w:rPr>
          <w:rFonts w:ascii="Nirmala UI" w:eastAsia="Times New Roman" w:hAnsi="Nirmala UI" w:cs="Nirmala UI"/>
          <w:b/>
          <w:bCs/>
          <w:color w:val="000000" w:themeColor="text1"/>
          <w:sz w:val="24"/>
          <w:szCs w:val="24"/>
        </w:rPr>
      </w:pPr>
    </w:p>
    <w:p w14:paraId="1321E468" w14:textId="77777777" w:rsidR="00E257A7" w:rsidRPr="002714B8" w:rsidRDefault="00E257A7" w:rsidP="00E257A7">
      <w:pPr>
        <w:tabs>
          <w:tab w:val="left" w:pos="9072"/>
        </w:tabs>
        <w:rPr>
          <w:rFonts w:ascii="Nirmala UI" w:eastAsia="Times New Roman" w:hAnsi="Nirmala UI" w:cs="Nirmala UI"/>
          <w:b/>
          <w:bCs/>
          <w:color w:val="000000" w:themeColor="text1"/>
          <w:sz w:val="24"/>
          <w:szCs w:val="24"/>
        </w:rPr>
      </w:pPr>
    </w:p>
    <w:p w14:paraId="16442367" w14:textId="77777777" w:rsidR="00E257A7" w:rsidRPr="002714B8" w:rsidRDefault="00E257A7" w:rsidP="00E257A7">
      <w:pPr>
        <w:tabs>
          <w:tab w:val="left" w:pos="9072"/>
        </w:tabs>
        <w:rPr>
          <w:rFonts w:ascii="Nirmala UI" w:eastAsia="Times New Roman" w:hAnsi="Nirmala UI" w:cs="Nirmala UI"/>
          <w:b/>
          <w:bCs/>
          <w:color w:val="000000" w:themeColor="text1"/>
          <w:sz w:val="24"/>
          <w:szCs w:val="24"/>
        </w:rPr>
      </w:pPr>
    </w:p>
    <w:p w14:paraId="4F0EF40B" w14:textId="77777777" w:rsidR="00E257A7" w:rsidRPr="002714B8" w:rsidRDefault="00E257A7" w:rsidP="00E257A7">
      <w:pPr>
        <w:tabs>
          <w:tab w:val="left" w:pos="9072"/>
        </w:tabs>
        <w:rPr>
          <w:rFonts w:ascii="Nirmala UI" w:eastAsia="Times New Roman" w:hAnsi="Nirmala UI" w:cs="Nirmala UI"/>
          <w:b/>
          <w:bCs/>
          <w:color w:val="000000" w:themeColor="text1"/>
          <w:sz w:val="24"/>
          <w:szCs w:val="24"/>
        </w:rPr>
      </w:pPr>
    </w:p>
    <w:p w14:paraId="0BB52ABB" w14:textId="54BCEB5D" w:rsidR="00E257A7" w:rsidRDefault="00E257A7" w:rsidP="00E257A7">
      <w:pPr>
        <w:tabs>
          <w:tab w:val="left" w:pos="9072"/>
        </w:tabs>
        <w:rPr>
          <w:rFonts w:ascii="Nirmala UI" w:eastAsia="Times New Roman" w:hAnsi="Nirmala UI" w:cs="Nirmala UI"/>
          <w:b/>
          <w:bCs/>
          <w:color w:val="000000" w:themeColor="text1"/>
          <w:sz w:val="24"/>
          <w:szCs w:val="24"/>
        </w:rPr>
      </w:pPr>
    </w:p>
    <w:p w14:paraId="6E9E25ED" w14:textId="4421D874" w:rsidR="005F507A" w:rsidRDefault="005F507A" w:rsidP="00E257A7">
      <w:pPr>
        <w:tabs>
          <w:tab w:val="left" w:pos="9072"/>
        </w:tabs>
        <w:rPr>
          <w:rFonts w:ascii="Nirmala UI" w:eastAsia="Times New Roman" w:hAnsi="Nirmala UI" w:cs="Nirmala UI"/>
          <w:b/>
          <w:bCs/>
          <w:color w:val="000000" w:themeColor="text1"/>
          <w:sz w:val="24"/>
          <w:szCs w:val="24"/>
        </w:rPr>
      </w:pPr>
    </w:p>
    <w:p w14:paraId="6179AE95" w14:textId="142B7F2B" w:rsidR="005F507A" w:rsidRDefault="005F507A" w:rsidP="00E257A7">
      <w:pPr>
        <w:tabs>
          <w:tab w:val="left" w:pos="9072"/>
        </w:tabs>
        <w:rPr>
          <w:rFonts w:ascii="Nirmala UI" w:eastAsia="Times New Roman" w:hAnsi="Nirmala UI" w:cs="Nirmala UI"/>
          <w:b/>
          <w:bCs/>
          <w:color w:val="000000" w:themeColor="text1"/>
          <w:sz w:val="24"/>
          <w:szCs w:val="24"/>
        </w:rPr>
      </w:pPr>
    </w:p>
    <w:p w14:paraId="63BA63D2" w14:textId="009448E8" w:rsidR="005F507A" w:rsidRDefault="005F507A" w:rsidP="00E257A7">
      <w:pPr>
        <w:tabs>
          <w:tab w:val="left" w:pos="9072"/>
        </w:tabs>
        <w:rPr>
          <w:rFonts w:ascii="Nirmala UI" w:eastAsia="Times New Roman" w:hAnsi="Nirmala UI" w:cs="Nirmala UI"/>
          <w:b/>
          <w:bCs/>
          <w:color w:val="000000" w:themeColor="text1"/>
          <w:sz w:val="24"/>
          <w:szCs w:val="24"/>
        </w:rPr>
      </w:pPr>
    </w:p>
    <w:bookmarkStart w:id="5" w:name="_Toc146208482"/>
    <w:bookmarkStart w:id="6" w:name="_Toc152933615"/>
    <w:p w14:paraId="7A828C19" w14:textId="77777777" w:rsidR="005F507A" w:rsidRPr="002714B8" w:rsidRDefault="005F507A" w:rsidP="005F507A">
      <w:pPr>
        <w:pStyle w:val="NoSpacing"/>
        <w:contextualSpacing/>
        <w:jc w:val="center"/>
        <w:rPr>
          <w:rFonts w:ascii="Arial" w:hAnsi="Arial" w:cs="Arial"/>
          <w:b/>
          <w:bCs/>
          <w:color w:val="000000" w:themeColor="text1"/>
          <w:sz w:val="22"/>
          <w:szCs w:val="22"/>
        </w:rPr>
      </w:pPr>
      <w:r w:rsidRPr="002714B8">
        <w:rPr>
          <w:rFonts w:ascii="Arial" w:hAnsi="Arial" w:cs="Arial"/>
          <w:b/>
          <w:bCs/>
          <w:color w:val="000000" w:themeColor="text1"/>
          <w:sz w:val="22"/>
          <w:szCs w:val="22"/>
          <w:lang w:val="en-IN"/>
        </w:rPr>
        <w:object w:dxaOrig="1800" w:dyaOrig="1800" w14:anchorId="2E0B171D">
          <v:shape id="_x0000_i1026" type="#_x0000_t75" style="width:50.25pt;height:50.25pt" o:ole="">
            <v:imagedata r:id="rId5" o:title=""/>
          </v:shape>
          <o:OLEObject Type="Embed" ProgID="PBrush" ShapeID="_x0000_i1026" DrawAspect="Content" ObjectID="_1769861030" r:id="rId11"/>
        </w:object>
      </w:r>
    </w:p>
    <w:p w14:paraId="7D458FBE" w14:textId="77777777" w:rsidR="005F507A" w:rsidRPr="002714B8" w:rsidRDefault="005F507A" w:rsidP="005F507A">
      <w:pPr>
        <w:spacing w:line="192" w:lineRule="auto"/>
        <w:contextualSpacing/>
        <w:jc w:val="center"/>
        <w:rPr>
          <w:rFonts w:cs="Arial"/>
          <w:b/>
          <w:bCs/>
          <w:color w:val="000000" w:themeColor="text1"/>
        </w:rPr>
      </w:pPr>
      <w:r w:rsidRPr="002714B8">
        <w:rPr>
          <w:rFonts w:ascii="Mangal" w:eastAsia="Arial Unicode MS" w:hAnsi="Mangal" w:cs="Mangal" w:hint="cs"/>
          <w:b/>
          <w:bCs/>
          <w:color w:val="000000" w:themeColor="text1"/>
          <w:cs/>
          <w:lang w:bidi="hi-IN"/>
        </w:rPr>
        <w:t>भारतीय</w:t>
      </w:r>
      <w:r w:rsidRPr="002714B8">
        <w:rPr>
          <w:rFonts w:eastAsia="Arial Unicode MS" w:cs="Arial"/>
          <w:b/>
          <w:bCs/>
          <w:color w:val="000000" w:themeColor="text1"/>
          <w:cs/>
          <w:lang w:bidi="hi-IN"/>
        </w:rPr>
        <w:t xml:space="preserve"> </w:t>
      </w:r>
      <w:r w:rsidRPr="002714B8">
        <w:rPr>
          <w:rFonts w:ascii="Mangal" w:eastAsia="Arial Unicode MS" w:hAnsi="Mangal" w:cs="Mangal" w:hint="cs"/>
          <w:b/>
          <w:bCs/>
          <w:color w:val="000000" w:themeColor="text1"/>
          <w:cs/>
          <w:lang w:bidi="hi-IN"/>
        </w:rPr>
        <w:t>रिज़र्व</w:t>
      </w:r>
      <w:r w:rsidRPr="002714B8">
        <w:rPr>
          <w:rFonts w:eastAsia="Arial Unicode MS" w:cs="Arial"/>
          <w:b/>
          <w:bCs/>
          <w:color w:val="000000" w:themeColor="text1"/>
          <w:cs/>
          <w:lang w:bidi="hi-IN"/>
        </w:rPr>
        <w:t xml:space="preserve"> </w:t>
      </w:r>
      <w:r w:rsidRPr="002714B8">
        <w:rPr>
          <w:rFonts w:ascii="Mangal" w:eastAsia="Arial Unicode MS" w:hAnsi="Mangal" w:cs="Mangal" w:hint="cs"/>
          <w:b/>
          <w:bCs/>
          <w:color w:val="000000" w:themeColor="text1"/>
          <w:cs/>
          <w:lang w:bidi="hi-IN"/>
        </w:rPr>
        <w:t>बैंक</w:t>
      </w:r>
      <w:r w:rsidRPr="002714B8">
        <w:rPr>
          <w:rFonts w:cs="Arial"/>
          <w:b/>
          <w:bCs/>
          <w:color w:val="000000" w:themeColor="text1"/>
          <w:cs/>
          <w:lang w:bidi="hi-IN"/>
        </w:rPr>
        <w:t xml:space="preserve"> / </w:t>
      </w:r>
      <w:r w:rsidRPr="002714B8">
        <w:rPr>
          <w:rFonts w:cs="Arial"/>
          <w:b/>
          <w:bCs/>
          <w:color w:val="000000" w:themeColor="text1"/>
        </w:rPr>
        <w:t>Reserve Bank of India</w:t>
      </w:r>
    </w:p>
    <w:p w14:paraId="70A8652E" w14:textId="77777777" w:rsidR="005F507A" w:rsidRPr="002714B8" w:rsidRDefault="005F507A" w:rsidP="005F507A">
      <w:pPr>
        <w:spacing w:line="192" w:lineRule="auto"/>
        <w:contextualSpacing/>
        <w:jc w:val="center"/>
        <w:rPr>
          <w:rFonts w:cs="Arial"/>
          <w:b/>
          <w:bCs/>
          <w:color w:val="000000" w:themeColor="text1"/>
        </w:rPr>
      </w:pPr>
      <w:r w:rsidRPr="002714B8">
        <w:rPr>
          <w:rFonts w:ascii="Mangal" w:eastAsia="Arial Unicode MS" w:hAnsi="Mangal" w:cs="Mangal" w:hint="cs"/>
          <w:b/>
          <w:bCs/>
          <w:color w:val="000000" w:themeColor="text1"/>
          <w:cs/>
          <w:lang w:bidi="hi-IN"/>
        </w:rPr>
        <w:t>सम्पदा</w:t>
      </w:r>
      <w:r w:rsidRPr="002714B8">
        <w:rPr>
          <w:rFonts w:eastAsia="Arial Unicode MS" w:cs="Arial"/>
          <w:b/>
          <w:bCs/>
          <w:color w:val="000000" w:themeColor="text1"/>
          <w:cs/>
          <w:lang w:bidi="hi-IN"/>
        </w:rPr>
        <w:t xml:space="preserve"> </w:t>
      </w:r>
      <w:r w:rsidRPr="002714B8">
        <w:rPr>
          <w:rFonts w:ascii="Mangal" w:eastAsia="Arial Unicode MS" w:hAnsi="Mangal" w:cs="Mangal" w:hint="cs"/>
          <w:b/>
          <w:bCs/>
          <w:color w:val="000000" w:themeColor="text1"/>
          <w:cs/>
          <w:lang w:bidi="hi-IN"/>
        </w:rPr>
        <w:t>विभाग</w:t>
      </w:r>
      <w:r w:rsidRPr="002714B8">
        <w:rPr>
          <w:rFonts w:cs="Arial"/>
          <w:b/>
          <w:bCs/>
          <w:color w:val="000000" w:themeColor="text1"/>
          <w:cs/>
          <w:lang w:bidi="hi-IN"/>
        </w:rPr>
        <w:t xml:space="preserve"> / </w:t>
      </w:r>
      <w:r w:rsidRPr="002714B8">
        <w:rPr>
          <w:rFonts w:cs="Arial"/>
          <w:b/>
          <w:bCs/>
          <w:color w:val="000000" w:themeColor="text1"/>
        </w:rPr>
        <w:t xml:space="preserve">Estate Department </w:t>
      </w:r>
    </w:p>
    <w:p w14:paraId="073E8AFA" w14:textId="77777777" w:rsidR="005F507A" w:rsidRPr="002714B8" w:rsidRDefault="005F507A" w:rsidP="005F507A">
      <w:pPr>
        <w:spacing w:line="192" w:lineRule="auto"/>
        <w:contextualSpacing/>
        <w:jc w:val="center"/>
        <w:rPr>
          <w:rFonts w:cs="Arial"/>
          <w:b/>
          <w:bCs/>
          <w:color w:val="000000" w:themeColor="text1"/>
        </w:rPr>
      </w:pPr>
      <w:r w:rsidRPr="002714B8">
        <w:rPr>
          <w:rFonts w:ascii="Mangal" w:eastAsia="Arial Unicode MS" w:hAnsi="Mangal" w:cs="Mangal" w:hint="cs"/>
          <w:b/>
          <w:bCs/>
          <w:color w:val="000000" w:themeColor="text1"/>
          <w:cs/>
          <w:lang w:bidi="hi-IN"/>
        </w:rPr>
        <w:t>चंडीगढ़</w:t>
      </w:r>
      <w:r w:rsidRPr="002714B8">
        <w:rPr>
          <w:rFonts w:cs="Arial"/>
          <w:b/>
          <w:bCs/>
          <w:color w:val="000000" w:themeColor="text1"/>
          <w:cs/>
          <w:lang w:bidi="hi-IN"/>
        </w:rPr>
        <w:t xml:space="preserve"> / </w:t>
      </w:r>
      <w:r w:rsidRPr="002714B8">
        <w:rPr>
          <w:rFonts w:cs="Arial"/>
          <w:b/>
          <w:bCs/>
          <w:color w:val="000000" w:themeColor="text1"/>
        </w:rPr>
        <w:t>Chandigarh</w:t>
      </w:r>
    </w:p>
    <w:p w14:paraId="056656A4" w14:textId="77777777" w:rsidR="005F507A" w:rsidRPr="002714B8" w:rsidRDefault="005F507A" w:rsidP="005F507A">
      <w:pPr>
        <w:pStyle w:val="Heading1"/>
        <w:rPr>
          <w:rFonts w:cs="Arial"/>
          <w:color w:val="000000" w:themeColor="text1"/>
        </w:rPr>
      </w:pPr>
      <w:r w:rsidRPr="002714B8">
        <w:rPr>
          <w:rFonts w:cs="Arial"/>
          <w:color w:val="000000" w:themeColor="text1"/>
        </w:rPr>
        <w:t>E-Tender Notice</w:t>
      </w:r>
      <w:bookmarkEnd w:id="5"/>
      <w:bookmarkEnd w:id="6"/>
    </w:p>
    <w:p w14:paraId="42167F6F" w14:textId="77777777" w:rsidR="005F507A" w:rsidRPr="002714B8" w:rsidRDefault="005F507A" w:rsidP="005F507A">
      <w:pPr>
        <w:tabs>
          <w:tab w:val="left" w:pos="9072"/>
        </w:tabs>
        <w:rPr>
          <w:rFonts w:cs="Arial"/>
          <w:b/>
          <w:bCs/>
          <w:color w:val="000000" w:themeColor="text1"/>
          <w:u w:val="single"/>
        </w:rPr>
      </w:pPr>
      <w:bookmarkStart w:id="7" w:name="_Hlk87951519"/>
      <w:r w:rsidRPr="002714B8">
        <w:rPr>
          <w:rFonts w:cs="Arial"/>
          <w:b/>
          <w:bCs/>
          <w:color w:val="000000" w:themeColor="text1"/>
          <w:u w:val="single"/>
        </w:rPr>
        <w:t>Providing Integrated Facility Management Services (IFMS) in the Bank’ Premises and Residential Colonies of Reserve Bank of India, Chandigarh</w:t>
      </w:r>
    </w:p>
    <w:bookmarkEnd w:id="7"/>
    <w:p w14:paraId="7423A574" w14:textId="77777777" w:rsidR="005F507A" w:rsidRPr="002714B8" w:rsidRDefault="005F507A" w:rsidP="005F507A">
      <w:pPr>
        <w:tabs>
          <w:tab w:val="left" w:pos="9072"/>
        </w:tabs>
        <w:spacing w:line="360" w:lineRule="auto"/>
        <w:rPr>
          <w:rFonts w:eastAsia="Times New Roman" w:cs="Arial"/>
          <w:color w:val="000000" w:themeColor="text1"/>
        </w:rPr>
      </w:pPr>
      <w:r w:rsidRPr="002714B8">
        <w:rPr>
          <w:rFonts w:eastAsia="Times New Roman" w:cs="Arial"/>
          <w:color w:val="000000" w:themeColor="text1"/>
        </w:rPr>
        <w:t xml:space="preserve">Reserve Bank of India, Chandigarh invites E-Tender from eligible and willing firms for Providing Integrated Facility Management Services in the Bank’s Premises and Residential Colonies of Reserve Bank of India, Chandigarh. The estimated cost of work is ₹2,78,01,461/- (including GST) only. </w:t>
      </w:r>
    </w:p>
    <w:p w14:paraId="168F5512" w14:textId="77777777" w:rsidR="005F507A" w:rsidRPr="002714B8" w:rsidRDefault="005F507A" w:rsidP="005F507A">
      <w:pPr>
        <w:tabs>
          <w:tab w:val="left" w:pos="9072"/>
        </w:tabs>
        <w:spacing w:line="360" w:lineRule="auto"/>
        <w:rPr>
          <w:rFonts w:eastAsia="Times New Roman" w:cs="Arial"/>
          <w:color w:val="000000" w:themeColor="text1"/>
        </w:rPr>
      </w:pPr>
      <w:r w:rsidRPr="002714B8">
        <w:rPr>
          <w:rFonts w:eastAsia="Times New Roman" w:cs="Arial"/>
          <w:color w:val="000000" w:themeColor="text1"/>
        </w:rPr>
        <w:t xml:space="preserve">2. It is an open e-tender. Only those firms which are registered on MSTC portal will be able to take part in the tender process. The tender document is available on website </w:t>
      </w:r>
      <w:bookmarkStart w:id="8" w:name="_Hlk137635634"/>
      <w:r w:rsidRPr="002714B8">
        <w:rPr>
          <w:rFonts w:eastAsiaTheme="minorHAnsi" w:cs="Arial"/>
          <w:color w:val="000000" w:themeColor="text1"/>
        </w:rPr>
        <w:fldChar w:fldCharType="begin"/>
      </w:r>
      <w:r w:rsidRPr="002714B8">
        <w:rPr>
          <w:rFonts w:cs="Arial"/>
          <w:color w:val="000000" w:themeColor="text1"/>
        </w:rPr>
        <w:instrText xml:space="preserve"> HYPERLINK "http://www.rbi.org.in" </w:instrText>
      </w:r>
      <w:r w:rsidRPr="002714B8">
        <w:rPr>
          <w:rFonts w:eastAsiaTheme="minorHAnsi" w:cs="Arial"/>
          <w:color w:val="000000" w:themeColor="text1"/>
        </w:rPr>
        <w:fldChar w:fldCharType="separate"/>
      </w:r>
      <w:r w:rsidRPr="002714B8">
        <w:rPr>
          <w:rFonts w:eastAsia="Times New Roman" w:cs="Arial"/>
          <w:color w:val="000000" w:themeColor="text1"/>
          <w:u w:val="single"/>
        </w:rPr>
        <w:t>www.rbi.org.in</w:t>
      </w:r>
      <w:r w:rsidRPr="002714B8">
        <w:rPr>
          <w:rFonts w:eastAsia="Times New Roman" w:cs="Arial"/>
          <w:color w:val="000000" w:themeColor="text1"/>
          <w:u w:val="single"/>
        </w:rPr>
        <w:fldChar w:fldCharType="end"/>
      </w:r>
      <w:bookmarkEnd w:id="8"/>
      <w:r w:rsidRPr="002714B8">
        <w:rPr>
          <w:rFonts w:eastAsia="Times New Roman" w:cs="Arial"/>
          <w:color w:val="000000" w:themeColor="text1"/>
        </w:rPr>
        <w:t xml:space="preserve"> for download. </w:t>
      </w:r>
    </w:p>
    <w:p w14:paraId="13BF45D2" w14:textId="77777777" w:rsidR="005F507A" w:rsidRPr="002714B8" w:rsidRDefault="005F507A" w:rsidP="005F507A">
      <w:pPr>
        <w:tabs>
          <w:tab w:val="left" w:pos="9072"/>
        </w:tabs>
        <w:spacing w:line="360" w:lineRule="auto"/>
        <w:rPr>
          <w:rFonts w:eastAsia="Times New Roman" w:cs="Arial"/>
          <w:color w:val="000000" w:themeColor="text1"/>
        </w:rPr>
      </w:pPr>
      <w:r w:rsidRPr="002714B8">
        <w:rPr>
          <w:rFonts w:eastAsia="Times New Roman" w:cs="Arial"/>
          <w:color w:val="000000" w:themeColor="text1"/>
        </w:rPr>
        <w:t xml:space="preserve">3. Tender shall be submitted online in two parts. Part-I of the tender will contain the Bank’s standard technical and commercial conditions for the proposed work, which must be agreed to by the tenderers. Part-II of the tender will contain the Bank’s schedule of quantities and tenderer’s price bid to be submitted online. </w:t>
      </w:r>
      <w:bookmarkStart w:id="9" w:name="_Hlk40981919"/>
    </w:p>
    <w:p w14:paraId="2BE63832" w14:textId="77777777" w:rsidR="005F507A" w:rsidRPr="002714B8" w:rsidRDefault="005F507A" w:rsidP="005F507A">
      <w:pPr>
        <w:tabs>
          <w:tab w:val="left" w:pos="9072"/>
        </w:tabs>
        <w:spacing w:line="360" w:lineRule="auto"/>
        <w:rPr>
          <w:rFonts w:eastAsia="Times New Roman" w:cs="Arial"/>
          <w:color w:val="000000" w:themeColor="text1"/>
        </w:rPr>
      </w:pPr>
      <w:r w:rsidRPr="002714B8">
        <w:rPr>
          <w:rFonts w:eastAsia="Times New Roman" w:cs="Arial"/>
          <w:color w:val="000000" w:themeColor="text1"/>
        </w:rPr>
        <w:t xml:space="preserve">4. The firms fulfilling the eligibility criteria and desirous of being considered for award of the work should upload all the required documents at </w:t>
      </w:r>
      <w:hyperlink r:id="rId12" w:history="1">
        <w:r w:rsidRPr="002714B8">
          <w:rPr>
            <w:rStyle w:val="Hyperlink"/>
            <w:rFonts w:eastAsia="Arial Unicode MS" w:cs="Arial"/>
            <w:color w:val="000000" w:themeColor="text1"/>
          </w:rPr>
          <w:t>https://www.mstcecommerce.com/eprocn/</w:t>
        </w:r>
      </w:hyperlink>
      <w:r w:rsidRPr="002714B8">
        <w:rPr>
          <w:rFonts w:eastAsia="Times New Roman" w:cs="Arial"/>
          <w:color w:val="000000" w:themeColor="text1"/>
        </w:rPr>
        <w:t xml:space="preserve"> on or before </w:t>
      </w:r>
      <w:r w:rsidRPr="002714B8">
        <w:rPr>
          <w:rFonts w:eastAsia="Times New Roman" w:cs="Arial"/>
          <w:b/>
          <w:bCs/>
          <w:color w:val="000000" w:themeColor="text1"/>
        </w:rPr>
        <w:t>March 21, 2024 till 11:00 AM.</w:t>
      </w:r>
    </w:p>
    <w:bookmarkEnd w:id="9"/>
    <w:p w14:paraId="3A06A4C4" w14:textId="77777777" w:rsidR="005F507A" w:rsidRPr="002714B8" w:rsidRDefault="005F507A" w:rsidP="005F507A">
      <w:pPr>
        <w:tabs>
          <w:tab w:val="left" w:pos="9072"/>
        </w:tabs>
        <w:spacing w:line="360" w:lineRule="auto"/>
        <w:rPr>
          <w:rFonts w:eastAsia="Calibri" w:cs="Arial"/>
          <w:color w:val="000000" w:themeColor="text1"/>
        </w:rPr>
      </w:pPr>
      <w:r w:rsidRPr="002714B8">
        <w:rPr>
          <w:rFonts w:eastAsia="Calibri" w:cs="Arial"/>
          <w:color w:val="000000" w:themeColor="text1"/>
        </w:rPr>
        <w:t>5. Part-I of the e-tender will be opened on</w:t>
      </w:r>
      <w:r w:rsidRPr="002714B8">
        <w:rPr>
          <w:rFonts w:eastAsia="Calibri" w:cs="Arial"/>
          <w:b/>
          <w:bCs/>
          <w:color w:val="000000" w:themeColor="text1"/>
        </w:rPr>
        <w:t xml:space="preserve"> March 21, 2024</w:t>
      </w:r>
      <w:r w:rsidRPr="002714B8">
        <w:rPr>
          <w:rFonts w:eastAsia="Calibri" w:cs="Arial"/>
          <w:color w:val="000000" w:themeColor="text1"/>
        </w:rPr>
        <w:t xml:space="preserve"> </w:t>
      </w:r>
      <w:r w:rsidRPr="002714B8">
        <w:rPr>
          <w:rFonts w:eastAsia="Times New Roman" w:cs="Arial"/>
          <w:b/>
          <w:bCs/>
          <w:color w:val="000000" w:themeColor="text1"/>
        </w:rPr>
        <w:t>at 03:00 PM</w:t>
      </w:r>
      <w:r w:rsidRPr="002714B8">
        <w:rPr>
          <w:rFonts w:eastAsia="Calibri" w:cs="Arial"/>
          <w:color w:val="000000" w:themeColor="text1"/>
        </w:rPr>
        <w:t xml:space="preserve"> 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5F507A" w:rsidRPr="002714B8" w14:paraId="66FC352A" w14:textId="77777777" w:rsidTr="005B5920">
        <w:trPr>
          <w:trHeight w:val="304"/>
          <w:jc w:val="center"/>
        </w:trPr>
        <w:tc>
          <w:tcPr>
            <w:tcW w:w="535" w:type="dxa"/>
          </w:tcPr>
          <w:p w14:paraId="2BEBBB70"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A</w:t>
            </w:r>
          </w:p>
        </w:tc>
        <w:tc>
          <w:tcPr>
            <w:tcW w:w="3780" w:type="dxa"/>
          </w:tcPr>
          <w:p w14:paraId="0D826F10"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E-Tender No</w:t>
            </w:r>
          </w:p>
        </w:tc>
        <w:tc>
          <w:tcPr>
            <w:tcW w:w="4955" w:type="dxa"/>
          </w:tcPr>
          <w:p w14:paraId="5FEB7534" w14:textId="77777777" w:rsidR="005F507A" w:rsidRPr="002714B8" w:rsidRDefault="005F507A" w:rsidP="005B5920">
            <w:pPr>
              <w:tabs>
                <w:tab w:val="left" w:pos="1001"/>
                <w:tab w:val="left" w:pos="1894"/>
                <w:tab w:val="left" w:pos="9072"/>
              </w:tabs>
              <w:ind w:left="144" w:right="144"/>
              <w:rPr>
                <w:rFonts w:eastAsia="Calibri" w:cs="Arial"/>
                <w:color w:val="000000" w:themeColor="text1"/>
              </w:rPr>
            </w:pPr>
            <w:r w:rsidRPr="002714B8">
              <w:rPr>
                <w:rFonts w:eastAsia="Times New Roman" w:cs="Arial"/>
                <w:b/>
                <w:bCs/>
                <w:color w:val="000000" w:themeColor="text1"/>
                <w:kern w:val="28"/>
              </w:rPr>
              <w:t xml:space="preserve">RBI/Chandigarh Regional Office/Estate/ </w:t>
            </w:r>
            <w:r>
              <w:rPr>
                <w:rFonts w:eastAsia="Times New Roman" w:cs="Arial"/>
                <w:b/>
                <w:bCs/>
                <w:color w:val="000000" w:themeColor="text1"/>
                <w:kern w:val="28"/>
              </w:rPr>
              <w:t>11</w:t>
            </w:r>
            <w:r w:rsidRPr="002714B8">
              <w:rPr>
                <w:rFonts w:eastAsia="Times New Roman" w:cs="Arial"/>
                <w:b/>
                <w:bCs/>
                <w:color w:val="000000" w:themeColor="text1"/>
                <w:kern w:val="28"/>
              </w:rPr>
              <w:t xml:space="preserve">     /23-24/ET/</w:t>
            </w:r>
            <w:r>
              <w:rPr>
                <w:rFonts w:eastAsia="Times New Roman" w:cs="Arial"/>
                <w:b/>
                <w:bCs/>
                <w:color w:val="000000" w:themeColor="text1"/>
                <w:kern w:val="28"/>
              </w:rPr>
              <w:t xml:space="preserve"> 541</w:t>
            </w:r>
          </w:p>
        </w:tc>
      </w:tr>
      <w:tr w:rsidR="005F507A" w:rsidRPr="002714B8" w14:paraId="312A77BF" w14:textId="77777777" w:rsidTr="005B5920">
        <w:trPr>
          <w:trHeight w:val="1038"/>
          <w:jc w:val="center"/>
        </w:trPr>
        <w:tc>
          <w:tcPr>
            <w:tcW w:w="535" w:type="dxa"/>
          </w:tcPr>
          <w:p w14:paraId="74906DF6"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B</w:t>
            </w:r>
          </w:p>
        </w:tc>
        <w:tc>
          <w:tcPr>
            <w:tcW w:w="3780" w:type="dxa"/>
          </w:tcPr>
          <w:p w14:paraId="63D7712C"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Mode of Tender</w:t>
            </w:r>
          </w:p>
        </w:tc>
        <w:tc>
          <w:tcPr>
            <w:tcW w:w="4955" w:type="dxa"/>
          </w:tcPr>
          <w:p w14:paraId="5B1D9A19"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e-Procurement System</w:t>
            </w:r>
          </w:p>
          <w:p w14:paraId="19AD8741"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(Online Part I - Techno-Commercial Bid and Part II - Price Bid through MSTC portal (</w:t>
            </w:r>
            <w:hyperlink r:id="rId13" w:history="1">
              <w:r w:rsidRPr="002714B8">
                <w:rPr>
                  <w:rFonts w:eastAsia="Arial Unicode MS" w:cs="Arial"/>
                  <w:color w:val="000000" w:themeColor="text1"/>
                  <w:u w:val="single"/>
                  <w:lang w:eastAsia="en-IN"/>
                </w:rPr>
                <w:t>https://www.mstcecommerce.com/eproc/index.jsp</w:t>
              </w:r>
            </w:hyperlink>
            <w:r w:rsidRPr="002714B8">
              <w:rPr>
                <w:rFonts w:eastAsia="Calibri" w:cs="Arial"/>
                <w:color w:val="000000" w:themeColor="text1"/>
              </w:rPr>
              <w:t>)</w:t>
            </w:r>
          </w:p>
        </w:tc>
      </w:tr>
      <w:tr w:rsidR="005F507A" w:rsidRPr="002714B8" w14:paraId="11E01314" w14:textId="77777777" w:rsidTr="005B5920">
        <w:trPr>
          <w:trHeight w:val="806"/>
          <w:jc w:val="center"/>
        </w:trPr>
        <w:tc>
          <w:tcPr>
            <w:tcW w:w="535" w:type="dxa"/>
          </w:tcPr>
          <w:p w14:paraId="45409787"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C</w:t>
            </w:r>
          </w:p>
        </w:tc>
        <w:tc>
          <w:tcPr>
            <w:tcW w:w="3780" w:type="dxa"/>
          </w:tcPr>
          <w:p w14:paraId="5A01F846"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Estimated cost</w:t>
            </w:r>
          </w:p>
        </w:tc>
        <w:tc>
          <w:tcPr>
            <w:tcW w:w="4955" w:type="dxa"/>
          </w:tcPr>
          <w:p w14:paraId="189E744B" w14:textId="77777777" w:rsidR="005F507A" w:rsidRPr="002A3DA7" w:rsidRDefault="005F507A" w:rsidP="005B5920">
            <w:pPr>
              <w:tabs>
                <w:tab w:val="left" w:pos="9072"/>
              </w:tabs>
              <w:ind w:left="144" w:right="144"/>
              <w:rPr>
                <w:rFonts w:eastAsia="Calibri" w:cs="Arial"/>
                <w:color w:val="000000" w:themeColor="text1"/>
              </w:rPr>
            </w:pPr>
            <w:r w:rsidRPr="002A3DA7">
              <w:rPr>
                <w:rFonts w:eastAsia="Times New Roman" w:cs="Arial"/>
                <w:color w:val="000000" w:themeColor="text1"/>
              </w:rPr>
              <w:t xml:space="preserve">₹2,78,01,461/- </w:t>
            </w:r>
            <w:r w:rsidRPr="002A3DA7">
              <w:rPr>
                <w:rFonts w:eastAsia="Calibri" w:cs="Arial"/>
                <w:color w:val="000000" w:themeColor="text1"/>
              </w:rPr>
              <w:t xml:space="preserve">(Rupees Two Crore </w:t>
            </w:r>
            <w:proofErr w:type="gramStart"/>
            <w:r w:rsidRPr="002A3DA7">
              <w:rPr>
                <w:rFonts w:eastAsia="Calibri" w:cs="Arial"/>
                <w:color w:val="000000" w:themeColor="text1"/>
              </w:rPr>
              <w:t>Seventy Eight</w:t>
            </w:r>
            <w:proofErr w:type="gramEnd"/>
            <w:r w:rsidRPr="002A3DA7">
              <w:rPr>
                <w:rFonts w:eastAsia="Calibri" w:cs="Arial"/>
                <w:color w:val="000000" w:themeColor="text1"/>
              </w:rPr>
              <w:t xml:space="preserve"> Lakhs One Thousand Four Hundred and Sixty One Only) (Including GST)</w:t>
            </w:r>
          </w:p>
        </w:tc>
      </w:tr>
      <w:tr w:rsidR="005F507A" w:rsidRPr="002714B8" w14:paraId="1A69269E" w14:textId="77777777" w:rsidTr="005B5920">
        <w:trPr>
          <w:trHeight w:val="607"/>
          <w:jc w:val="center"/>
        </w:trPr>
        <w:tc>
          <w:tcPr>
            <w:tcW w:w="535" w:type="dxa"/>
          </w:tcPr>
          <w:p w14:paraId="5C4891B9"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lastRenderedPageBreak/>
              <w:t>D</w:t>
            </w:r>
          </w:p>
        </w:tc>
        <w:tc>
          <w:tcPr>
            <w:tcW w:w="3780" w:type="dxa"/>
          </w:tcPr>
          <w:p w14:paraId="670B4D88"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Date of availability of Tender Document for download on RBI website</w:t>
            </w:r>
          </w:p>
        </w:tc>
        <w:tc>
          <w:tcPr>
            <w:tcW w:w="4955" w:type="dxa"/>
          </w:tcPr>
          <w:p w14:paraId="37AA46C1"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February 19, 2024 from 05:00 PM onwards</w:t>
            </w:r>
          </w:p>
        </w:tc>
      </w:tr>
      <w:tr w:rsidR="005F507A" w:rsidRPr="002714B8" w14:paraId="5C25F88E" w14:textId="77777777" w:rsidTr="005B5920">
        <w:trPr>
          <w:trHeight w:val="304"/>
          <w:jc w:val="center"/>
        </w:trPr>
        <w:tc>
          <w:tcPr>
            <w:tcW w:w="535" w:type="dxa"/>
          </w:tcPr>
          <w:p w14:paraId="4EFB4055"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E</w:t>
            </w:r>
          </w:p>
        </w:tc>
        <w:tc>
          <w:tcPr>
            <w:tcW w:w="3780" w:type="dxa"/>
          </w:tcPr>
          <w:p w14:paraId="17DFDAEB"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Earnest Money Deposit (Only through NEFT)</w:t>
            </w:r>
          </w:p>
        </w:tc>
        <w:tc>
          <w:tcPr>
            <w:tcW w:w="4955" w:type="dxa"/>
          </w:tcPr>
          <w:p w14:paraId="01DE1B47" w14:textId="77777777" w:rsidR="005F507A" w:rsidRPr="002A3DA7" w:rsidRDefault="005F507A" w:rsidP="005B5920">
            <w:pPr>
              <w:tabs>
                <w:tab w:val="left" w:pos="9072"/>
              </w:tabs>
              <w:ind w:left="144" w:right="144"/>
              <w:rPr>
                <w:rFonts w:eastAsia="Calibri" w:cs="Arial"/>
                <w:color w:val="000000" w:themeColor="text1"/>
              </w:rPr>
            </w:pPr>
            <w:bookmarkStart w:id="10" w:name="_Hlk78467775"/>
            <w:r w:rsidRPr="002A3DA7">
              <w:rPr>
                <w:rFonts w:eastAsia="Arial Unicode MS" w:cs="Arial"/>
                <w:color w:val="000000" w:themeColor="text1"/>
              </w:rPr>
              <w:t xml:space="preserve">₹5,56,029/- </w:t>
            </w:r>
            <w:r w:rsidRPr="002A3DA7">
              <w:rPr>
                <w:rFonts w:eastAsia="Calibri" w:cs="Arial"/>
                <w:color w:val="000000" w:themeColor="text1"/>
              </w:rPr>
              <w:t>(Rupees Five Lakh Fifty-Six Thousand and Twenty-Nine Only)</w:t>
            </w:r>
          </w:p>
          <w:bookmarkEnd w:id="10"/>
          <w:p w14:paraId="40C92538" w14:textId="77777777" w:rsidR="005F507A" w:rsidRPr="002A3DA7" w:rsidRDefault="005F507A" w:rsidP="005B5920">
            <w:pPr>
              <w:tabs>
                <w:tab w:val="left" w:pos="9072"/>
              </w:tabs>
              <w:ind w:left="144" w:right="144"/>
              <w:rPr>
                <w:rFonts w:eastAsia="Calibri" w:cs="Arial"/>
                <w:color w:val="000000" w:themeColor="text1"/>
              </w:rPr>
            </w:pPr>
            <w:r w:rsidRPr="002A3DA7">
              <w:rPr>
                <w:rFonts w:eastAsia="Calibri" w:cs="Arial"/>
                <w:color w:val="000000" w:themeColor="text1"/>
              </w:rPr>
              <w:t xml:space="preserve">Beneficiary Name- Reserve Bank of India </w:t>
            </w:r>
          </w:p>
          <w:p w14:paraId="7FA5B88C" w14:textId="77777777" w:rsidR="005F507A" w:rsidRPr="002A3DA7" w:rsidRDefault="005F507A" w:rsidP="005B5920">
            <w:pPr>
              <w:tabs>
                <w:tab w:val="left" w:pos="9072"/>
              </w:tabs>
              <w:ind w:left="144" w:right="144"/>
              <w:rPr>
                <w:rFonts w:eastAsia="Calibri" w:cs="Arial"/>
                <w:color w:val="000000" w:themeColor="text1"/>
              </w:rPr>
            </w:pPr>
            <w:r w:rsidRPr="002A3DA7">
              <w:rPr>
                <w:rFonts w:eastAsia="Calibri" w:cs="Arial"/>
                <w:color w:val="000000" w:themeColor="text1"/>
              </w:rPr>
              <w:t>IFSC: RBIS0CGPA01 (5th and 10th being zero)</w:t>
            </w:r>
          </w:p>
          <w:p w14:paraId="13A5D696" w14:textId="77777777" w:rsidR="005F507A" w:rsidRPr="002A3DA7" w:rsidRDefault="005F507A" w:rsidP="005B5920">
            <w:pPr>
              <w:tabs>
                <w:tab w:val="left" w:pos="9072"/>
              </w:tabs>
              <w:ind w:left="144" w:right="144"/>
              <w:rPr>
                <w:rFonts w:eastAsia="Calibri" w:cs="Arial"/>
                <w:color w:val="000000" w:themeColor="text1"/>
              </w:rPr>
            </w:pPr>
            <w:r w:rsidRPr="002A3DA7">
              <w:rPr>
                <w:rFonts w:eastAsia="Calibri" w:cs="Arial"/>
                <w:color w:val="000000" w:themeColor="text1"/>
              </w:rPr>
              <w:t>Account No: 186003001</w:t>
            </w:r>
          </w:p>
        </w:tc>
      </w:tr>
      <w:tr w:rsidR="005F507A" w:rsidRPr="002714B8" w14:paraId="31C81229" w14:textId="77777777" w:rsidTr="005B5920">
        <w:trPr>
          <w:trHeight w:val="304"/>
          <w:jc w:val="center"/>
        </w:trPr>
        <w:tc>
          <w:tcPr>
            <w:tcW w:w="535" w:type="dxa"/>
          </w:tcPr>
          <w:p w14:paraId="37BD450A"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F</w:t>
            </w:r>
          </w:p>
        </w:tc>
        <w:tc>
          <w:tcPr>
            <w:tcW w:w="3780" w:type="dxa"/>
          </w:tcPr>
          <w:p w14:paraId="730E6839"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Last date to deposit EMD</w:t>
            </w:r>
          </w:p>
        </w:tc>
        <w:tc>
          <w:tcPr>
            <w:tcW w:w="4955" w:type="dxa"/>
          </w:tcPr>
          <w:p w14:paraId="0AC13983" w14:textId="77777777" w:rsidR="005F507A" w:rsidRPr="002A3DA7" w:rsidRDefault="005F507A" w:rsidP="005B5920">
            <w:pPr>
              <w:tabs>
                <w:tab w:val="left" w:pos="9072"/>
              </w:tabs>
              <w:ind w:right="144"/>
              <w:rPr>
                <w:rFonts w:eastAsia="Arial Unicode MS" w:cs="Arial"/>
                <w:color w:val="000000" w:themeColor="text1"/>
              </w:rPr>
            </w:pPr>
            <w:r w:rsidRPr="002A3DA7">
              <w:rPr>
                <w:rFonts w:eastAsia="Arial Unicode MS" w:cs="Arial"/>
                <w:color w:val="000000" w:themeColor="text1"/>
              </w:rPr>
              <w:t xml:space="preserve">   March 20, 2024</w:t>
            </w:r>
          </w:p>
        </w:tc>
      </w:tr>
      <w:tr w:rsidR="005F507A" w:rsidRPr="002714B8" w14:paraId="6F2C396D" w14:textId="77777777" w:rsidTr="005B5920">
        <w:trPr>
          <w:trHeight w:val="413"/>
          <w:jc w:val="center"/>
        </w:trPr>
        <w:tc>
          <w:tcPr>
            <w:tcW w:w="535" w:type="dxa"/>
          </w:tcPr>
          <w:p w14:paraId="636D71E1"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G</w:t>
            </w:r>
          </w:p>
        </w:tc>
        <w:tc>
          <w:tcPr>
            <w:tcW w:w="3780" w:type="dxa"/>
          </w:tcPr>
          <w:p w14:paraId="78B6AD69"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Starting Date of e-Tender for submission of Part-I (Techno-Commercial Bid) and Part-II (Price Bid) at</w:t>
            </w:r>
            <w:r w:rsidRPr="002714B8">
              <w:rPr>
                <w:rFonts w:eastAsia="Calibri" w:cs="Arial"/>
                <w:color w:val="000000" w:themeColor="text1"/>
                <w:u w:val="single"/>
              </w:rPr>
              <w:t xml:space="preserve"> </w:t>
            </w:r>
            <w:hyperlink r:id="rId14" w:history="1">
              <w:r w:rsidRPr="002714B8">
                <w:rPr>
                  <w:rStyle w:val="Hyperlink"/>
                  <w:rFonts w:eastAsia="Arial Unicode MS" w:cs="Arial"/>
                  <w:color w:val="000000" w:themeColor="text1"/>
                </w:rPr>
                <w:t>https://www.mstcecommerce.com/eprocn/</w:t>
              </w:r>
            </w:hyperlink>
          </w:p>
        </w:tc>
        <w:tc>
          <w:tcPr>
            <w:tcW w:w="4955" w:type="dxa"/>
          </w:tcPr>
          <w:p w14:paraId="13278BD6"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February 19, 2024 from 05:00 PM onwards</w:t>
            </w:r>
          </w:p>
        </w:tc>
      </w:tr>
      <w:tr w:rsidR="005F507A" w:rsidRPr="002714B8" w14:paraId="2E933ABA" w14:textId="77777777" w:rsidTr="005B5920">
        <w:trPr>
          <w:trHeight w:val="413"/>
          <w:jc w:val="center"/>
        </w:trPr>
        <w:tc>
          <w:tcPr>
            <w:tcW w:w="535" w:type="dxa"/>
          </w:tcPr>
          <w:p w14:paraId="0EA3FCA4"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H</w:t>
            </w:r>
          </w:p>
        </w:tc>
        <w:tc>
          <w:tcPr>
            <w:tcW w:w="3780" w:type="dxa"/>
          </w:tcPr>
          <w:p w14:paraId="441FE4BD"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 xml:space="preserve">Date, Time and Venue of </w:t>
            </w:r>
            <w:r>
              <w:rPr>
                <w:rFonts w:eastAsia="Calibri" w:cs="Arial"/>
                <w:color w:val="000000" w:themeColor="text1"/>
              </w:rPr>
              <w:t>P</w:t>
            </w:r>
            <w:r w:rsidRPr="002714B8">
              <w:rPr>
                <w:rFonts w:eastAsia="Calibri" w:cs="Arial"/>
                <w:color w:val="000000" w:themeColor="text1"/>
              </w:rPr>
              <w:t>re-</w:t>
            </w:r>
            <w:r>
              <w:rPr>
                <w:rFonts w:eastAsia="Calibri" w:cs="Arial"/>
                <w:color w:val="000000" w:themeColor="text1"/>
              </w:rPr>
              <w:t>B</w:t>
            </w:r>
            <w:r w:rsidRPr="002714B8">
              <w:rPr>
                <w:rFonts w:eastAsia="Calibri" w:cs="Arial"/>
                <w:color w:val="000000" w:themeColor="text1"/>
              </w:rPr>
              <w:t>id meeting</w:t>
            </w:r>
          </w:p>
        </w:tc>
        <w:tc>
          <w:tcPr>
            <w:tcW w:w="4955" w:type="dxa"/>
          </w:tcPr>
          <w:p w14:paraId="1696F33D" w14:textId="77777777" w:rsidR="005F507A" w:rsidRPr="002714B8" w:rsidRDefault="005F507A" w:rsidP="005B5920">
            <w:pPr>
              <w:tabs>
                <w:tab w:val="left" w:pos="9072"/>
              </w:tabs>
              <w:ind w:left="144" w:right="144"/>
              <w:rPr>
                <w:rFonts w:eastAsia="Times New Roman" w:cs="Arial"/>
                <w:color w:val="000000" w:themeColor="text1"/>
              </w:rPr>
            </w:pPr>
            <w:r w:rsidRPr="002714B8">
              <w:rPr>
                <w:rFonts w:eastAsia="Times New Roman" w:cs="Arial"/>
                <w:color w:val="000000" w:themeColor="text1"/>
              </w:rPr>
              <w:t>March 11, 2024 at 11:00 AM</w:t>
            </w:r>
          </w:p>
          <w:p w14:paraId="37FE3710" w14:textId="77777777" w:rsidR="005F507A" w:rsidRPr="002714B8" w:rsidRDefault="005F507A" w:rsidP="005B5920">
            <w:pPr>
              <w:tabs>
                <w:tab w:val="left" w:pos="9072"/>
              </w:tabs>
              <w:ind w:left="144" w:right="144"/>
              <w:rPr>
                <w:rFonts w:eastAsia="Times New Roman" w:cs="Arial"/>
                <w:color w:val="000000" w:themeColor="text1"/>
              </w:rPr>
            </w:pPr>
            <w:r w:rsidRPr="002714B8">
              <w:rPr>
                <w:rFonts w:eastAsia="Times New Roman" w:cs="Arial"/>
                <w:color w:val="000000" w:themeColor="text1"/>
              </w:rPr>
              <w:t>Venue: Estate Department, 3</w:t>
            </w:r>
            <w:r w:rsidRPr="002714B8">
              <w:rPr>
                <w:rFonts w:eastAsia="Times New Roman" w:cs="Arial"/>
                <w:color w:val="000000" w:themeColor="text1"/>
                <w:vertAlign w:val="superscript"/>
              </w:rPr>
              <w:t>rd</w:t>
            </w:r>
            <w:r w:rsidRPr="002714B8">
              <w:rPr>
                <w:rFonts w:eastAsia="Times New Roman" w:cs="Arial"/>
                <w:color w:val="000000" w:themeColor="text1"/>
              </w:rPr>
              <w:t xml:space="preserve"> Floor, Main Office Building, Reserve Bank of India, Central Vista, Sector-17, Chandigarh </w:t>
            </w:r>
          </w:p>
        </w:tc>
      </w:tr>
      <w:tr w:rsidR="005F507A" w:rsidRPr="002714B8" w14:paraId="3A213968" w14:textId="77777777" w:rsidTr="005B5920">
        <w:trPr>
          <w:trHeight w:val="836"/>
          <w:jc w:val="center"/>
        </w:trPr>
        <w:tc>
          <w:tcPr>
            <w:tcW w:w="535" w:type="dxa"/>
          </w:tcPr>
          <w:p w14:paraId="6140CA35"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I</w:t>
            </w:r>
          </w:p>
        </w:tc>
        <w:tc>
          <w:tcPr>
            <w:tcW w:w="3780" w:type="dxa"/>
          </w:tcPr>
          <w:p w14:paraId="0D9A4EE4"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Closing Date of e-tender for submission of Techno-Commercial Bid &amp; Price Bid</w:t>
            </w:r>
          </w:p>
        </w:tc>
        <w:tc>
          <w:tcPr>
            <w:tcW w:w="4955" w:type="dxa"/>
          </w:tcPr>
          <w:p w14:paraId="73D12910" w14:textId="77777777" w:rsidR="005F507A" w:rsidRPr="008615F3" w:rsidRDefault="005F507A" w:rsidP="005B5920">
            <w:pPr>
              <w:tabs>
                <w:tab w:val="left" w:pos="9072"/>
              </w:tabs>
              <w:ind w:left="144" w:right="144"/>
              <w:rPr>
                <w:rFonts w:eastAsia="Calibri" w:cs="Arial"/>
                <w:color w:val="000000" w:themeColor="text1"/>
              </w:rPr>
            </w:pPr>
            <w:r w:rsidRPr="008615F3">
              <w:rPr>
                <w:rFonts w:eastAsia="Calibri" w:cs="Arial"/>
                <w:color w:val="000000" w:themeColor="text1"/>
              </w:rPr>
              <w:t>March 21, 2024 at 11:00 AM</w:t>
            </w:r>
          </w:p>
        </w:tc>
      </w:tr>
      <w:tr w:rsidR="005F507A" w:rsidRPr="002714B8" w14:paraId="47635F73" w14:textId="77777777" w:rsidTr="005B5920">
        <w:trPr>
          <w:trHeight w:val="912"/>
          <w:jc w:val="center"/>
        </w:trPr>
        <w:tc>
          <w:tcPr>
            <w:tcW w:w="535" w:type="dxa"/>
          </w:tcPr>
          <w:p w14:paraId="27A42885"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J</w:t>
            </w:r>
          </w:p>
        </w:tc>
        <w:tc>
          <w:tcPr>
            <w:tcW w:w="3780" w:type="dxa"/>
          </w:tcPr>
          <w:p w14:paraId="5FB332B5" w14:textId="77777777" w:rsidR="005F507A" w:rsidRPr="002714B8" w:rsidRDefault="005F507A" w:rsidP="005B5920">
            <w:pPr>
              <w:autoSpaceDE w:val="0"/>
              <w:autoSpaceDN w:val="0"/>
              <w:ind w:right="144"/>
              <w:rPr>
                <w:rFonts w:eastAsia="Calibri" w:cs="Arial"/>
                <w:color w:val="000000" w:themeColor="text1"/>
              </w:rPr>
            </w:pPr>
            <w:r w:rsidRPr="002714B8">
              <w:rPr>
                <w:rFonts w:eastAsia="Calibri" w:cs="Arial"/>
                <w:color w:val="000000" w:themeColor="text1"/>
              </w:rPr>
              <w:t>Date &amp; time of opening of Part</w:t>
            </w:r>
            <w:r w:rsidRPr="002714B8">
              <w:rPr>
                <w:rFonts w:eastAsia="Calibri" w:cs="Arial"/>
                <w:color w:val="000000" w:themeColor="text1"/>
                <w:rtl/>
                <w:cs/>
              </w:rPr>
              <w:t xml:space="preserve"> </w:t>
            </w:r>
            <w:r w:rsidRPr="002714B8">
              <w:rPr>
                <w:rFonts w:eastAsia="Calibri" w:cs="Arial"/>
                <w:color w:val="000000" w:themeColor="text1"/>
              </w:rPr>
              <w:t>I (Techno-Commercial Bid)</w:t>
            </w:r>
          </w:p>
          <w:p w14:paraId="78AD3306" w14:textId="77777777" w:rsidR="005F507A" w:rsidRPr="002714B8" w:rsidRDefault="005F507A" w:rsidP="005B5920">
            <w:pPr>
              <w:autoSpaceDE w:val="0"/>
              <w:autoSpaceDN w:val="0"/>
              <w:ind w:right="144"/>
              <w:rPr>
                <w:rFonts w:eastAsia="Calibri" w:cs="Arial"/>
                <w:color w:val="000000" w:themeColor="text1"/>
                <w:sz w:val="2"/>
                <w:szCs w:val="2"/>
                <w:lang w:eastAsia="en-IN"/>
              </w:rPr>
            </w:pPr>
          </w:p>
          <w:p w14:paraId="278B7540" w14:textId="77777777" w:rsidR="005F507A" w:rsidRPr="002714B8" w:rsidRDefault="005F507A" w:rsidP="005B5920">
            <w:pPr>
              <w:autoSpaceDE w:val="0"/>
              <w:autoSpaceDN w:val="0"/>
              <w:ind w:right="144"/>
              <w:rPr>
                <w:rFonts w:eastAsia="Calibri" w:cs="Arial"/>
                <w:color w:val="000000" w:themeColor="text1"/>
                <w:lang w:eastAsia="en-IN"/>
              </w:rPr>
            </w:pPr>
            <w:r w:rsidRPr="002714B8">
              <w:rPr>
                <w:rFonts w:eastAsia="Calibri" w:cs="Arial"/>
                <w:color w:val="000000" w:themeColor="text1"/>
              </w:rPr>
              <w:t>Date of opening of Part II (Price Bid)</w:t>
            </w:r>
          </w:p>
        </w:tc>
        <w:tc>
          <w:tcPr>
            <w:tcW w:w="4955" w:type="dxa"/>
          </w:tcPr>
          <w:p w14:paraId="2C1DECB2"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March 21, 2024 at 03:00 PM</w:t>
            </w:r>
          </w:p>
          <w:p w14:paraId="130E3758" w14:textId="77777777" w:rsidR="005F507A" w:rsidRPr="002714B8" w:rsidRDefault="005F507A" w:rsidP="005B5920">
            <w:pPr>
              <w:tabs>
                <w:tab w:val="left" w:pos="9072"/>
              </w:tabs>
              <w:ind w:left="144" w:right="144"/>
              <w:rPr>
                <w:rFonts w:eastAsia="Calibri" w:cs="Arial"/>
                <w:color w:val="000000" w:themeColor="text1"/>
              </w:rPr>
            </w:pPr>
          </w:p>
          <w:p w14:paraId="236DD3CF"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After review of the documents uploaded in Part I, Part II will be opened only for those bidders who are found acceptable after scrutiny of the documents uploaded along with Part I, which will be communicated to the eligible bidders at a later date.</w:t>
            </w:r>
          </w:p>
        </w:tc>
      </w:tr>
      <w:tr w:rsidR="005F507A" w:rsidRPr="002714B8" w14:paraId="54317FD4" w14:textId="77777777" w:rsidTr="005B5920">
        <w:trPr>
          <w:trHeight w:val="629"/>
          <w:jc w:val="center"/>
        </w:trPr>
        <w:tc>
          <w:tcPr>
            <w:tcW w:w="535" w:type="dxa"/>
          </w:tcPr>
          <w:p w14:paraId="4A51A1E8" w14:textId="77777777" w:rsidR="005F507A" w:rsidRPr="002714B8" w:rsidRDefault="005F507A" w:rsidP="005B5920">
            <w:pPr>
              <w:tabs>
                <w:tab w:val="left" w:pos="9072"/>
              </w:tabs>
              <w:ind w:left="144" w:right="144"/>
              <w:jc w:val="center"/>
              <w:rPr>
                <w:rFonts w:eastAsia="Calibri" w:cs="Arial"/>
                <w:color w:val="000000" w:themeColor="text1"/>
              </w:rPr>
            </w:pPr>
            <w:r w:rsidRPr="002714B8">
              <w:rPr>
                <w:rFonts w:eastAsia="Calibri" w:cs="Arial"/>
                <w:color w:val="000000" w:themeColor="text1"/>
              </w:rPr>
              <w:t>K</w:t>
            </w:r>
          </w:p>
        </w:tc>
        <w:tc>
          <w:tcPr>
            <w:tcW w:w="3780" w:type="dxa"/>
          </w:tcPr>
          <w:p w14:paraId="38BD2709"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color w:val="000000" w:themeColor="text1"/>
              </w:rPr>
              <w:t>Transaction Fee</w:t>
            </w:r>
          </w:p>
        </w:tc>
        <w:tc>
          <w:tcPr>
            <w:tcW w:w="4955" w:type="dxa"/>
          </w:tcPr>
          <w:p w14:paraId="4B8F515F" w14:textId="77777777" w:rsidR="005F507A" w:rsidRPr="002714B8" w:rsidRDefault="005F507A" w:rsidP="005B5920">
            <w:pPr>
              <w:tabs>
                <w:tab w:val="left" w:pos="9072"/>
              </w:tabs>
              <w:ind w:left="144" w:right="144"/>
              <w:rPr>
                <w:rFonts w:eastAsia="Calibri" w:cs="Arial"/>
                <w:color w:val="000000" w:themeColor="text1"/>
              </w:rPr>
            </w:pPr>
            <w:r w:rsidRPr="002714B8">
              <w:rPr>
                <w:rFonts w:eastAsia="Calibri" w:cs="Arial"/>
                <w:bCs/>
                <w:color w:val="000000" w:themeColor="text1"/>
              </w:rPr>
              <w:t xml:space="preserve">Payment of transaction fee through MSTC payment gateway / NEFT in </w:t>
            </w:r>
            <w:proofErr w:type="spellStart"/>
            <w:r w:rsidRPr="002714B8">
              <w:rPr>
                <w:rFonts w:eastAsia="Calibri" w:cs="Arial"/>
                <w:bCs/>
                <w:color w:val="000000" w:themeColor="text1"/>
              </w:rPr>
              <w:t>favour</w:t>
            </w:r>
            <w:proofErr w:type="spellEnd"/>
            <w:r w:rsidRPr="002714B8">
              <w:rPr>
                <w:rFonts w:eastAsia="Calibri" w:cs="Arial"/>
                <w:bCs/>
                <w:color w:val="000000" w:themeColor="text1"/>
              </w:rPr>
              <w:t xml:space="preserve"> of MSTC Ltd.</w:t>
            </w:r>
          </w:p>
        </w:tc>
      </w:tr>
    </w:tbl>
    <w:p w14:paraId="0A01CB73" w14:textId="77777777" w:rsidR="005F507A" w:rsidRPr="002714B8" w:rsidRDefault="005F507A" w:rsidP="005F507A">
      <w:pPr>
        <w:spacing w:after="0"/>
        <w:contextualSpacing/>
        <w:rPr>
          <w:rFonts w:cs="Arial"/>
          <w:color w:val="000000" w:themeColor="text1"/>
        </w:rPr>
      </w:pPr>
    </w:p>
    <w:p w14:paraId="01E6AFAE" w14:textId="77777777" w:rsidR="005F507A" w:rsidRPr="008F2334" w:rsidRDefault="005F507A" w:rsidP="005F507A">
      <w:pPr>
        <w:contextualSpacing/>
        <w:jc w:val="right"/>
        <w:rPr>
          <w:color w:val="000000" w:themeColor="text1"/>
        </w:rPr>
      </w:pPr>
      <w:r w:rsidRPr="008F2334">
        <w:rPr>
          <w:color w:val="000000" w:themeColor="text1"/>
        </w:rPr>
        <w:t>-SD-</w:t>
      </w:r>
    </w:p>
    <w:p w14:paraId="09EE62D5" w14:textId="77777777" w:rsidR="005F507A" w:rsidRPr="008F2334" w:rsidRDefault="005F507A" w:rsidP="005F507A">
      <w:pPr>
        <w:contextualSpacing/>
        <w:jc w:val="right"/>
        <w:rPr>
          <w:color w:val="000000" w:themeColor="text1"/>
        </w:rPr>
      </w:pPr>
      <w:r w:rsidRPr="008F2334">
        <w:rPr>
          <w:color w:val="000000" w:themeColor="text1"/>
        </w:rPr>
        <w:t>Regional Director</w:t>
      </w:r>
    </w:p>
    <w:p w14:paraId="195236D6" w14:textId="77777777" w:rsidR="005F507A" w:rsidRPr="008F2334" w:rsidRDefault="005F507A" w:rsidP="005F507A">
      <w:pPr>
        <w:contextualSpacing/>
        <w:jc w:val="right"/>
        <w:rPr>
          <w:color w:val="000000" w:themeColor="text1"/>
        </w:rPr>
      </w:pPr>
      <w:r w:rsidRPr="008F2334">
        <w:rPr>
          <w:color w:val="000000" w:themeColor="text1"/>
        </w:rPr>
        <w:t>Reserve Bank of India, Chandigarh</w:t>
      </w:r>
    </w:p>
    <w:p w14:paraId="53BDA90C" w14:textId="77777777" w:rsidR="005F507A" w:rsidRPr="002714B8" w:rsidRDefault="005F507A" w:rsidP="00E257A7">
      <w:pPr>
        <w:tabs>
          <w:tab w:val="left" w:pos="9072"/>
        </w:tabs>
        <w:rPr>
          <w:rFonts w:ascii="Nirmala UI" w:eastAsia="Times New Roman" w:hAnsi="Nirmala UI" w:cs="Nirmala UI"/>
          <w:b/>
          <w:bCs/>
          <w:color w:val="000000" w:themeColor="text1"/>
          <w:sz w:val="24"/>
          <w:szCs w:val="24"/>
        </w:rPr>
      </w:pPr>
      <w:bookmarkStart w:id="11" w:name="_GoBack"/>
      <w:bookmarkEnd w:id="11"/>
    </w:p>
    <w:p w14:paraId="40350E84" w14:textId="77777777" w:rsidR="00E257A7" w:rsidRDefault="00E257A7" w:rsidP="00E257A7">
      <w:pPr>
        <w:tabs>
          <w:tab w:val="left" w:pos="9072"/>
        </w:tabs>
        <w:rPr>
          <w:rFonts w:ascii="Nirmala UI" w:eastAsia="Times New Roman" w:hAnsi="Nirmala UI" w:cs="Nirmala UI"/>
          <w:b/>
          <w:bCs/>
          <w:color w:val="000000" w:themeColor="text1"/>
          <w:sz w:val="24"/>
          <w:szCs w:val="24"/>
        </w:rPr>
      </w:pPr>
    </w:p>
    <w:p w14:paraId="72DA03AB" w14:textId="77777777" w:rsidR="00533636" w:rsidRPr="002714B8" w:rsidRDefault="00533636" w:rsidP="00E257A7">
      <w:pPr>
        <w:tabs>
          <w:tab w:val="left" w:pos="9072"/>
        </w:tabs>
        <w:rPr>
          <w:rFonts w:ascii="Nirmala UI" w:eastAsia="Times New Roman" w:hAnsi="Nirmala UI" w:cs="Nirmala UI"/>
          <w:b/>
          <w:bCs/>
          <w:color w:val="000000" w:themeColor="text1"/>
          <w:sz w:val="24"/>
          <w:szCs w:val="24"/>
        </w:rPr>
      </w:pPr>
    </w:p>
    <w:sectPr w:rsidR="00533636" w:rsidRPr="002714B8" w:rsidSect="00134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62E3"/>
    <w:multiLevelType w:val="hybridMultilevel"/>
    <w:tmpl w:val="ED1A85FE"/>
    <w:lvl w:ilvl="0" w:tplc="D88C2DCA">
      <w:start w:val="1"/>
      <w:numFmt w:val="lowerRoman"/>
      <w:suff w:val="space"/>
      <w:lvlText w:val="%1."/>
      <w:lvlJc w:val="left"/>
      <w:pPr>
        <w:ind w:left="0" w:firstLine="0"/>
      </w:pPr>
      <w:rPr>
        <w:rFonts w:hint="default"/>
      </w:r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1"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CF"/>
    <w:rsid w:val="000C65E3"/>
    <w:rsid w:val="00134FAD"/>
    <w:rsid w:val="001E431A"/>
    <w:rsid w:val="0050205B"/>
    <w:rsid w:val="00533636"/>
    <w:rsid w:val="005965E7"/>
    <w:rsid w:val="005F507A"/>
    <w:rsid w:val="007E7DCF"/>
    <w:rsid w:val="00910A5A"/>
    <w:rsid w:val="00A904E5"/>
    <w:rsid w:val="00BF0143"/>
    <w:rsid w:val="00E213C7"/>
    <w:rsid w:val="00E257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76CF"/>
  <w15:chartTrackingRefBased/>
  <w15:docId w15:val="{009B626E-87E5-4480-B149-4630C57B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7A7"/>
    <w:pPr>
      <w:spacing w:after="180" w:line="240" w:lineRule="auto"/>
      <w:jc w:val="both"/>
    </w:pPr>
    <w:rPr>
      <w:rFonts w:ascii="Arial" w:eastAsiaTheme="minorEastAsia" w:hAnsi="Arial"/>
      <w:kern w:val="0"/>
      <w:szCs w:val="22"/>
      <w:lang w:bidi="ar-SA"/>
      <w14:ligatures w14:val="none"/>
    </w:rPr>
  </w:style>
  <w:style w:type="paragraph" w:styleId="Heading1">
    <w:name w:val="heading 1"/>
    <w:basedOn w:val="Normal"/>
    <w:link w:val="Heading1Char"/>
    <w:qFormat/>
    <w:rsid w:val="00E257A7"/>
    <w:pPr>
      <w:jc w:val="center"/>
      <w:outlineLvl w:val="0"/>
    </w:pPr>
    <w:rPr>
      <w:rFonts w:eastAsia="Times New Roman" w:cs="Arial Unicode MS"/>
      <w:b/>
      <w:bCs/>
      <w:kern w:val="36"/>
      <w:u w:val="single"/>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A7"/>
    <w:rPr>
      <w:rFonts w:ascii="Arial" w:eastAsia="Times New Roman" w:hAnsi="Arial" w:cs="Arial Unicode MS"/>
      <w:b/>
      <w:bCs/>
      <w:kern w:val="36"/>
      <w:szCs w:val="22"/>
      <w:u w:val="single"/>
      <w:lang w:val="en-IN" w:eastAsia="en-IN"/>
      <w14:ligatures w14:val="none"/>
    </w:rPr>
  </w:style>
  <w:style w:type="character" w:styleId="Hyperlink">
    <w:name w:val="Hyperlink"/>
    <w:uiPriority w:val="99"/>
    <w:rsid w:val="00E257A7"/>
    <w:rPr>
      <w:color w:val="0000FF"/>
      <w:u w:val="single"/>
    </w:rPr>
  </w:style>
  <w:style w:type="paragraph" w:styleId="ListParagraph">
    <w:name w:val="List Paragraph"/>
    <w:aliases w:val="Sinod,Sinod1,List Paragraph1"/>
    <w:basedOn w:val="Normal"/>
    <w:link w:val="ListParagraphChar"/>
    <w:uiPriority w:val="34"/>
    <w:qFormat/>
    <w:rsid w:val="00E257A7"/>
    <w:pPr>
      <w:spacing w:after="0"/>
      <w:ind w:left="720"/>
    </w:pPr>
    <w:rPr>
      <w:rFonts w:eastAsia="Times New Roman" w:cs="Times New Roman"/>
      <w:sz w:val="24"/>
      <w:szCs w:val="24"/>
    </w:rPr>
  </w:style>
  <w:style w:type="paragraph" w:styleId="NoSpacing">
    <w:name w:val="No Spacing"/>
    <w:link w:val="NoSpacingChar"/>
    <w:uiPriority w:val="1"/>
    <w:qFormat/>
    <w:rsid w:val="00E257A7"/>
    <w:pPr>
      <w:spacing w:after="0" w:line="240" w:lineRule="auto"/>
    </w:pPr>
    <w:rPr>
      <w:rFonts w:ascii="Times New Roman" w:eastAsia="Times New Roman" w:hAnsi="Times New Roman" w:cs="Times New Roman"/>
      <w:kern w:val="0"/>
      <w:sz w:val="24"/>
      <w:szCs w:val="24"/>
      <w:lang w:bidi="ar-SA"/>
      <w14:ligatures w14:val="none"/>
    </w:rPr>
  </w:style>
  <w:style w:type="character" w:customStyle="1" w:styleId="ListParagraphChar">
    <w:name w:val="List Paragraph Char"/>
    <w:aliases w:val="Sinod Char,Sinod1 Char,List Paragraph1 Char"/>
    <w:link w:val="ListParagraph"/>
    <w:uiPriority w:val="34"/>
    <w:locked/>
    <w:rsid w:val="00E257A7"/>
    <w:rPr>
      <w:rFonts w:ascii="Arial" w:eastAsia="Times New Roman" w:hAnsi="Arial" w:cs="Times New Roman"/>
      <w:kern w:val="0"/>
      <w:sz w:val="24"/>
      <w:szCs w:val="24"/>
      <w:lang w:bidi="ar-SA"/>
      <w14:ligatures w14:val="none"/>
    </w:rPr>
  </w:style>
  <w:style w:type="character" w:customStyle="1" w:styleId="NoSpacingChar">
    <w:name w:val="No Spacing Char"/>
    <w:link w:val="NoSpacing"/>
    <w:uiPriority w:val="1"/>
    <w:rsid w:val="00E257A7"/>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cecommerce.com/eprocn/index.jsp" TargetMode="External"/><Relationship Id="rId13" Type="http://schemas.openxmlformats.org/officeDocument/2006/relationships/hyperlink" Target="https://www.mstcecommerce.com/eproc/index.jsp" TargetMode="External"/><Relationship Id="rId3" Type="http://schemas.openxmlformats.org/officeDocument/2006/relationships/settings" Target="settings.xml"/><Relationship Id="rId7" Type="http://schemas.openxmlformats.org/officeDocument/2006/relationships/hyperlink" Target="http://www.rbi.org.in" TargetMode="External"/><Relationship Id="rId12" Type="http://schemas.openxmlformats.org/officeDocument/2006/relationships/hyperlink" Target="https://www.mstcecommerce.com/epro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mstcecommerce.com/eproc/index.jsp" TargetMode="External"/><Relationship Id="rId4" Type="http://schemas.openxmlformats.org/officeDocument/2006/relationships/webSettings" Target="webSettings.xml"/><Relationship Id="rId9" Type="http://schemas.openxmlformats.org/officeDocument/2006/relationships/hyperlink" Target="https://www.mstcecommerce.com/eprocn/index.jsp" TargetMode="External"/><Relationship Id="rId14" Type="http://schemas.openxmlformats.org/officeDocument/2006/relationships/hyperlink" Target="https://www.mstcecommerce.com/epro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8</cp:revision>
  <cp:lastPrinted>2024-02-19T08:40:00Z</cp:lastPrinted>
  <dcterms:created xsi:type="dcterms:W3CDTF">2024-02-17T17:08:00Z</dcterms:created>
  <dcterms:modified xsi:type="dcterms:W3CDTF">2024-02-19T09:47:00Z</dcterms:modified>
</cp:coreProperties>
</file>