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F1" w:rsidRDefault="00F050F1" w:rsidP="00F050F1">
      <w:pPr>
        <w:ind w:right="-563"/>
        <w:rPr>
          <w:rFonts w:ascii="Times New Roman" w:hAnsi="Times New Roman" w:cs="Times New Roman"/>
          <w:b/>
          <w:color w:val="000000" w:themeColor="text1"/>
          <w:sz w:val="36"/>
          <w:szCs w:val="32"/>
          <w:u w:val="single"/>
        </w:rPr>
      </w:pPr>
      <w:r w:rsidRPr="00D0173C">
        <w:rPr>
          <w:rFonts w:ascii="Times New Roman" w:hAnsi="Times New Roman" w:cs="Times New Roman"/>
          <w:b/>
          <w:color w:val="000000" w:themeColor="text1"/>
          <w:sz w:val="36"/>
          <w:szCs w:val="32"/>
          <w:u w:val="single"/>
        </w:rPr>
        <w:t xml:space="preserve">IN THE HIGH COURT OF DELHI AT </w:t>
      </w:r>
      <w:proofErr w:type="gramStart"/>
      <w:r w:rsidRPr="00D0173C">
        <w:rPr>
          <w:rFonts w:ascii="Times New Roman" w:hAnsi="Times New Roman" w:cs="Times New Roman"/>
          <w:b/>
          <w:color w:val="000000" w:themeColor="text1"/>
          <w:sz w:val="36"/>
          <w:szCs w:val="32"/>
          <w:u w:val="single"/>
        </w:rPr>
        <w:t>NEW DELHI</w:t>
      </w:r>
      <w:proofErr w:type="gramEnd"/>
    </w:p>
    <w:p w:rsidR="00E146A5" w:rsidRPr="00D0173C" w:rsidRDefault="00E146A5" w:rsidP="00F050F1">
      <w:pPr>
        <w:ind w:right="-563"/>
        <w:rPr>
          <w:rFonts w:ascii="Times New Roman" w:hAnsi="Times New Roman" w:cs="Times New Roman"/>
          <w:b/>
          <w:color w:val="000000" w:themeColor="text1"/>
          <w:sz w:val="36"/>
          <w:szCs w:val="32"/>
          <w:u w:val="single"/>
        </w:rPr>
      </w:pPr>
    </w:p>
    <w:p w:rsidR="00F050F1" w:rsidRPr="00D0173C" w:rsidRDefault="00F050F1" w:rsidP="00F050F1">
      <w:pPr>
        <w:ind w:right="-563"/>
        <w:rPr>
          <w:rFonts w:ascii="Times New Roman" w:hAnsi="Times New Roman" w:cs="Times New Roman"/>
          <w:b/>
          <w:color w:val="000000" w:themeColor="text1"/>
          <w:sz w:val="24"/>
          <w:szCs w:val="24"/>
          <w:u w:val="single"/>
        </w:rPr>
      </w:pPr>
    </w:p>
    <w:p w:rsidR="00F050F1" w:rsidRPr="008E2408" w:rsidRDefault="003A3A39" w:rsidP="003A3A39">
      <w:pPr>
        <w:ind w:left="0" w:right="-22" w:firstLine="0"/>
        <w:jc w:val="both"/>
        <w:rPr>
          <w:rFonts w:ascii="Times New Roman" w:eastAsia="Nimbus Sans L" w:hAnsi="Times New Roman" w:cs="Times New Roman"/>
          <w:color w:val="000000" w:themeColor="text1"/>
        </w:rPr>
      </w:pPr>
      <w:r w:rsidRPr="00B973D1">
        <w:rPr>
          <w:rFonts w:ascii="Times New Roman" w:hAnsi="Times New Roman" w:cs="Times New Roman"/>
          <w:color w:val="000000" w:themeColor="text1"/>
          <w:sz w:val="24"/>
          <w:szCs w:val="24"/>
        </w:rPr>
        <w:t>F. No.</w:t>
      </w:r>
      <w:r>
        <w:rPr>
          <w:rFonts w:ascii="Times New Roman" w:hAnsi="Times New Roman" w:cs="Times New Roman"/>
          <w:color w:val="000000" w:themeColor="text1"/>
          <w:sz w:val="24"/>
          <w:szCs w:val="24"/>
        </w:rPr>
        <w:t xml:space="preserve">19/Sty/DA-6/DHC/No. 15724 </w:t>
      </w:r>
      <w:r w:rsidR="00F050F1" w:rsidRPr="008E240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F050F1" w:rsidRPr="008E2408">
        <w:rPr>
          <w:rFonts w:ascii="Times New Roman" w:hAnsi="Times New Roman" w:cs="Times New Roman"/>
          <w:color w:val="000000" w:themeColor="text1"/>
        </w:rPr>
        <w:t xml:space="preserve"> </w:t>
      </w:r>
      <w:r w:rsidR="00F050F1" w:rsidRPr="008E2408">
        <w:rPr>
          <w:rFonts w:ascii="Times New Roman" w:eastAsia="Nimbus Sans L" w:hAnsi="Times New Roman" w:cs="Times New Roman"/>
          <w:color w:val="000000" w:themeColor="text1"/>
        </w:rPr>
        <w:t xml:space="preserve">Date of issuance of tender document: </w:t>
      </w:r>
      <w:r>
        <w:rPr>
          <w:rFonts w:ascii="Times New Roman" w:eastAsia="Nimbus Sans L" w:hAnsi="Times New Roman" w:cs="Times New Roman"/>
          <w:color w:val="000000" w:themeColor="text1"/>
        </w:rPr>
        <w:t>10/08/2023</w:t>
      </w:r>
    </w:p>
    <w:p w:rsidR="00F050F1" w:rsidRPr="00D0173C" w:rsidRDefault="00F050F1" w:rsidP="00184641">
      <w:pPr>
        <w:ind w:left="0" w:right="-563" w:firstLine="0"/>
        <w:rPr>
          <w:rFonts w:ascii="Times New Roman" w:eastAsia="Nimbus Sans L" w:hAnsi="Times New Roman" w:cs="Times New Roman"/>
          <w:color w:val="000000" w:themeColor="text1"/>
          <w:sz w:val="24"/>
          <w:szCs w:val="24"/>
        </w:rPr>
      </w:pPr>
    </w:p>
    <w:p w:rsidR="00F050F1" w:rsidRPr="00D0173C" w:rsidRDefault="00F050F1" w:rsidP="00184641">
      <w:pPr>
        <w:ind w:left="0" w:right="-563" w:firstLine="0"/>
        <w:rPr>
          <w:rFonts w:ascii="Times New Roman" w:eastAsia="Nimbus Sans L" w:hAnsi="Times New Roman" w:cs="Times New Roman"/>
          <w:color w:val="000000" w:themeColor="text1"/>
          <w:sz w:val="24"/>
          <w:szCs w:val="24"/>
        </w:rPr>
      </w:pPr>
    </w:p>
    <w:p w:rsidR="00F050F1" w:rsidRPr="00D0173C" w:rsidRDefault="00F050F1" w:rsidP="00184641">
      <w:pPr>
        <w:ind w:left="0" w:right="-563" w:firstLine="0"/>
        <w:jc w:val="left"/>
        <w:rPr>
          <w:rFonts w:ascii="Times New Roman" w:eastAsia="Nimbus Sans L" w:hAnsi="Times New Roman" w:cs="Times New Roman"/>
          <w:color w:val="000000" w:themeColor="text1"/>
          <w:sz w:val="24"/>
          <w:szCs w:val="24"/>
        </w:rPr>
      </w:pPr>
      <w:r w:rsidRPr="00D0173C">
        <w:rPr>
          <w:rFonts w:ascii="Times New Roman" w:eastAsia="Nimbus Sans L" w:hAnsi="Times New Roman" w:cs="Times New Roman"/>
          <w:color w:val="000000" w:themeColor="text1"/>
          <w:sz w:val="24"/>
          <w:szCs w:val="24"/>
        </w:rPr>
        <w:t>From:-</w:t>
      </w:r>
    </w:p>
    <w:p w:rsidR="00F050F1" w:rsidRPr="00D0173C" w:rsidRDefault="00F050F1" w:rsidP="00184641">
      <w:pPr>
        <w:ind w:left="0" w:right="-563" w:firstLine="0"/>
        <w:jc w:val="left"/>
        <w:rPr>
          <w:rFonts w:ascii="Times New Roman" w:eastAsia="Nimbus Sans L" w:hAnsi="Times New Roman" w:cs="Times New Roman"/>
          <w:bCs/>
          <w:color w:val="000000" w:themeColor="text1"/>
          <w:sz w:val="24"/>
          <w:szCs w:val="24"/>
        </w:rPr>
      </w:pPr>
      <w:r w:rsidRPr="00D0173C">
        <w:rPr>
          <w:rFonts w:ascii="Times New Roman" w:eastAsia="Nimbus Sans L" w:hAnsi="Times New Roman" w:cs="Times New Roman"/>
          <w:color w:val="000000" w:themeColor="text1"/>
          <w:sz w:val="24"/>
          <w:szCs w:val="24"/>
        </w:rPr>
        <w:tab/>
      </w:r>
      <w:r w:rsidRPr="00D0173C">
        <w:rPr>
          <w:rFonts w:ascii="Times New Roman" w:eastAsia="Nimbus Sans L" w:hAnsi="Times New Roman" w:cs="Times New Roman"/>
          <w:bCs/>
          <w:color w:val="000000" w:themeColor="text1"/>
          <w:sz w:val="24"/>
          <w:szCs w:val="24"/>
        </w:rPr>
        <w:t>The Registrar General</w:t>
      </w:r>
    </w:p>
    <w:p w:rsidR="00F050F1" w:rsidRPr="00D0173C" w:rsidRDefault="00F050F1" w:rsidP="00184641">
      <w:pPr>
        <w:ind w:left="0" w:right="-563" w:firstLine="0"/>
        <w:jc w:val="left"/>
        <w:rPr>
          <w:rFonts w:ascii="Times New Roman" w:eastAsia="Nimbus Sans L" w:hAnsi="Times New Roman" w:cs="Times New Roman"/>
          <w:color w:val="000000" w:themeColor="text1"/>
          <w:sz w:val="24"/>
          <w:szCs w:val="24"/>
        </w:rPr>
      </w:pPr>
      <w:r w:rsidRPr="00D0173C">
        <w:rPr>
          <w:rFonts w:ascii="Times New Roman" w:eastAsia="Nimbus Sans L" w:hAnsi="Times New Roman" w:cs="Times New Roman"/>
          <w:color w:val="000000" w:themeColor="text1"/>
          <w:sz w:val="24"/>
          <w:szCs w:val="24"/>
        </w:rPr>
        <w:tab/>
        <w:t>High Court of Delhi</w:t>
      </w:r>
    </w:p>
    <w:p w:rsidR="00F050F1" w:rsidRPr="00D0173C" w:rsidRDefault="00F050F1" w:rsidP="00184641">
      <w:pPr>
        <w:ind w:left="0" w:right="-563" w:firstLine="0"/>
        <w:jc w:val="left"/>
        <w:rPr>
          <w:rFonts w:ascii="Times New Roman" w:eastAsia="Nimbus Sans L" w:hAnsi="Times New Roman" w:cs="Times New Roman"/>
          <w:color w:val="000000" w:themeColor="text1"/>
          <w:sz w:val="24"/>
          <w:szCs w:val="24"/>
        </w:rPr>
      </w:pPr>
      <w:r w:rsidRPr="00D0173C">
        <w:rPr>
          <w:rFonts w:ascii="Times New Roman" w:eastAsia="Nimbus Sans L" w:hAnsi="Times New Roman" w:cs="Times New Roman"/>
          <w:color w:val="000000" w:themeColor="text1"/>
          <w:sz w:val="24"/>
          <w:szCs w:val="24"/>
        </w:rPr>
        <w:tab/>
        <w:t>New Delhi.</w:t>
      </w:r>
    </w:p>
    <w:p w:rsidR="00507C6A" w:rsidRPr="00D0173C" w:rsidRDefault="00507C6A" w:rsidP="00184641">
      <w:pPr>
        <w:ind w:left="0" w:right="-563" w:firstLine="0"/>
        <w:jc w:val="left"/>
        <w:rPr>
          <w:rFonts w:ascii="Times New Roman" w:eastAsia="Nimbus Sans L" w:hAnsi="Times New Roman" w:cs="Times New Roman"/>
          <w:color w:val="000000" w:themeColor="text1"/>
          <w:sz w:val="24"/>
          <w:szCs w:val="24"/>
        </w:rPr>
      </w:pPr>
    </w:p>
    <w:p w:rsidR="00F050F1" w:rsidRPr="00D0173C" w:rsidRDefault="00F050F1" w:rsidP="00184641">
      <w:pPr>
        <w:ind w:left="0" w:right="-563" w:firstLine="0"/>
        <w:jc w:val="left"/>
        <w:rPr>
          <w:rFonts w:ascii="Times New Roman" w:eastAsia="Nimbus Sans L" w:hAnsi="Times New Roman" w:cs="Times New Roman"/>
          <w:color w:val="000000" w:themeColor="text1"/>
          <w:sz w:val="24"/>
          <w:szCs w:val="24"/>
        </w:rPr>
      </w:pPr>
      <w:r w:rsidRPr="00D0173C">
        <w:rPr>
          <w:rFonts w:ascii="Times New Roman" w:eastAsia="Nimbus Sans L" w:hAnsi="Times New Roman" w:cs="Times New Roman"/>
          <w:color w:val="000000" w:themeColor="text1"/>
          <w:sz w:val="24"/>
          <w:szCs w:val="24"/>
        </w:rPr>
        <w:t>To:-</w:t>
      </w:r>
    </w:p>
    <w:p w:rsidR="00F050F1" w:rsidRPr="005D70D9" w:rsidRDefault="00F050F1" w:rsidP="00184641">
      <w:pPr>
        <w:ind w:left="0" w:right="-563" w:firstLine="0"/>
        <w:jc w:val="left"/>
        <w:rPr>
          <w:rFonts w:ascii="Times New Roman" w:hAnsi="Times New Roman" w:cs="Times New Roman"/>
          <w:b/>
          <w:color w:val="000000" w:themeColor="text1"/>
          <w:sz w:val="24"/>
          <w:szCs w:val="24"/>
        </w:rPr>
      </w:pPr>
      <w:r w:rsidRPr="005D70D9">
        <w:rPr>
          <w:rFonts w:ascii="Times New Roman" w:hAnsi="Times New Roman" w:cs="Times New Roman"/>
          <w:b/>
          <w:color w:val="000000" w:themeColor="text1"/>
          <w:sz w:val="24"/>
          <w:szCs w:val="24"/>
        </w:rPr>
        <w:tab/>
        <w:t>(On the website of Delhi High Court)</w:t>
      </w:r>
    </w:p>
    <w:p w:rsidR="00F050F1" w:rsidRPr="00D0173C" w:rsidRDefault="00F050F1" w:rsidP="00184641">
      <w:pPr>
        <w:ind w:left="0" w:right="-563" w:firstLine="0"/>
        <w:jc w:val="both"/>
        <w:rPr>
          <w:rFonts w:ascii="Times New Roman" w:hAnsi="Times New Roman" w:cs="Times New Roman"/>
          <w:b/>
          <w:bCs/>
          <w:color w:val="000000" w:themeColor="text1"/>
          <w:sz w:val="24"/>
          <w:szCs w:val="24"/>
          <w:u w:val="single"/>
        </w:rPr>
      </w:pPr>
    </w:p>
    <w:p w:rsidR="00331E31" w:rsidRPr="00FE697D" w:rsidRDefault="00F050F1" w:rsidP="00331E31">
      <w:pPr>
        <w:pStyle w:val="NormalWeb"/>
        <w:spacing w:before="0" w:beforeAutospacing="0" w:after="0"/>
        <w:ind w:left="720" w:right="-22" w:hanging="720"/>
        <w:jc w:val="both"/>
        <w:rPr>
          <w:rFonts w:eastAsia="Arial Unicode MS"/>
          <w:bCs/>
          <w:color w:val="000000" w:themeColor="text1"/>
        </w:rPr>
      </w:pPr>
      <w:r w:rsidRPr="00FE697D">
        <w:rPr>
          <w:rFonts w:eastAsia="Arial Unicode MS"/>
          <w:bCs/>
          <w:color w:val="000000" w:themeColor="text1"/>
        </w:rPr>
        <w:t>SUB.:-</w:t>
      </w:r>
      <w:r w:rsidRPr="00FE697D">
        <w:rPr>
          <w:rFonts w:eastAsia="Arial Unicode MS"/>
          <w:bCs/>
          <w:color w:val="000000" w:themeColor="text1"/>
        </w:rPr>
        <w:tab/>
      </w:r>
      <w:r w:rsidRPr="00491CB8">
        <w:rPr>
          <w:rFonts w:eastAsia="Arial Unicode MS"/>
          <w:b/>
          <w:bCs/>
          <w:color w:val="000000" w:themeColor="text1"/>
        </w:rPr>
        <w:t xml:space="preserve">Notice inviting Tender (NIT) </w:t>
      </w:r>
      <w:r w:rsidR="009A4157" w:rsidRPr="00491CB8">
        <w:rPr>
          <w:rFonts w:eastAsia="Arial Unicode MS"/>
          <w:b/>
          <w:bCs/>
          <w:color w:val="000000" w:themeColor="text1"/>
        </w:rPr>
        <w:t xml:space="preserve">under two bid system </w:t>
      </w:r>
      <w:r w:rsidRPr="00491CB8">
        <w:rPr>
          <w:rFonts w:eastAsia="Arial Unicode MS"/>
          <w:b/>
          <w:bCs/>
          <w:color w:val="000000" w:themeColor="text1"/>
        </w:rPr>
        <w:t>for procurement of</w:t>
      </w:r>
      <w:r w:rsidR="00113386" w:rsidRPr="00491CB8">
        <w:rPr>
          <w:rFonts w:eastAsia="Arial Unicode MS"/>
          <w:b/>
          <w:bCs/>
          <w:color w:val="000000" w:themeColor="text1"/>
        </w:rPr>
        <w:t xml:space="preserve"> </w:t>
      </w:r>
      <w:r w:rsidR="004B41A7" w:rsidRPr="00491CB8">
        <w:rPr>
          <w:rFonts w:eastAsia="Arial Unicode MS"/>
          <w:b/>
          <w:bCs/>
          <w:color w:val="000000" w:themeColor="text1"/>
        </w:rPr>
        <w:t xml:space="preserve">30 to 40 nos. of </w:t>
      </w:r>
      <w:r w:rsidR="00113386" w:rsidRPr="00491CB8">
        <w:rPr>
          <w:b/>
          <w:color w:val="000000" w:themeColor="text1"/>
          <w:szCs w:val="28"/>
        </w:rPr>
        <w:t>RICOH / KYOCERA / CANON / HP / KONICA MINOLTA make</w:t>
      </w:r>
      <w:r w:rsidRPr="00491CB8">
        <w:rPr>
          <w:rFonts w:eastAsia="Arial Unicode MS"/>
          <w:b/>
          <w:bCs/>
          <w:color w:val="000000" w:themeColor="text1"/>
        </w:rPr>
        <w:t xml:space="preserve"> </w:t>
      </w:r>
      <w:r w:rsidR="00282DB1" w:rsidRPr="00491CB8">
        <w:rPr>
          <w:rFonts w:eastAsia="Arial Unicode MS"/>
          <w:b/>
          <w:bCs/>
          <w:color w:val="000000" w:themeColor="text1"/>
        </w:rPr>
        <w:t xml:space="preserve">Multi </w:t>
      </w:r>
      <w:r w:rsidR="00AD2DCD" w:rsidRPr="00491CB8">
        <w:rPr>
          <w:rFonts w:eastAsia="Arial Unicode MS"/>
          <w:b/>
          <w:bCs/>
          <w:color w:val="000000" w:themeColor="text1"/>
        </w:rPr>
        <w:t>F</w:t>
      </w:r>
      <w:r w:rsidR="00282DB1" w:rsidRPr="00491CB8">
        <w:rPr>
          <w:rFonts w:eastAsia="Arial Unicode MS"/>
          <w:b/>
          <w:bCs/>
          <w:color w:val="000000" w:themeColor="text1"/>
        </w:rPr>
        <w:t>unctional Photocopier Machines (40-60 CPM) with</w:t>
      </w:r>
      <w:r w:rsidR="00FB7C7F" w:rsidRPr="00491CB8">
        <w:rPr>
          <w:rFonts w:eastAsia="Arial Unicode MS"/>
          <w:b/>
          <w:bCs/>
          <w:color w:val="000000" w:themeColor="text1"/>
        </w:rPr>
        <w:t xml:space="preserve"> or </w:t>
      </w:r>
      <w:r w:rsidR="00282DB1" w:rsidRPr="00491CB8">
        <w:rPr>
          <w:rFonts w:eastAsia="Arial Unicode MS"/>
          <w:b/>
          <w:bCs/>
          <w:color w:val="000000" w:themeColor="text1"/>
        </w:rPr>
        <w:t>without A3 size</w:t>
      </w:r>
      <w:r w:rsidR="00286533" w:rsidRPr="00491CB8">
        <w:rPr>
          <w:rFonts w:eastAsia="Arial Unicode MS"/>
          <w:b/>
          <w:bCs/>
          <w:color w:val="000000" w:themeColor="text1"/>
        </w:rPr>
        <w:t xml:space="preserve"> printable</w:t>
      </w:r>
      <w:r w:rsidR="00282DB1" w:rsidRPr="00491CB8">
        <w:rPr>
          <w:rFonts w:eastAsia="Arial Unicode MS"/>
          <w:b/>
          <w:bCs/>
          <w:color w:val="000000" w:themeColor="text1"/>
        </w:rPr>
        <w:t xml:space="preserve"> paper </w:t>
      </w:r>
      <w:r w:rsidR="00E374E8" w:rsidRPr="00491CB8">
        <w:rPr>
          <w:rFonts w:eastAsia="Arial Unicode MS"/>
          <w:b/>
          <w:bCs/>
          <w:color w:val="000000" w:themeColor="text1"/>
        </w:rPr>
        <w:t>c</w:t>
      </w:r>
      <w:r w:rsidR="00406202" w:rsidRPr="00491CB8">
        <w:rPr>
          <w:rFonts w:eastAsia="Arial Unicode MS"/>
          <w:b/>
          <w:bCs/>
          <w:color w:val="000000" w:themeColor="text1"/>
        </w:rPr>
        <w:t>apability</w:t>
      </w:r>
      <w:r w:rsidR="00286533" w:rsidRPr="00491CB8">
        <w:rPr>
          <w:rFonts w:eastAsia="Arial Unicode MS"/>
          <w:b/>
          <w:bCs/>
          <w:color w:val="000000" w:themeColor="text1"/>
        </w:rPr>
        <w:t xml:space="preserve"> with </w:t>
      </w:r>
      <w:r w:rsidR="00E374E8" w:rsidRPr="00491CB8">
        <w:rPr>
          <w:rFonts w:eastAsia="Arial Unicode MS"/>
          <w:b/>
          <w:bCs/>
          <w:color w:val="000000" w:themeColor="text1"/>
        </w:rPr>
        <w:t xml:space="preserve">validity of rates </w:t>
      </w:r>
      <w:r w:rsidR="00FB7C7F" w:rsidRPr="00491CB8">
        <w:rPr>
          <w:rFonts w:eastAsia="Arial Unicode MS"/>
          <w:b/>
          <w:bCs/>
          <w:color w:val="000000" w:themeColor="text1"/>
        </w:rPr>
        <w:t>for</w:t>
      </w:r>
      <w:r w:rsidR="00E374E8" w:rsidRPr="00491CB8">
        <w:rPr>
          <w:rFonts w:eastAsia="Arial Unicode MS"/>
          <w:b/>
          <w:bCs/>
          <w:color w:val="000000" w:themeColor="text1"/>
        </w:rPr>
        <w:t xml:space="preserve"> one year from the last date of submission of tender and </w:t>
      </w:r>
      <w:r w:rsidR="008D4779" w:rsidRPr="00491CB8">
        <w:rPr>
          <w:rFonts w:eastAsia="Arial Unicode MS"/>
          <w:b/>
          <w:bCs/>
          <w:color w:val="000000" w:themeColor="text1"/>
        </w:rPr>
        <w:t xml:space="preserve">for </w:t>
      </w:r>
      <w:r w:rsidR="00E374E8" w:rsidRPr="00491CB8">
        <w:rPr>
          <w:rFonts w:eastAsia="Arial Unicode MS"/>
          <w:b/>
          <w:bCs/>
          <w:color w:val="000000" w:themeColor="text1"/>
        </w:rPr>
        <w:t xml:space="preserve"> FSMA </w:t>
      </w:r>
      <w:r w:rsidR="002C6531" w:rsidRPr="00491CB8">
        <w:rPr>
          <w:rFonts w:eastAsia="Arial Unicode MS"/>
          <w:b/>
          <w:bCs/>
          <w:color w:val="000000" w:themeColor="text1"/>
        </w:rPr>
        <w:t>(Full service Maintenance</w:t>
      </w:r>
      <w:r w:rsidR="00063D62" w:rsidRPr="00491CB8">
        <w:rPr>
          <w:rFonts w:eastAsia="Arial Unicode MS"/>
          <w:b/>
          <w:bCs/>
          <w:color w:val="000000" w:themeColor="text1"/>
        </w:rPr>
        <w:t xml:space="preserve"> Agreement</w:t>
      </w:r>
      <w:r w:rsidR="002C6531" w:rsidRPr="00491CB8">
        <w:rPr>
          <w:rFonts w:eastAsia="Arial Unicode MS"/>
          <w:b/>
          <w:bCs/>
          <w:color w:val="000000" w:themeColor="text1"/>
        </w:rPr>
        <w:t xml:space="preserve">) </w:t>
      </w:r>
      <w:r w:rsidR="008D4779" w:rsidRPr="00491CB8">
        <w:rPr>
          <w:rFonts w:eastAsia="Arial Unicode MS"/>
          <w:b/>
          <w:bCs/>
          <w:color w:val="000000" w:themeColor="text1"/>
        </w:rPr>
        <w:t xml:space="preserve">at the </w:t>
      </w:r>
      <w:r w:rsidR="00E374E8" w:rsidRPr="00491CB8">
        <w:rPr>
          <w:rFonts w:eastAsia="Arial Unicode MS"/>
          <w:b/>
          <w:bCs/>
          <w:color w:val="000000" w:themeColor="text1"/>
        </w:rPr>
        <w:t xml:space="preserve">rates </w:t>
      </w:r>
      <w:r w:rsidR="008D4779" w:rsidRPr="00491CB8">
        <w:rPr>
          <w:rFonts w:eastAsia="Arial Unicode MS"/>
          <w:b/>
          <w:bCs/>
          <w:color w:val="000000" w:themeColor="text1"/>
        </w:rPr>
        <w:t xml:space="preserve">valid </w:t>
      </w:r>
      <w:r w:rsidR="00E374E8" w:rsidRPr="00491CB8">
        <w:rPr>
          <w:rFonts w:eastAsia="Arial Unicode MS"/>
          <w:b/>
          <w:bCs/>
          <w:color w:val="000000" w:themeColor="text1"/>
        </w:rPr>
        <w:t xml:space="preserve">for the period throughout the </w:t>
      </w:r>
      <w:r w:rsidR="00A80DC4" w:rsidRPr="00491CB8">
        <w:rPr>
          <w:rFonts w:eastAsia="Arial Unicode MS"/>
          <w:b/>
          <w:bCs/>
          <w:color w:val="000000" w:themeColor="text1"/>
        </w:rPr>
        <w:t>duty cycle</w:t>
      </w:r>
      <w:r w:rsidR="00E374E8" w:rsidRPr="00491CB8">
        <w:rPr>
          <w:rFonts w:eastAsia="Arial Unicode MS"/>
          <w:b/>
          <w:bCs/>
          <w:color w:val="000000" w:themeColor="text1"/>
        </w:rPr>
        <w:t xml:space="preserve"> of the machine in terms of ye</w:t>
      </w:r>
      <w:r w:rsidR="00AE220F" w:rsidRPr="00491CB8">
        <w:rPr>
          <w:rFonts w:eastAsia="Arial Unicode MS"/>
          <w:b/>
          <w:bCs/>
          <w:color w:val="000000" w:themeColor="text1"/>
        </w:rPr>
        <w:t>ars and pages whichever is earlier (extendable</w:t>
      </w:r>
      <w:r w:rsidR="00FB7C7F" w:rsidRPr="00491CB8">
        <w:rPr>
          <w:rFonts w:eastAsia="Arial Unicode MS"/>
          <w:b/>
          <w:bCs/>
          <w:color w:val="000000" w:themeColor="text1"/>
        </w:rPr>
        <w:t xml:space="preserve"> in</w:t>
      </w:r>
      <w:r w:rsidR="00FB7C7F" w:rsidRPr="00491CB8">
        <w:rPr>
          <w:rFonts w:eastAsia="Arial Unicode MS"/>
          <w:b/>
          <w:bCs/>
          <w:color w:val="FF0000"/>
        </w:rPr>
        <w:t xml:space="preserve"> </w:t>
      </w:r>
      <w:r w:rsidR="00FB7C7F" w:rsidRPr="00491CB8">
        <w:rPr>
          <w:rFonts w:eastAsia="Arial Unicode MS"/>
          <w:b/>
          <w:bCs/>
          <w:color w:val="000000" w:themeColor="text1"/>
        </w:rPr>
        <w:t>terms of years and pages,</w:t>
      </w:r>
      <w:r w:rsidR="00AE220F" w:rsidRPr="00491CB8">
        <w:rPr>
          <w:rFonts w:eastAsia="Arial Unicode MS"/>
          <w:b/>
          <w:bCs/>
          <w:color w:val="000000" w:themeColor="text1"/>
        </w:rPr>
        <w:t xml:space="preserve"> by mutual consent, if the machine is operational)</w:t>
      </w:r>
      <w:r w:rsidR="00E374E8" w:rsidRPr="00491CB8">
        <w:rPr>
          <w:rFonts w:eastAsia="Arial Unicode MS"/>
          <w:b/>
          <w:bCs/>
          <w:color w:val="000000" w:themeColor="text1"/>
        </w:rPr>
        <w:t>.</w:t>
      </w:r>
    </w:p>
    <w:p w:rsidR="00282DB1" w:rsidRPr="00FE697D" w:rsidRDefault="00282DB1" w:rsidP="00184641">
      <w:pPr>
        <w:pStyle w:val="NormalWeb"/>
        <w:spacing w:before="0" w:beforeAutospacing="0" w:after="0"/>
        <w:ind w:right="-563"/>
        <w:jc w:val="both"/>
        <w:rPr>
          <w:rFonts w:eastAsia="Arial Unicode MS"/>
          <w:bCs/>
          <w:color w:val="000000" w:themeColor="text1"/>
        </w:rPr>
      </w:pPr>
    </w:p>
    <w:tbl>
      <w:tblPr>
        <w:tblStyle w:val="TableGrid"/>
        <w:tblW w:w="0" w:type="auto"/>
        <w:tblInd w:w="53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9299"/>
      </w:tblGrid>
      <w:tr w:rsidR="00FD4B3F" w:rsidTr="006B618C">
        <w:tc>
          <w:tcPr>
            <w:tcW w:w="9299" w:type="dxa"/>
          </w:tcPr>
          <w:p w:rsidR="00FD4B3F" w:rsidRDefault="00FD4B3F" w:rsidP="00FD4B3F">
            <w:pPr>
              <w:pStyle w:val="NormalWeb"/>
              <w:spacing w:before="0" w:beforeAutospacing="0" w:after="0"/>
              <w:ind w:right="-563"/>
              <w:jc w:val="both"/>
              <w:rPr>
                <w:b/>
                <w:color w:val="000000" w:themeColor="text1"/>
                <w:sz w:val="22"/>
              </w:rPr>
            </w:pPr>
          </w:p>
          <w:p w:rsidR="00FD4B3F" w:rsidRPr="001E060E" w:rsidRDefault="00FD4B3F" w:rsidP="00A624F2">
            <w:pPr>
              <w:pStyle w:val="NormalWeb"/>
              <w:spacing w:before="0" w:beforeAutospacing="0" w:after="0" w:line="480" w:lineRule="auto"/>
              <w:jc w:val="center"/>
              <w:rPr>
                <w:b/>
                <w:color w:val="000000" w:themeColor="text1"/>
                <w:sz w:val="22"/>
              </w:rPr>
            </w:pPr>
            <w:r w:rsidRPr="001E060E">
              <w:rPr>
                <w:b/>
                <w:color w:val="000000" w:themeColor="text1"/>
                <w:sz w:val="22"/>
              </w:rPr>
              <w:t>PARTICIPANTS ARE REQUESTED TO READ THE TENDER NOTICE CAREFULLY.</w:t>
            </w:r>
          </w:p>
          <w:p w:rsidR="00FD4B3F" w:rsidRDefault="00FD4B3F" w:rsidP="00A624F2">
            <w:pPr>
              <w:pStyle w:val="NormalWeb"/>
              <w:spacing w:before="0" w:beforeAutospacing="0" w:after="0" w:line="480" w:lineRule="auto"/>
              <w:ind w:right="-22"/>
              <w:jc w:val="center"/>
              <w:rPr>
                <w:b/>
                <w:color w:val="000000" w:themeColor="text1"/>
                <w:sz w:val="22"/>
              </w:rPr>
            </w:pPr>
            <w:r w:rsidRPr="001E060E">
              <w:rPr>
                <w:b/>
                <w:color w:val="000000" w:themeColor="text1"/>
                <w:sz w:val="22"/>
              </w:rPr>
              <w:t xml:space="preserve">LAST DATE FOR SUBMISSION OF </w:t>
            </w:r>
            <w:proofErr w:type="gramStart"/>
            <w:r w:rsidRPr="001E060E">
              <w:rPr>
                <w:b/>
                <w:color w:val="000000" w:themeColor="text1"/>
                <w:sz w:val="22"/>
              </w:rPr>
              <w:t>TENDER :</w:t>
            </w:r>
            <w:proofErr w:type="gramEnd"/>
            <w:r w:rsidRPr="001E060E">
              <w:rPr>
                <w:b/>
                <w:color w:val="000000" w:themeColor="text1"/>
                <w:sz w:val="22"/>
              </w:rPr>
              <w:t xml:space="preserve"> </w:t>
            </w:r>
            <w:r w:rsidRPr="001E060E">
              <w:rPr>
                <w:b/>
                <w:color w:val="000000" w:themeColor="text1"/>
                <w:sz w:val="22"/>
              </w:rPr>
              <w:tab/>
            </w:r>
            <w:r w:rsidR="00C00991" w:rsidRPr="005B7A9E">
              <w:rPr>
                <w:b/>
                <w:color w:val="000000" w:themeColor="text1"/>
                <w:sz w:val="22"/>
                <w:u w:val="single"/>
              </w:rPr>
              <w:t>11/09/2023</w:t>
            </w:r>
            <w:r w:rsidR="00C00991">
              <w:rPr>
                <w:b/>
                <w:color w:val="000000" w:themeColor="text1"/>
                <w:sz w:val="22"/>
              </w:rPr>
              <w:t xml:space="preserve"> </w:t>
            </w:r>
            <w:r w:rsidRPr="001E060E">
              <w:rPr>
                <w:b/>
                <w:color w:val="000000" w:themeColor="text1"/>
                <w:sz w:val="22"/>
              </w:rPr>
              <w:t xml:space="preserve"> TILL 17:30 HRS.</w:t>
            </w:r>
          </w:p>
          <w:p w:rsidR="00FD4B3F" w:rsidRDefault="00FD4B3F" w:rsidP="00FD4B3F">
            <w:pPr>
              <w:pStyle w:val="NormalWeb"/>
              <w:spacing w:before="0" w:beforeAutospacing="0" w:after="0"/>
              <w:ind w:right="-563"/>
              <w:jc w:val="both"/>
              <w:rPr>
                <w:b/>
                <w:color w:val="000000" w:themeColor="text1"/>
                <w:sz w:val="22"/>
              </w:rPr>
            </w:pPr>
          </w:p>
        </w:tc>
      </w:tr>
    </w:tbl>
    <w:p w:rsidR="00FD4B3F" w:rsidRDefault="00FD4B3F" w:rsidP="00FD4B3F">
      <w:pPr>
        <w:pStyle w:val="NormalWeb"/>
        <w:spacing w:before="0" w:beforeAutospacing="0" w:after="0"/>
        <w:ind w:right="-563"/>
        <w:jc w:val="both"/>
        <w:rPr>
          <w:b/>
          <w:color w:val="000000" w:themeColor="text1"/>
          <w:sz w:val="22"/>
        </w:rPr>
      </w:pPr>
    </w:p>
    <w:p w:rsidR="00BE042D" w:rsidRDefault="00F050F1" w:rsidP="00FE7AE3">
      <w:pPr>
        <w:ind w:left="0" w:firstLine="0"/>
        <w:jc w:val="both"/>
        <w:rPr>
          <w:rFonts w:ascii="Times New Roman" w:hAnsi="Times New Roman" w:cs="Times New Roman"/>
          <w:color w:val="000000" w:themeColor="text1"/>
          <w:sz w:val="24"/>
          <w:szCs w:val="24"/>
        </w:rPr>
      </w:pPr>
      <w:r w:rsidRPr="00D0173C">
        <w:rPr>
          <w:rFonts w:ascii="Times New Roman" w:hAnsi="Times New Roman" w:cs="Times New Roman"/>
          <w:color w:val="000000" w:themeColor="text1"/>
          <w:sz w:val="24"/>
          <w:szCs w:val="24"/>
        </w:rPr>
        <w:t xml:space="preserve"> </w:t>
      </w:r>
      <w:r w:rsidRPr="00D0173C">
        <w:rPr>
          <w:rFonts w:ascii="Times New Roman" w:hAnsi="Times New Roman" w:cs="Times New Roman"/>
          <w:color w:val="000000" w:themeColor="text1"/>
          <w:sz w:val="24"/>
          <w:szCs w:val="24"/>
        </w:rPr>
        <w:tab/>
        <w:t xml:space="preserve">This Court invites </w:t>
      </w:r>
      <w:r w:rsidR="0020283A" w:rsidRPr="00D0173C">
        <w:rPr>
          <w:rFonts w:ascii="Times New Roman" w:hAnsi="Times New Roman" w:cs="Times New Roman"/>
          <w:color w:val="000000" w:themeColor="text1"/>
          <w:sz w:val="24"/>
          <w:szCs w:val="24"/>
        </w:rPr>
        <w:t xml:space="preserve">sealed </w:t>
      </w:r>
      <w:r w:rsidRPr="00D0173C">
        <w:rPr>
          <w:rFonts w:ascii="Times New Roman" w:hAnsi="Times New Roman" w:cs="Times New Roman"/>
          <w:color w:val="000000" w:themeColor="text1"/>
          <w:sz w:val="24"/>
          <w:szCs w:val="24"/>
        </w:rPr>
        <w:t xml:space="preserve">quotation(s) </w:t>
      </w:r>
      <w:r w:rsidR="006E402E" w:rsidRPr="00D0173C">
        <w:rPr>
          <w:rFonts w:ascii="Times New Roman" w:hAnsi="Times New Roman" w:cs="Times New Roman"/>
          <w:color w:val="000000" w:themeColor="text1"/>
          <w:sz w:val="24"/>
          <w:szCs w:val="24"/>
        </w:rPr>
        <w:t>along</w:t>
      </w:r>
      <w:r w:rsidR="00AE1C26" w:rsidRPr="00D0173C">
        <w:rPr>
          <w:rFonts w:ascii="Times New Roman" w:hAnsi="Times New Roman" w:cs="Times New Roman"/>
          <w:color w:val="000000" w:themeColor="text1"/>
          <w:sz w:val="24"/>
          <w:szCs w:val="24"/>
        </w:rPr>
        <w:t xml:space="preserve"> </w:t>
      </w:r>
      <w:r w:rsidR="006E402E" w:rsidRPr="00D0173C">
        <w:rPr>
          <w:rFonts w:ascii="Times New Roman" w:hAnsi="Times New Roman" w:cs="Times New Roman"/>
          <w:color w:val="000000" w:themeColor="text1"/>
          <w:sz w:val="24"/>
          <w:szCs w:val="24"/>
        </w:rPr>
        <w:t xml:space="preserve">with EMD of ₹ </w:t>
      </w:r>
      <w:r w:rsidR="004B41A7">
        <w:rPr>
          <w:rFonts w:ascii="Times New Roman" w:hAnsi="Times New Roman" w:cs="Times New Roman"/>
          <w:color w:val="000000" w:themeColor="text1"/>
          <w:sz w:val="24"/>
          <w:szCs w:val="24"/>
        </w:rPr>
        <w:t>Two</w:t>
      </w:r>
      <w:r w:rsidR="006E402E" w:rsidRPr="00D0173C">
        <w:rPr>
          <w:rFonts w:ascii="Times New Roman" w:hAnsi="Times New Roman" w:cs="Times New Roman"/>
          <w:color w:val="000000" w:themeColor="text1"/>
          <w:sz w:val="24"/>
          <w:szCs w:val="24"/>
        </w:rPr>
        <w:t xml:space="preserve"> </w:t>
      </w:r>
      <w:proofErr w:type="spellStart"/>
      <w:r w:rsidR="006E402E" w:rsidRPr="00D0173C">
        <w:rPr>
          <w:rFonts w:ascii="Times New Roman" w:hAnsi="Times New Roman" w:cs="Times New Roman"/>
          <w:color w:val="000000" w:themeColor="text1"/>
          <w:sz w:val="24"/>
          <w:szCs w:val="24"/>
        </w:rPr>
        <w:t>Lakh</w:t>
      </w:r>
      <w:proofErr w:type="spellEnd"/>
      <w:r w:rsidR="006E402E" w:rsidRPr="00D0173C">
        <w:rPr>
          <w:rFonts w:ascii="Times New Roman" w:hAnsi="Times New Roman" w:cs="Times New Roman"/>
          <w:color w:val="000000" w:themeColor="text1"/>
          <w:sz w:val="24"/>
          <w:szCs w:val="24"/>
        </w:rPr>
        <w:t xml:space="preserve"> </w:t>
      </w:r>
      <w:r w:rsidR="00DC601D">
        <w:rPr>
          <w:rFonts w:ascii="Times New Roman" w:hAnsi="Times New Roman" w:cs="Times New Roman"/>
          <w:color w:val="000000" w:themeColor="text1"/>
          <w:sz w:val="24"/>
          <w:szCs w:val="24"/>
        </w:rPr>
        <w:t>(</w:t>
      </w:r>
      <w:r w:rsidR="00DC601D" w:rsidRPr="00D0173C">
        <w:rPr>
          <w:rFonts w:ascii="Times New Roman" w:hAnsi="Times New Roman" w:cs="Times New Roman"/>
          <w:color w:val="000000" w:themeColor="text1"/>
          <w:sz w:val="24"/>
          <w:szCs w:val="24"/>
        </w:rPr>
        <w:t>₹</w:t>
      </w:r>
      <w:r w:rsidR="004B41A7">
        <w:rPr>
          <w:rFonts w:ascii="Times New Roman" w:hAnsi="Times New Roman" w:cs="Times New Roman"/>
          <w:color w:val="000000" w:themeColor="text1"/>
          <w:sz w:val="24"/>
          <w:szCs w:val="24"/>
        </w:rPr>
        <w:t xml:space="preserve"> 2</w:t>
      </w:r>
      <w:r w:rsidR="00DC601D">
        <w:rPr>
          <w:rFonts w:ascii="Times New Roman" w:hAnsi="Times New Roman" w:cs="Times New Roman"/>
          <w:color w:val="000000" w:themeColor="text1"/>
          <w:sz w:val="24"/>
          <w:szCs w:val="24"/>
        </w:rPr>
        <w:t xml:space="preserve">,00,000/-) </w:t>
      </w:r>
      <w:r w:rsidR="006E402E" w:rsidRPr="00D0173C">
        <w:rPr>
          <w:rFonts w:ascii="Times New Roman" w:hAnsi="Times New Roman" w:cs="Times New Roman"/>
          <w:color w:val="000000" w:themeColor="text1"/>
          <w:sz w:val="24"/>
          <w:szCs w:val="24"/>
        </w:rPr>
        <w:t xml:space="preserve">by way </w:t>
      </w:r>
      <w:r w:rsidR="006E402E" w:rsidRPr="004E254D">
        <w:rPr>
          <w:rFonts w:ascii="Times New Roman" w:hAnsi="Times New Roman" w:cs="Times New Roman"/>
          <w:color w:val="000000" w:themeColor="text1"/>
          <w:sz w:val="24"/>
          <w:szCs w:val="24"/>
        </w:rPr>
        <w:t>of DD/ Banker’s Cheque/ Manager’s Cheque drawn in favour of “Registrar General, Delhi High</w:t>
      </w:r>
      <w:r w:rsidR="006E402E" w:rsidRPr="00D0173C">
        <w:rPr>
          <w:rFonts w:ascii="Times New Roman" w:hAnsi="Times New Roman" w:cs="Times New Roman"/>
          <w:color w:val="000000" w:themeColor="text1"/>
          <w:sz w:val="24"/>
          <w:szCs w:val="24"/>
        </w:rPr>
        <w:t xml:space="preserve"> Court, New Delhi” (returnable without interest)</w:t>
      </w:r>
      <w:r w:rsidR="00EB7413" w:rsidRPr="00D0173C">
        <w:rPr>
          <w:rFonts w:ascii="Times New Roman" w:hAnsi="Times New Roman" w:cs="Times New Roman"/>
          <w:color w:val="000000" w:themeColor="text1"/>
          <w:sz w:val="24"/>
          <w:szCs w:val="24"/>
        </w:rPr>
        <w:t xml:space="preserve"> </w:t>
      </w:r>
      <w:r w:rsidRPr="00D0173C">
        <w:rPr>
          <w:rFonts w:ascii="Times New Roman" w:hAnsi="Times New Roman" w:cs="Times New Roman"/>
          <w:color w:val="000000" w:themeColor="text1"/>
          <w:sz w:val="24"/>
          <w:szCs w:val="24"/>
        </w:rPr>
        <w:t>from interested firms/vendors</w:t>
      </w:r>
      <w:r w:rsidR="00583F93">
        <w:rPr>
          <w:rFonts w:ascii="Times New Roman" w:hAnsi="Times New Roman" w:cs="Times New Roman"/>
          <w:color w:val="000000" w:themeColor="text1"/>
          <w:sz w:val="24"/>
          <w:szCs w:val="24"/>
        </w:rPr>
        <w:t xml:space="preserve"> </w:t>
      </w:r>
      <w:r w:rsidR="00583F93" w:rsidRPr="00583F93">
        <w:rPr>
          <w:rFonts w:ascii="Times New Roman" w:hAnsi="Times New Roman" w:cs="Times New Roman"/>
          <w:color w:val="000000" w:themeColor="text1"/>
          <w:sz w:val="24"/>
          <w:szCs w:val="24"/>
          <w:u w:val="single"/>
        </w:rPr>
        <w:t>based in Delhi/NCR Region</w:t>
      </w:r>
      <w:r w:rsidR="00583F93" w:rsidRPr="00FE7AE3">
        <w:rPr>
          <w:rFonts w:ascii="Times New Roman" w:hAnsi="Times New Roman" w:cs="Times New Roman"/>
          <w:color w:val="000000" w:themeColor="text1"/>
          <w:sz w:val="24"/>
          <w:szCs w:val="24"/>
        </w:rPr>
        <w:t xml:space="preserve">, </w:t>
      </w:r>
      <w:r w:rsidR="00BE042D" w:rsidRPr="00583F93">
        <w:rPr>
          <w:rFonts w:ascii="Times New Roman" w:hAnsi="Times New Roman" w:cs="Times New Roman"/>
          <w:color w:val="000000" w:themeColor="text1"/>
          <w:sz w:val="24"/>
          <w:szCs w:val="24"/>
        </w:rPr>
        <w:t xml:space="preserve">authorized by OEM </w:t>
      </w:r>
      <w:r w:rsidR="00FE7AE3">
        <w:rPr>
          <w:rFonts w:ascii="Times New Roman" w:hAnsi="Times New Roman" w:cs="Times New Roman"/>
          <w:color w:val="000000" w:themeColor="text1"/>
          <w:sz w:val="24"/>
          <w:szCs w:val="24"/>
        </w:rPr>
        <w:t>(</w:t>
      </w:r>
      <w:r w:rsidR="00B73009">
        <w:rPr>
          <w:rFonts w:ascii="Times New Roman" w:hAnsi="Times New Roman" w:cs="Times New Roman"/>
          <w:color w:val="000000" w:themeColor="text1"/>
          <w:sz w:val="24"/>
          <w:szCs w:val="24"/>
        </w:rPr>
        <w:t xml:space="preserve">both </w:t>
      </w:r>
      <w:r w:rsidR="003228DB" w:rsidRPr="00583F93">
        <w:rPr>
          <w:rFonts w:ascii="Times New Roman" w:hAnsi="Times New Roman" w:cs="Times New Roman"/>
          <w:color w:val="000000" w:themeColor="text1"/>
          <w:sz w:val="24"/>
          <w:szCs w:val="24"/>
        </w:rPr>
        <w:t xml:space="preserve">for </w:t>
      </w:r>
      <w:r w:rsidR="001024D7" w:rsidRPr="00583F93">
        <w:rPr>
          <w:rFonts w:ascii="Times New Roman" w:hAnsi="Times New Roman" w:cs="Times New Roman"/>
          <w:color w:val="000000" w:themeColor="text1"/>
          <w:sz w:val="24"/>
          <w:szCs w:val="24"/>
        </w:rPr>
        <w:t xml:space="preserve">supply </w:t>
      </w:r>
      <w:r w:rsidR="003228DB" w:rsidRPr="00583F93">
        <w:rPr>
          <w:rFonts w:ascii="Times New Roman" w:hAnsi="Times New Roman" w:cs="Times New Roman"/>
          <w:color w:val="000000" w:themeColor="text1"/>
          <w:sz w:val="24"/>
          <w:szCs w:val="24"/>
        </w:rPr>
        <w:t xml:space="preserve">of </w:t>
      </w:r>
      <w:r w:rsidR="001024D7" w:rsidRPr="00583F93">
        <w:rPr>
          <w:rFonts w:ascii="Times New Roman" w:hAnsi="Times New Roman" w:cs="Times New Roman"/>
          <w:color w:val="000000" w:themeColor="text1"/>
          <w:sz w:val="24"/>
          <w:szCs w:val="24"/>
        </w:rPr>
        <w:t>photocopier machines and providing full service and maintenance</w:t>
      </w:r>
      <w:r w:rsidR="00BF166E" w:rsidRPr="00583F93">
        <w:rPr>
          <w:rFonts w:ascii="Times New Roman" w:hAnsi="Times New Roman" w:cs="Times New Roman"/>
          <w:color w:val="000000" w:themeColor="text1"/>
          <w:sz w:val="24"/>
          <w:szCs w:val="24"/>
        </w:rPr>
        <w:t xml:space="preserve"> throughout the duty cycle of machine</w:t>
      </w:r>
      <w:r w:rsidR="00D62296" w:rsidRPr="00583F93">
        <w:rPr>
          <w:rFonts w:ascii="Times New Roman" w:hAnsi="Times New Roman" w:cs="Times New Roman"/>
          <w:color w:val="000000" w:themeColor="text1"/>
          <w:sz w:val="24"/>
          <w:szCs w:val="24"/>
        </w:rPr>
        <w:t xml:space="preserve"> </w:t>
      </w:r>
      <w:r w:rsidR="00B73009">
        <w:rPr>
          <w:rFonts w:ascii="Times New Roman" w:hAnsi="Times New Roman" w:cs="Times New Roman"/>
          <w:color w:val="000000" w:themeColor="text1"/>
          <w:sz w:val="24"/>
          <w:szCs w:val="24"/>
        </w:rPr>
        <w:t xml:space="preserve">as well </w:t>
      </w:r>
      <w:r w:rsidR="00D62296" w:rsidRPr="00583F93">
        <w:rPr>
          <w:rFonts w:ascii="Times New Roman" w:hAnsi="Times New Roman" w:cs="Times New Roman"/>
          <w:color w:val="000000" w:themeColor="text1"/>
          <w:sz w:val="24"/>
          <w:szCs w:val="24"/>
        </w:rPr>
        <w:t>and even beyond that for a reasonable period if the machine is performing</w:t>
      </w:r>
      <w:r w:rsidR="00FE7AE3">
        <w:rPr>
          <w:rFonts w:ascii="Times New Roman" w:hAnsi="Times New Roman" w:cs="Times New Roman"/>
          <w:color w:val="000000" w:themeColor="text1"/>
          <w:sz w:val="24"/>
          <w:szCs w:val="24"/>
        </w:rPr>
        <w:t xml:space="preserve"> satisfactorily) </w:t>
      </w:r>
      <w:r w:rsidRPr="008B23AB">
        <w:rPr>
          <w:rFonts w:ascii="Times New Roman" w:hAnsi="Times New Roman" w:cs="Times New Roman"/>
          <w:color w:val="000000" w:themeColor="text1"/>
          <w:sz w:val="24"/>
          <w:szCs w:val="24"/>
        </w:rPr>
        <w:t xml:space="preserve">for </w:t>
      </w:r>
      <w:r w:rsidR="00AE1C26" w:rsidRPr="008B23AB">
        <w:rPr>
          <w:rFonts w:ascii="Times New Roman" w:eastAsia="Arial Unicode MS" w:hAnsi="Times New Roman" w:cs="Times New Roman"/>
          <w:bCs/>
          <w:color w:val="000000" w:themeColor="text1"/>
          <w:sz w:val="24"/>
          <w:szCs w:val="24"/>
        </w:rPr>
        <w:t xml:space="preserve">procurement of </w:t>
      </w:r>
      <w:r w:rsidRPr="008B23AB">
        <w:rPr>
          <w:rFonts w:ascii="Times New Roman" w:eastAsia="Arial Unicode MS" w:hAnsi="Times New Roman" w:cs="Times New Roman"/>
          <w:bCs/>
          <w:color w:val="000000" w:themeColor="text1"/>
          <w:sz w:val="24"/>
          <w:szCs w:val="24"/>
        </w:rPr>
        <w:t xml:space="preserve"> </w:t>
      </w:r>
      <w:r w:rsidR="004B41A7">
        <w:rPr>
          <w:rFonts w:ascii="Times New Roman" w:hAnsi="Times New Roman" w:cs="Times New Roman"/>
          <w:color w:val="000000" w:themeColor="text1"/>
          <w:sz w:val="24"/>
          <w:szCs w:val="24"/>
        </w:rPr>
        <w:t xml:space="preserve">30 to 40 </w:t>
      </w:r>
      <w:r w:rsidR="003B7976">
        <w:rPr>
          <w:rFonts w:ascii="Times New Roman" w:hAnsi="Times New Roman" w:cs="Times New Roman"/>
          <w:color w:val="000000" w:themeColor="text1"/>
          <w:sz w:val="24"/>
          <w:szCs w:val="24"/>
        </w:rPr>
        <w:t xml:space="preserve"> nos. of</w:t>
      </w:r>
      <w:r w:rsidR="00B4346B">
        <w:rPr>
          <w:rFonts w:ascii="Times New Roman" w:hAnsi="Times New Roman" w:cs="Times New Roman"/>
          <w:color w:val="000000" w:themeColor="text1"/>
          <w:sz w:val="24"/>
          <w:szCs w:val="24"/>
        </w:rPr>
        <w:t xml:space="preserve"> </w:t>
      </w:r>
      <w:r w:rsidR="00B4346B" w:rsidRPr="001D3CBF">
        <w:rPr>
          <w:rFonts w:ascii="Times New Roman" w:hAnsi="Times New Roman" w:cs="Times New Roman"/>
          <w:color w:val="000000" w:themeColor="text1"/>
          <w:sz w:val="24"/>
          <w:szCs w:val="28"/>
        </w:rPr>
        <w:t>RICOH / KYOCERA / CANON / HP / KONICA MINOLTA make</w:t>
      </w:r>
      <w:r w:rsidR="003B7976">
        <w:rPr>
          <w:rFonts w:ascii="Times New Roman" w:hAnsi="Times New Roman" w:cs="Times New Roman"/>
          <w:color w:val="000000" w:themeColor="text1"/>
          <w:sz w:val="24"/>
          <w:szCs w:val="24"/>
        </w:rPr>
        <w:t xml:space="preserve"> </w:t>
      </w:r>
      <w:r w:rsidR="007403D5" w:rsidRPr="008B23AB">
        <w:rPr>
          <w:rFonts w:ascii="Times New Roman" w:hAnsi="Times New Roman" w:cs="Times New Roman"/>
          <w:color w:val="000000" w:themeColor="text1"/>
          <w:sz w:val="24"/>
          <w:szCs w:val="24"/>
        </w:rPr>
        <w:t xml:space="preserve">multifunctional photocopier machines (40-60 </w:t>
      </w:r>
      <w:r w:rsidR="007403D5" w:rsidRPr="008B23AB">
        <w:rPr>
          <w:rFonts w:ascii="Times New Roman" w:hAnsi="Times New Roman" w:cs="Times New Roman"/>
          <w:caps/>
          <w:color w:val="000000" w:themeColor="text1"/>
          <w:sz w:val="24"/>
          <w:szCs w:val="24"/>
        </w:rPr>
        <w:t>cpm)</w:t>
      </w:r>
      <w:r w:rsidR="00D73010" w:rsidRPr="008B23AB">
        <w:rPr>
          <w:rFonts w:ascii="Times New Roman" w:hAnsi="Times New Roman" w:cs="Times New Roman"/>
          <w:color w:val="000000" w:themeColor="text1"/>
          <w:sz w:val="24"/>
          <w:szCs w:val="24"/>
        </w:rPr>
        <w:t xml:space="preserve"> with or </w:t>
      </w:r>
      <w:r w:rsidR="007403D5" w:rsidRPr="008B23AB">
        <w:rPr>
          <w:rFonts w:ascii="Times New Roman" w:hAnsi="Times New Roman" w:cs="Times New Roman"/>
          <w:color w:val="000000" w:themeColor="text1"/>
          <w:sz w:val="24"/>
          <w:szCs w:val="24"/>
        </w:rPr>
        <w:t>without A3 size paper c</w:t>
      </w:r>
      <w:r w:rsidR="00D47D57" w:rsidRPr="008B23AB">
        <w:rPr>
          <w:rFonts w:ascii="Times New Roman" w:hAnsi="Times New Roman" w:cs="Times New Roman"/>
          <w:color w:val="000000" w:themeColor="text1"/>
          <w:sz w:val="24"/>
          <w:szCs w:val="24"/>
        </w:rPr>
        <w:t>apability</w:t>
      </w:r>
      <w:r w:rsidR="007403D5" w:rsidRPr="008B23AB">
        <w:rPr>
          <w:rFonts w:ascii="Times New Roman" w:hAnsi="Times New Roman" w:cs="Times New Roman"/>
          <w:color w:val="000000" w:themeColor="text1"/>
          <w:sz w:val="24"/>
          <w:szCs w:val="24"/>
        </w:rPr>
        <w:t xml:space="preserve"> for futur</w:t>
      </w:r>
      <w:r w:rsidR="007505B2" w:rsidRPr="008B23AB">
        <w:rPr>
          <w:rFonts w:ascii="Times New Roman" w:hAnsi="Times New Roman" w:cs="Times New Roman"/>
          <w:color w:val="000000" w:themeColor="text1"/>
          <w:sz w:val="24"/>
          <w:szCs w:val="24"/>
        </w:rPr>
        <w:t xml:space="preserve">e requirement of next one year </w:t>
      </w:r>
      <w:r w:rsidR="00BE042D" w:rsidRPr="008B23AB">
        <w:rPr>
          <w:rFonts w:ascii="Times New Roman" w:hAnsi="Times New Roman" w:cs="Times New Roman"/>
          <w:color w:val="000000" w:themeColor="text1"/>
          <w:sz w:val="24"/>
          <w:szCs w:val="24"/>
        </w:rPr>
        <w:t>(the quantity may vary on both sides depending upon the requirement)</w:t>
      </w:r>
      <w:r w:rsidR="001F6C20" w:rsidRPr="008B23AB">
        <w:rPr>
          <w:rFonts w:ascii="Times New Roman" w:hAnsi="Times New Roman" w:cs="Times New Roman"/>
          <w:color w:val="000000" w:themeColor="text1"/>
          <w:sz w:val="24"/>
          <w:szCs w:val="24"/>
        </w:rPr>
        <w:t>.</w:t>
      </w:r>
    </w:p>
    <w:p w:rsidR="002754AD" w:rsidRDefault="002754AD" w:rsidP="00FE7AE3">
      <w:pPr>
        <w:ind w:left="0" w:firstLine="0"/>
        <w:jc w:val="both"/>
        <w:rPr>
          <w:rFonts w:ascii="Times New Roman" w:hAnsi="Times New Roman" w:cs="Times New Roman"/>
          <w:color w:val="000000" w:themeColor="text1"/>
          <w:sz w:val="24"/>
          <w:szCs w:val="24"/>
        </w:rPr>
      </w:pPr>
    </w:p>
    <w:p w:rsidR="002754AD" w:rsidRPr="008B23AB" w:rsidRDefault="002754AD" w:rsidP="005F11D7">
      <w:pPr>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 Financial bids of </w:t>
      </w:r>
      <w:r w:rsidR="0090003E">
        <w:rPr>
          <w:rFonts w:ascii="Times New Roman" w:hAnsi="Times New Roman" w:cs="Times New Roman"/>
          <w:color w:val="000000" w:themeColor="text1"/>
          <w:sz w:val="24"/>
          <w:szCs w:val="24"/>
        </w:rPr>
        <w:t xml:space="preserve">the </w:t>
      </w:r>
      <w:r w:rsidR="0090003E" w:rsidRPr="008D4779">
        <w:rPr>
          <w:rFonts w:ascii="Times New Roman" w:hAnsi="Times New Roman" w:cs="Times New Roman"/>
          <w:color w:val="000000" w:themeColor="text1"/>
          <w:sz w:val="24"/>
          <w:szCs w:val="24"/>
        </w:rPr>
        <w:t>firm(s)/vendor(s)</w:t>
      </w:r>
      <w:r>
        <w:rPr>
          <w:rFonts w:ascii="Times New Roman" w:hAnsi="Times New Roman" w:cs="Times New Roman"/>
          <w:color w:val="000000" w:themeColor="text1"/>
          <w:sz w:val="24"/>
          <w:szCs w:val="24"/>
        </w:rPr>
        <w:t xml:space="preserve"> </w:t>
      </w:r>
      <w:r w:rsidR="0090003E">
        <w:rPr>
          <w:rFonts w:ascii="Times New Roman" w:hAnsi="Times New Roman" w:cs="Times New Roman"/>
          <w:color w:val="000000" w:themeColor="text1"/>
          <w:sz w:val="24"/>
          <w:szCs w:val="24"/>
        </w:rPr>
        <w:t>not</w:t>
      </w:r>
      <w:r w:rsidR="00A04B09">
        <w:rPr>
          <w:rFonts w:ascii="Times New Roman" w:hAnsi="Times New Roman" w:cs="Times New Roman"/>
          <w:color w:val="000000" w:themeColor="text1"/>
          <w:sz w:val="24"/>
          <w:szCs w:val="24"/>
        </w:rPr>
        <w:t xml:space="preserve"> offering </w:t>
      </w:r>
      <w:r w:rsidR="0090003E">
        <w:rPr>
          <w:rFonts w:ascii="Times New Roman" w:hAnsi="Times New Roman" w:cs="Times New Roman"/>
          <w:color w:val="000000" w:themeColor="text1"/>
          <w:sz w:val="24"/>
          <w:szCs w:val="24"/>
        </w:rPr>
        <w:t>FSMA with</w:t>
      </w:r>
      <w:r w:rsidR="00A04B09">
        <w:rPr>
          <w:rFonts w:ascii="Times New Roman" w:hAnsi="Times New Roman" w:cs="Times New Roman"/>
          <w:color w:val="000000" w:themeColor="text1"/>
          <w:sz w:val="24"/>
          <w:szCs w:val="24"/>
        </w:rPr>
        <w:t xml:space="preserve"> photocopier machines </w:t>
      </w:r>
      <w:r w:rsidR="0090003E">
        <w:rPr>
          <w:rFonts w:ascii="Times New Roman" w:hAnsi="Times New Roman" w:cs="Times New Roman"/>
          <w:color w:val="000000" w:themeColor="text1"/>
          <w:sz w:val="24"/>
          <w:szCs w:val="24"/>
        </w:rPr>
        <w:t>shall not be entertained.</w:t>
      </w:r>
    </w:p>
    <w:p w:rsidR="003433BD" w:rsidRDefault="003433BD" w:rsidP="00184641">
      <w:pPr>
        <w:ind w:left="0" w:firstLine="0"/>
        <w:jc w:val="both"/>
        <w:rPr>
          <w:rFonts w:ascii="Times New Roman" w:hAnsi="Times New Roman" w:cs="Times New Roman"/>
          <w:color w:val="000000" w:themeColor="text1"/>
          <w:sz w:val="24"/>
          <w:szCs w:val="24"/>
        </w:rPr>
      </w:pPr>
    </w:p>
    <w:p w:rsidR="003433BD" w:rsidRDefault="003433BD" w:rsidP="003433BD">
      <w:pPr>
        <w:ind w:left="630" w:hanging="630"/>
        <w:jc w:val="both"/>
        <w:rPr>
          <w:rFonts w:ascii="Times New Roman" w:hAnsi="Times New Roman" w:cs="Times New Roman"/>
          <w:color w:val="000000" w:themeColor="text1"/>
          <w:sz w:val="24"/>
          <w:szCs w:val="24"/>
        </w:rPr>
      </w:pPr>
      <w:r w:rsidRPr="00FE697D">
        <w:rPr>
          <w:rFonts w:ascii="Times New Roman" w:hAnsi="Times New Roman" w:cs="Times New Roman"/>
          <w:color w:val="000000" w:themeColor="text1"/>
          <w:sz w:val="24"/>
          <w:szCs w:val="24"/>
        </w:rPr>
        <w:t>Note:</w:t>
      </w:r>
      <w:r>
        <w:rPr>
          <w:rFonts w:ascii="Times New Roman" w:hAnsi="Times New Roman" w:cs="Times New Roman"/>
          <w:color w:val="000000" w:themeColor="text1"/>
          <w:sz w:val="24"/>
          <w:szCs w:val="24"/>
        </w:rPr>
        <w:tab/>
      </w:r>
      <w:r w:rsidRPr="00FE697D">
        <w:rPr>
          <w:rFonts w:ascii="Times New Roman" w:hAnsi="Times New Roman" w:cs="Times New Roman"/>
          <w:color w:val="000000" w:themeColor="text1"/>
          <w:sz w:val="24"/>
          <w:szCs w:val="24"/>
        </w:rPr>
        <w:t xml:space="preserve">Preference shall </w:t>
      </w:r>
      <w:r w:rsidRPr="008D4779">
        <w:rPr>
          <w:rFonts w:ascii="Times New Roman" w:hAnsi="Times New Roman" w:cs="Times New Roman"/>
          <w:color w:val="000000" w:themeColor="text1"/>
          <w:sz w:val="24"/>
          <w:szCs w:val="24"/>
        </w:rPr>
        <w:t>be given to the firm(s)/vendor</w:t>
      </w:r>
      <w:r w:rsidR="0090003E" w:rsidRPr="008D4779">
        <w:rPr>
          <w:rFonts w:ascii="Times New Roman" w:hAnsi="Times New Roman" w:cs="Times New Roman"/>
          <w:color w:val="000000" w:themeColor="text1"/>
          <w:sz w:val="24"/>
          <w:szCs w:val="24"/>
        </w:rPr>
        <w:t>(s)</w:t>
      </w:r>
      <w:r w:rsidRPr="008D4779">
        <w:rPr>
          <w:rFonts w:ascii="Times New Roman" w:hAnsi="Times New Roman" w:cs="Times New Roman"/>
          <w:color w:val="000000" w:themeColor="text1"/>
          <w:sz w:val="24"/>
          <w:szCs w:val="24"/>
        </w:rPr>
        <w:t>, offering lowest rate of the machine,</w:t>
      </w:r>
      <w:r>
        <w:rPr>
          <w:rFonts w:ascii="Times New Roman" w:hAnsi="Times New Roman" w:cs="Times New Roman"/>
          <w:color w:val="000000" w:themeColor="text1"/>
          <w:sz w:val="24"/>
          <w:szCs w:val="24"/>
        </w:rPr>
        <w:t xml:space="preserve"> maximum warranty/extended warranty, </w:t>
      </w:r>
      <w:r w:rsidRPr="008D4779">
        <w:rPr>
          <w:rFonts w:ascii="Times New Roman" w:hAnsi="Times New Roman" w:cs="Times New Roman"/>
          <w:color w:val="000000" w:themeColor="text1"/>
          <w:sz w:val="24"/>
          <w:szCs w:val="24"/>
        </w:rPr>
        <w:t>best terms</w:t>
      </w:r>
      <w:r w:rsidR="002754AD">
        <w:rPr>
          <w:rFonts w:ascii="Times New Roman" w:hAnsi="Times New Roman" w:cs="Times New Roman"/>
          <w:color w:val="000000" w:themeColor="text1"/>
          <w:sz w:val="24"/>
          <w:szCs w:val="24"/>
        </w:rPr>
        <w:t xml:space="preserve"> &amp; conditions/rates </w:t>
      </w:r>
      <w:r w:rsidRPr="008D4779">
        <w:rPr>
          <w:rFonts w:ascii="Times New Roman" w:hAnsi="Times New Roman" w:cs="Times New Roman"/>
          <w:color w:val="000000" w:themeColor="text1"/>
          <w:sz w:val="24"/>
          <w:szCs w:val="24"/>
        </w:rPr>
        <w:t>under FSMA subject to suitability of technical specifications of the machine offered as per requirement of High Court of Delhi.</w:t>
      </w:r>
    </w:p>
    <w:p w:rsidR="003433BD" w:rsidRPr="00FE697D" w:rsidRDefault="003433BD" w:rsidP="003433BD">
      <w:pPr>
        <w:ind w:left="630" w:hanging="630"/>
        <w:jc w:val="both"/>
        <w:rPr>
          <w:rFonts w:ascii="Times New Roman" w:hAnsi="Times New Roman" w:cs="Times New Roman"/>
          <w:color w:val="000000" w:themeColor="text1"/>
          <w:sz w:val="24"/>
          <w:szCs w:val="24"/>
        </w:rPr>
      </w:pPr>
    </w:p>
    <w:p w:rsidR="003433BD" w:rsidRDefault="004B41A7" w:rsidP="003433BD">
      <w:pPr>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 </w:t>
      </w:r>
      <w:r w:rsidR="003433BD">
        <w:rPr>
          <w:rFonts w:ascii="Times New Roman" w:hAnsi="Times New Roman" w:cs="Times New Roman"/>
          <w:color w:val="000000" w:themeColor="text1"/>
          <w:sz w:val="24"/>
          <w:szCs w:val="24"/>
        </w:rPr>
        <w:t>The machines shall not be purchased in one go and the purcha</w:t>
      </w:r>
      <w:r>
        <w:rPr>
          <w:rFonts w:ascii="Times New Roman" w:hAnsi="Times New Roman" w:cs="Times New Roman"/>
          <w:color w:val="000000" w:themeColor="text1"/>
          <w:sz w:val="24"/>
          <w:szCs w:val="24"/>
        </w:rPr>
        <w:t xml:space="preserve">se orders will be issued as and </w:t>
      </w:r>
      <w:r w:rsidR="003433BD">
        <w:rPr>
          <w:rFonts w:ascii="Times New Roman" w:hAnsi="Times New Roman" w:cs="Times New Roman"/>
          <w:color w:val="000000" w:themeColor="text1"/>
          <w:sz w:val="24"/>
          <w:szCs w:val="24"/>
        </w:rPr>
        <w:t>when the requirement of the same arises.</w:t>
      </w:r>
    </w:p>
    <w:p w:rsidR="003433BD" w:rsidRPr="00FE697D" w:rsidRDefault="003433BD" w:rsidP="003433BD">
      <w:pPr>
        <w:ind w:hanging="35"/>
        <w:jc w:val="both"/>
        <w:rPr>
          <w:rFonts w:ascii="Times New Roman" w:hAnsi="Times New Roman" w:cs="Times New Roman"/>
          <w:color w:val="000000" w:themeColor="text1"/>
          <w:sz w:val="24"/>
          <w:szCs w:val="24"/>
        </w:rPr>
      </w:pPr>
    </w:p>
    <w:p w:rsidR="003433BD" w:rsidRDefault="003433BD" w:rsidP="003433BD">
      <w:pPr>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  </w:t>
      </w:r>
      <w:r w:rsidRPr="00FE697D">
        <w:rPr>
          <w:rFonts w:ascii="Times New Roman" w:hAnsi="Times New Roman" w:cs="Times New Roman"/>
          <w:color w:val="000000" w:themeColor="text1"/>
          <w:sz w:val="24"/>
          <w:szCs w:val="24"/>
        </w:rPr>
        <w:t xml:space="preserve">This Court shall have right to procure more than one model of photocopier machine(s) from </w:t>
      </w:r>
      <w:r w:rsidR="0096175F">
        <w:rPr>
          <w:rFonts w:ascii="Times New Roman" w:hAnsi="Times New Roman" w:cs="Times New Roman"/>
          <w:color w:val="000000" w:themeColor="text1"/>
          <w:sz w:val="24"/>
          <w:szCs w:val="24"/>
        </w:rPr>
        <w:tab/>
      </w:r>
      <w:r w:rsidRPr="008D4779">
        <w:rPr>
          <w:rFonts w:ascii="Times New Roman" w:hAnsi="Times New Roman" w:cs="Times New Roman"/>
          <w:color w:val="000000" w:themeColor="text1"/>
          <w:sz w:val="24"/>
          <w:szCs w:val="24"/>
        </w:rPr>
        <w:t>respective L</w:t>
      </w:r>
      <w:r w:rsidR="0005337B">
        <w:rPr>
          <w:rFonts w:ascii="Times New Roman" w:hAnsi="Times New Roman" w:cs="Times New Roman"/>
          <w:color w:val="000000" w:themeColor="text1"/>
          <w:sz w:val="24"/>
          <w:szCs w:val="24"/>
        </w:rPr>
        <w:t>-</w:t>
      </w:r>
      <w:r w:rsidRPr="008D4779">
        <w:rPr>
          <w:rFonts w:ascii="Times New Roman" w:hAnsi="Times New Roman" w:cs="Times New Roman"/>
          <w:color w:val="000000" w:themeColor="text1"/>
          <w:sz w:val="24"/>
          <w:szCs w:val="24"/>
        </w:rPr>
        <w:t>1 firm(s)/vendor(s).</w:t>
      </w:r>
    </w:p>
    <w:p w:rsidR="001024D7" w:rsidRDefault="001024D7" w:rsidP="00184641">
      <w:pPr>
        <w:ind w:left="0" w:firstLine="0"/>
        <w:jc w:val="both"/>
        <w:rPr>
          <w:rFonts w:ascii="Times New Roman" w:hAnsi="Times New Roman" w:cs="Times New Roman"/>
          <w:color w:val="000000" w:themeColor="text1"/>
          <w:sz w:val="24"/>
          <w:szCs w:val="24"/>
        </w:rPr>
      </w:pPr>
    </w:p>
    <w:p w:rsidR="001024D7" w:rsidRPr="001024D7" w:rsidRDefault="001024D7" w:rsidP="00A624F2">
      <w:pPr>
        <w:ind w:left="0" w:firstLine="0"/>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Terms &amp; Conditions for FSMA</w:t>
      </w:r>
      <w:r w:rsidR="00C428B1">
        <w:rPr>
          <w:rFonts w:ascii="Times New Roman" w:hAnsi="Times New Roman" w:cs="Times New Roman"/>
          <w:b/>
          <w:color w:val="000000" w:themeColor="text1"/>
          <w:sz w:val="24"/>
          <w:szCs w:val="24"/>
          <w:u w:val="single"/>
        </w:rPr>
        <w:t xml:space="preserve"> (Full Service Maintenance Agreement</w:t>
      </w:r>
      <w:r w:rsidR="0025097F">
        <w:rPr>
          <w:rFonts w:ascii="Times New Roman" w:hAnsi="Times New Roman" w:cs="Times New Roman"/>
          <w:b/>
          <w:color w:val="000000" w:themeColor="text1"/>
          <w:sz w:val="24"/>
          <w:szCs w:val="24"/>
          <w:u w:val="single"/>
        </w:rPr>
        <w:t xml:space="preserve"> throughout duty cycle of Photocopier machine</w:t>
      </w:r>
      <w:r w:rsidR="00C428B1">
        <w:rPr>
          <w:rFonts w:ascii="Times New Roman" w:hAnsi="Times New Roman" w:cs="Times New Roman"/>
          <w:b/>
          <w:color w:val="000000" w:themeColor="text1"/>
          <w:sz w:val="24"/>
          <w:szCs w:val="24"/>
          <w:u w:val="single"/>
        </w:rPr>
        <w:t>)</w:t>
      </w:r>
    </w:p>
    <w:p w:rsidR="001024D7" w:rsidRDefault="001024D7" w:rsidP="00184641">
      <w:pPr>
        <w:ind w:left="0" w:firstLine="0"/>
        <w:jc w:val="both"/>
        <w:rPr>
          <w:rFonts w:ascii="Times New Roman" w:hAnsi="Times New Roman" w:cs="Times New Roman"/>
          <w:color w:val="000000" w:themeColor="text1"/>
          <w:sz w:val="24"/>
          <w:szCs w:val="24"/>
        </w:rPr>
      </w:pPr>
    </w:p>
    <w:p w:rsidR="001024D7" w:rsidRDefault="001024D7" w:rsidP="00D023EB">
      <w:pPr>
        <w:pStyle w:val="ListParagraph"/>
        <w:numPr>
          <w:ilvl w:val="0"/>
          <w:numId w:val="17"/>
        </w:numPr>
        <w:jc w:val="both"/>
        <w:rPr>
          <w:rFonts w:ascii="Times New Roman" w:hAnsi="Times New Roman" w:cs="Times New Roman"/>
          <w:sz w:val="24"/>
          <w:szCs w:val="24"/>
        </w:rPr>
      </w:pPr>
      <w:r w:rsidRPr="00D023EB">
        <w:rPr>
          <w:rFonts w:ascii="Times New Roman" w:hAnsi="Times New Roman" w:cs="Times New Roman"/>
          <w:sz w:val="24"/>
          <w:szCs w:val="24"/>
        </w:rPr>
        <w:t>The supplier / selected service provider will be required to maintain job card for each machine under FSMA (including all spares and consumables)</w:t>
      </w:r>
      <w:r w:rsidR="00586190">
        <w:rPr>
          <w:rFonts w:ascii="Times New Roman" w:hAnsi="Times New Roman" w:cs="Times New Roman"/>
          <w:sz w:val="24"/>
          <w:szCs w:val="24"/>
        </w:rPr>
        <w:t xml:space="preserve">, </w:t>
      </w:r>
      <w:r w:rsidRPr="00D023EB">
        <w:rPr>
          <w:rFonts w:ascii="Times New Roman" w:hAnsi="Times New Roman" w:cs="Times New Roman"/>
          <w:sz w:val="24"/>
          <w:szCs w:val="24"/>
        </w:rPr>
        <w:t>lodge all complaints, action taken, parts replaced, time taken in rectification,</w:t>
      </w:r>
      <w:r w:rsidR="002E76F8">
        <w:rPr>
          <w:rFonts w:ascii="Times New Roman" w:hAnsi="Times New Roman" w:cs="Times New Roman"/>
          <w:sz w:val="24"/>
          <w:szCs w:val="24"/>
        </w:rPr>
        <w:t xml:space="preserve"> </w:t>
      </w:r>
      <w:r w:rsidRPr="00D023EB">
        <w:rPr>
          <w:rFonts w:ascii="Times New Roman" w:hAnsi="Times New Roman" w:cs="Times New Roman"/>
          <w:sz w:val="24"/>
          <w:szCs w:val="24"/>
        </w:rPr>
        <w:t xml:space="preserve">etc., which shall be duly signed by </w:t>
      </w:r>
      <w:r w:rsidR="00A14131">
        <w:rPr>
          <w:rFonts w:ascii="Times New Roman" w:hAnsi="Times New Roman" w:cs="Times New Roman"/>
          <w:sz w:val="24"/>
          <w:szCs w:val="24"/>
        </w:rPr>
        <w:t xml:space="preserve">end </w:t>
      </w:r>
      <w:r w:rsidRPr="00D023EB">
        <w:rPr>
          <w:rFonts w:ascii="Times New Roman" w:hAnsi="Times New Roman" w:cs="Times New Roman"/>
          <w:sz w:val="24"/>
          <w:szCs w:val="24"/>
        </w:rPr>
        <w:t>user</w:t>
      </w:r>
      <w:r w:rsidR="00BB6A2B">
        <w:rPr>
          <w:rFonts w:ascii="Times New Roman" w:hAnsi="Times New Roman" w:cs="Times New Roman"/>
          <w:sz w:val="24"/>
          <w:szCs w:val="24"/>
        </w:rPr>
        <w:t xml:space="preserve"> and </w:t>
      </w:r>
      <w:r w:rsidRPr="00D023EB">
        <w:rPr>
          <w:rFonts w:ascii="Times New Roman" w:hAnsi="Times New Roman" w:cs="Times New Roman"/>
          <w:sz w:val="24"/>
          <w:szCs w:val="24"/>
        </w:rPr>
        <w:t xml:space="preserve">engineer. </w:t>
      </w:r>
    </w:p>
    <w:p w:rsidR="00DA293C" w:rsidRPr="00D023EB" w:rsidRDefault="00DA293C" w:rsidP="00DA293C">
      <w:pPr>
        <w:pStyle w:val="ListParagraph"/>
        <w:ind w:left="401"/>
        <w:jc w:val="both"/>
        <w:rPr>
          <w:rFonts w:ascii="Times New Roman" w:hAnsi="Times New Roman" w:cs="Times New Roman"/>
          <w:sz w:val="24"/>
          <w:szCs w:val="24"/>
        </w:rPr>
      </w:pPr>
    </w:p>
    <w:p w:rsidR="001024D7" w:rsidRPr="00D023EB" w:rsidRDefault="001024D7" w:rsidP="00D023EB">
      <w:pPr>
        <w:pStyle w:val="ListParagraph"/>
        <w:numPr>
          <w:ilvl w:val="0"/>
          <w:numId w:val="17"/>
        </w:numPr>
        <w:jc w:val="both"/>
        <w:rPr>
          <w:rFonts w:ascii="Times New Roman" w:hAnsi="Times New Roman" w:cs="Times New Roman"/>
          <w:sz w:val="24"/>
          <w:szCs w:val="24"/>
        </w:rPr>
      </w:pPr>
      <w:r w:rsidRPr="00D023EB">
        <w:rPr>
          <w:rFonts w:ascii="Times New Roman" w:hAnsi="Times New Roman" w:cs="Times New Roman"/>
          <w:sz w:val="24"/>
          <w:szCs w:val="24"/>
        </w:rPr>
        <w:lastRenderedPageBreak/>
        <w:t xml:space="preserve">Payment will be made on quarterly basis after satisfactory execution of the job and on production of pre receipted bills along with copy of all job cards and satisfactory performance reports from the </w:t>
      </w:r>
      <w:r w:rsidR="00E060B0">
        <w:rPr>
          <w:rFonts w:ascii="Times New Roman" w:hAnsi="Times New Roman" w:cs="Times New Roman"/>
          <w:sz w:val="24"/>
          <w:szCs w:val="24"/>
        </w:rPr>
        <w:t xml:space="preserve">end </w:t>
      </w:r>
      <w:r w:rsidRPr="00D023EB">
        <w:rPr>
          <w:rFonts w:ascii="Times New Roman" w:hAnsi="Times New Roman" w:cs="Times New Roman"/>
          <w:sz w:val="24"/>
          <w:szCs w:val="24"/>
        </w:rPr>
        <w:t xml:space="preserve">users of the machines. </w:t>
      </w:r>
    </w:p>
    <w:p w:rsidR="001024D7" w:rsidRDefault="001024D7" w:rsidP="00D023EB">
      <w:pPr>
        <w:pStyle w:val="ListParagraph"/>
        <w:numPr>
          <w:ilvl w:val="0"/>
          <w:numId w:val="17"/>
        </w:numPr>
        <w:jc w:val="both"/>
        <w:rPr>
          <w:rFonts w:ascii="Times New Roman" w:hAnsi="Times New Roman" w:cs="Times New Roman"/>
          <w:sz w:val="24"/>
          <w:szCs w:val="24"/>
        </w:rPr>
      </w:pPr>
      <w:r w:rsidRPr="00D023EB">
        <w:rPr>
          <w:rFonts w:ascii="Times New Roman" w:hAnsi="Times New Roman" w:cs="Times New Roman"/>
          <w:sz w:val="24"/>
          <w:szCs w:val="24"/>
        </w:rPr>
        <w:t xml:space="preserve">It will be the responsibility of the selected </w:t>
      </w:r>
      <w:r w:rsidR="00513A32">
        <w:rPr>
          <w:rFonts w:ascii="Times New Roman" w:hAnsi="Times New Roman" w:cs="Times New Roman"/>
          <w:sz w:val="24"/>
          <w:szCs w:val="24"/>
        </w:rPr>
        <w:t>firm/vendor</w:t>
      </w:r>
      <w:r w:rsidRPr="00D023EB">
        <w:rPr>
          <w:rFonts w:ascii="Times New Roman" w:hAnsi="Times New Roman" w:cs="Times New Roman"/>
          <w:sz w:val="24"/>
          <w:szCs w:val="24"/>
        </w:rPr>
        <w:t xml:space="preserve"> to ensure the </w:t>
      </w:r>
      <w:r w:rsidR="00093E07">
        <w:rPr>
          <w:rFonts w:ascii="Times New Roman" w:hAnsi="Times New Roman" w:cs="Times New Roman"/>
          <w:sz w:val="24"/>
          <w:szCs w:val="24"/>
        </w:rPr>
        <w:t xml:space="preserve">quick </w:t>
      </w:r>
      <w:r w:rsidRPr="00D023EB">
        <w:rPr>
          <w:rFonts w:ascii="Times New Roman" w:hAnsi="Times New Roman" w:cs="Times New Roman"/>
          <w:sz w:val="24"/>
          <w:szCs w:val="24"/>
        </w:rPr>
        <w:t xml:space="preserve">supply of spare parts (including consumables of the photocopier machines) and to keep the machine in working order all the times. </w:t>
      </w:r>
    </w:p>
    <w:p w:rsidR="00DA293C" w:rsidRPr="00D023EB" w:rsidRDefault="00DA293C" w:rsidP="00DA293C">
      <w:pPr>
        <w:pStyle w:val="ListParagraph"/>
        <w:ind w:left="401"/>
        <w:jc w:val="both"/>
        <w:rPr>
          <w:rFonts w:ascii="Times New Roman" w:hAnsi="Times New Roman" w:cs="Times New Roman"/>
          <w:sz w:val="24"/>
          <w:szCs w:val="24"/>
        </w:rPr>
      </w:pPr>
    </w:p>
    <w:p w:rsidR="00A93F10" w:rsidRDefault="001024D7" w:rsidP="00D023EB">
      <w:pPr>
        <w:pStyle w:val="ListParagraph"/>
        <w:numPr>
          <w:ilvl w:val="0"/>
          <w:numId w:val="17"/>
        </w:numPr>
        <w:jc w:val="both"/>
        <w:rPr>
          <w:rFonts w:ascii="Times New Roman" w:hAnsi="Times New Roman" w:cs="Times New Roman"/>
          <w:sz w:val="24"/>
          <w:szCs w:val="24"/>
        </w:rPr>
      </w:pPr>
      <w:r w:rsidRPr="00D023EB">
        <w:rPr>
          <w:rFonts w:ascii="Times New Roman" w:hAnsi="Times New Roman" w:cs="Times New Roman"/>
          <w:sz w:val="24"/>
          <w:szCs w:val="24"/>
        </w:rPr>
        <w:t xml:space="preserve">In no case duplicate spare parts and refilled toners </w:t>
      </w:r>
      <w:r w:rsidR="00811D06">
        <w:rPr>
          <w:rFonts w:ascii="Times New Roman" w:hAnsi="Times New Roman" w:cs="Times New Roman"/>
          <w:sz w:val="24"/>
          <w:szCs w:val="24"/>
        </w:rPr>
        <w:t xml:space="preserve">shall </w:t>
      </w:r>
      <w:r w:rsidRPr="00D023EB">
        <w:rPr>
          <w:rFonts w:ascii="Times New Roman" w:hAnsi="Times New Roman" w:cs="Times New Roman"/>
          <w:sz w:val="24"/>
          <w:szCs w:val="24"/>
        </w:rPr>
        <w:t>be supplied. If any item is found to be substandard (inferior quality) / substitute/ refilled, the same will be rejected and any loss caused to the photocopiers due to such spares / toners shall be recovered from the firm and FSMA will be terminated</w:t>
      </w:r>
      <w:r w:rsidR="00A93F10" w:rsidRPr="00D023EB">
        <w:rPr>
          <w:rFonts w:ascii="Times New Roman" w:hAnsi="Times New Roman" w:cs="Times New Roman"/>
          <w:sz w:val="24"/>
          <w:szCs w:val="24"/>
        </w:rPr>
        <w:t xml:space="preserve">, the </w:t>
      </w:r>
      <w:r w:rsidRPr="00D023EB">
        <w:rPr>
          <w:rFonts w:ascii="Times New Roman" w:hAnsi="Times New Roman" w:cs="Times New Roman"/>
          <w:sz w:val="24"/>
          <w:szCs w:val="24"/>
        </w:rPr>
        <w:t xml:space="preserve">bill will not be paid and the bidder will </w:t>
      </w:r>
      <w:r w:rsidR="00854D98">
        <w:rPr>
          <w:rFonts w:ascii="Times New Roman" w:hAnsi="Times New Roman" w:cs="Times New Roman"/>
          <w:sz w:val="24"/>
          <w:szCs w:val="24"/>
        </w:rPr>
        <w:t xml:space="preserve">also </w:t>
      </w:r>
      <w:r w:rsidRPr="00D023EB">
        <w:rPr>
          <w:rFonts w:ascii="Times New Roman" w:hAnsi="Times New Roman" w:cs="Times New Roman"/>
          <w:sz w:val="24"/>
          <w:szCs w:val="24"/>
        </w:rPr>
        <w:t xml:space="preserve">be liable for appropriate action.  </w:t>
      </w:r>
    </w:p>
    <w:p w:rsidR="00DA293C" w:rsidRPr="00DA293C" w:rsidRDefault="00DA293C" w:rsidP="00DA293C">
      <w:pPr>
        <w:pStyle w:val="ListParagraph"/>
        <w:rPr>
          <w:rFonts w:ascii="Times New Roman" w:hAnsi="Times New Roman" w:cs="Times New Roman"/>
          <w:sz w:val="24"/>
          <w:szCs w:val="24"/>
        </w:rPr>
      </w:pPr>
    </w:p>
    <w:p w:rsidR="00A93F10" w:rsidRDefault="001024D7" w:rsidP="00D023EB">
      <w:pPr>
        <w:pStyle w:val="ListParagraph"/>
        <w:numPr>
          <w:ilvl w:val="0"/>
          <w:numId w:val="17"/>
        </w:numPr>
        <w:jc w:val="both"/>
        <w:rPr>
          <w:rFonts w:ascii="Times New Roman" w:hAnsi="Times New Roman" w:cs="Times New Roman"/>
          <w:sz w:val="24"/>
          <w:szCs w:val="24"/>
        </w:rPr>
      </w:pPr>
      <w:r w:rsidRPr="00D023EB">
        <w:rPr>
          <w:rFonts w:ascii="Times New Roman" w:hAnsi="Times New Roman" w:cs="Times New Roman"/>
          <w:sz w:val="24"/>
          <w:szCs w:val="24"/>
        </w:rPr>
        <w:t>The supplier should keep sufficient stock of spares</w:t>
      </w:r>
      <w:r w:rsidR="009F335B">
        <w:rPr>
          <w:rFonts w:ascii="Times New Roman" w:hAnsi="Times New Roman" w:cs="Times New Roman"/>
          <w:sz w:val="24"/>
          <w:szCs w:val="24"/>
        </w:rPr>
        <w:t xml:space="preserve"> parts</w:t>
      </w:r>
      <w:r w:rsidR="00E26737">
        <w:rPr>
          <w:rFonts w:ascii="Times New Roman" w:hAnsi="Times New Roman" w:cs="Times New Roman"/>
          <w:sz w:val="24"/>
          <w:szCs w:val="24"/>
        </w:rPr>
        <w:t xml:space="preserve"> and consumables</w:t>
      </w:r>
      <w:r w:rsidRPr="00D023EB">
        <w:rPr>
          <w:rFonts w:ascii="Times New Roman" w:hAnsi="Times New Roman" w:cs="Times New Roman"/>
          <w:sz w:val="24"/>
          <w:szCs w:val="24"/>
        </w:rPr>
        <w:t xml:space="preserve"> required during FSMA period. In</w:t>
      </w:r>
      <w:r w:rsidR="00A93F10" w:rsidRPr="00D023EB">
        <w:rPr>
          <w:rFonts w:ascii="Times New Roman" w:hAnsi="Times New Roman" w:cs="Times New Roman"/>
          <w:sz w:val="24"/>
          <w:szCs w:val="24"/>
        </w:rPr>
        <w:t xml:space="preserve"> </w:t>
      </w:r>
      <w:r w:rsidRPr="00D023EB">
        <w:rPr>
          <w:rFonts w:ascii="Times New Roman" w:hAnsi="Times New Roman" w:cs="Times New Roman"/>
          <w:sz w:val="24"/>
          <w:szCs w:val="24"/>
        </w:rPr>
        <w:t xml:space="preserve">case spares are required to be imported; it would be the responsibility of the supplier to import and provide the same timely. </w:t>
      </w:r>
    </w:p>
    <w:p w:rsidR="00DA293C" w:rsidRPr="00DA293C" w:rsidRDefault="00DA293C" w:rsidP="00DA293C">
      <w:pPr>
        <w:pStyle w:val="ListParagraph"/>
        <w:rPr>
          <w:rFonts w:ascii="Times New Roman" w:hAnsi="Times New Roman" w:cs="Times New Roman"/>
          <w:sz w:val="24"/>
          <w:szCs w:val="24"/>
        </w:rPr>
      </w:pPr>
    </w:p>
    <w:p w:rsidR="00A93F10" w:rsidRDefault="001024D7" w:rsidP="00D023EB">
      <w:pPr>
        <w:pStyle w:val="ListParagraph"/>
        <w:numPr>
          <w:ilvl w:val="0"/>
          <w:numId w:val="17"/>
        </w:numPr>
        <w:jc w:val="both"/>
        <w:rPr>
          <w:rFonts w:ascii="Times New Roman" w:hAnsi="Times New Roman" w:cs="Times New Roman"/>
          <w:sz w:val="24"/>
          <w:szCs w:val="24"/>
        </w:rPr>
      </w:pPr>
      <w:r w:rsidRPr="00D023EB">
        <w:rPr>
          <w:rFonts w:ascii="Times New Roman" w:hAnsi="Times New Roman" w:cs="Times New Roman"/>
          <w:sz w:val="24"/>
          <w:szCs w:val="24"/>
        </w:rPr>
        <w:t xml:space="preserve"> The supplier/selected service provider will undertake service / maintenance of the photocopiers in the presence of the user at the location /site of the machines</w:t>
      </w:r>
      <w:r w:rsidR="00A93F10" w:rsidRPr="00D023EB">
        <w:rPr>
          <w:rFonts w:ascii="Times New Roman" w:hAnsi="Times New Roman" w:cs="Times New Roman"/>
          <w:sz w:val="24"/>
          <w:szCs w:val="24"/>
        </w:rPr>
        <w:t>.</w:t>
      </w:r>
      <w:r w:rsidRPr="00D023EB">
        <w:rPr>
          <w:rFonts w:ascii="Times New Roman" w:hAnsi="Times New Roman" w:cs="Times New Roman"/>
          <w:sz w:val="24"/>
          <w:szCs w:val="24"/>
        </w:rPr>
        <w:t xml:space="preserve"> </w:t>
      </w:r>
    </w:p>
    <w:p w:rsidR="00DA293C" w:rsidRPr="00D023EB" w:rsidRDefault="00DA293C" w:rsidP="00DA293C">
      <w:pPr>
        <w:pStyle w:val="ListParagraph"/>
        <w:ind w:left="401"/>
        <w:jc w:val="both"/>
        <w:rPr>
          <w:rFonts w:ascii="Times New Roman" w:hAnsi="Times New Roman" w:cs="Times New Roman"/>
          <w:sz w:val="24"/>
          <w:szCs w:val="24"/>
        </w:rPr>
      </w:pPr>
    </w:p>
    <w:p w:rsidR="001024D7" w:rsidRPr="00D023EB" w:rsidRDefault="001024D7" w:rsidP="00D023EB">
      <w:pPr>
        <w:pStyle w:val="ListParagraph"/>
        <w:numPr>
          <w:ilvl w:val="0"/>
          <w:numId w:val="17"/>
        </w:numPr>
        <w:jc w:val="both"/>
        <w:rPr>
          <w:rFonts w:ascii="Times New Roman" w:hAnsi="Times New Roman" w:cs="Times New Roman"/>
          <w:sz w:val="24"/>
          <w:szCs w:val="24"/>
        </w:rPr>
      </w:pPr>
      <w:r w:rsidRPr="00D023EB">
        <w:rPr>
          <w:rFonts w:ascii="Times New Roman" w:hAnsi="Times New Roman" w:cs="Times New Roman"/>
          <w:sz w:val="24"/>
          <w:szCs w:val="24"/>
        </w:rPr>
        <w:t>The supplier/selected service provider sha</w:t>
      </w:r>
      <w:r w:rsidR="00A93F10" w:rsidRPr="00D023EB">
        <w:rPr>
          <w:rFonts w:ascii="Times New Roman" w:hAnsi="Times New Roman" w:cs="Times New Roman"/>
          <w:sz w:val="24"/>
          <w:szCs w:val="24"/>
        </w:rPr>
        <w:t>ll attend to complaint</w:t>
      </w:r>
      <w:r w:rsidR="00F2051A">
        <w:rPr>
          <w:rFonts w:ascii="Times New Roman" w:hAnsi="Times New Roman" w:cs="Times New Roman"/>
          <w:sz w:val="24"/>
          <w:szCs w:val="24"/>
        </w:rPr>
        <w:t xml:space="preserve"> (s)</w:t>
      </w:r>
      <w:r w:rsidR="00A93F10" w:rsidRPr="00D023EB">
        <w:rPr>
          <w:rFonts w:ascii="Times New Roman" w:hAnsi="Times New Roman" w:cs="Times New Roman"/>
          <w:sz w:val="24"/>
          <w:szCs w:val="24"/>
        </w:rPr>
        <w:t xml:space="preserve"> within six</w:t>
      </w:r>
      <w:r w:rsidRPr="00D023EB">
        <w:rPr>
          <w:rFonts w:ascii="Times New Roman" w:hAnsi="Times New Roman" w:cs="Times New Roman"/>
          <w:sz w:val="24"/>
          <w:szCs w:val="24"/>
        </w:rPr>
        <w:t xml:space="preserve"> hours of lodging the complaint</w:t>
      </w:r>
      <w:r w:rsidR="00057E04">
        <w:rPr>
          <w:rFonts w:ascii="Times New Roman" w:hAnsi="Times New Roman" w:cs="Times New Roman"/>
          <w:sz w:val="24"/>
          <w:szCs w:val="24"/>
        </w:rPr>
        <w:t>.</w:t>
      </w:r>
      <w:r w:rsidRPr="00D023EB">
        <w:rPr>
          <w:rFonts w:ascii="Times New Roman" w:hAnsi="Times New Roman" w:cs="Times New Roman"/>
          <w:sz w:val="24"/>
          <w:szCs w:val="24"/>
        </w:rPr>
        <w:t xml:space="preserve"> </w:t>
      </w:r>
      <w:r w:rsidR="00A93F10" w:rsidRPr="00D023EB">
        <w:rPr>
          <w:rFonts w:ascii="Times New Roman" w:hAnsi="Times New Roman" w:cs="Times New Roman"/>
          <w:sz w:val="24"/>
          <w:szCs w:val="24"/>
        </w:rPr>
        <w:t>I</w:t>
      </w:r>
      <w:r w:rsidRPr="00D023EB">
        <w:rPr>
          <w:rFonts w:ascii="Times New Roman" w:hAnsi="Times New Roman" w:cs="Times New Roman"/>
          <w:sz w:val="24"/>
          <w:szCs w:val="24"/>
        </w:rPr>
        <w:t xml:space="preserve">f any photocopier machine is not repaired within </w:t>
      </w:r>
      <w:r w:rsidR="00BA2CD2">
        <w:rPr>
          <w:rFonts w:ascii="Times New Roman" w:hAnsi="Times New Roman" w:cs="Times New Roman"/>
          <w:sz w:val="24"/>
          <w:szCs w:val="24"/>
        </w:rPr>
        <w:t>five</w:t>
      </w:r>
      <w:r w:rsidRPr="00D023EB">
        <w:rPr>
          <w:rFonts w:ascii="Times New Roman" w:hAnsi="Times New Roman" w:cs="Times New Roman"/>
          <w:sz w:val="24"/>
          <w:szCs w:val="24"/>
        </w:rPr>
        <w:t xml:space="preserve"> working days, the firm shall provide standby photocopier machine</w:t>
      </w:r>
      <w:r w:rsidR="00A36284" w:rsidRPr="00D023EB">
        <w:rPr>
          <w:rFonts w:ascii="Times New Roman" w:hAnsi="Times New Roman" w:cs="Times New Roman"/>
          <w:sz w:val="24"/>
          <w:szCs w:val="24"/>
        </w:rPr>
        <w:t xml:space="preserve"> at site.</w:t>
      </w:r>
    </w:p>
    <w:p w:rsidR="00F050F1" w:rsidRPr="00D0173C" w:rsidRDefault="00F050F1" w:rsidP="00184641">
      <w:pPr>
        <w:ind w:left="0" w:right="-563" w:firstLine="0"/>
        <w:rPr>
          <w:rFonts w:ascii="Times New Roman" w:hAnsi="Times New Roman" w:cs="Times New Roman"/>
          <w:color w:val="000000" w:themeColor="text1"/>
          <w:sz w:val="24"/>
          <w:szCs w:val="24"/>
        </w:rPr>
      </w:pPr>
    </w:p>
    <w:p w:rsidR="00F050F1" w:rsidRPr="00D0173C" w:rsidRDefault="00F050F1" w:rsidP="00184641">
      <w:pPr>
        <w:pStyle w:val="ListParagraph"/>
        <w:numPr>
          <w:ilvl w:val="0"/>
          <w:numId w:val="9"/>
        </w:numPr>
        <w:spacing w:after="0" w:line="240" w:lineRule="auto"/>
        <w:ind w:left="0" w:right="-563" w:firstLine="0"/>
        <w:jc w:val="both"/>
        <w:rPr>
          <w:rFonts w:ascii="Times New Roman" w:hAnsi="Times New Roman" w:cs="Times New Roman"/>
          <w:b/>
          <w:color w:val="000000" w:themeColor="text1"/>
          <w:sz w:val="24"/>
          <w:szCs w:val="24"/>
          <w:u w:val="single"/>
        </w:rPr>
      </w:pPr>
      <w:r w:rsidRPr="00D0173C">
        <w:rPr>
          <w:rFonts w:ascii="Times New Roman" w:hAnsi="Times New Roman" w:cs="Times New Roman"/>
          <w:b/>
          <w:color w:val="000000" w:themeColor="text1"/>
          <w:sz w:val="24"/>
          <w:szCs w:val="24"/>
          <w:u w:val="single"/>
        </w:rPr>
        <w:t>SUBMISSION OF TENDER IN TWO-BID SYSTEM</w:t>
      </w:r>
    </w:p>
    <w:p w:rsidR="00F050F1" w:rsidRPr="00D0173C" w:rsidRDefault="00F050F1" w:rsidP="00184641">
      <w:pPr>
        <w:pStyle w:val="ListParagraph"/>
        <w:spacing w:after="0" w:line="240" w:lineRule="auto"/>
        <w:ind w:left="0" w:right="-563"/>
        <w:jc w:val="both"/>
        <w:rPr>
          <w:rFonts w:ascii="Times New Roman" w:hAnsi="Times New Roman" w:cs="Times New Roman"/>
          <w:b/>
          <w:color w:val="000000" w:themeColor="text1"/>
          <w:sz w:val="24"/>
          <w:szCs w:val="24"/>
          <w:u w:val="single"/>
        </w:rPr>
      </w:pPr>
    </w:p>
    <w:p w:rsidR="00F050F1" w:rsidRPr="00D0173C" w:rsidRDefault="00F050F1" w:rsidP="0063158D">
      <w:pPr>
        <w:ind w:left="0" w:right="-563" w:firstLine="720"/>
        <w:jc w:val="both"/>
        <w:rPr>
          <w:rFonts w:ascii="Times New Roman" w:hAnsi="Times New Roman" w:cs="Times New Roman"/>
          <w:color w:val="000000" w:themeColor="text1"/>
          <w:sz w:val="24"/>
          <w:szCs w:val="24"/>
        </w:rPr>
      </w:pPr>
      <w:r w:rsidRPr="00D0173C">
        <w:rPr>
          <w:rFonts w:ascii="Times New Roman" w:hAnsi="Times New Roman" w:cs="Times New Roman"/>
          <w:color w:val="000000" w:themeColor="text1"/>
          <w:sz w:val="24"/>
          <w:szCs w:val="24"/>
        </w:rPr>
        <w:t xml:space="preserve">The bid documents shall be submitted in three (03) envelopes described </w:t>
      </w:r>
      <w:proofErr w:type="spellStart"/>
      <w:r w:rsidRPr="00D0173C">
        <w:rPr>
          <w:rFonts w:ascii="Times New Roman" w:hAnsi="Times New Roman" w:cs="Times New Roman"/>
          <w:color w:val="000000" w:themeColor="text1"/>
          <w:sz w:val="24"/>
          <w:szCs w:val="24"/>
        </w:rPr>
        <w:t>hereinbelow</w:t>
      </w:r>
      <w:proofErr w:type="spellEnd"/>
      <w:r w:rsidRPr="00D0173C">
        <w:rPr>
          <w:rFonts w:ascii="Times New Roman" w:hAnsi="Times New Roman" w:cs="Times New Roman"/>
          <w:color w:val="000000" w:themeColor="text1"/>
          <w:sz w:val="24"/>
          <w:szCs w:val="24"/>
        </w:rPr>
        <w:t>:</w:t>
      </w:r>
    </w:p>
    <w:p w:rsidR="00F050F1" w:rsidRPr="00D0173C" w:rsidRDefault="00F050F1" w:rsidP="00184641">
      <w:pPr>
        <w:ind w:left="0" w:right="-563" w:firstLine="0"/>
        <w:jc w:val="both"/>
        <w:rPr>
          <w:rFonts w:ascii="Times New Roman" w:hAnsi="Times New Roman" w:cs="Times New Roman"/>
          <w:b/>
          <w:color w:val="000000" w:themeColor="text1"/>
          <w:sz w:val="24"/>
          <w:szCs w:val="24"/>
        </w:rPr>
      </w:pPr>
    </w:p>
    <w:p w:rsidR="00F050F1" w:rsidRPr="00481D9D" w:rsidRDefault="00F050F1" w:rsidP="00481D9D">
      <w:pPr>
        <w:ind w:left="0" w:right="-563" w:firstLine="720"/>
        <w:jc w:val="both"/>
        <w:rPr>
          <w:rFonts w:ascii="Times New Roman" w:hAnsi="Times New Roman" w:cs="Times New Roman"/>
          <w:b/>
          <w:color w:val="000000" w:themeColor="text1"/>
          <w:sz w:val="24"/>
          <w:szCs w:val="24"/>
        </w:rPr>
      </w:pPr>
      <w:r w:rsidRPr="00481D9D">
        <w:rPr>
          <w:rFonts w:ascii="Times New Roman" w:hAnsi="Times New Roman" w:cs="Times New Roman"/>
          <w:b/>
          <w:color w:val="000000" w:themeColor="text1"/>
          <w:sz w:val="24"/>
          <w:szCs w:val="24"/>
        </w:rPr>
        <w:t xml:space="preserve">(I) </w:t>
      </w:r>
      <w:r w:rsidRPr="00481D9D">
        <w:rPr>
          <w:rFonts w:ascii="Times New Roman" w:hAnsi="Times New Roman" w:cs="Times New Roman"/>
          <w:b/>
          <w:color w:val="000000" w:themeColor="text1"/>
          <w:sz w:val="24"/>
          <w:szCs w:val="24"/>
        </w:rPr>
        <w:tab/>
      </w:r>
      <w:proofErr w:type="gramStart"/>
      <w:r w:rsidRPr="00481D9D">
        <w:rPr>
          <w:rFonts w:ascii="Times New Roman" w:hAnsi="Times New Roman" w:cs="Times New Roman"/>
          <w:b/>
          <w:color w:val="000000" w:themeColor="text1"/>
          <w:sz w:val="24"/>
          <w:szCs w:val="24"/>
        </w:rPr>
        <w:t>The</w:t>
      </w:r>
      <w:proofErr w:type="gramEnd"/>
      <w:r w:rsidRPr="00481D9D">
        <w:rPr>
          <w:rFonts w:ascii="Times New Roman" w:hAnsi="Times New Roman" w:cs="Times New Roman"/>
          <w:b/>
          <w:color w:val="000000" w:themeColor="text1"/>
          <w:sz w:val="24"/>
          <w:szCs w:val="24"/>
        </w:rPr>
        <w:t xml:space="preserve"> subject of the </w:t>
      </w:r>
      <w:r w:rsidRPr="00481D9D">
        <w:rPr>
          <w:rFonts w:ascii="Times New Roman" w:hAnsi="Times New Roman" w:cs="Times New Roman"/>
          <w:b/>
          <w:color w:val="000000" w:themeColor="text1"/>
          <w:sz w:val="24"/>
          <w:szCs w:val="24"/>
          <w:u w:val="single"/>
        </w:rPr>
        <w:t>FIRST ENVELOPE</w:t>
      </w:r>
      <w:r w:rsidRPr="00481D9D">
        <w:rPr>
          <w:rFonts w:ascii="Times New Roman" w:hAnsi="Times New Roman" w:cs="Times New Roman"/>
          <w:b/>
          <w:color w:val="000000" w:themeColor="text1"/>
          <w:sz w:val="24"/>
          <w:szCs w:val="24"/>
        </w:rPr>
        <w:t xml:space="preserve"> shall be </w:t>
      </w:r>
      <w:proofErr w:type="spellStart"/>
      <w:r w:rsidRPr="00481D9D">
        <w:rPr>
          <w:rFonts w:ascii="Times New Roman" w:hAnsi="Times New Roman" w:cs="Times New Roman"/>
          <w:b/>
          <w:color w:val="000000" w:themeColor="text1"/>
          <w:sz w:val="24"/>
          <w:szCs w:val="24"/>
        </w:rPr>
        <w:t>superscribed</w:t>
      </w:r>
      <w:proofErr w:type="spellEnd"/>
      <w:r w:rsidRPr="00481D9D">
        <w:rPr>
          <w:rFonts w:ascii="Times New Roman" w:hAnsi="Times New Roman" w:cs="Times New Roman"/>
          <w:b/>
          <w:color w:val="000000" w:themeColor="text1"/>
          <w:sz w:val="24"/>
          <w:szCs w:val="24"/>
        </w:rPr>
        <w:t xml:space="preserve"> as:</w:t>
      </w:r>
    </w:p>
    <w:p w:rsidR="00DE2496" w:rsidRDefault="00DE2496" w:rsidP="00184641">
      <w:pPr>
        <w:ind w:left="0" w:right="-563" w:firstLine="0"/>
        <w:jc w:val="both"/>
        <w:rPr>
          <w:rFonts w:ascii="Times New Roman" w:hAnsi="Times New Roman" w:cs="Times New Roman"/>
          <w:color w:val="000000" w:themeColor="text1"/>
          <w:sz w:val="24"/>
          <w:szCs w:val="24"/>
        </w:rPr>
      </w:pPr>
    </w:p>
    <w:tbl>
      <w:tblPr>
        <w:tblStyle w:val="TableGrid"/>
        <w:tblW w:w="0" w:type="auto"/>
        <w:tblInd w:w="15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6886"/>
      </w:tblGrid>
      <w:tr w:rsidR="00DE2496" w:rsidRPr="00633D81" w:rsidTr="008A2505">
        <w:tc>
          <w:tcPr>
            <w:tcW w:w="6886" w:type="dxa"/>
          </w:tcPr>
          <w:p w:rsidR="00DD4924" w:rsidRDefault="00DD4924" w:rsidP="00B86711">
            <w:pPr>
              <w:ind w:left="0" w:firstLine="0"/>
              <w:jc w:val="both"/>
              <w:rPr>
                <w:rFonts w:ascii="Times New Roman" w:hAnsi="Times New Roman" w:cs="Times New Roman"/>
                <w:color w:val="000000" w:themeColor="text1"/>
                <w:sz w:val="24"/>
                <w:szCs w:val="24"/>
              </w:rPr>
            </w:pPr>
          </w:p>
          <w:p w:rsidR="00DE2496" w:rsidRPr="00B636C4" w:rsidRDefault="00DE2496" w:rsidP="00BB420A">
            <w:pPr>
              <w:spacing w:line="360" w:lineRule="auto"/>
              <w:ind w:left="0" w:firstLine="0"/>
              <w:rPr>
                <w:rFonts w:ascii="Times New Roman" w:hAnsi="Times New Roman" w:cs="Times New Roman"/>
                <w:b/>
                <w:color w:val="000000" w:themeColor="text1"/>
                <w:sz w:val="24"/>
                <w:szCs w:val="24"/>
              </w:rPr>
            </w:pPr>
            <w:r w:rsidRPr="00B636C4">
              <w:rPr>
                <w:rFonts w:ascii="Times New Roman" w:hAnsi="Times New Roman" w:cs="Times New Roman"/>
                <w:b/>
                <w:color w:val="000000" w:themeColor="text1"/>
                <w:sz w:val="24"/>
                <w:szCs w:val="24"/>
              </w:rPr>
              <w:t xml:space="preserve">“TECHNICAL BID FOR SUPPLY OF </w:t>
            </w:r>
            <w:r w:rsidR="004B41A7">
              <w:rPr>
                <w:rFonts w:ascii="Times New Roman" w:hAnsi="Times New Roman" w:cs="Times New Roman"/>
                <w:b/>
                <w:color w:val="000000" w:themeColor="text1"/>
                <w:sz w:val="24"/>
                <w:szCs w:val="24"/>
              </w:rPr>
              <w:t xml:space="preserve">30 TO 40 nos. OF </w:t>
            </w:r>
            <w:r w:rsidRPr="00B636C4">
              <w:rPr>
                <w:rFonts w:ascii="Times New Roman" w:hAnsi="Times New Roman" w:cs="Times New Roman"/>
                <w:b/>
                <w:color w:val="000000" w:themeColor="text1"/>
                <w:sz w:val="24"/>
                <w:szCs w:val="24"/>
              </w:rPr>
              <w:t xml:space="preserve">MULTIFUNCTIONAL PHOTOCOPIER MACHINES </w:t>
            </w:r>
            <w:r w:rsidR="000279FE">
              <w:rPr>
                <w:rFonts w:ascii="Times New Roman" w:hAnsi="Times New Roman" w:cs="Times New Roman"/>
                <w:b/>
                <w:color w:val="000000" w:themeColor="text1"/>
                <w:sz w:val="24"/>
                <w:szCs w:val="24"/>
              </w:rPr>
              <w:t>OF</w:t>
            </w:r>
            <w:r w:rsidR="00D37EDF" w:rsidRPr="00D37EDF">
              <w:rPr>
                <w:rFonts w:eastAsia="Arial Unicode MS"/>
                <w:b/>
                <w:bCs/>
                <w:color w:val="000000" w:themeColor="text1"/>
              </w:rPr>
              <w:t xml:space="preserve"> </w:t>
            </w:r>
            <w:r w:rsidR="00D37EDF" w:rsidRPr="00D37EDF">
              <w:rPr>
                <w:rFonts w:ascii="Times New Roman" w:hAnsi="Times New Roman" w:cs="Times New Roman"/>
                <w:b/>
                <w:color w:val="000000" w:themeColor="text1"/>
                <w:sz w:val="24"/>
                <w:szCs w:val="28"/>
              </w:rPr>
              <w:t xml:space="preserve">RICOH / KYOCERA / CANON / HP / KONICA MINOLTA </w:t>
            </w:r>
            <w:r w:rsidR="000279FE">
              <w:rPr>
                <w:rFonts w:ascii="Times New Roman" w:hAnsi="Times New Roman" w:cs="Times New Roman"/>
                <w:b/>
                <w:color w:val="000000" w:themeColor="text1"/>
                <w:sz w:val="24"/>
                <w:szCs w:val="28"/>
              </w:rPr>
              <w:t>MAKE</w:t>
            </w:r>
            <w:r w:rsidR="00D37EDF" w:rsidRPr="00D37EDF">
              <w:rPr>
                <w:rFonts w:ascii="Times New Roman" w:hAnsi="Times New Roman" w:cs="Times New Roman"/>
                <w:b/>
                <w:color w:val="000000" w:themeColor="text1"/>
                <w:sz w:val="24"/>
                <w:szCs w:val="24"/>
              </w:rPr>
              <w:t xml:space="preserve"> </w:t>
            </w:r>
            <w:r w:rsidRPr="00D37EDF">
              <w:rPr>
                <w:rFonts w:ascii="Times New Roman" w:hAnsi="Times New Roman" w:cs="Times New Roman"/>
                <w:b/>
                <w:color w:val="000000" w:themeColor="text1"/>
                <w:sz w:val="24"/>
                <w:szCs w:val="24"/>
              </w:rPr>
              <w:t>(40-60 CPM)”</w:t>
            </w:r>
          </w:p>
          <w:p w:rsidR="00DD4924" w:rsidRPr="00633D81" w:rsidRDefault="00DD4924" w:rsidP="00B86711">
            <w:pPr>
              <w:ind w:left="0" w:firstLine="0"/>
              <w:jc w:val="both"/>
              <w:rPr>
                <w:rFonts w:ascii="Times New Roman" w:hAnsi="Times New Roman" w:cs="Times New Roman"/>
                <w:color w:val="000000" w:themeColor="text1"/>
                <w:sz w:val="24"/>
                <w:szCs w:val="24"/>
              </w:rPr>
            </w:pPr>
          </w:p>
        </w:tc>
      </w:tr>
    </w:tbl>
    <w:p w:rsidR="00DE2496" w:rsidRPr="00D0173C" w:rsidRDefault="00DE2496" w:rsidP="00184641">
      <w:pPr>
        <w:ind w:left="0" w:right="-563" w:firstLine="0"/>
        <w:jc w:val="both"/>
        <w:rPr>
          <w:rFonts w:ascii="Times New Roman" w:hAnsi="Times New Roman" w:cs="Times New Roman"/>
          <w:color w:val="000000" w:themeColor="text1"/>
          <w:sz w:val="24"/>
          <w:szCs w:val="24"/>
        </w:rPr>
      </w:pPr>
    </w:p>
    <w:p w:rsidR="00F050F1" w:rsidRPr="00FD1673" w:rsidRDefault="0041246C" w:rsidP="0014128E">
      <w:pPr>
        <w:pStyle w:val="ListParagraph"/>
        <w:spacing w:after="0" w:line="240" w:lineRule="auto"/>
        <w:ind w:left="0" w:right="-563" w:firstLine="720"/>
        <w:jc w:val="both"/>
        <w:rPr>
          <w:rFonts w:ascii="Times New Roman" w:hAnsi="Times New Roman" w:cs="Times New Roman"/>
          <w:b/>
          <w:color w:val="000000" w:themeColor="text1"/>
          <w:sz w:val="24"/>
          <w:szCs w:val="24"/>
          <w:u w:val="single"/>
        </w:rPr>
      </w:pPr>
      <w:r w:rsidRPr="0041246C">
        <w:rPr>
          <w:rFonts w:ascii="Times New Roman" w:hAnsi="Times New Roman" w:cs="Times New Roman"/>
          <w:color w:val="000000" w:themeColor="text1"/>
          <w:sz w:val="24"/>
          <w:szCs w:val="24"/>
        </w:rPr>
        <w:tab/>
      </w:r>
      <w:r w:rsidR="00F050F1" w:rsidRPr="00FD1673">
        <w:rPr>
          <w:rFonts w:ascii="Times New Roman" w:hAnsi="Times New Roman" w:cs="Times New Roman"/>
          <w:b/>
          <w:color w:val="000000" w:themeColor="text1"/>
          <w:sz w:val="24"/>
          <w:szCs w:val="24"/>
          <w:u w:val="single"/>
        </w:rPr>
        <w:t xml:space="preserve">The </w:t>
      </w:r>
      <w:r w:rsidR="00A72A02" w:rsidRPr="00FD1673">
        <w:rPr>
          <w:rFonts w:ascii="Times New Roman" w:hAnsi="Times New Roman" w:cs="Times New Roman"/>
          <w:b/>
          <w:color w:val="000000" w:themeColor="text1"/>
          <w:sz w:val="24"/>
          <w:szCs w:val="24"/>
          <w:u w:val="single"/>
        </w:rPr>
        <w:t xml:space="preserve">first </w:t>
      </w:r>
      <w:r w:rsidR="00F050F1" w:rsidRPr="00FD1673">
        <w:rPr>
          <w:rFonts w:ascii="Times New Roman" w:hAnsi="Times New Roman" w:cs="Times New Roman"/>
          <w:b/>
          <w:color w:val="000000" w:themeColor="text1"/>
          <w:sz w:val="24"/>
          <w:szCs w:val="24"/>
          <w:u w:val="single"/>
        </w:rPr>
        <w:t xml:space="preserve">envelope of </w:t>
      </w:r>
      <w:r w:rsidR="0014128E" w:rsidRPr="00FD1673">
        <w:rPr>
          <w:rFonts w:ascii="Times New Roman" w:hAnsi="Times New Roman" w:cs="Times New Roman"/>
          <w:b/>
          <w:color w:val="000000" w:themeColor="text1"/>
          <w:sz w:val="24"/>
          <w:szCs w:val="24"/>
          <w:u w:val="single"/>
        </w:rPr>
        <w:t>‘</w:t>
      </w:r>
      <w:r w:rsidR="00B62600" w:rsidRPr="00FD1673">
        <w:rPr>
          <w:rFonts w:ascii="Times New Roman" w:hAnsi="Times New Roman" w:cs="Times New Roman"/>
          <w:b/>
          <w:color w:val="000000" w:themeColor="text1"/>
          <w:sz w:val="24"/>
          <w:szCs w:val="24"/>
          <w:u w:val="single"/>
        </w:rPr>
        <w:t>TECHNICAL</w:t>
      </w:r>
      <w:r w:rsidR="00F050F1" w:rsidRPr="00FD1673">
        <w:rPr>
          <w:rFonts w:ascii="Times New Roman" w:hAnsi="Times New Roman" w:cs="Times New Roman"/>
          <w:b/>
          <w:color w:val="000000" w:themeColor="text1"/>
          <w:sz w:val="24"/>
          <w:szCs w:val="24"/>
          <w:u w:val="single"/>
        </w:rPr>
        <w:t xml:space="preserve"> BID</w:t>
      </w:r>
      <w:r w:rsidR="0014128E" w:rsidRPr="00FD1673">
        <w:rPr>
          <w:rFonts w:ascii="Times New Roman" w:hAnsi="Times New Roman" w:cs="Times New Roman"/>
          <w:b/>
          <w:color w:val="000000" w:themeColor="text1"/>
          <w:sz w:val="24"/>
          <w:szCs w:val="24"/>
          <w:u w:val="single"/>
        </w:rPr>
        <w:t>’</w:t>
      </w:r>
      <w:r w:rsidR="00F050F1" w:rsidRPr="00FD1673">
        <w:rPr>
          <w:rFonts w:ascii="Times New Roman" w:hAnsi="Times New Roman" w:cs="Times New Roman"/>
          <w:b/>
          <w:color w:val="000000" w:themeColor="text1"/>
          <w:sz w:val="24"/>
          <w:szCs w:val="24"/>
          <w:u w:val="single"/>
        </w:rPr>
        <w:t xml:space="preserve"> shall contain:</w:t>
      </w:r>
    </w:p>
    <w:p w:rsidR="00F050F1" w:rsidRPr="00347DA3" w:rsidRDefault="00F050F1" w:rsidP="00184641">
      <w:pPr>
        <w:pStyle w:val="ListParagraph"/>
        <w:spacing w:after="0" w:line="240" w:lineRule="auto"/>
        <w:ind w:left="0" w:right="-563"/>
        <w:jc w:val="both"/>
        <w:rPr>
          <w:rFonts w:ascii="Times New Roman" w:hAnsi="Times New Roman" w:cs="Times New Roman"/>
          <w:color w:val="000000" w:themeColor="text1"/>
          <w:sz w:val="24"/>
          <w:szCs w:val="24"/>
          <w:u w:val="single"/>
        </w:rPr>
      </w:pPr>
      <w:r w:rsidRPr="00347DA3">
        <w:rPr>
          <w:rFonts w:ascii="Times New Roman" w:hAnsi="Times New Roman" w:cs="Times New Roman"/>
          <w:color w:val="000000" w:themeColor="text1"/>
          <w:sz w:val="24"/>
          <w:szCs w:val="24"/>
          <w:u w:val="single"/>
        </w:rPr>
        <w:t xml:space="preserve"> </w:t>
      </w:r>
    </w:p>
    <w:p w:rsidR="00F050F1" w:rsidRPr="0021384F" w:rsidRDefault="001A5D48" w:rsidP="00BE4688">
      <w:pPr>
        <w:pStyle w:val="ListParagraph"/>
        <w:numPr>
          <w:ilvl w:val="0"/>
          <w:numId w:val="8"/>
        </w:numPr>
        <w:spacing w:after="0" w:line="360" w:lineRule="auto"/>
        <w:ind w:left="1440" w:right="-13" w:firstLine="0"/>
        <w:jc w:val="both"/>
        <w:rPr>
          <w:rFonts w:ascii="Times New Roman" w:hAnsi="Times New Roman" w:cs="Times New Roman"/>
          <w:color w:val="000000" w:themeColor="text1"/>
          <w:sz w:val="24"/>
          <w:szCs w:val="24"/>
        </w:rPr>
      </w:pPr>
      <w:r w:rsidRPr="0021384F">
        <w:rPr>
          <w:rFonts w:ascii="Times New Roman" w:hAnsi="Times New Roman" w:cs="Times New Roman"/>
          <w:color w:val="000000" w:themeColor="text1"/>
          <w:sz w:val="24"/>
          <w:szCs w:val="24"/>
        </w:rPr>
        <w:t>Annexure-</w:t>
      </w:r>
      <w:r w:rsidR="0056000B" w:rsidRPr="0021384F">
        <w:rPr>
          <w:rFonts w:ascii="Times New Roman" w:hAnsi="Times New Roman" w:cs="Times New Roman"/>
          <w:color w:val="000000" w:themeColor="text1"/>
          <w:sz w:val="24"/>
          <w:szCs w:val="24"/>
        </w:rPr>
        <w:t>‘</w:t>
      </w:r>
      <w:r w:rsidRPr="0021384F">
        <w:rPr>
          <w:rFonts w:ascii="Times New Roman" w:hAnsi="Times New Roman" w:cs="Times New Roman"/>
          <w:color w:val="000000" w:themeColor="text1"/>
          <w:sz w:val="24"/>
          <w:szCs w:val="24"/>
        </w:rPr>
        <w:t>A</w:t>
      </w:r>
      <w:r w:rsidR="0056000B" w:rsidRPr="0021384F">
        <w:rPr>
          <w:rFonts w:ascii="Times New Roman" w:hAnsi="Times New Roman" w:cs="Times New Roman"/>
          <w:color w:val="000000" w:themeColor="text1"/>
          <w:sz w:val="24"/>
          <w:szCs w:val="24"/>
        </w:rPr>
        <w:t>’</w:t>
      </w:r>
      <w:r w:rsidR="005948D7" w:rsidRPr="0021384F">
        <w:rPr>
          <w:rFonts w:ascii="Times New Roman" w:hAnsi="Times New Roman" w:cs="Times New Roman"/>
          <w:color w:val="000000" w:themeColor="text1"/>
          <w:sz w:val="24"/>
          <w:szCs w:val="24"/>
        </w:rPr>
        <w:t xml:space="preserve"> </w:t>
      </w:r>
      <w:r w:rsidR="005948D7" w:rsidRPr="00CA1FD1">
        <w:rPr>
          <w:rFonts w:ascii="Times New Roman" w:hAnsi="Times New Roman" w:cs="Times New Roman"/>
          <w:i/>
          <w:color w:val="000000" w:themeColor="text1"/>
          <w:sz w:val="24"/>
          <w:szCs w:val="24"/>
        </w:rPr>
        <w:t>(To be filled in separately for each model being offered)</w:t>
      </w:r>
      <w:r w:rsidR="00F050F1" w:rsidRPr="00CA1FD1">
        <w:rPr>
          <w:rFonts w:ascii="Times New Roman" w:hAnsi="Times New Roman" w:cs="Times New Roman"/>
          <w:i/>
          <w:color w:val="000000" w:themeColor="text1"/>
          <w:sz w:val="24"/>
          <w:szCs w:val="24"/>
        </w:rPr>
        <w:t xml:space="preserve"> </w:t>
      </w:r>
    </w:p>
    <w:p w:rsidR="00F050F1" w:rsidRPr="0021384F" w:rsidRDefault="00F050F1" w:rsidP="00BE4688">
      <w:pPr>
        <w:pStyle w:val="ListParagraph"/>
        <w:numPr>
          <w:ilvl w:val="0"/>
          <w:numId w:val="8"/>
        </w:numPr>
        <w:spacing w:after="0" w:line="360" w:lineRule="auto"/>
        <w:ind w:left="1440" w:right="-13" w:firstLine="0"/>
        <w:jc w:val="both"/>
        <w:rPr>
          <w:rFonts w:ascii="Times New Roman" w:hAnsi="Times New Roman" w:cs="Times New Roman"/>
          <w:color w:val="000000" w:themeColor="text1"/>
          <w:sz w:val="24"/>
          <w:szCs w:val="24"/>
        </w:rPr>
      </w:pPr>
      <w:r w:rsidRPr="0021384F">
        <w:rPr>
          <w:rFonts w:ascii="Times New Roman" w:hAnsi="Times New Roman" w:cs="Times New Roman"/>
          <w:color w:val="000000" w:themeColor="text1"/>
          <w:sz w:val="24"/>
          <w:szCs w:val="24"/>
        </w:rPr>
        <w:t>Annexure ‘B’ i.e. undertaking</w:t>
      </w:r>
    </w:p>
    <w:p w:rsidR="002E024B" w:rsidRPr="003E5F93" w:rsidRDefault="00F050F1" w:rsidP="00BE4688">
      <w:pPr>
        <w:pStyle w:val="ListParagraph"/>
        <w:numPr>
          <w:ilvl w:val="0"/>
          <w:numId w:val="8"/>
        </w:numPr>
        <w:spacing w:after="0" w:line="360" w:lineRule="auto"/>
        <w:ind w:left="1440" w:right="-13" w:firstLine="0"/>
        <w:jc w:val="both"/>
        <w:rPr>
          <w:rFonts w:ascii="Times New Roman" w:hAnsi="Times New Roman" w:cs="Times New Roman"/>
          <w:color w:val="000000" w:themeColor="text1"/>
          <w:sz w:val="23"/>
          <w:szCs w:val="23"/>
        </w:rPr>
      </w:pPr>
      <w:r w:rsidRPr="0021384F">
        <w:rPr>
          <w:rFonts w:ascii="Times New Roman" w:hAnsi="Times New Roman" w:cs="Times New Roman"/>
          <w:color w:val="000000" w:themeColor="text1"/>
          <w:sz w:val="24"/>
          <w:szCs w:val="24"/>
        </w:rPr>
        <w:t>C</w:t>
      </w:r>
      <w:r w:rsidRPr="0021384F">
        <w:rPr>
          <w:rFonts w:ascii="Times New Roman" w:hAnsi="Times New Roman" w:cs="Times New Roman"/>
          <w:color w:val="000000" w:themeColor="text1"/>
          <w:sz w:val="24"/>
          <w:szCs w:val="24"/>
          <w:shd w:val="clear" w:color="auto" w:fill="FFFFFF"/>
        </w:rPr>
        <w:t xml:space="preserve">opy of GST Registration </w:t>
      </w:r>
      <w:r w:rsidRPr="00D73010">
        <w:rPr>
          <w:rFonts w:ascii="Times New Roman" w:hAnsi="Times New Roman" w:cs="Times New Roman"/>
          <w:color w:val="000000" w:themeColor="text1"/>
          <w:sz w:val="24"/>
          <w:szCs w:val="24"/>
          <w:shd w:val="clear" w:color="auto" w:fill="FFFFFF"/>
        </w:rPr>
        <w:t>Certificate</w:t>
      </w:r>
      <w:r w:rsidR="00BA4FEE" w:rsidRPr="00D73010">
        <w:rPr>
          <w:rFonts w:ascii="Times New Roman" w:hAnsi="Times New Roman" w:cs="Times New Roman"/>
          <w:color w:val="000000" w:themeColor="text1"/>
          <w:sz w:val="24"/>
          <w:szCs w:val="24"/>
          <w:shd w:val="clear" w:color="auto" w:fill="FFFFFF"/>
        </w:rPr>
        <w:t xml:space="preserve"> pertaining to the parti</w:t>
      </w:r>
      <w:r w:rsidR="00354767">
        <w:rPr>
          <w:rFonts w:ascii="Times New Roman" w:hAnsi="Times New Roman" w:cs="Times New Roman"/>
          <w:color w:val="000000" w:themeColor="text1"/>
          <w:sz w:val="24"/>
          <w:szCs w:val="24"/>
          <w:shd w:val="clear" w:color="auto" w:fill="FFFFFF"/>
        </w:rPr>
        <w:t>ci</w:t>
      </w:r>
      <w:r w:rsidR="00BA4FEE" w:rsidRPr="00D73010">
        <w:rPr>
          <w:rFonts w:ascii="Times New Roman" w:hAnsi="Times New Roman" w:cs="Times New Roman"/>
          <w:color w:val="000000" w:themeColor="text1"/>
          <w:sz w:val="24"/>
          <w:szCs w:val="24"/>
          <w:shd w:val="clear" w:color="auto" w:fill="FFFFFF"/>
        </w:rPr>
        <w:t>pant</w:t>
      </w:r>
      <w:r w:rsidR="00C401F5" w:rsidRPr="00D73010">
        <w:rPr>
          <w:rFonts w:ascii="Times New Roman" w:hAnsi="Times New Roman" w:cs="Times New Roman"/>
          <w:color w:val="000000" w:themeColor="text1"/>
          <w:sz w:val="24"/>
          <w:szCs w:val="24"/>
          <w:shd w:val="clear" w:color="auto" w:fill="FFFFFF"/>
        </w:rPr>
        <w:t>.</w:t>
      </w:r>
    </w:p>
    <w:p w:rsidR="003E5F93" w:rsidRPr="0021384F" w:rsidRDefault="003E5F93" w:rsidP="00BE4688">
      <w:pPr>
        <w:pStyle w:val="ListParagraph"/>
        <w:numPr>
          <w:ilvl w:val="0"/>
          <w:numId w:val="8"/>
        </w:numPr>
        <w:spacing w:after="0" w:line="360" w:lineRule="auto"/>
        <w:ind w:left="1440" w:right="-13" w:firstLine="0"/>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4"/>
          <w:szCs w:val="24"/>
          <w:shd w:val="clear" w:color="auto" w:fill="FFFFFF"/>
        </w:rPr>
        <w:t>Copy of PAN Card</w:t>
      </w:r>
    </w:p>
    <w:p w:rsidR="00634761" w:rsidRDefault="00F050F1" w:rsidP="00BE4688">
      <w:pPr>
        <w:pStyle w:val="ListParagraph"/>
        <w:numPr>
          <w:ilvl w:val="0"/>
          <w:numId w:val="8"/>
        </w:numPr>
        <w:spacing w:after="0" w:line="360" w:lineRule="auto"/>
        <w:ind w:left="1440" w:right="-13" w:firstLine="0"/>
        <w:jc w:val="both"/>
        <w:rPr>
          <w:rFonts w:ascii="Times New Roman" w:hAnsi="Times New Roman" w:cs="Times New Roman"/>
          <w:color w:val="000000" w:themeColor="text1"/>
          <w:sz w:val="24"/>
          <w:szCs w:val="24"/>
        </w:rPr>
      </w:pPr>
      <w:r w:rsidRPr="0021384F">
        <w:rPr>
          <w:rFonts w:ascii="Times New Roman" w:hAnsi="Times New Roman" w:cs="Times New Roman"/>
          <w:color w:val="000000" w:themeColor="text1"/>
          <w:sz w:val="24"/>
          <w:szCs w:val="24"/>
        </w:rPr>
        <w:t xml:space="preserve">EMD of ₹ </w:t>
      </w:r>
      <w:r w:rsidR="00B601D0">
        <w:rPr>
          <w:rFonts w:ascii="Times New Roman" w:hAnsi="Times New Roman" w:cs="Times New Roman"/>
          <w:color w:val="000000" w:themeColor="text1"/>
          <w:sz w:val="24"/>
          <w:szCs w:val="24"/>
        </w:rPr>
        <w:t>Two</w:t>
      </w:r>
      <w:r w:rsidR="00F6058C" w:rsidRPr="0021384F">
        <w:rPr>
          <w:rFonts w:ascii="Times New Roman" w:hAnsi="Times New Roman" w:cs="Times New Roman"/>
          <w:color w:val="000000" w:themeColor="text1"/>
          <w:sz w:val="24"/>
          <w:szCs w:val="24"/>
        </w:rPr>
        <w:t xml:space="preserve"> </w:t>
      </w:r>
      <w:proofErr w:type="spellStart"/>
      <w:r w:rsidR="00F6058C" w:rsidRPr="0021384F">
        <w:rPr>
          <w:rFonts w:ascii="Times New Roman" w:hAnsi="Times New Roman" w:cs="Times New Roman"/>
          <w:color w:val="000000" w:themeColor="text1"/>
          <w:sz w:val="24"/>
          <w:szCs w:val="24"/>
        </w:rPr>
        <w:t>Lakh</w:t>
      </w:r>
      <w:proofErr w:type="spellEnd"/>
      <w:r w:rsidRPr="0021384F">
        <w:rPr>
          <w:rFonts w:ascii="Times New Roman" w:hAnsi="Times New Roman" w:cs="Times New Roman"/>
          <w:color w:val="000000" w:themeColor="text1"/>
          <w:sz w:val="24"/>
          <w:szCs w:val="24"/>
        </w:rPr>
        <w:t xml:space="preserve"> </w:t>
      </w:r>
      <w:r w:rsidR="00B601D0">
        <w:rPr>
          <w:rFonts w:ascii="Times New Roman" w:hAnsi="Times New Roman" w:cs="Times New Roman"/>
          <w:color w:val="000000" w:themeColor="text1"/>
          <w:sz w:val="24"/>
          <w:szCs w:val="24"/>
        </w:rPr>
        <w:t>(₹ 2</w:t>
      </w:r>
      <w:r w:rsidR="00AB7622" w:rsidRPr="00D73010">
        <w:rPr>
          <w:rFonts w:ascii="Times New Roman" w:hAnsi="Times New Roman" w:cs="Times New Roman"/>
          <w:color w:val="000000" w:themeColor="text1"/>
          <w:sz w:val="24"/>
          <w:szCs w:val="24"/>
        </w:rPr>
        <w:t>,00,000/-)</w:t>
      </w:r>
      <w:r w:rsidR="00AB7622" w:rsidRPr="0021384F">
        <w:rPr>
          <w:rFonts w:ascii="Times New Roman" w:hAnsi="Times New Roman" w:cs="Times New Roman"/>
          <w:color w:val="000000" w:themeColor="text1"/>
          <w:sz w:val="24"/>
          <w:szCs w:val="24"/>
        </w:rPr>
        <w:t xml:space="preserve"> </w:t>
      </w:r>
      <w:r w:rsidRPr="0021384F">
        <w:rPr>
          <w:rFonts w:ascii="Times New Roman" w:hAnsi="Times New Roman" w:cs="Times New Roman"/>
          <w:color w:val="000000" w:themeColor="text1"/>
          <w:sz w:val="24"/>
          <w:szCs w:val="24"/>
        </w:rPr>
        <w:t xml:space="preserve">by way of DD/ Banker’s </w:t>
      </w:r>
      <w:proofErr w:type="spellStart"/>
      <w:r w:rsidRPr="0021384F">
        <w:rPr>
          <w:rFonts w:ascii="Times New Roman" w:hAnsi="Times New Roman" w:cs="Times New Roman"/>
          <w:color w:val="000000" w:themeColor="text1"/>
          <w:sz w:val="24"/>
          <w:szCs w:val="24"/>
        </w:rPr>
        <w:t>Cheque</w:t>
      </w:r>
      <w:proofErr w:type="spellEnd"/>
      <w:r w:rsidRPr="0021384F">
        <w:rPr>
          <w:rFonts w:ascii="Times New Roman" w:hAnsi="Times New Roman" w:cs="Times New Roman"/>
          <w:color w:val="000000" w:themeColor="text1"/>
          <w:sz w:val="24"/>
          <w:szCs w:val="24"/>
        </w:rPr>
        <w:t xml:space="preserve">/ </w:t>
      </w:r>
    </w:p>
    <w:p w:rsidR="00023C5D" w:rsidRPr="0021384F" w:rsidRDefault="00F050F1" w:rsidP="00BE4688">
      <w:pPr>
        <w:pStyle w:val="ListParagraph"/>
        <w:spacing w:after="0" w:line="360" w:lineRule="auto"/>
        <w:ind w:left="2160" w:right="-13"/>
        <w:jc w:val="both"/>
        <w:rPr>
          <w:rFonts w:ascii="Times New Roman" w:hAnsi="Times New Roman" w:cs="Times New Roman"/>
          <w:color w:val="000000" w:themeColor="text1"/>
          <w:sz w:val="24"/>
          <w:szCs w:val="24"/>
        </w:rPr>
      </w:pPr>
      <w:r w:rsidRPr="0021384F">
        <w:rPr>
          <w:rFonts w:ascii="Times New Roman" w:hAnsi="Times New Roman" w:cs="Times New Roman"/>
          <w:color w:val="000000" w:themeColor="text1"/>
          <w:sz w:val="24"/>
          <w:szCs w:val="24"/>
        </w:rPr>
        <w:t xml:space="preserve">Manager’s </w:t>
      </w:r>
      <w:proofErr w:type="spellStart"/>
      <w:r w:rsidRPr="0021384F">
        <w:rPr>
          <w:rFonts w:ascii="Times New Roman" w:hAnsi="Times New Roman" w:cs="Times New Roman"/>
          <w:color w:val="000000" w:themeColor="text1"/>
          <w:sz w:val="24"/>
          <w:szCs w:val="24"/>
        </w:rPr>
        <w:t>Cheque</w:t>
      </w:r>
      <w:proofErr w:type="spellEnd"/>
      <w:r w:rsidRPr="0021384F">
        <w:rPr>
          <w:rFonts w:ascii="Times New Roman" w:hAnsi="Times New Roman" w:cs="Times New Roman"/>
          <w:color w:val="000000" w:themeColor="text1"/>
          <w:sz w:val="24"/>
          <w:szCs w:val="24"/>
        </w:rPr>
        <w:t xml:space="preserve"> drawn in </w:t>
      </w:r>
      <w:proofErr w:type="spellStart"/>
      <w:r w:rsidRPr="0021384F">
        <w:rPr>
          <w:rFonts w:ascii="Times New Roman" w:hAnsi="Times New Roman" w:cs="Times New Roman"/>
          <w:color w:val="000000" w:themeColor="text1"/>
          <w:sz w:val="24"/>
          <w:szCs w:val="24"/>
        </w:rPr>
        <w:t>favour</w:t>
      </w:r>
      <w:proofErr w:type="spellEnd"/>
      <w:r w:rsidRPr="0021384F">
        <w:rPr>
          <w:rFonts w:ascii="Times New Roman" w:hAnsi="Times New Roman" w:cs="Times New Roman"/>
          <w:color w:val="000000" w:themeColor="text1"/>
          <w:sz w:val="24"/>
          <w:szCs w:val="24"/>
        </w:rPr>
        <w:t xml:space="preserve"> of “Registrar</w:t>
      </w:r>
      <w:r w:rsidR="00115E72">
        <w:rPr>
          <w:rFonts w:ascii="Times New Roman" w:hAnsi="Times New Roman" w:cs="Times New Roman"/>
          <w:color w:val="000000" w:themeColor="text1"/>
          <w:sz w:val="24"/>
          <w:szCs w:val="24"/>
        </w:rPr>
        <w:t xml:space="preserve"> General, Delhi High Court, </w:t>
      </w:r>
      <w:proofErr w:type="gramStart"/>
      <w:r w:rsidR="00115E72">
        <w:rPr>
          <w:rFonts w:ascii="Times New Roman" w:hAnsi="Times New Roman" w:cs="Times New Roman"/>
          <w:color w:val="000000" w:themeColor="text1"/>
          <w:sz w:val="24"/>
          <w:szCs w:val="24"/>
        </w:rPr>
        <w:t>New</w:t>
      </w:r>
      <w:proofErr w:type="gramEnd"/>
      <w:r w:rsidR="00115E72">
        <w:rPr>
          <w:rFonts w:ascii="Times New Roman" w:hAnsi="Times New Roman" w:cs="Times New Roman"/>
          <w:color w:val="000000" w:themeColor="text1"/>
          <w:sz w:val="24"/>
          <w:szCs w:val="24"/>
        </w:rPr>
        <w:t xml:space="preserve"> </w:t>
      </w:r>
      <w:r w:rsidRPr="0021384F">
        <w:rPr>
          <w:rFonts w:ascii="Times New Roman" w:hAnsi="Times New Roman" w:cs="Times New Roman"/>
          <w:color w:val="000000" w:themeColor="text1"/>
          <w:sz w:val="24"/>
          <w:szCs w:val="24"/>
        </w:rPr>
        <w:t xml:space="preserve">Delhi” </w:t>
      </w:r>
      <w:r w:rsidR="002A21DC" w:rsidRPr="0021384F">
        <w:rPr>
          <w:rFonts w:ascii="Times New Roman" w:hAnsi="Times New Roman" w:cs="Times New Roman"/>
          <w:color w:val="000000" w:themeColor="text1"/>
          <w:szCs w:val="24"/>
        </w:rPr>
        <w:t xml:space="preserve">(The EMD shall be </w:t>
      </w:r>
      <w:r w:rsidRPr="0021384F">
        <w:rPr>
          <w:rFonts w:ascii="Times New Roman" w:hAnsi="Times New Roman" w:cs="Times New Roman"/>
          <w:color w:val="000000" w:themeColor="text1"/>
          <w:szCs w:val="24"/>
        </w:rPr>
        <w:t>returnable without interest and no request for</w:t>
      </w:r>
      <w:r w:rsidR="00AB7622" w:rsidRPr="0021384F">
        <w:rPr>
          <w:rFonts w:ascii="Times New Roman" w:hAnsi="Times New Roman" w:cs="Times New Roman"/>
          <w:color w:val="000000" w:themeColor="text1"/>
          <w:szCs w:val="24"/>
        </w:rPr>
        <w:t xml:space="preserve"> </w:t>
      </w:r>
      <w:r w:rsidRPr="0021384F">
        <w:rPr>
          <w:rFonts w:ascii="Times New Roman" w:hAnsi="Times New Roman" w:cs="Times New Roman"/>
          <w:color w:val="000000" w:themeColor="text1"/>
          <w:szCs w:val="24"/>
        </w:rPr>
        <w:t>waiver of submission of EMD will be entertained)</w:t>
      </w:r>
    </w:p>
    <w:p w:rsidR="00B53671" w:rsidRDefault="00B53671" w:rsidP="00BE4688">
      <w:pPr>
        <w:pStyle w:val="ListParagraph"/>
        <w:numPr>
          <w:ilvl w:val="0"/>
          <w:numId w:val="8"/>
        </w:numPr>
        <w:spacing w:after="0" w:line="360" w:lineRule="auto"/>
        <w:ind w:left="1440" w:right="-13" w:firstLine="0"/>
        <w:jc w:val="both"/>
        <w:rPr>
          <w:rFonts w:ascii="Times New Roman" w:hAnsi="Times New Roman" w:cs="Times New Roman"/>
          <w:color w:val="000000" w:themeColor="text1"/>
          <w:sz w:val="24"/>
          <w:szCs w:val="24"/>
        </w:rPr>
      </w:pPr>
      <w:r w:rsidRPr="0021384F">
        <w:rPr>
          <w:rFonts w:ascii="Times New Roman" w:hAnsi="Times New Roman" w:cs="Times New Roman"/>
          <w:color w:val="000000" w:themeColor="text1"/>
          <w:sz w:val="24"/>
          <w:szCs w:val="24"/>
        </w:rPr>
        <w:t>Brochure</w:t>
      </w:r>
      <w:r w:rsidR="000040B8" w:rsidRPr="0021384F">
        <w:rPr>
          <w:rFonts w:ascii="Times New Roman" w:hAnsi="Times New Roman" w:cs="Times New Roman"/>
          <w:color w:val="000000" w:themeColor="text1"/>
          <w:sz w:val="24"/>
          <w:szCs w:val="24"/>
        </w:rPr>
        <w:t xml:space="preserve"> </w:t>
      </w:r>
      <w:r w:rsidRPr="0021384F">
        <w:rPr>
          <w:rFonts w:ascii="Times New Roman" w:hAnsi="Times New Roman" w:cs="Times New Roman"/>
          <w:color w:val="000000" w:themeColor="text1"/>
          <w:sz w:val="24"/>
          <w:szCs w:val="24"/>
        </w:rPr>
        <w:t>(s), of the product (s) being offered.</w:t>
      </w:r>
    </w:p>
    <w:p w:rsidR="00BC0071" w:rsidRPr="0021384F" w:rsidRDefault="00BC0071" w:rsidP="00BE4688">
      <w:pPr>
        <w:pStyle w:val="ListParagraph"/>
        <w:numPr>
          <w:ilvl w:val="0"/>
          <w:numId w:val="8"/>
        </w:numPr>
        <w:spacing w:after="0" w:line="360" w:lineRule="auto"/>
        <w:ind w:left="1440" w:right="-13"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Authorization letter issued by OEM in </w:t>
      </w:r>
      <w:proofErr w:type="spellStart"/>
      <w:r>
        <w:rPr>
          <w:rFonts w:ascii="Times New Roman" w:hAnsi="Times New Roman" w:cs="Times New Roman"/>
          <w:color w:val="000000" w:themeColor="text1"/>
          <w:sz w:val="24"/>
          <w:szCs w:val="24"/>
        </w:rPr>
        <w:t>favour</w:t>
      </w:r>
      <w:proofErr w:type="spellEnd"/>
      <w:r>
        <w:rPr>
          <w:rFonts w:ascii="Times New Roman" w:hAnsi="Times New Roman" w:cs="Times New Roman"/>
          <w:color w:val="000000" w:themeColor="text1"/>
          <w:sz w:val="24"/>
          <w:szCs w:val="24"/>
        </w:rPr>
        <w:t xml:space="preserve"> of the participating firm/vendor </w:t>
      </w:r>
      <w:r w:rsidR="007E329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in original.</w:t>
      </w:r>
    </w:p>
    <w:p w:rsidR="00BB420A" w:rsidRDefault="00F050F1" w:rsidP="00AD5238">
      <w:pPr>
        <w:ind w:left="0" w:right="-13" w:firstLine="0"/>
        <w:jc w:val="both"/>
        <w:rPr>
          <w:rFonts w:ascii="Times New Roman" w:hAnsi="Times New Roman" w:cs="Times New Roman"/>
          <w:caps/>
          <w:color w:val="000000" w:themeColor="text1"/>
          <w:sz w:val="24"/>
          <w:szCs w:val="24"/>
        </w:rPr>
      </w:pPr>
      <w:r w:rsidRPr="00AD5238">
        <w:rPr>
          <w:rFonts w:ascii="Times New Roman" w:hAnsi="Times New Roman" w:cs="Times New Roman"/>
          <w:caps/>
          <w:color w:val="000000" w:themeColor="text1"/>
        </w:rPr>
        <w:t xml:space="preserve">[note: All the documents placed in </w:t>
      </w:r>
      <w:r w:rsidR="00AB3712" w:rsidRPr="00AD5238">
        <w:rPr>
          <w:rFonts w:ascii="Times New Roman" w:hAnsi="Times New Roman" w:cs="Times New Roman"/>
          <w:caps/>
          <w:color w:val="000000" w:themeColor="text1"/>
        </w:rPr>
        <w:t>TECHNICAL</w:t>
      </w:r>
      <w:r w:rsidRPr="00AD5238">
        <w:rPr>
          <w:rFonts w:ascii="Times New Roman" w:hAnsi="Times New Roman" w:cs="Times New Roman"/>
          <w:caps/>
          <w:color w:val="000000" w:themeColor="text1"/>
        </w:rPr>
        <w:t xml:space="preserve"> bid envelope shall be duly paginated</w:t>
      </w:r>
      <w:r w:rsidR="00115E72" w:rsidRPr="00AD5238">
        <w:rPr>
          <w:rFonts w:ascii="Times New Roman" w:hAnsi="Times New Roman" w:cs="Times New Roman"/>
          <w:caps/>
          <w:color w:val="000000" w:themeColor="text1"/>
        </w:rPr>
        <w:t>]</w:t>
      </w:r>
      <w:r w:rsidR="00BB420A">
        <w:rPr>
          <w:rFonts w:ascii="Times New Roman" w:hAnsi="Times New Roman" w:cs="Times New Roman"/>
          <w:caps/>
          <w:color w:val="000000" w:themeColor="text1"/>
          <w:sz w:val="24"/>
          <w:szCs w:val="24"/>
        </w:rPr>
        <w:br w:type="page"/>
      </w:r>
    </w:p>
    <w:p w:rsidR="00F050F1" w:rsidRPr="00CE450A" w:rsidRDefault="00F050F1" w:rsidP="00184641">
      <w:pPr>
        <w:ind w:left="0" w:right="-563" w:firstLine="0"/>
        <w:jc w:val="both"/>
        <w:rPr>
          <w:rFonts w:ascii="Times New Roman" w:hAnsi="Times New Roman" w:cs="Times New Roman"/>
          <w:color w:val="000000" w:themeColor="text1"/>
          <w:sz w:val="24"/>
          <w:szCs w:val="24"/>
          <w:u w:val="single"/>
        </w:rPr>
      </w:pPr>
    </w:p>
    <w:p w:rsidR="00F050F1" w:rsidRPr="004E254D" w:rsidRDefault="00F050F1" w:rsidP="004E254D">
      <w:pPr>
        <w:ind w:left="0" w:right="-13" w:firstLine="720"/>
        <w:jc w:val="both"/>
        <w:rPr>
          <w:rFonts w:ascii="Times New Roman" w:hAnsi="Times New Roman" w:cs="Times New Roman"/>
          <w:b/>
          <w:color w:val="000000" w:themeColor="text1"/>
          <w:sz w:val="24"/>
          <w:szCs w:val="24"/>
        </w:rPr>
      </w:pPr>
      <w:r w:rsidRPr="004E254D">
        <w:rPr>
          <w:rFonts w:ascii="Times New Roman" w:hAnsi="Times New Roman" w:cs="Times New Roman"/>
          <w:b/>
          <w:color w:val="000000" w:themeColor="text1"/>
          <w:sz w:val="24"/>
          <w:szCs w:val="24"/>
        </w:rPr>
        <w:t>(II)</w:t>
      </w:r>
      <w:r w:rsidR="004043A6" w:rsidRPr="004E254D">
        <w:rPr>
          <w:rFonts w:ascii="Times New Roman" w:hAnsi="Times New Roman" w:cs="Times New Roman"/>
          <w:b/>
          <w:color w:val="000000" w:themeColor="text1"/>
          <w:sz w:val="24"/>
          <w:szCs w:val="24"/>
        </w:rPr>
        <w:tab/>
      </w:r>
      <w:r w:rsidRPr="004E254D">
        <w:rPr>
          <w:rFonts w:ascii="Times New Roman" w:hAnsi="Times New Roman" w:cs="Times New Roman"/>
          <w:b/>
          <w:color w:val="000000" w:themeColor="text1"/>
          <w:sz w:val="24"/>
          <w:szCs w:val="24"/>
        </w:rPr>
        <w:t xml:space="preserve">The subject of the </w:t>
      </w:r>
      <w:r w:rsidRPr="004E254D">
        <w:rPr>
          <w:rFonts w:ascii="Times New Roman" w:hAnsi="Times New Roman" w:cs="Times New Roman"/>
          <w:b/>
          <w:color w:val="000000" w:themeColor="text1"/>
          <w:sz w:val="24"/>
          <w:szCs w:val="24"/>
          <w:u w:val="single"/>
        </w:rPr>
        <w:t>SECOND ENVELOPE</w:t>
      </w:r>
      <w:r w:rsidRPr="004E254D">
        <w:rPr>
          <w:rFonts w:ascii="Times New Roman" w:hAnsi="Times New Roman" w:cs="Times New Roman"/>
          <w:b/>
          <w:color w:val="000000" w:themeColor="text1"/>
          <w:sz w:val="24"/>
          <w:szCs w:val="24"/>
        </w:rPr>
        <w:t xml:space="preserve"> shall be </w:t>
      </w:r>
      <w:proofErr w:type="spellStart"/>
      <w:r w:rsidRPr="004E254D">
        <w:rPr>
          <w:rFonts w:ascii="Times New Roman" w:hAnsi="Times New Roman" w:cs="Times New Roman"/>
          <w:b/>
          <w:color w:val="000000" w:themeColor="text1"/>
          <w:sz w:val="24"/>
          <w:szCs w:val="24"/>
        </w:rPr>
        <w:t>superscribed</w:t>
      </w:r>
      <w:proofErr w:type="spellEnd"/>
      <w:r w:rsidRPr="004E254D">
        <w:rPr>
          <w:rFonts w:ascii="Times New Roman" w:hAnsi="Times New Roman" w:cs="Times New Roman"/>
          <w:b/>
          <w:color w:val="000000" w:themeColor="text1"/>
          <w:sz w:val="24"/>
          <w:szCs w:val="24"/>
        </w:rPr>
        <w:t xml:space="preserve"> as:</w:t>
      </w:r>
    </w:p>
    <w:p w:rsidR="00F050F1" w:rsidRDefault="00F050F1" w:rsidP="00184641">
      <w:pPr>
        <w:ind w:left="0" w:right="-563" w:firstLine="0"/>
        <w:jc w:val="both"/>
        <w:rPr>
          <w:rFonts w:ascii="Times New Roman" w:hAnsi="Times New Roman" w:cs="Times New Roman"/>
          <w:color w:val="000000" w:themeColor="text1"/>
          <w:sz w:val="24"/>
          <w:szCs w:val="24"/>
          <w:u w:val="single"/>
        </w:rPr>
      </w:pPr>
    </w:p>
    <w:tbl>
      <w:tblPr>
        <w:tblStyle w:val="TableGrid"/>
        <w:tblW w:w="0" w:type="auto"/>
        <w:tblInd w:w="154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6924"/>
      </w:tblGrid>
      <w:tr w:rsidR="006D7443" w:rsidRPr="00633D81" w:rsidTr="006D2272">
        <w:tc>
          <w:tcPr>
            <w:tcW w:w="6924" w:type="dxa"/>
          </w:tcPr>
          <w:p w:rsidR="00DD4924" w:rsidRDefault="00DD4924" w:rsidP="006D7443">
            <w:pPr>
              <w:ind w:left="-18" w:firstLine="0"/>
              <w:jc w:val="both"/>
              <w:rPr>
                <w:rFonts w:ascii="Times New Roman" w:hAnsi="Times New Roman" w:cs="Times New Roman"/>
                <w:color w:val="000000" w:themeColor="text1"/>
                <w:sz w:val="24"/>
                <w:szCs w:val="24"/>
              </w:rPr>
            </w:pPr>
          </w:p>
          <w:p w:rsidR="006D7443" w:rsidRPr="00B636C4" w:rsidRDefault="006D7443" w:rsidP="00DC0396">
            <w:pPr>
              <w:spacing w:line="360" w:lineRule="auto"/>
              <w:ind w:left="-18" w:firstLine="0"/>
              <w:rPr>
                <w:rFonts w:ascii="Times New Roman" w:hAnsi="Times New Roman" w:cs="Times New Roman"/>
                <w:b/>
                <w:color w:val="000000" w:themeColor="text1"/>
                <w:sz w:val="24"/>
                <w:szCs w:val="24"/>
              </w:rPr>
            </w:pPr>
            <w:r w:rsidRPr="00B636C4">
              <w:rPr>
                <w:rFonts w:ascii="Times New Roman" w:hAnsi="Times New Roman" w:cs="Times New Roman"/>
                <w:b/>
                <w:color w:val="000000" w:themeColor="text1"/>
                <w:sz w:val="24"/>
                <w:szCs w:val="24"/>
              </w:rPr>
              <w:t xml:space="preserve">“FINANCIAL BID FOR SUPPLY OF </w:t>
            </w:r>
            <w:r w:rsidR="00B601D0">
              <w:rPr>
                <w:rFonts w:ascii="Times New Roman" w:hAnsi="Times New Roman" w:cs="Times New Roman"/>
                <w:b/>
                <w:color w:val="000000" w:themeColor="text1"/>
                <w:sz w:val="24"/>
                <w:szCs w:val="24"/>
              </w:rPr>
              <w:t xml:space="preserve">30 TO 40 NOS. OF </w:t>
            </w:r>
            <w:r w:rsidRPr="00B636C4">
              <w:rPr>
                <w:rFonts w:ascii="Times New Roman" w:hAnsi="Times New Roman" w:cs="Times New Roman"/>
                <w:b/>
                <w:color w:val="000000" w:themeColor="text1"/>
                <w:sz w:val="24"/>
                <w:szCs w:val="24"/>
              </w:rPr>
              <w:t xml:space="preserve">MULTIFUNCTIONAL PHOTOCOPIER MACHINES </w:t>
            </w:r>
            <w:r w:rsidR="004B761F">
              <w:rPr>
                <w:rFonts w:ascii="Times New Roman" w:hAnsi="Times New Roman" w:cs="Times New Roman"/>
                <w:b/>
                <w:color w:val="000000" w:themeColor="text1"/>
                <w:sz w:val="24"/>
                <w:szCs w:val="24"/>
              </w:rPr>
              <w:t>OF</w:t>
            </w:r>
            <w:r w:rsidR="004B761F" w:rsidRPr="00D37EDF">
              <w:rPr>
                <w:rFonts w:eastAsia="Arial Unicode MS"/>
                <w:b/>
                <w:bCs/>
                <w:color w:val="000000" w:themeColor="text1"/>
              </w:rPr>
              <w:t xml:space="preserve"> </w:t>
            </w:r>
            <w:r w:rsidR="004B761F" w:rsidRPr="00D37EDF">
              <w:rPr>
                <w:rFonts w:ascii="Times New Roman" w:hAnsi="Times New Roman" w:cs="Times New Roman"/>
                <w:b/>
                <w:color w:val="000000" w:themeColor="text1"/>
                <w:sz w:val="24"/>
                <w:szCs w:val="28"/>
              </w:rPr>
              <w:t xml:space="preserve">RICOH / KYOCERA / CANON / HP / KONICA MINOLTA </w:t>
            </w:r>
            <w:r w:rsidR="004B761F">
              <w:rPr>
                <w:rFonts w:ascii="Times New Roman" w:hAnsi="Times New Roman" w:cs="Times New Roman"/>
                <w:b/>
                <w:color w:val="000000" w:themeColor="text1"/>
                <w:sz w:val="24"/>
                <w:szCs w:val="28"/>
              </w:rPr>
              <w:t>MAKE</w:t>
            </w:r>
            <w:r w:rsidR="004B761F" w:rsidRPr="00D37EDF">
              <w:rPr>
                <w:rFonts w:ascii="Times New Roman" w:hAnsi="Times New Roman" w:cs="Times New Roman"/>
                <w:b/>
                <w:color w:val="000000" w:themeColor="text1"/>
                <w:sz w:val="24"/>
                <w:szCs w:val="24"/>
              </w:rPr>
              <w:t xml:space="preserve"> </w:t>
            </w:r>
            <w:r w:rsidRPr="00B636C4">
              <w:rPr>
                <w:rFonts w:ascii="Times New Roman" w:hAnsi="Times New Roman" w:cs="Times New Roman"/>
                <w:b/>
                <w:color w:val="000000" w:themeColor="text1"/>
                <w:sz w:val="24"/>
                <w:szCs w:val="24"/>
              </w:rPr>
              <w:t>(40-60 CPM)”</w:t>
            </w:r>
          </w:p>
          <w:p w:rsidR="00DD4924" w:rsidRPr="00633D81" w:rsidRDefault="00DD4924" w:rsidP="006D7443">
            <w:pPr>
              <w:ind w:left="-18" w:firstLine="0"/>
              <w:jc w:val="both"/>
              <w:rPr>
                <w:rFonts w:ascii="Times New Roman" w:hAnsi="Times New Roman" w:cs="Times New Roman"/>
                <w:color w:val="000000" w:themeColor="text1"/>
                <w:sz w:val="24"/>
                <w:szCs w:val="24"/>
              </w:rPr>
            </w:pPr>
          </w:p>
        </w:tc>
      </w:tr>
    </w:tbl>
    <w:p w:rsidR="00756FF8" w:rsidRDefault="00756FF8" w:rsidP="00FF4D1E">
      <w:pPr>
        <w:ind w:left="0" w:right="-563" w:firstLine="720"/>
        <w:jc w:val="both"/>
        <w:rPr>
          <w:rFonts w:ascii="Times New Roman" w:hAnsi="Times New Roman" w:cs="Times New Roman"/>
          <w:color w:val="000000" w:themeColor="text1"/>
          <w:sz w:val="24"/>
          <w:szCs w:val="24"/>
          <w:u w:val="single"/>
        </w:rPr>
      </w:pPr>
    </w:p>
    <w:p w:rsidR="00F050F1" w:rsidRPr="0041246C" w:rsidRDefault="0041246C" w:rsidP="00B237A2">
      <w:pPr>
        <w:ind w:left="0" w:right="-563" w:firstLine="720"/>
        <w:jc w:val="both"/>
        <w:rPr>
          <w:rFonts w:ascii="Times New Roman" w:hAnsi="Times New Roman" w:cs="Times New Roman"/>
          <w:b/>
          <w:color w:val="000000" w:themeColor="text1"/>
          <w:sz w:val="24"/>
          <w:szCs w:val="24"/>
          <w:u w:val="single"/>
        </w:rPr>
      </w:pPr>
      <w:r w:rsidRPr="0041246C">
        <w:rPr>
          <w:rFonts w:ascii="Times New Roman" w:hAnsi="Times New Roman" w:cs="Times New Roman"/>
          <w:color w:val="000000" w:themeColor="text1"/>
          <w:sz w:val="24"/>
          <w:szCs w:val="24"/>
        </w:rPr>
        <w:tab/>
      </w:r>
      <w:r w:rsidR="00F050F1" w:rsidRPr="0041246C">
        <w:rPr>
          <w:rFonts w:ascii="Times New Roman" w:hAnsi="Times New Roman" w:cs="Times New Roman"/>
          <w:b/>
          <w:color w:val="000000" w:themeColor="text1"/>
          <w:sz w:val="24"/>
          <w:szCs w:val="24"/>
          <w:u w:val="single"/>
        </w:rPr>
        <w:t>The envelope of FINANCIAL BID shall contain:</w:t>
      </w:r>
    </w:p>
    <w:p w:rsidR="00F050F1" w:rsidRPr="00D0173C" w:rsidRDefault="00F050F1" w:rsidP="00184641">
      <w:pPr>
        <w:ind w:left="0" w:right="-563" w:firstLine="0"/>
        <w:jc w:val="both"/>
        <w:rPr>
          <w:rFonts w:ascii="Times New Roman" w:hAnsi="Times New Roman" w:cs="Times New Roman"/>
          <w:color w:val="000000" w:themeColor="text1"/>
          <w:sz w:val="24"/>
          <w:szCs w:val="24"/>
        </w:rPr>
      </w:pPr>
    </w:p>
    <w:p w:rsidR="0000728B" w:rsidRPr="00C4121C" w:rsidRDefault="00F050F1" w:rsidP="00FA2BF0">
      <w:pPr>
        <w:pStyle w:val="ListParagraph"/>
        <w:numPr>
          <w:ilvl w:val="0"/>
          <w:numId w:val="5"/>
        </w:numPr>
        <w:spacing w:after="0" w:line="240" w:lineRule="auto"/>
        <w:ind w:left="1530" w:right="-563" w:firstLine="0"/>
        <w:jc w:val="both"/>
        <w:rPr>
          <w:rFonts w:ascii="Times New Roman" w:hAnsi="Times New Roman" w:cs="Times New Roman"/>
          <w:color w:val="000000" w:themeColor="text1"/>
          <w:sz w:val="23"/>
          <w:szCs w:val="23"/>
        </w:rPr>
      </w:pPr>
      <w:r w:rsidRPr="00D0173C">
        <w:rPr>
          <w:rFonts w:ascii="Times New Roman" w:hAnsi="Times New Roman" w:cs="Times New Roman"/>
          <w:color w:val="000000" w:themeColor="text1"/>
          <w:sz w:val="23"/>
          <w:szCs w:val="23"/>
        </w:rPr>
        <w:t xml:space="preserve">Duly filled/signed/stamped </w:t>
      </w:r>
      <w:r w:rsidRPr="00D0173C">
        <w:rPr>
          <w:rFonts w:ascii="Times New Roman" w:hAnsi="Times New Roman" w:cs="Times New Roman"/>
          <w:b/>
          <w:color w:val="000000" w:themeColor="text1"/>
          <w:sz w:val="23"/>
          <w:szCs w:val="23"/>
        </w:rPr>
        <w:t>Annexure ‘C’</w:t>
      </w:r>
      <w:r w:rsidRPr="00D0173C">
        <w:rPr>
          <w:rFonts w:ascii="Times New Roman" w:hAnsi="Times New Roman" w:cs="Times New Roman"/>
          <w:color w:val="000000" w:themeColor="text1"/>
          <w:sz w:val="23"/>
          <w:szCs w:val="23"/>
        </w:rPr>
        <w:t xml:space="preserve"> i.e. </w:t>
      </w:r>
      <w:proofErr w:type="gramStart"/>
      <w:r w:rsidRPr="00C4121C">
        <w:rPr>
          <w:rFonts w:ascii="Times New Roman" w:hAnsi="Times New Roman" w:cs="Times New Roman"/>
          <w:color w:val="000000" w:themeColor="text1"/>
          <w:sz w:val="23"/>
          <w:szCs w:val="23"/>
          <w:u w:val="single"/>
        </w:rPr>
        <w:t>Financial</w:t>
      </w:r>
      <w:proofErr w:type="gramEnd"/>
      <w:r w:rsidRPr="00C4121C">
        <w:rPr>
          <w:rFonts w:ascii="Times New Roman" w:hAnsi="Times New Roman" w:cs="Times New Roman"/>
          <w:color w:val="000000" w:themeColor="text1"/>
          <w:sz w:val="23"/>
          <w:szCs w:val="23"/>
          <w:u w:val="single"/>
        </w:rPr>
        <w:t xml:space="preserve"> bid</w:t>
      </w:r>
      <w:r w:rsidRPr="00C4121C">
        <w:rPr>
          <w:rFonts w:ascii="Times New Roman" w:hAnsi="Times New Roman" w:cs="Times New Roman"/>
          <w:color w:val="000000" w:themeColor="text1"/>
          <w:sz w:val="23"/>
          <w:szCs w:val="23"/>
        </w:rPr>
        <w:t>.</w:t>
      </w:r>
      <w:r w:rsidR="00C821E3" w:rsidRPr="00C4121C">
        <w:rPr>
          <w:rFonts w:ascii="Times New Roman" w:hAnsi="Times New Roman" w:cs="Times New Roman"/>
          <w:color w:val="000000" w:themeColor="text1"/>
          <w:sz w:val="23"/>
          <w:szCs w:val="23"/>
        </w:rPr>
        <w:t xml:space="preserve"> </w:t>
      </w:r>
    </w:p>
    <w:p w:rsidR="00F050F1" w:rsidRPr="008A24C1" w:rsidRDefault="0000728B" w:rsidP="00FA2BF0">
      <w:pPr>
        <w:pStyle w:val="ListParagraph"/>
        <w:spacing w:after="0" w:line="240" w:lineRule="auto"/>
        <w:ind w:left="1530" w:right="-563"/>
        <w:jc w:val="both"/>
        <w:rPr>
          <w:rFonts w:ascii="Times New Roman" w:hAnsi="Times New Roman" w:cs="Times New Roman"/>
          <w:b/>
          <w:i/>
          <w:color w:val="000000" w:themeColor="text1"/>
          <w:sz w:val="24"/>
          <w:szCs w:val="24"/>
        </w:rPr>
      </w:pPr>
      <w:r w:rsidRPr="008A24C1">
        <w:rPr>
          <w:rFonts w:ascii="Times New Roman" w:hAnsi="Times New Roman" w:cs="Times New Roman"/>
          <w:b/>
          <w:i/>
          <w:color w:val="000000" w:themeColor="text1"/>
          <w:sz w:val="23"/>
          <w:szCs w:val="23"/>
        </w:rPr>
        <w:tab/>
      </w:r>
      <w:r w:rsidR="00C821E3" w:rsidRPr="008A24C1">
        <w:rPr>
          <w:rFonts w:ascii="Times New Roman" w:hAnsi="Times New Roman" w:cs="Times New Roman"/>
          <w:b/>
          <w:i/>
          <w:color w:val="000000" w:themeColor="text1"/>
          <w:sz w:val="24"/>
          <w:szCs w:val="24"/>
        </w:rPr>
        <w:t xml:space="preserve">(To be filled in separately for each </w:t>
      </w:r>
      <w:r w:rsidR="00761D2A">
        <w:rPr>
          <w:rFonts w:ascii="Times New Roman" w:hAnsi="Times New Roman" w:cs="Times New Roman"/>
          <w:b/>
          <w:i/>
          <w:color w:val="000000" w:themeColor="text1"/>
          <w:sz w:val="24"/>
          <w:szCs w:val="24"/>
        </w:rPr>
        <w:t>OEM/M</w:t>
      </w:r>
      <w:r w:rsidR="00C821E3" w:rsidRPr="008A24C1">
        <w:rPr>
          <w:rFonts w:ascii="Times New Roman" w:hAnsi="Times New Roman" w:cs="Times New Roman"/>
          <w:b/>
          <w:i/>
          <w:color w:val="000000" w:themeColor="text1"/>
          <w:sz w:val="24"/>
          <w:szCs w:val="24"/>
        </w:rPr>
        <w:t>odel being offered)</w:t>
      </w:r>
    </w:p>
    <w:p w:rsidR="00CB6417" w:rsidRPr="00C4121C" w:rsidRDefault="00CB6417" w:rsidP="00EC2CC5">
      <w:pPr>
        <w:pStyle w:val="ListParagraph"/>
        <w:spacing w:after="0" w:line="240" w:lineRule="auto"/>
        <w:ind w:right="-563"/>
        <w:jc w:val="both"/>
        <w:rPr>
          <w:rFonts w:ascii="Times New Roman" w:hAnsi="Times New Roman" w:cs="Times New Roman"/>
          <w:color w:val="000000" w:themeColor="text1"/>
          <w:sz w:val="23"/>
          <w:szCs w:val="23"/>
        </w:rPr>
      </w:pPr>
    </w:p>
    <w:tbl>
      <w:tblPr>
        <w:tblStyle w:val="TableGrid"/>
        <w:tblW w:w="0" w:type="auto"/>
        <w:tblInd w:w="10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9450"/>
      </w:tblGrid>
      <w:tr w:rsidR="00CB6417" w:rsidRPr="00FA7A8D" w:rsidTr="00BD2DE0">
        <w:tc>
          <w:tcPr>
            <w:tcW w:w="9450" w:type="dxa"/>
          </w:tcPr>
          <w:p w:rsidR="00DD4924" w:rsidRDefault="00DD4924" w:rsidP="00DD4924">
            <w:pPr>
              <w:pStyle w:val="ListParagraph"/>
              <w:spacing w:after="0" w:line="240" w:lineRule="auto"/>
              <w:ind w:left="0"/>
              <w:jc w:val="center"/>
              <w:rPr>
                <w:rFonts w:ascii="Times New Roman" w:hAnsi="Times New Roman" w:cs="Times New Roman"/>
                <w:b/>
                <w:caps/>
                <w:color w:val="000000" w:themeColor="text1"/>
                <w:sz w:val="24"/>
                <w:szCs w:val="24"/>
              </w:rPr>
            </w:pPr>
          </w:p>
          <w:p w:rsidR="00CB6417" w:rsidRDefault="00CB6417" w:rsidP="00DD4924">
            <w:pPr>
              <w:pStyle w:val="ListParagraph"/>
              <w:spacing w:after="0" w:line="240" w:lineRule="auto"/>
              <w:ind w:left="0"/>
              <w:jc w:val="center"/>
              <w:rPr>
                <w:rFonts w:ascii="Times New Roman" w:hAnsi="Times New Roman" w:cs="Times New Roman"/>
                <w:b/>
                <w:caps/>
                <w:color w:val="000000" w:themeColor="text1"/>
                <w:sz w:val="24"/>
                <w:szCs w:val="24"/>
              </w:rPr>
            </w:pPr>
            <w:r w:rsidRPr="0041440B">
              <w:rPr>
                <w:rFonts w:ascii="Times New Roman" w:hAnsi="Times New Roman" w:cs="Times New Roman"/>
                <w:b/>
                <w:caps/>
                <w:color w:val="000000" w:themeColor="text1"/>
                <w:sz w:val="24"/>
                <w:szCs w:val="24"/>
              </w:rPr>
              <w:t>Above</w:t>
            </w:r>
            <w:r w:rsidR="00FD7251" w:rsidRPr="0041440B">
              <w:rPr>
                <w:rFonts w:ascii="Times New Roman" w:hAnsi="Times New Roman" w:cs="Times New Roman"/>
                <w:b/>
                <w:caps/>
                <w:color w:val="000000" w:themeColor="text1"/>
                <w:sz w:val="24"/>
                <w:szCs w:val="24"/>
              </w:rPr>
              <w:t xml:space="preserve"> </w:t>
            </w:r>
            <w:r w:rsidRPr="0041440B">
              <w:rPr>
                <w:rFonts w:ascii="Times New Roman" w:hAnsi="Times New Roman" w:cs="Times New Roman"/>
                <w:b/>
                <w:caps/>
                <w:color w:val="000000" w:themeColor="text1"/>
                <w:sz w:val="24"/>
                <w:szCs w:val="24"/>
              </w:rPr>
              <w:t>two envelopes</w:t>
            </w:r>
            <w:r w:rsidR="00FD7251" w:rsidRPr="0041440B">
              <w:rPr>
                <w:rFonts w:ascii="Times New Roman" w:hAnsi="Times New Roman" w:cs="Times New Roman"/>
                <w:b/>
                <w:caps/>
                <w:color w:val="000000" w:themeColor="text1"/>
                <w:sz w:val="24"/>
                <w:szCs w:val="24"/>
              </w:rPr>
              <w:t xml:space="preserve"> </w:t>
            </w:r>
            <w:r w:rsidRPr="0041440B">
              <w:rPr>
                <w:rFonts w:ascii="Times New Roman" w:hAnsi="Times New Roman" w:cs="Times New Roman"/>
                <w:b/>
                <w:caps/>
                <w:color w:val="000000" w:themeColor="text1"/>
                <w:sz w:val="24"/>
                <w:szCs w:val="24"/>
              </w:rPr>
              <w:t>shall</w:t>
            </w:r>
            <w:r w:rsidR="00FD7251" w:rsidRPr="0041440B">
              <w:rPr>
                <w:rFonts w:ascii="Times New Roman" w:hAnsi="Times New Roman" w:cs="Times New Roman"/>
                <w:b/>
                <w:caps/>
                <w:color w:val="000000" w:themeColor="text1"/>
                <w:sz w:val="24"/>
                <w:szCs w:val="24"/>
              </w:rPr>
              <w:t xml:space="preserve"> </w:t>
            </w:r>
            <w:r w:rsidRPr="0041440B">
              <w:rPr>
                <w:rFonts w:ascii="Times New Roman" w:hAnsi="Times New Roman" w:cs="Times New Roman"/>
                <w:b/>
                <w:caps/>
                <w:color w:val="000000" w:themeColor="text1"/>
                <w:sz w:val="24"/>
                <w:szCs w:val="24"/>
              </w:rPr>
              <w:t>be</w:t>
            </w:r>
            <w:r w:rsidR="00FD7251" w:rsidRPr="0041440B">
              <w:rPr>
                <w:rFonts w:ascii="Times New Roman" w:hAnsi="Times New Roman" w:cs="Times New Roman"/>
                <w:b/>
                <w:caps/>
                <w:color w:val="000000" w:themeColor="text1"/>
                <w:sz w:val="24"/>
                <w:szCs w:val="24"/>
              </w:rPr>
              <w:t xml:space="preserve"> </w:t>
            </w:r>
            <w:r w:rsidRPr="0041440B">
              <w:rPr>
                <w:rFonts w:ascii="Times New Roman" w:hAnsi="Times New Roman" w:cs="Times New Roman"/>
                <w:b/>
                <w:caps/>
                <w:color w:val="000000" w:themeColor="text1"/>
                <w:sz w:val="24"/>
                <w:szCs w:val="24"/>
              </w:rPr>
              <w:t>closed</w:t>
            </w:r>
            <w:r w:rsidR="00FD7251" w:rsidRPr="0041440B">
              <w:rPr>
                <w:rFonts w:ascii="Times New Roman" w:hAnsi="Times New Roman" w:cs="Times New Roman"/>
                <w:b/>
                <w:caps/>
                <w:color w:val="000000" w:themeColor="text1"/>
                <w:sz w:val="24"/>
                <w:szCs w:val="24"/>
              </w:rPr>
              <w:t xml:space="preserve"> </w:t>
            </w:r>
            <w:r w:rsidRPr="0041440B">
              <w:rPr>
                <w:rFonts w:ascii="Times New Roman" w:hAnsi="Times New Roman" w:cs="Times New Roman"/>
                <w:b/>
                <w:caps/>
                <w:color w:val="000000" w:themeColor="text1"/>
                <w:sz w:val="24"/>
                <w:szCs w:val="24"/>
              </w:rPr>
              <w:t>/</w:t>
            </w:r>
            <w:r w:rsidR="00FD7251" w:rsidRPr="0041440B">
              <w:rPr>
                <w:rFonts w:ascii="Times New Roman" w:hAnsi="Times New Roman" w:cs="Times New Roman"/>
                <w:b/>
                <w:caps/>
                <w:color w:val="000000" w:themeColor="text1"/>
                <w:sz w:val="24"/>
                <w:szCs w:val="24"/>
              </w:rPr>
              <w:t xml:space="preserve"> </w:t>
            </w:r>
            <w:r w:rsidRPr="0041440B">
              <w:rPr>
                <w:rFonts w:ascii="Times New Roman" w:hAnsi="Times New Roman" w:cs="Times New Roman"/>
                <w:b/>
                <w:caps/>
                <w:color w:val="000000" w:themeColor="text1"/>
                <w:sz w:val="24"/>
                <w:szCs w:val="24"/>
              </w:rPr>
              <w:t>sealed</w:t>
            </w:r>
            <w:r w:rsidR="00FD7251" w:rsidRPr="0041440B">
              <w:rPr>
                <w:rFonts w:ascii="Times New Roman" w:hAnsi="Times New Roman" w:cs="Times New Roman"/>
                <w:b/>
                <w:caps/>
                <w:color w:val="000000" w:themeColor="text1"/>
                <w:sz w:val="24"/>
                <w:szCs w:val="24"/>
              </w:rPr>
              <w:t xml:space="preserve"> </w:t>
            </w:r>
            <w:r w:rsidRPr="0041440B">
              <w:rPr>
                <w:rFonts w:ascii="Times New Roman" w:hAnsi="Times New Roman" w:cs="Times New Roman"/>
                <w:b/>
                <w:caps/>
                <w:color w:val="000000" w:themeColor="text1"/>
                <w:sz w:val="24"/>
                <w:szCs w:val="24"/>
              </w:rPr>
              <w:t>separately.</w:t>
            </w:r>
          </w:p>
          <w:p w:rsidR="00DD4924" w:rsidRPr="00B267FB" w:rsidRDefault="00DD4924" w:rsidP="00DD4924">
            <w:pPr>
              <w:pStyle w:val="ListParagraph"/>
              <w:spacing w:after="0" w:line="240" w:lineRule="auto"/>
              <w:ind w:left="0"/>
              <w:jc w:val="center"/>
              <w:rPr>
                <w:rFonts w:ascii="Times New Roman" w:hAnsi="Times New Roman" w:cs="Times New Roman"/>
                <w:caps/>
                <w:color w:val="000000" w:themeColor="text1"/>
                <w:sz w:val="32"/>
                <w:szCs w:val="24"/>
              </w:rPr>
            </w:pPr>
          </w:p>
        </w:tc>
      </w:tr>
    </w:tbl>
    <w:p w:rsidR="00C821E3" w:rsidRDefault="00C821E3" w:rsidP="00C821E3">
      <w:pPr>
        <w:pStyle w:val="ListParagraph"/>
        <w:spacing w:after="0" w:line="240" w:lineRule="auto"/>
        <w:ind w:left="0" w:right="-563"/>
        <w:jc w:val="both"/>
        <w:rPr>
          <w:rFonts w:ascii="Times New Roman" w:hAnsi="Times New Roman" w:cs="Times New Roman"/>
          <w:color w:val="000000" w:themeColor="text1"/>
          <w:sz w:val="24"/>
          <w:szCs w:val="24"/>
        </w:rPr>
      </w:pPr>
    </w:p>
    <w:p w:rsidR="00DD4924" w:rsidRPr="00D0173C" w:rsidRDefault="00DD4924" w:rsidP="00C821E3">
      <w:pPr>
        <w:pStyle w:val="ListParagraph"/>
        <w:spacing w:after="0" w:line="240" w:lineRule="auto"/>
        <w:ind w:left="0" w:right="-563"/>
        <w:jc w:val="both"/>
        <w:rPr>
          <w:rFonts w:ascii="Times New Roman" w:hAnsi="Times New Roman" w:cs="Times New Roman"/>
          <w:color w:val="000000" w:themeColor="text1"/>
          <w:sz w:val="24"/>
          <w:szCs w:val="24"/>
        </w:rPr>
      </w:pPr>
    </w:p>
    <w:p w:rsidR="00F050F1" w:rsidRPr="00D0173C" w:rsidRDefault="00F050F1" w:rsidP="00184641">
      <w:pPr>
        <w:ind w:left="0" w:right="-563" w:firstLine="0"/>
        <w:jc w:val="both"/>
        <w:rPr>
          <w:rFonts w:ascii="Times New Roman" w:hAnsi="Times New Roman" w:cs="Times New Roman"/>
          <w:color w:val="000000" w:themeColor="text1"/>
          <w:sz w:val="24"/>
          <w:szCs w:val="24"/>
        </w:rPr>
      </w:pPr>
    </w:p>
    <w:p w:rsidR="00F050F1" w:rsidRPr="00A647E9" w:rsidRDefault="00F050F1" w:rsidP="00F670C3">
      <w:pPr>
        <w:ind w:left="0" w:firstLine="720"/>
        <w:jc w:val="both"/>
        <w:rPr>
          <w:rFonts w:ascii="Times New Roman" w:hAnsi="Times New Roman" w:cs="Times New Roman"/>
          <w:b/>
          <w:color w:val="000000" w:themeColor="text1"/>
          <w:sz w:val="24"/>
          <w:szCs w:val="24"/>
        </w:rPr>
      </w:pPr>
      <w:r w:rsidRPr="00A647E9">
        <w:rPr>
          <w:rFonts w:ascii="Times New Roman" w:hAnsi="Times New Roman" w:cs="Times New Roman"/>
          <w:b/>
          <w:color w:val="000000" w:themeColor="text1"/>
          <w:sz w:val="24"/>
          <w:szCs w:val="24"/>
        </w:rPr>
        <w:t>(III)</w:t>
      </w:r>
      <w:r w:rsidR="00023E48" w:rsidRPr="00A647E9">
        <w:rPr>
          <w:rFonts w:ascii="Times New Roman" w:hAnsi="Times New Roman" w:cs="Times New Roman"/>
          <w:b/>
          <w:color w:val="000000" w:themeColor="text1"/>
          <w:sz w:val="24"/>
          <w:szCs w:val="24"/>
        </w:rPr>
        <w:tab/>
      </w:r>
      <w:r w:rsidRPr="00A647E9">
        <w:rPr>
          <w:rFonts w:ascii="Times New Roman" w:hAnsi="Times New Roman" w:cs="Times New Roman"/>
          <w:b/>
          <w:color w:val="000000" w:themeColor="text1"/>
          <w:sz w:val="24"/>
          <w:szCs w:val="24"/>
        </w:rPr>
        <w:t xml:space="preserve">The subject of the </w:t>
      </w:r>
      <w:r w:rsidRPr="00A647E9">
        <w:rPr>
          <w:rFonts w:ascii="Times New Roman" w:hAnsi="Times New Roman" w:cs="Times New Roman"/>
          <w:b/>
          <w:color w:val="000000" w:themeColor="text1"/>
          <w:sz w:val="24"/>
          <w:szCs w:val="24"/>
          <w:u w:val="single"/>
        </w:rPr>
        <w:t>THIRD BIGGER ENVELOPE</w:t>
      </w:r>
      <w:r w:rsidRPr="00A647E9">
        <w:rPr>
          <w:rFonts w:ascii="Times New Roman" w:hAnsi="Times New Roman" w:cs="Times New Roman"/>
          <w:b/>
          <w:color w:val="000000" w:themeColor="text1"/>
          <w:sz w:val="24"/>
          <w:szCs w:val="24"/>
        </w:rPr>
        <w:t xml:space="preserve"> shall be </w:t>
      </w:r>
      <w:proofErr w:type="spellStart"/>
      <w:r w:rsidRPr="00A647E9">
        <w:rPr>
          <w:rFonts w:ascii="Times New Roman" w:hAnsi="Times New Roman" w:cs="Times New Roman"/>
          <w:b/>
          <w:color w:val="000000" w:themeColor="text1"/>
          <w:sz w:val="24"/>
          <w:szCs w:val="24"/>
        </w:rPr>
        <w:t>superscribed</w:t>
      </w:r>
      <w:proofErr w:type="spellEnd"/>
      <w:r w:rsidRPr="00A647E9">
        <w:rPr>
          <w:rFonts w:ascii="Times New Roman" w:hAnsi="Times New Roman" w:cs="Times New Roman"/>
          <w:b/>
          <w:color w:val="000000" w:themeColor="text1"/>
          <w:sz w:val="24"/>
          <w:szCs w:val="24"/>
        </w:rPr>
        <w:t xml:space="preserve"> as:</w:t>
      </w:r>
    </w:p>
    <w:p w:rsidR="00F050F1" w:rsidRDefault="00F050F1" w:rsidP="00184641">
      <w:pPr>
        <w:ind w:left="0" w:firstLine="0"/>
        <w:rPr>
          <w:rFonts w:ascii="Times New Roman" w:hAnsi="Times New Roman" w:cs="Times New Roman"/>
          <w:color w:val="000000" w:themeColor="text1"/>
          <w:sz w:val="24"/>
          <w:szCs w:val="24"/>
        </w:rPr>
      </w:pPr>
    </w:p>
    <w:tbl>
      <w:tblPr>
        <w:tblStyle w:val="TableGrid"/>
        <w:tblW w:w="6807" w:type="dxa"/>
        <w:jc w:val="center"/>
        <w:tblInd w:w="34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6807"/>
      </w:tblGrid>
      <w:tr w:rsidR="00BF3053" w:rsidTr="00CA4E14">
        <w:trPr>
          <w:jc w:val="center"/>
        </w:trPr>
        <w:tc>
          <w:tcPr>
            <w:tcW w:w="6807" w:type="dxa"/>
          </w:tcPr>
          <w:p w:rsidR="00BF3053" w:rsidRPr="00F475B5" w:rsidRDefault="00BF3053" w:rsidP="004569F3">
            <w:pPr>
              <w:spacing w:line="360" w:lineRule="auto"/>
              <w:ind w:left="72" w:firstLine="0"/>
              <w:jc w:val="both"/>
              <w:rPr>
                <w:rFonts w:ascii="Times New Roman" w:hAnsi="Times New Roman" w:cs="Times New Roman"/>
                <w:b/>
                <w:color w:val="000000" w:themeColor="text1"/>
                <w:sz w:val="24"/>
                <w:szCs w:val="24"/>
              </w:rPr>
            </w:pPr>
            <w:r w:rsidRPr="00F9732B">
              <w:rPr>
                <w:rFonts w:ascii="Times New Roman" w:hAnsi="Times New Roman" w:cs="Times New Roman"/>
                <w:b/>
                <w:color w:val="000000" w:themeColor="text1"/>
                <w:sz w:val="24"/>
                <w:szCs w:val="24"/>
              </w:rPr>
              <w:t xml:space="preserve">“TECHNICAL AND FINANCIAL BID FOR SUPPLY OF </w:t>
            </w:r>
            <w:r w:rsidR="00B601D0" w:rsidRPr="00F9732B">
              <w:rPr>
                <w:rFonts w:ascii="Times New Roman" w:hAnsi="Times New Roman" w:cs="Times New Roman"/>
                <w:b/>
                <w:color w:val="000000" w:themeColor="text1"/>
                <w:sz w:val="24"/>
                <w:szCs w:val="24"/>
              </w:rPr>
              <w:t xml:space="preserve">30 TO 40 NOS. OF </w:t>
            </w:r>
            <w:r w:rsidRPr="00F9732B">
              <w:rPr>
                <w:rFonts w:ascii="Times New Roman" w:hAnsi="Times New Roman" w:cs="Times New Roman"/>
                <w:b/>
                <w:color w:val="000000" w:themeColor="text1"/>
                <w:sz w:val="24"/>
                <w:szCs w:val="24"/>
              </w:rPr>
              <w:t>MULTIFUNCTIONAL PHOTOCOPIER MACHINES</w:t>
            </w:r>
            <w:r w:rsidR="00F9732B">
              <w:rPr>
                <w:rFonts w:ascii="Times New Roman" w:hAnsi="Times New Roman" w:cs="Times New Roman"/>
                <w:b/>
                <w:color w:val="000000" w:themeColor="text1"/>
                <w:sz w:val="24"/>
                <w:szCs w:val="24"/>
              </w:rPr>
              <w:t xml:space="preserve"> </w:t>
            </w:r>
            <w:r w:rsidR="00AD31C0" w:rsidRPr="00F9732B">
              <w:rPr>
                <w:rFonts w:ascii="Times New Roman" w:hAnsi="Times New Roman" w:cs="Times New Roman"/>
                <w:b/>
                <w:color w:val="000000" w:themeColor="text1"/>
                <w:sz w:val="24"/>
                <w:szCs w:val="24"/>
              </w:rPr>
              <w:t>OF</w:t>
            </w:r>
            <w:r w:rsidR="00AD31C0" w:rsidRPr="00D37EDF">
              <w:rPr>
                <w:rFonts w:eastAsia="Arial Unicode MS"/>
                <w:b/>
                <w:bCs/>
                <w:color w:val="000000" w:themeColor="text1"/>
              </w:rPr>
              <w:t xml:space="preserve"> </w:t>
            </w:r>
            <w:r w:rsidR="00AD31C0" w:rsidRPr="00D37EDF">
              <w:rPr>
                <w:rFonts w:ascii="Times New Roman" w:hAnsi="Times New Roman" w:cs="Times New Roman"/>
                <w:b/>
                <w:color w:val="000000" w:themeColor="text1"/>
                <w:sz w:val="24"/>
                <w:szCs w:val="28"/>
              </w:rPr>
              <w:t xml:space="preserve">RICOH / KYOCERA / CANON / HP / KONICA MINOLTA </w:t>
            </w:r>
            <w:r w:rsidR="00AD31C0">
              <w:rPr>
                <w:rFonts w:ascii="Times New Roman" w:hAnsi="Times New Roman" w:cs="Times New Roman"/>
                <w:b/>
                <w:color w:val="000000" w:themeColor="text1"/>
                <w:sz w:val="24"/>
                <w:szCs w:val="28"/>
              </w:rPr>
              <w:t>MAKE</w:t>
            </w:r>
            <w:r w:rsidR="00AD31C0" w:rsidRPr="00D37EDF">
              <w:rPr>
                <w:rFonts w:ascii="Times New Roman" w:hAnsi="Times New Roman" w:cs="Times New Roman"/>
                <w:b/>
                <w:color w:val="000000" w:themeColor="text1"/>
                <w:sz w:val="24"/>
                <w:szCs w:val="24"/>
              </w:rPr>
              <w:t xml:space="preserve"> </w:t>
            </w:r>
            <w:r w:rsidRPr="00F475B5">
              <w:rPr>
                <w:rFonts w:ascii="Times New Roman" w:hAnsi="Times New Roman" w:cs="Times New Roman"/>
                <w:b/>
                <w:color w:val="000000" w:themeColor="text1"/>
                <w:sz w:val="24"/>
                <w:szCs w:val="24"/>
                <w:u w:val="single"/>
              </w:rPr>
              <w:t>(40-60 CPM)</w:t>
            </w:r>
            <w:r w:rsidRPr="00F475B5">
              <w:rPr>
                <w:rFonts w:ascii="Times New Roman" w:hAnsi="Times New Roman" w:cs="Times New Roman"/>
                <w:b/>
                <w:color w:val="000000" w:themeColor="text1"/>
                <w:sz w:val="24"/>
                <w:szCs w:val="24"/>
              </w:rPr>
              <w:t xml:space="preserve"> [DUE DATE</w:t>
            </w:r>
            <w:r w:rsidR="00C00991">
              <w:rPr>
                <w:rFonts w:ascii="Times New Roman" w:hAnsi="Times New Roman" w:cs="Times New Roman"/>
                <w:b/>
                <w:color w:val="000000" w:themeColor="text1"/>
                <w:sz w:val="24"/>
                <w:szCs w:val="24"/>
              </w:rPr>
              <w:t xml:space="preserve"> </w:t>
            </w:r>
            <w:r w:rsidR="00C00991" w:rsidRPr="005B7A9E">
              <w:rPr>
                <w:rFonts w:ascii="Times New Roman" w:hAnsi="Times New Roman" w:cs="Times New Roman"/>
                <w:b/>
                <w:color w:val="000000" w:themeColor="text1"/>
                <w:sz w:val="24"/>
                <w:szCs w:val="24"/>
                <w:u w:val="single"/>
              </w:rPr>
              <w:t>11/09/2023</w:t>
            </w:r>
            <w:r w:rsidRPr="00F9732B">
              <w:rPr>
                <w:rFonts w:ascii="Times New Roman" w:hAnsi="Times New Roman" w:cs="Times New Roman"/>
                <w:b/>
                <w:color w:val="000000" w:themeColor="text1"/>
                <w:sz w:val="24"/>
                <w:szCs w:val="24"/>
              </w:rPr>
              <w:t>]</w:t>
            </w:r>
          </w:p>
          <w:p w:rsidR="00E41EA1" w:rsidRPr="00F475B5" w:rsidRDefault="00E41EA1" w:rsidP="00F475B5">
            <w:pPr>
              <w:ind w:left="72" w:firstLine="0"/>
              <w:rPr>
                <w:rFonts w:ascii="Times New Roman" w:hAnsi="Times New Roman" w:cs="Times New Roman"/>
                <w:b/>
                <w:color w:val="000000" w:themeColor="text1"/>
                <w:sz w:val="24"/>
                <w:szCs w:val="24"/>
              </w:rPr>
            </w:pPr>
          </w:p>
          <w:p w:rsidR="00D33A8E" w:rsidRDefault="00D33A8E" w:rsidP="00D33A8E">
            <w:pPr>
              <w:ind w:left="72"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w:t>
            </w:r>
          </w:p>
          <w:p w:rsidR="00D33A8E" w:rsidRDefault="00D33A8E" w:rsidP="00D33A8E">
            <w:pPr>
              <w:ind w:left="72"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 Registrar General</w:t>
            </w:r>
          </w:p>
          <w:p w:rsidR="00D33A8E" w:rsidRDefault="00D33A8E" w:rsidP="00D33A8E">
            <w:pPr>
              <w:ind w:left="72" w:firstLine="0"/>
              <w:jc w:val="both"/>
              <w:rPr>
                <w:rFonts w:ascii="Times New Roman" w:hAnsi="Times New Roman" w:cs="Times New Roman"/>
                <w:b/>
                <w:color w:val="000000" w:themeColor="text1"/>
                <w:sz w:val="24"/>
                <w:szCs w:val="24"/>
              </w:rPr>
            </w:pPr>
          </w:p>
          <w:p w:rsidR="002306CA" w:rsidRPr="00E41EA1" w:rsidRDefault="00D33A8E" w:rsidP="00D33A8E">
            <w:pPr>
              <w:ind w:left="72" w:firstLine="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Add.: A.O. (</w:t>
            </w:r>
            <w:proofErr w:type="spellStart"/>
            <w:r w:rsidR="002306CA" w:rsidRPr="00F475B5">
              <w:rPr>
                <w:rFonts w:ascii="Times New Roman" w:hAnsi="Times New Roman" w:cs="Times New Roman"/>
                <w:b/>
                <w:color w:val="000000" w:themeColor="text1"/>
                <w:sz w:val="24"/>
                <w:szCs w:val="24"/>
              </w:rPr>
              <w:t>J</w:t>
            </w:r>
            <w:r>
              <w:rPr>
                <w:rFonts w:ascii="Times New Roman" w:hAnsi="Times New Roman" w:cs="Times New Roman"/>
                <w:b/>
                <w:color w:val="000000" w:themeColor="text1"/>
                <w:sz w:val="24"/>
                <w:szCs w:val="24"/>
              </w:rPr>
              <w:t>udl</w:t>
            </w:r>
            <w:proofErr w:type="spellEnd"/>
            <w:r>
              <w:rPr>
                <w:rFonts w:ascii="Times New Roman" w:hAnsi="Times New Roman" w:cs="Times New Roman"/>
                <w:b/>
                <w:color w:val="000000" w:themeColor="text1"/>
                <w:sz w:val="24"/>
                <w:szCs w:val="24"/>
              </w:rPr>
              <w:t>.</w:t>
            </w:r>
            <w:r w:rsidR="002306CA" w:rsidRPr="00F475B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2306CA" w:rsidRPr="00F475B5">
              <w:rPr>
                <w:rFonts w:ascii="Times New Roman" w:hAnsi="Times New Roman" w:cs="Times New Roman"/>
                <w:b/>
                <w:color w:val="000000" w:themeColor="text1"/>
                <w:sz w:val="24"/>
                <w:szCs w:val="24"/>
              </w:rPr>
              <w:t>Stationery</w:t>
            </w:r>
            <w:r>
              <w:rPr>
                <w:rFonts w:ascii="Times New Roman" w:hAnsi="Times New Roman" w:cs="Times New Roman"/>
                <w:b/>
                <w:color w:val="000000" w:themeColor="text1"/>
                <w:sz w:val="24"/>
                <w:szCs w:val="24"/>
              </w:rPr>
              <w:t xml:space="preserve"> Branch</w:t>
            </w:r>
            <w:r w:rsidR="002306CA" w:rsidRPr="00F475B5">
              <w:rPr>
                <w:rFonts w:ascii="Times New Roman" w:hAnsi="Times New Roman" w:cs="Times New Roman"/>
                <w:b/>
                <w:color w:val="000000" w:themeColor="text1"/>
                <w:sz w:val="24"/>
                <w:szCs w:val="24"/>
              </w:rPr>
              <w:t xml:space="preserve">, Room No. 512, Fifth Floor, Administrative Block, </w:t>
            </w:r>
            <w:proofErr w:type="spellStart"/>
            <w:r w:rsidR="001A4DBB">
              <w:rPr>
                <w:rFonts w:ascii="Times New Roman" w:hAnsi="Times New Roman" w:cs="Times New Roman"/>
                <w:b/>
                <w:color w:val="000000" w:themeColor="text1"/>
                <w:sz w:val="24"/>
                <w:szCs w:val="24"/>
              </w:rPr>
              <w:t>Sher</w:t>
            </w:r>
            <w:proofErr w:type="spellEnd"/>
            <w:r w:rsidR="001A4DBB">
              <w:rPr>
                <w:rFonts w:ascii="Times New Roman" w:hAnsi="Times New Roman" w:cs="Times New Roman"/>
                <w:b/>
                <w:color w:val="000000" w:themeColor="text1"/>
                <w:sz w:val="24"/>
                <w:szCs w:val="24"/>
              </w:rPr>
              <w:t xml:space="preserve"> Shah Road, </w:t>
            </w:r>
            <w:r w:rsidR="002306CA" w:rsidRPr="00F475B5">
              <w:rPr>
                <w:rFonts w:ascii="Times New Roman" w:hAnsi="Times New Roman" w:cs="Times New Roman"/>
                <w:b/>
                <w:color w:val="000000" w:themeColor="text1"/>
                <w:sz w:val="24"/>
                <w:szCs w:val="24"/>
              </w:rPr>
              <w:t>High Court of Delhi, New Delhi</w:t>
            </w:r>
            <w:r w:rsidR="00831687">
              <w:rPr>
                <w:rFonts w:ascii="Times New Roman" w:hAnsi="Times New Roman" w:cs="Times New Roman"/>
                <w:b/>
                <w:color w:val="000000" w:themeColor="text1"/>
                <w:sz w:val="24"/>
                <w:szCs w:val="24"/>
              </w:rPr>
              <w:t>-110503</w:t>
            </w:r>
            <w:r w:rsidR="002306CA" w:rsidRPr="00F475B5">
              <w:rPr>
                <w:rFonts w:ascii="Times New Roman" w:hAnsi="Times New Roman" w:cs="Times New Roman"/>
                <w:b/>
                <w:color w:val="000000" w:themeColor="text1"/>
                <w:sz w:val="24"/>
                <w:szCs w:val="24"/>
              </w:rPr>
              <w:t>.</w:t>
            </w:r>
          </w:p>
        </w:tc>
      </w:tr>
    </w:tbl>
    <w:p w:rsidR="00BF3053" w:rsidRPr="00D0173C" w:rsidRDefault="00BF3053" w:rsidP="00184641">
      <w:pPr>
        <w:ind w:left="0" w:firstLine="0"/>
        <w:rPr>
          <w:rFonts w:ascii="Times New Roman" w:hAnsi="Times New Roman" w:cs="Times New Roman"/>
          <w:color w:val="000000" w:themeColor="text1"/>
          <w:sz w:val="24"/>
          <w:szCs w:val="24"/>
        </w:rPr>
      </w:pPr>
    </w:p>
    <w:p w:rsidR="00B8270F" w:rsidRDefault="00F050F1" w:rsidP="00B8270F">
      <w:pPr>
        <w:ind w:left="1800" w:right="-13" w:hanging="360"/>
        <w:jc w:val="both"/>
        <w:rPr>
          <w:rFonts w:ascii="Times New Roman" w:eastAsia="Times" w:hAnsi="Times New Roman" w:cs="Times New Roman"/>
          <w:color w:val="000000" w:themeColor="text1"/>
          <w:sz w:val="24"/>
          <w:szCs w:val="24"/>
        </w:rPr>
      </w:pPr>
      <w:r w:rsidRPr="00D0173C">
        <w:rPr>
          <w:rFonts w:ascii="Times New Roman" w:hAnsi="Times New Roman" w:cs="Times New Roman"/>
          <w:color w:val="000000" w:themeColor="text1"/>
          <w:sz w:val="24"/>
          <w:szCs w:val="24"/>
        </w:rPr>
        <w:t xml:space="preserve">a)  </w:t>
      </w:r>
      <w:r w:rsidR="00A14482">
        <w:rPr>
          <w:rFonts w:ascii="Times New Roman" w:hAnsi="Times New Roman" w:cs="Times New Roman"/>
          <w:color w:val="000000" w:themeColor="text1"/>
          <w:sz w:val="24"/>
          <w:szCs w:val="24"/>
        </w:rPr>
        <w:tab/>
      </w:r>
      <w:r w:rsidRPr="00D0173C">
        <w:rPr>
          <w:rFonts w:ascii="Times New Roman" w:hAnsi="Times New Roman" w:cs="Times New Roman"/>
          <w:color w:val="000000" w:themeColor="text1"/>
          <w:sz w:val="24"/>
          <w:szCs w:val="24"/>
        </w:rPr>
        <w:t xml:space="preserve">The </w:t>
      </w:r>
      <w:r w:rsidR="00DD2E05">
        <w:rPr>
          <w:rFonts w:ascii="Times New Roman" w:hAnsi="Times New Roman" w:cs="Times New Roman"/>
          <w:color w:val="000000" w:themeColor="text1"/>
          <w:sz w:val="24"/>
          <w:szCs w:val="24"/>
        </w:rPr>
        <w:t xml:space="preserve">aforesaid </w:t>
      </w:r>
      <w:r w:rsidRPr="00D0173C">
        <w:rPr>
          <w:rFonts w:ascii="Times New Roman" w:hAnsi="Times New Roman" w:cs="Times New Roman"/>
          <w:color w:val="000000" w:themeColor="text1"/>
          <w:sz w:val="24"/>
          <w:szCs w:val="24"/>
        </w:rPr>
        <w:t xml:space="preserve">third bigger envelope </w:t>
      </w:r>
      <w:proofErr w:type="gramStart"/>
      <w:r w:rsidRPr="00D0173C">
        <w:rPr>
          <w:rFonts w:ascii="Times New Roman" w:hAnsi="Times New Roman" w:cs="Times New Roman"/>
          <w:color w:val="000000" w:themeColor="text1"/>
          <w:sz w:val="24"/>
          <w:szCs w:val="24"/>
        </w:rPr>
        <w:t>be</w:t>
      </w:r>
      <w:proofErr w:type="gramEnd"/>
      <w:r w:rsidRPr="00D0173C">
        <w:rPr>
          <w:rFonts w:ascii="Times New Roman" w:hAnsi="Times New Roman" w:cs="Times New Roman"/>
          <w:color w:val="000000" w:themeColor="text1"/>
          <w:sz w:val="24"/>
          <w:szCs w:val="24"/>
        </w:rPr>
        <w:t xml:space="preserve"> also sealed after placing two sealed envelopes having documents</w:t>
      </w:r>
      <w:r w:rsidRPr="006C37E3">
        <w:rPr>
          <w:rFonts w:ascii="Times New Roman" w:hAnsi="Times New Roman" w:cs="Times New Roman"/>
          <w:color w:val="000000" w:themeColor="text1"/>
          <w:sz w:val="24"/>
          <w:szCs w:val="24"/>
        </w:rPr>
        <w:t xml:space="preserve"> </w:t>
      </w:r>
      <w:r w:rsidR="00481D9D" w:rsidRPr="006C37E3">
        <w:rPr>
          <w:rFonts w:ascii="Times New Roman" w:hAnsi="Times New Roman" w:cs="Times New Roman"/>
          <w:color w:val="000000" w:themeColor="text1"/>
          <w:sz w:val="24"/>
          <w:szCs w:val="24"/>
        </w:rPr>
        <w:t>separately</w:t>
      </w:r>
      <w:r w:rsidR="00481D9D" w:rsidRPr="00481D9D">
        <w:rPr>
          <w:rFonts w:ascii="Times New Roman" w:hAnsi="Times New Roman" w:cs="Times New Roman"/>
          <w:color w:val="FF0000"/>
          <w:sz w:val="24"/>
          <w:szCs w:val="24"/>
        </w:rPr>
        <w:t xml:space="preserve"> </w:t>
      </w:r>
      <w:r w:rsidRPr="00D0173C">
        <w:rPr>
          <w:rFonts w:ascii="Times New Roman" w:hAnsi="Times New Roman" w:cs="Times New Roman"/>
          <w:color w:val="000000" w:themeColor="text1"/>
          <w:sz w:val="24"/>
          <w:szCs w:val="24"/>
        </w:rPr>
        <w:t>as referred at point (I) &amp; (II) above</w:t>
      </w:r>
      <w:r w:rsidR="001A4DBB">
        <w:rPr>
          <w:rFonts w:ascii="Times New Roman" w:hAnsi="Times New Roman" w:cs="Times New Roman"/>
          <w:color w:val="000000" w:themeColor="text1"/>
          <w:sz w:val="24"/>
          <w:szCs w:val="24"/>
        </w:rPr>
        <w:t>.</w:t>
      </w:r>
      <w:r w:rsidRPr="005D70D9">
        <w:rPr>
          <w:rFonts w:ascii="Times New Roman" w:eastAsia="Times" w:hAnsi="Times New Roman" w:cs="Times New Roman"/>
          <w:color w:val="000000" w:themeColor="text1"/>
          <w:sz w:val="24"/>
          <w:szCs w:val="24"/>
        </w:rPr>
        <w:t xml:space="preserve"> </w:t>
      </w:r>
    </w:p>
    <w:p w:rsidR="00B8270F" w:rsidRDefault="00B8270F" w:rsidP="00B8270F">
      <w:pPr>
        <w:ind w:left="1800" w:right="-13" w:hanging="360"/>
        <w:jc w:val="both"/>
        <w:rPr>
          <w:rFonts w:ascii="Times New Roman" w:eastAsia="Times" w:hAnsi="Times New Roman" w:cs="Times New Roman"/>
          <w:color w:val="000000" w:themeColor="text1"/>
          <w:sz w:val="24"/>
          <w:szCs w:val="24"/>
        </w:rPr>
      </w:pPr>
    </w:p>
    <w:p w:rsidR="00F050F1" w:rsidRPr="005D70D9" w:rsidRDefault="00B8270F" w:rsidP="00B8270F">
      <w:pPr>
        <w:ind w:left="1800" w:right="-13" w:hanging="360"/>
        <w:jc w:val="both"/>
        <w:rPr>
          <w:rFonts w:ascii="Times New Roman" w:hAnsi="Times New Roman" w:cs="Times New Roman"/>
          <w:color w:val="000000" w:themeColor="text1"/>
          <w:sz w:val="24"/>
          <w:szCs w:val="24"/>
        </w:rPr>
      </w:pPr>
      <w:r>
        <w:rPr>
          <w:rFonts w:ascii="Times New Roman" w:eastAsia="Times" w:hAnsi="Times New Roman" w:cs="Times New Roman"/>
          <w:color w:val="000000" w:themeColor="text1"/>
          <w:sz w:val="24"/>
          <w:szCs w:val="24"/>
        </w:rPr>
        <w:t xml:space="preserve">b)  </w:t>
      </w:r>
      <w:r w:rsidR="00F050F1" w:rsidRPr="005D70D9">
        <w:rPr>
          <w:rFonts w:ascii="Times New Roman" w:eastAsia="Times" w:hAnsi="Times New Roman" w:cs="Times New Roman"/>
          <w:color w:val="000000" w:themeColor="text1"/>
          <w:sz w:val="24"/>
          <w:szCs w:val="24"/>
        </w:rPr>
        <w:t xml:space="preserve">All the participating firms/vendors shall ensure that their bid(s) </w:t>
      </w:r>
      <w:r w:rsidR="00F050F1" w:rsidRPr="005D70D9">
        <w:rPr>
          <w:rFonts w:ascii="Times New Roman" w:hAnsi="Times New Roman" w:cs="Times New Roman"/>
          <w:color w:val="000000" w:themeColor="text1"/>
          <w:sz w:val="24"/>
          <w:szCs w:val="24"/>
        </w:rPr>
        <w:t>shall reach to the A.O.(J), Stationery Branch, Room No.</w:t>
      </w:r>
      <w:r w:rsidR="00986EE0" w:rsidRPr="005D70D9">
        <w:rPr>
          <w:rFonts w:ascii="Times New Roman" w:hAnsi="Times New Roman" w:cs="Times New Roman"/>
          <w:color w:val="000000" w:themeColor="text1"/>
          <w:sz w:val="24"/>
          <w:szCs w:val="24"/>
        </w:rPr>
        <w:t xml:space="preserve"> 512</w:t>
      </w:r>
      <w:r w:rsidR="00F050F1" w:rsidRPr="005D70D9">
        <w:rPr>
          <w:rFonts w:ascii="Times New Roman" w:hAnsi="Times New Roman" w:cs="Times New Roman"/>
          <w:color w:val="000000" w:themeColor="text1"/>
          <w:sz w:val="24"/>
          <w:szCs w:val="24"/>
        </w:rPr>
        <w:t>, F</w:t>
      </w:r>
      <w:r w:rsidR="00986EE0" w:rsidRPr="005D70D9">
        <w:rPr>
          <w:rFonts w:ascii="Times New Roman" w:hAnsi="Times New Roman" w:cs="Times New Roman"/>
          <w:color w:val="000000" w:themeColor="text1"/>
          <w:sz w:val="24"/>
          <w:szCs w:val="24"/>
        </w:rPr>
        <w:t xml:space="preserve">ifth </w:t>
      </w:r>
      <w:r w:rsidR="00F050F1" w:rsidRPr="005D70D9">
        <w:rPr>
          <w:rFonts w:ascii="Times New Roman" w:hAnsi="Times New Roman" w:cs="Times New Roman"/>
          <w:color w:val="000000" w:themeColor="text1"/>
          <w:sz w:val="24"/>
          <w:szCs w:val="24"/>
        </w:rPr>
        <w:t xml:space="preserve">Floor, </w:t>
      </w:r>
      <w:r w:rsidR="00986EE0" w:rsidRPr="005D70D9">
        <w:rPr>
          <w:rFonts w:ascii="Times New Roman" w:hAnsi="Times New Roman" w:cs="Times New Roman"/>
          <w:color w:val="000000" w:themeColor="text1"/>
          <w:sz w:val="24"/>
          <w:szCs w:val="24"/>
        </w:rPr>
        <w:t xml:space="preserve">Administrative Block, </w:t>
      </w:r>
      <w:r w:rsidR="00F050F1" w:rsidRPr="005D70D9">
        <w:rPr>
          <w:rFonts w:ascii="Times New Roman" w:hAnsi="Times New Roman" w:cs="Times New Roman"/>
          <w:color w:val="000000" w:themeColor="text1"/>
          <w:sz w:val="24"/>
          <w:szCs w:val="24"/>
        </w:rPr>
        <w:t>High Court of Delhi, New Delhi</w:t>
      </w:r>
      <w:r w:rsidR="00AC4B25" w:rsidRPr="005D70D9">
        <w:rPr>
          <w:rFonts w:ascii="Times New Roman" w:hAnsi="Times New Roman" w:cs="Times New Roman"/>
          <w:color w:val="000000" w:themeColor="text1"/>
          <w:sz w:val="24"/>
          <w:szCs w:val="24"/>
        </w:rPr>
        <w:t>-110</w:t>
      </w:r>
      <w:r w:rsidR="00EF54C3">
        <w:rPr>
          <w:rFonts w:ascii="Times New Roman" w:hAnsi="Times New Roman" w:cs="Times New Roman"/>
          <w:color w:val="000000" w:themeColor="text1"/>
          <w:sz w:val="24"/>
          <w:szCs w:val="24"/>
        </w:rPr>
        <w:t>5</w:t>
      </w:r>
      <w:r w:rsidR="00AC4B25" w:rsidRPr="005D70D9">
        <w:rPr>
          <w:rFonts w:ascii="Times New Roman" w:hAnsi="Times New Roman" w:cs="Times New Roman"/>
          <w:color w:val="000000" w:themeColor="text1"/>
          <w:sz w:val="24"/>
          <w:szCs w:val="24"/>
        </w:rPr>
        <w:t>03</w:t>
      </w:r>
      <w:r w:rsidR="00F050F1" w:rsidRPr="005D70D9">
        <w:rPr>
          <w:rFonts w:ascii="Times New Roman" w:hAnsi="Times New Roman" w:cs="Times New Roman"/>
          <w:color w:val="000000" w:themeColor="text1"/>
          <w:sz w:val="24"/>
          <w:szCs w:val="24"/>
        </w:rPr>
        <w:t xml:space="preserve"> on or before the last date and the time specified.</w:t>
      </w:r>
    </w:p>
    <w:p w:rsidR="00F050F1" w:rsidRPr="005D70D9" w:rsidRDefault="00F050F1" w:rsidP="00184641">
      <w:pPr>
        <w:ind w:left="0" w:right="-563" w:firstLine="0"/>
        <w:jc w:val="both"/>
        <w:rPr>
          <w:rFonts w:ascii="Times New Roman" w:hAnsi="Times New Roman" w:cs="Times New Roman"/>
          <w:color w:val="000000" w:themeColor="text1"/>
          <w:sz w:val="24"/>
          <w:szCs w:val="24"/>
        </w:rPr>
      </w:pPr>
    </w:p>
    <w:p w:rsidR="00F050F1" w:rsidRPr="00D0173C" w:rsidRDefault="00F050F1" w:rsidP="002B7955">
      <w:pPr>
        <w:ind w:left="0" w:right="-563" w:firstLine="0"/>
        <w:jc w:val="both"/>
        <w:rPr>
          <w:rFonts w:ascii="Times New Roman" w:hAnsi="Times New Roman" w:cs="Times New Roman"/>
          <w:b/>
          <w:color w:val="000000" w:themeColor="text1"/>
          <w:sz w:val="24"/>
          <w:szCs w:val="24"/>
        </w:rPr>
      </w:pPr>
      <w:r w:rsidRPr="00D0173C">
        <w:rPr>
          <w:rFonts w:ascii="Times New Roman" w:hAnsi="Times New Roman" w:cs="Times New Roman"/>
          <w:b/>
          <w:color w:val="000000" w:themeColor="text1"/>
          <w:sz w:val="24"/>
          <w:szCs w:val="24"/>
        </w:rPr>
        <w:t>(B)</w:t>
      </w:r>
      <w:r w:rsidRPr="00D0173C">
        <w:rPr>
          <w:rFonts w:ascii="Times New Roman" w:hAnsi="Times New Roman" w:cs="Times New Roman"/>
          <w:b/>
          <w:color w:val="000000" w:themeColor="text1"/>
          <w:sz w:val="24"/>
          <w:szCs w:val="24"/>
        </w:rPr>
        <w:tab/>
      </w:r>
      <w:r w:rsidRPr="00D0173C">
        <w:rPr>
          <w:rFonts w:ascii="Times New Roman" w:hAnsi="Times New Roman" w:cs="Times New Roman"/>
          <w:b/>
          <w:color w:val="000000" w:themeColor="text1"/>
          <w:sz w:val="24"/>
          <w:szCs w:val="24"/>
          <w:u w:val="single"/>
        </w:rPr>
        <w:t xml:space="preserve">OPENING/EVALUATION OF BIDS &amp; AWARD OF </w:t>
      </w:r>
      <w:r w:rsidR="00BD5AE7" w:rsidRPr="00D0173C">
        <w:rPr>
          <w:rFonts w:ascii="Times New Roman" w:hAnsi="Times New Roman" w:cs="Times New Roman"/>
          <w:b/>
          <w:color w:val="000000" w:themeColor="text1"/>
          <w:sz w:val="24"/>
          <w:szCs w:val="24"/>
          <w:u w:val="single"/>
        </w:rPr>
        <w:t>TENDER</w:t>
      </w:r>
    </w:p>
    <w:p w:rsidR="00F050F1" w:rsidRPr="00D0173C" w:rsidRDefault="00F050F1" w:rsidP="00184641">
      <w:pPr>
        <w:ind w:left="0" w:right="-563" w:firstLine="0"/>
        <w:rPr>
          <w:rFonts w:ascii="Times New Roman" w:hAnsi="Times New Roman" w:cs="Times New Roman"/>
          <w:b/>
          <w:color w:val="000000" w:themeColor="text1"/>
          <w:sz w:val="24"/>
          <w:szCs w:val="24"/>
        </w:rPr>
      </w:pPr>
    </w:p>
    <w:p w:rsidR="00F050F1" w:rsidRPr="004006D3" w:rsidRDefault="00F050F1" w:rsidP="00B55E9E">
      <w:pPr>
        <w:pStyle w:val="ListParagraph"/>
        <w:numPr>
          <w:ilvl w:val="0"/>
          <w:numId w:val="10"/>
        </w:numPr>
        <w:ind w:right="-13"/>
        <w:jc w:val="both"/>
        <w:rPr>
          <w:rFonts w:ascii="Times New Roman" w:eastAsia="Times" w:hAnsi="Times New Roman" w:cs="Times New Roman"/>
          <w:color w:val="000000" w:themeColor="text1"/>
          <w:sz w:val="24"/>
          <w:szCs w:val="24"/>
        </w:rPr>
      </w:pPr>
      <w:r w:rsidRPr="004006D3">
        <w:rPr>
          <w:rFonts w:ascii="Times New Roman" w:eastAsia="Times" w:hAnsi="Times New Roman" w:cs="Times New Roman"/>
          <w:color w:val="000000" w:themeColor="text1"/>
          <w:sz w:val="24"/>
          <w:szCs w:val="24"/>
        </w:rPr>
        <w:t>An independent Officer nominated by the competent authority shall first open the Envelope No.</w:t>
      </w:r>
      <w:r w:rsidR="004006D3">
        <w:rPr>
          <w:rFonts w:ascii="Times New Roman" w:eastAsia="Times" w:hAnsi="Times New Roman" w:cs="Times New Roman"/>
          <w:color w:val="000000" w:themeColor="text1"/>
          <w:sz w:val="24"/>
          <w:szCs w:val="24"/>
        </w:rPr>
        <w:t xml:space="preserve"> </w:t>
      </w:r>
      <w:r w:rsidRPr="004006D3">
        <w:rPr>
          <w:rFonts w:ascii="Times New Roman" w:eastAsia="Times" w:hAnsi="Times New Roman" w:cs="Times New Roman"/>
          <w:color w:val="000000" w:themeColor="text1"/>
          <w:sz w:val="24"/>
          <w:szCs w:val="24"/>
        </w:rPr>
        <w:t xml:space="preserve">3 i.e. main outer envelope and envelope No.1 i.e. </w:t>
      </w:r>
      <w:r w:rsidR="000355CB" w:rsidRPr="004006D3">
        <w:rPr>
          <w:rFonts w:ascii="Times New Roman" w:eastAsia="Times" w:hAnsi="Times New Roman" w:cs="Times New Roman"/>
          <w:color w:val="000000" w:themeColor="text1"/>
          <w:sz w:val="24"/>
          <w:szCs w:val="24"/>
        </w:rPr>
        <w:t xml:space="preserve">Technical </w:t>
      </w:r>
      <w:r w:rsidRPr="004006D3">
        <w:rPr>
          <w:rFonts w:ascii="Times New Roman" w:eastAsia="Times" w:hAnsi="Times New Roman" w:cs="Times New Roman"/>
          <w:color w:val="000000" w:themeColor="text1"/>
          <w:sz w:val="24"/>
          <w:szCs w:val="24"/>
        </w:rPr>
        <w:t>bid found inside the main envelope.</w:t>
      </w:r>
    </w:p>
    <w:p w:rsidR="00F050F1" w:rsidRPr="00D0173C" w:rsidRDefault="00F050F1" w:rsidP="00B55E9E">
      <w:pPr>
        <w:pStyle w:val="ListParagraph"/>
        <w:spacing w:after="0" w:line="240" w:lineRule="auto"/>
        <w:ind w:left="0" w:right="-13"/>
        <w:rPr>
          <w:rFonts w:ascii="Times New Roman" w:eastAsia="Times" w:hAnsi="Times New Roman" w:cs="Times New Roman"/>
          <w:color w:val="000000" w:themeColor="text1"/>
          <w:sz w:val="24"/>
          <w:szCs w:val="24"/>
        </w:rPr>
      </w:pPr>
    </w:p>
    <w:p w:rsidR="001B3232" w:rsidRPr="004006D3" w:rsidRDefault="00F050F1" w:rsidP="00B55E9E">
      <w:pPr>
        <w:pStyle w:val="ListParagraph"/>
        <w:numPr>
          <w:ilvl w:val="0"/>
          <w:numId w:val="10"/>
        </w:numPr>
        <w:ind w:right="-13"/>
        <w:jc w:val="both"/>
        <w:rPr>
          <w:rFonts w:ascii="Times New Roman" w:eastAsia="Times" w:hAnsi="Times New Roman" w:cs="Times New Roman"/>
          <w:color w:val="000000" w:themeColor="text1"/>
          <w:sz w:val="24"/>
          <w:szCs w:val="24"/>
        </w:rPr>
      </w:pPr>
      <w:r w:rsidRPr="004006D3">
        <w:rPr>
          <w:rFonts w:ascii="Times New Roman" w:eastAsia="Times" w:hAnsi="Times New Roman" w:cs="Times New Roman"/>
          <w:color w:val="000000" w:themeColor="text1"/>
          <w:sz w:val="24"/>
          <w:szCs w:val="24"/>
        </w:rPr>
        <w:t xml:space="preserve">The competent authority shall evaluate the </w:t>
      </w:r>
      <w:r w:rsidR="00603BFD" w:rsidRPr="004006D3">
        <w:rPr>
          <w:rFonts w:ascii="Times New Roman" w:eastAsia="Times" w:hAnsi="Times New Roman" w:cs="Times New Roman"/>
          <w:color w:val="000000" w:themeColor="text1"/>
          <w:sz w:val="24"/>
          <w:szCs w:val="24"/>
        </w:rPr>
        <w:t xml:space="preserve">Technical </w:t>
      </w:r>
      <w:r w:rsidRPr="004006D3">
        <w:rPr>
          <w:rFonts w:ascii="Times New Roman" w:eastAsia="Times" w:hAnsi="Times New Roman" w:cs="Times New Roman"/>
          <w:color w:val="000000" w:themeColor="text1"/>
          <w:sz w:val="24"/>
          <w:szCs w:val="24"/>
        </w:rPr>
        <w:t>Bids and shortlist the</w:t>
      </w:r>
      <w:r w:rsidR="000B2BF1" w:rsidRPr="004006D3">
        <w:rPr>
          <w:rFonts w:ascii="Times New Roman" w:eastAsia="Times" w:hAnsi="Times New Roman" w:cs="Times New Roman"/>
          <w:color w:val="000000" w:themeColor="text1"/>
          <w:sz w:val="24"/>
          <w:szCs w:val="24"/>
        </w:rPr>
        <w:t xml:space="preserve"> model</w:t>
      </w:r>
      <w:r w:rsidR="00681518" w:rsidRPr="004006D3">
        <w:rPr>
          <w:rFonts w:ascii="Times New Roman" w:eastAsia="Times" w:hAnsi="Times New Roman" w:cs="Times New Roman"/>
          <w:color w:val="000000" w:themeColor="text1"/>
          <w:sz w:val="24"/>
          <w:szCs w:val="24"/>
        </w:rPr>
        <w:t>(s)</w:t>
      </w:r>
      <w:r w:rsidR="00581848" w:rsidRPr="004006D3">
        <w:rPr>
          <w:rFonts w:ascii="Times New Roman" w:eastAsia="Times" w:hAnsi="Times New Roman" w:cs="Times New Roman"/>
          <w:color w:val="000000" w:themeColor="text1"/>
          <w:sz w:val="24"/>
          <w:szCs w:val="24"/>
        </w:rPr>
        <w:t xml:space="preserve"> of photocopier machines</w:t>
      </w:r>
      <w:r w:rsidR="000B2BF1" w:rsidRPr="004006D3">
        <w:rPr>
          <w:rFonts w:ascii="Times New Roman" w:eastAsia="Times" w:hAnsi="Times New Roman" w:cs="Times New Roman"/>
          <w:color w:val="000000" w:themeColor="text1"/>
          <w:sz w:val="24"/>
          <w:szCs w:val="24"/>
        </w:rPr>
        <w:t xml:space="preserve"> </w:t>
      </w:r>
      <w:r w:rsidR="00681518" w:rsidRPr="004006D3">
        <w:rPr>
          <w:rFonts w:ascii="Times New Roman" w:eastAsia="Times" w:hAnsi="Times New Roman" w:cs="Times New Roman"/>
          <w:color w:val="000000" w:themeColor="text1"/>
          <w:sz w:val="24"/>
          <w:szCs w:val="24"/>
        </w:rPr>
        <w:t xml:space="preserve">found suitable </w:t>
      </w:r>
      <w:r w:rsidR="000B2BF1" w:rsidRPr="004006D3">
        <w:rPr>
          <w:rFonts w:ascii="Times New Roman" w:eastAsia="Times" w:hAnsi="Times New Roman" w:cs="Times New Roman"/>
          <w:color w:val="000000" w:themeColor="text1"/>
          <w:sz w:val="24"/>
          <w:szCs w:val="24"/>
        </w:rPr>
        <w:t xml:space="preserve">for the requirement of High Court </w:t>
      </w:r>
      <w:r w:rsidR="00E47120" w:rsidRPr="004006D3">
        <w:rPr>
          <w:rFonts w:ascii="Times New Roman" w:eastAsia="Times" w:hAnsi="Times New Roman" w:cs="Times New Roman"/>
          <w:color w:val="000000" w:themeColor="text1"/>
          <w:sz w:val="24"/>
          <w:szCs w:val="24"/>
        </w:rPr>
        <w:t>of</w:t>
      </w:r>
      <w:r w:rsidR="000B2BF1" w:rsidRPr="004006D3">
        <w:rPr>
          <w:rFonts w:ascii="Times New Roman" w:eastAsia="Times" w:hAnsi="Times New Roman" w:cs="Times New Roman"/>
          <w:color w:val="000000" w:themeColor="text1"/>
          <w:sz w:val="24"/>
          <w:szCs w:val="24"/>
        </w:rPr>
        <w:t xml:space="preserve"> Delhi</w:t>
      </w:r>
      <w:r w:rsidR="006E3C7C" w:rsidRPr="004006D3">
        <w:rPr>
          <w:rFonts w:ascii="Times New Roman" w:eastAsia="Times" w:hAnsi="Times New Roman" w:cs="Times New Roman"/>
          <w:color w:val="000000" w:themeColor="text1"/>
          <w:sz w:val="24"/>
          <w:szCs w:val="24"/>
        </w:rPr>
        <w:t>.</w:t>
      </w:r>
    </w:p>
    <w:p w:rsidR="001B3232" w:rsidRPr="00D0173C" w:rsidRDefault="001B3232" w:rsidP="00B55E9E">
      <w:pPr>
        <w:pStyle w:val="ListParagraph"/>
        <w:ind w:right="-13"/>
        <w:rPr>
          <w:rFonts w:ascii="Times New Roman" w:eastAsia="Times" w:hAnsi="Times New Roman" w:cs="Times New Roman"/>
          <w:color w:val="000000" w:themeColor="text1"/>
          <w:sz w:val="24"/>
          <w:szCs w:val="24"/>
        </w:rPr>
      </w:pPr>
    </w:p>
    <w:p w:rsidR="00AE220F" w:rsidRPr="004F73CC" w:rsidRDefault="00E47120" w:rsidP="00B55E9E">
      <w:pPr>
        <w:pStyle w:val="ListParagraph"/>
        <w:numPr>
          <w:ilvl w:val="0"/>
          <w:numId w:val="10"/>
        </w:numPr>
        <w:ind w:right="-13"/>
        <w:jc w:val="both"/>
        <w:rPr>
          <w:rFonts w:ascii="Times New Roman" w:eastAsia="Times" w:hAnsi="Times New Roman" w:cs="Times New Roman"/>
          <w:b/>
          <w:color w:val="000000" w:themeColor="text1"/>
          <w:sz w:val="28"/>
          <w:szCs w:val="28"/>
        </w:rPr>
      </w:pPr>
      <w:r w:rsidRPr="004F73CC">
        <w:rPr>
          <w:rFonts w:ascii="Times New Roman" w:eastAsia="Times" w:hAnsi="Times New Roman" w:cs="Times New Roman"/>
          <w:b/>
          <w:color w:val="000000" w:themeColor="text1"/>
          <w:sz w:val="28"/>
          <w:szCs w:val="28"/>
        </w:rPr>
        <w:t>The</w:t>
      </w:r>
      <w:r w:rsidR="00D44849" w:rsidRPr="004F73CC">
        <w:rPr>
          <w:rFonts w:ascii="Times New Roman" w:eastAsia="Times" w:hAnsi="Times New Roman" w:cs="Times New Roman"/>
          <w:b/>
          <w:color w:val="000000" w:themeColor="text1"/>
          <w:sz w:val="28"/>
          <w:szCs w:val="28"/>
        </w:rPr>
        <w:t xml:space="preserve"> </w:t>
      </w:r>
      <w:r w:rsidR="00581848" w:rsidRPr="004F73CC">
        <w:rPr>
          <w:rFonts w:ascii="Times New Roman" w:eastAsia="Times" w:hAnsi="Times New Roman" w:cs="Times New Roman"/>
          <w:b/>
          <w:color w:val="000000" w:themeColor="text1"/>
          <w:sz w:val="28"/>
          <w:szCs w:val="28"/>
        </w:rPr>
        <w:t>firm(s)/vendor(s) whose models of photocopier machine</w:t>
      </w:r>
      <w:r w:rsidR="0030608E" w:rsidRPr="004F73CC">
        <w:rPr>
          <w:rFonts w:ascii="Times New Roman" w:eastAsia="Times" w:hAnsi="Times New Roman" w:cs="Times New Roman"/>
          <w:b/>
          <w:color w:val="000000" w:themeColor="text1"/>
          <w:sz w:val="28"/>
          <w:szCs w:val="28"/>
        </w:rPr>
        <w:t>(</w:t>
      </w:r>
      <w:r w:rsidR="00581848" w:rsidRPr="004F73CC">
        <w:rPr>
          <w:rFonts w:ascii="Times New Roman" w:eastAsia="Times" w:hAnsi="Times New Roman" w:cs="Times New Roman"/>
          <w:b/>
          <w:color w:val="000000" w:themeColor="text1"/>
          <w:sz w:val="28"/>
          <w:szCs w:val="28"/>
        </w:rPr>
        <w:t>s</w:t>
      </w:r>
      <w:r w:rsidR="0030608E" w:rsidRPr="004F73CC">
        <w:rPr>
          <w:rFonts w:ascii="Times New Roman" w:eastAsia="Times" w:hAnsi="Times New Roman" w:cs="Times New Roman"/>
          <w:b/>
          <w:color w:val="000000" w:themeColor="text1"/>
          <w:sz w:val="28"/>
          <w:szCs w:val="28"/>
        </w:rPr>
        <w:t>)</w:t>
      </w:r>
      <w:r w:rsidR="00581848" w:rsidRPr="004F73CC">
        <w:rPr>
          <w:rFonts w:ascii="Times New Roman" w:eastAsia="Times" w:hAnsi="Times New Roman" w:cs="Times New Roman"/>
          <w:b/>
          <w:color w:val="000000" w:themeColor="text1"/>
          <w:sz w:val="28"/>
          <w:szCs w:val="28"/>
        </w:rPr>
        <w:t xml:space="preserve"> </w:t>
      </w:r>
      <w:r w:rsidRPr="004F73CC">
        <w:rPr>
          <w:rFonts w:ascii="Times New Roman" w:eastAsia="Times" w:hAnsi="Times New Roman" w:cs="Times New Roman"/>
          <w:b/>
          <w:color w:val="000000" w:themeColor="text1"/>
          <w:sz w:val="28"/>
          <w:szCs w:val="28"/>
        </w:rPr>
        <w:t xml:space="preserve">are </w:t>
      </w:r>
      <w:r w:rsidR="00581848" w:rsidRPr="004F73CC">
        <w:rPr>
          <w:rFonts w:ascii="Times New Roman" w:eastAsia="Times" w:hAnsi="Times New Roman" w:cs="Times New Roman"/>
          <w:b/>
          <w:color w:val="000000" w:themeColor="text1"/>
          <w:sz w:val="28"/>
          <w:szCs w:val="28"/>
        </w:rPr>
        <w:t>found suitable</w:t>
      </w:r>
      <w:r w:rsidR="00F050F1" w:rsidRPr="004F73CC">
        <w:rPr>
          <w:rFonts w:ascii="Times New Roman" w:eastAsia="Times" w:hAnsi="Times New Roman" w:cs="Times New Roman"/>
          <w:b/>
          <w:color w:val="000000" w:themeColor="text1"/>
          <w:sz w:val="28"/>
          <w:szCs w:val="28"/>
        </w:rPr>
        <w:t xml:space="preserve"> </w:t>
      </w:r>
      <w:r w:rsidRPr="004F73CC">
        <w:rPr>
          <w:rFonts w:ascii="Times New Roman" w:eastAsia="Times" w:hAnsi="Times New Roman" w:cs="Times New Roman"/>
          <w:b/>
          <w:color w:val="000000" w:themeColor="text1"/>
          <w:sz w:val="28"/>
          <w:szCs w:val="28"/>
        </w:rPr>
        <w:t>shall be</w:t>
      </w:r>
      <w:r w:rsidR="00D44849" w:rsidRPr="004F73CC">
        <w:rPr>
          <w:rFonts w:ascii="Times New Roman" w:eastAsia="Times" w:hAnsi="Times New Roman" w:cs="Times New Roman"/>
          <w:b/>
          <w:color w:val="000000" w:themeColor="text1"/>
          <w:sz w:val="28"/>
          <w:szCs w:val="28"/>
        </w:rPr>
        <w:t xml:space="preserve"> </w:t>
      </w:r>
      <w:r w:rsidRPr="004F73CC">
        <w:rPr>
          <w:rFonts w:ascii="Times New Roman" w:eastAsia="Times" w:hAnsi="Times New Roman" w:cs="Times New Roman"/>
          <w:b/>
          <w:color w:val="000000" w:themeColor="text1"/>
          <w:sz w:val="28"/>
          <w:szCs w:val="28"/>
        </w:rPr>
        <w:t>bound</w:t>
      </w:r>
      <w:r w:rsidR="00D44849" w:rsidRPr="004F73CC">
        <w:rPr>
          <w:rFonts w:ascii="Times New Roman" w:eastAsia="Times" w:hAnsi="Times New Roman" w:cs="Times New Roman"/>
          <w:b/>
          <w:color w:val="000000" w:themeColor="text1"/>
          <w:sz w:val="28"/>
          <w:szCs w:val="28"/>
        </w:rPr>
        <w:t xml:space="preserve"> </w:t>
      </w:r>
      <w:r w:rsidR="00581848" w:rsidRPr="004F73CC">
        <w:rPr>
          <w:rFonts w:ascii="Times New Roman" w:eastAsia="Times" w:hAnsi="Times New Roman" w:cs="Times New Roman"/>
          <w:b/>
          <w:color w:val="000000" w:themeColor="text1"/>
          <w:sz w:val="28"/>
          <w:szCs w:val="28"/>
        </w:rPr>
        <w:t xml:space="preserve">to provide a live demo of the product (s) being </w:t>
      </w:r>
      <w:r w:rsidR="00581848" w:rsidRPr="004F73CC">
        <w:rPr>
          <w:rFonts w:ascii="Times New Roman" w:eastAsia="Times" w:hAnsi="Times New Roman" w:cs="Times New Roman"/>
          <w:b/>
          <w:color w:val="000000" w:themeColor="text1"/>
          <w:sz w:val="28"/>
          <w:szCs w:val="28"/>
        </w:rPr>
        <w:lastRenderedPageBreak/>
        <w:t>offered before the competent authority of this Court</w:t>
      </w:r>
      <w:r w:rsidR="009F4D76" w:rsidRPr="004F73CC">
        <w:rPr>
          <w:rFonts w:ascii="Times New Roman" w:eastAsia="Times" w:hAnsi="Times New Roman" w:cs="Times New Roman"/>
          <w:b/>
          <w:color w:val="000000" w:themeColor="text1"/>
          <w:sz w:val="28"/>
          <w:szCs w:val="28"/>
        </w:rPr>
        <w:t xml:space="preserve"> at their own expenses</w:t>
      </w:r>
      <w:r w:rsidRPr="004F73CC">
        <w:rPr>
          <w:rFonts w:ascii="Times New Roman" w:eastAsia="Times" w:hAnsi="Times New Roman" w:cs="Times New Roman"/>
          <w:b/>
          <w:color w:val="000000" w:themeColor="text1"/>
          <w:sz w:val="28"/>
          <w:szCs w:val="28"/>
        </w:rPr>
        <w:t>, if asked.</w:t>
      </w:r>
    </w:p>
    <w:p w:rsidR="00AE220F" w:rsidRPr="004F73CC" w:rsidRDefault="00AE220F" w:rsidP="00B55E9E">
      <w:pPr>
        <w:pStyle w:val="ListParagraph"/>
        <w:ind w:right="-13"/>
        <w:rPr>
          <w:rFonts w:ascii="Times New Roman" w:eastAsia="Times" w:hAnsi="Times New Roman" w:cs="Times New Roman"/>
          <w:b/>
          <w:color w:val="000000" w:themeColor="text1"/>
          <w:sz w:val="28"/>
          <w:szCs w:val="28"/>
        </w:rPr>
      </w:pPr>
    </w:p>
    <w:p w:rsidR="00AE220F" w:rsidRPr="004F73CC" w:rsidRDefault="00AE220F" w:rsidP="00B55E9E">
      <w:pPr>
        <w:pStyle w:val="ListParagraph"/>
        <w:numPr>
          <w:ilvl w:val="0"/>
          <w:numId w:val="10"/>
        </w:numPr>
        <w:ind w:right="-13"/>
        <w:jc w:val="both"/>
        <w:rPr>
          <w:rFonts w:ascii="Times New Roman" w:eastAsia="Times" w:hAnsi="Times New Roman" w:cs="Times New Roman"/>
          <w:b/>
          <w:color w:val="000000" w:themeColor="text1"/>
          <w:sz w:val="28"/>
          <w:szCs w:val="28"/>
        </w:rPr>
      </w:pPr>
      <w:r w:rsidRPr="004F73CC">
        <w:rPr>
          <w:rFonts w:ascii="Times New Roman" w:eastAsia="Times" w:hAnsi="Times New Roman" w:cs="Times New Roman"/>
          <w:b/>
          <w:color w:val="000000" w:themeColor="text1"/>
          <w:sz w:val="28"/>
          <w:szCs w:val="28"/>
        </w:rPr>
        <w:t>The competent authority, upon live demo, may further shortlist the models</w:t>
      </w:r>
      <w:r w:rsidR="006E6BD1" w:rsidRPr="004F73CC">
        <w:rPr>
          <w:rFonts w:ascii="Times New Roman" w:eastAsia="Times" w:hAnsi="Times New Roman" w:cs="Times New Roman"/>
          <w:b/>
          <w:color w:val="000000" w:themeColor="text1"/>
          <w:sz w:val="28"/>
          <w:szCs w:val="28"/>
        </w:rPr>
        <w:t xml:space="preserve"> as per suitability of the requirement of this Court</w:t>
      </w:r>
      <w:r w:rsidRPr="004F73CC">
        <w:rPr>
          <w:rFonts w:ascii="Times New Roman" w:eastAsia="Times" w:hAnsi="Times New Roman" w:cs="Times New Roman"/>
          <w:b/>
          <w:color w:val="000000" w:themeColor="text1"/>
          <w:sz w:val="28"/>
          <w:szCs w:val="28"/>
        </w:rPr>
        <w:t>.</w:t>
      </w:r>
    </w:p>
    <w:p w:rsidR="00D44849" w:rsidRPr="004F73CC" w:rsidRDefault="00D44849" w:rsidP="00B55E9E">
      <w:pPr>
        <w:pStyle w:val="ListParagraph"/>
        <w:ind w:right="-13"/>
        <w:rPr>
          <w:rFonts w:ascii="Times New Roman" w:eastAsia="Times" w:hAnsi="Times New Roman" w:cs="Times New Roman"/>
          <w:b/>
          <w:color w:val="000000" w:themeColor="text1"/>
          <w:sz w:val="28"/>
          <w:szCs w:val="28"/>
        </w:rPr>
      </w:pPr>
    </w:p>
    <w:p w:rsidR="00F050F1" w:rsidRPr="004006D3" w:rsidRDefault="00F050F1" w:rsidP="00B55E9E">
      <w:pPr>
        <w:pStyle w:val="ListParagraph"/>
        <w:numPr>
          <w:ilvl w:val="0"/>
          <w:numId w:val="10"/>
        </w:numPr>
        <w:ind w:right="-13"/>
        <w:jc w:val="both"/>
        <w:rPr>
          <w:rFonts w:ascii="Times New Roman" w:eastAsia="Times" w:hAnsi="Times New Roman" w:cs="Times New Roman"/>
          <w:color w:val="000000" w:themeColor="text1"/>
          <w:sz w:val="24"/>
          <w:szCs w:val="24"/>
        </w:rPr>
      </w:pPr>
      <w:r w:rsidRPr="004006D3">
        <w:rPr>
          <w:rFonts w:ascii="Times New Roman" w:eastAsia="Times" w:hAnsi="Times New Roman" w:cs="Times New Roman"/>
          <w:color w:val="000000" w:themeColor="text1"/>
          <w:sz w:val="24"/>
          <w:szCs w:val="24"/>
        </w:rPr>
        <w:t xml:space="preserve">The competent authority </w:t>
      </w:r>
      <w:r w:rsidR="00FD6394" w:rsidRPr="004006D3">
        <w:rPr>
          <w:rFonts w:ascii="Times New Roman" w:eastAsia="Times" w:hAnsi="Times New Roman" w:cs="Times New Roman"/>
          <w:color w:val="000000" w:themeColor="text1"/>
          <w:sz w:val="24"/>
          <w:szCs w:val="24"/>
        </w:rPr>
        <w:t xml:space="preserve">shall have </w:t>
      </w:r>
      <w:r w:rsidRPr="004006D3">
        <w:rPr>
          <w:rFonts w:ascii="Times New Roman" w:eastAsia="Times" w:hAnsi="Times New Roman" w:cs="Times New Roman"/>
          <w:color w:val="000000" w:themeColor="text1"/>
          <w:sz w:val="24"/>
          <w:szCs w:val="24"/>
        </w:rPr>
        <w:t xml:space="preserve">the right to call clarification(s) in respect of </w:t>
      </w:r>
      <w:r w:rsidR="00D82081" w:rsidRPr="004006D3">
        <w:rPr>
          <w:rFonts w:ascii="Times New Roman" w:eastAsia="Times" w:hAnsi="Times New Roman" w:cs="Times New Roman"/>
          <w:color w:val="000000" w:themeColor="text1"/>
          <w:sz w:val="24"/>
          <w:szCs w:val="24"/>
        </w:rPr>
        <w:t xml:space="preserve">Technical </w:t>
      </w:r>
      <w:r w:rsidRPr="004006D3">
        <w:rPr>
          <w:rFonts w:ascii="Times New Roman" w:eastAsia="Times" w:hAnsi="Times New Roman" w:cs="Times New Roman"/>
          <w:color w:val="000000" w:themeColor="text1"/>
          <w:sz w:val="24"/>
          <w:szCs w:val="24"/>
        </w:rPr>
        <w:t>Bid</w:t>
      </w:r>
      <w:r w:rsidR="00931ECF" w:rsidRPr="004006D3">
        <w:rPr>
          <w:rFonts w:ascii="Times New Roman" w:eastAsia="Times" w:hAnsi="Times New Roman" w:cs="Times New Roman"/>
          <w:color w:val="000000" w:themeColor="text1"/>
          <w:sz w:val="24"/>
          <w:szCs w:val="24"/>
        </w:rPr>
        <w:t xml:space="preserve"> (s)</w:t>
      </w:r>
      <w:r w:rsidRPr="004006D3">
        <w:rPr>
          <w:rFonts w:ascii="Times New Roman" w:eastAsia="Times" w:hAnsi="Times New Roman" w:cs="Times New Roman"/>
          <w:color w:val="000000" w:themeColor="text1"/>
          <w:sz w:val="24"/>
          <w:szCs w:val="24"/>
        </w:rPr>
        <w:t>, if required.</w:t>
      </w:r>
    </w:p>
    <w:p w:rsidR="00F050F1" w:rsidRPr="00D0173C" w:rsidRDefault="00F050F1" w:rsidP="00B55E9E">
      <w:pPr>
        <w:pStyle w:val="ListParagraph"/>
        <w:spacing w:after="0" w:line="240" w:lineRule="auto"/>
        <w:ind w:left="0" w:right="-13"/>
        <w:jc w:val="both"/>
        <w:rPr>
          <w:rFonts w:ascii="Times New Roman" w:eastAsia="Times" w:hAnsi="Times New Roman" w:cs="Times New Roman"/>
          <w:color w:val="000000" w:themeColor="text1"/>
          <w:sz w:val="24"/>
          <w:szCs w:val="24"/>
        </w:rPr>
      </w:pPr>
    </w:p>
    <w:p w:rsidR="00F050F1" w:rsidRPr="004F73CC" w:rsidRDefault="00F050F1" w:rsidP="00B55E9E">
      <w:pPr>
        <w:pStyle w:val="ListParagraph"/>
        <w:numPr>
          <w:ilvl w:val="0"/>
          <w:numId w:val="10"/>
        </w:numPr>
        <w:ind w:right="-13"/>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The Financial bids of the vendors/firms whose </w:t>
      </w:r>
      <w:r w:rsidR="00ED28F5" w:rsidRPr="004F73CC">
        <w:rPr>
          <w:rFonts w:ascii="Times New Roman" w:eastAsia="Times" w:hAnsi="Times New Roman" w:cs="Times New Roman"/>
          <w:color w:val="000000" w:themeColor="text1"/>
          <w:sz w:val="24"/>
          <w:szCs w:val="24"/>
        </w:rPr>
        <w:t xml:space="preserve">Technical Bid is </w:t>
      </w:r>
      <w:r w:rsidRPr="004F73CC">
        <w:rPr>
          <w:rFonts w:ascii="Times New Roman" w:eastAsia="Times" w:hAnsi="Times New Roman" w:cs="Times New Roman"/>
          <w:color w:val="000000" w:themeColor="text1"/>
          <w:sz w:val="24"/>
          <w:szCs w:val="24"/>
        </w:rPr>
        <w:t>not found suitable after evaluation shall not be considere</w:t>
      </w:r>
      <w:r w:rsidR="001D042C" w:rsidRPr="004F73CC">
        <w:rPr>
          <w:rFonts w:ascii="Times New Roman" w:eastAsia="Times" w:hAnsi="Times New Roman" w:cs="Times New Roman"/>
          <w:color w:val="000000" w:themeColor="text1"/>
          <w:sz w:val="24"/>
          <w:szCs w:val="24"/>
        </w:rPr>
        <w:t xml:space="preserve">d for </w:t>
      </w:r>
      <w:r w:rsidR="00BA7D65" w:rsidRPr="004F73CC">
        <w:rPr>
          <w:rFonts w:ascii="Times New Roman" w:eastAsia="Times" w:hAnsi="Times New Roman" w:cs="Times New Roman"/>
          <w:color w:val="000000" w:themeColor="text1"/>
          <w:sz w:val="24"/>
          <w:szCs w:val="24"/>
        </w:rPr>
        <w:t xml:space="preserve">second round of </w:t>
      </w:r>
      <w:r w:rsidR="001D042C" w:rsidRPr="004F73CC">
        <w:rPr>
          <w:rFonts w:ascii="Times New Roman" w:eastAsia="Times" w:hAnsi="Times New Roman" w:cs="Times New Roman"/>
          <w:color w:val="000000" w:themeColor="text1"/>
          <w:sz w:val="24"/>
          <w:szCs w:val="24"/>
        </w:rPr>
        <w:t xml:space="preserve">opening of financial bids. </w:t>
      </w:r>
      <w:r w:rsidR="00892A15" w:rsidRPr="004F73CC">
        <w:rPr>
          <w:rFonts w:ascii="Times New Roman" w:eastAsia="Times" w:hAnsi="Times New Roman" w:cs="Times New Roman"/>
          <w:color w:val="000000" w:themeColor="text1"/>
          <w:sz w:val="24"/>
          <w:szCs w:val="24"/>
        </w:rPr>
        <w:t>Such</w:t>
      </w:r>
      <w:r w:rsidR="00FB3FC1" w:rsidRPr="004F73CC">
        <w:rPr>
          <w:rFonts w:ascii="Times New Roman" w:eastAsia="Times" w:hAnsi="Times New Roman" w:cs="Times New Roman"/>
          <w:color w:val="000000" w:themeColor="text1"/>
          <w:sz w:val="24"/>
          <w:szCs w:val="24"/>
        </w:rPr>
        <w:t xml:space="preserve"> firm(s)/v</w:t>
      </w:r>
      <w:r w:rsidR="001D042C" w:rsidRPr="004F73CC">
        <w:rPr>
          <w:rFonts w:ascii="Times New Roman" w:eastAsia="Times" w:hAnsi="Times New Roman" w:cs="Times New Roman"/>
          <w:color w:val="000000" w:themeColor="text1"/>
          <w:sz w:val="24"/>
          <w:szCs w:val="24"/>
        </w:rPr>
        <w:t xml:space="preserve">endor(s) </w:t>
      </w:r>
      <w:r w:rsidR="00FB3FC1" w:rsidRPr="004F73CC">
        <w:rPr>
          <w:rFonts w:ascii="Times New Roman" w:eastAsia="Times" w:hAnsi="Times New Roman" w:cs="Times New Roman"/>
          <w:color w:val="000000" w:themeColor="text1"/>
          <w:sz w:val="24"/>
          <w:szCs w:val="24"/>
        </w:rPr>
        <w:t xml:space="preserve">may collect the EMD and </w:t>
      </w:r>
      <w:r w:rsidR="0044781D" w:rsidRPr="004F73CC">
        <w:rPr>
          <w:rFonts w:ascii="Times New Roman" w:eastAsia="Times" w:hAnsi="Times New Roman" w:cs="Times New Roman"/>
          <w:color w:val="000000" w:themeColor="text1"/>
          <w:sz w:val="24"/>
          <w:szCs w:val="24"/>
        </w:rPr>
        <w:t xml:space="preserve">their sealed </w:t>
      </w:r>
      <w:r w:rsidR="00FB3FC1" w:rsidRPr="004F73CC">
        <w:rPr>
          <w:rFonts w:ascii="Times New Roman" w:eastAsia="Times" w:hAnsi="Times New Roman" w:cs="Times New Roman"/>
          <w:color w:val="000000" w:themeColor="text1"/>
          <w:sz w:val="24"/>
          <w:szCs w:val="24"/>
        </w:rPr>
        <w:t xml:space="preserve">financial bid, through their </w:t>
      </w:r>
      <w:r w:rsidR="00595875" w:rsidRPr="004F73CC">
        <w:rPr>
          <w:rFonts w:ascii="Times New Roman" w:eastAsia="Times" w:hAnsi="Times New Roman" w:cs="Times New Roman"/>
          <w:color w:val="000000" w:themeColor="text1"/>
          <w:sz w:val="24"/>
          <w:szCs w:val="24"/>
        </w:rPr>
        <w:t>authorized representative</w:t>
      </w:r>
      <w:r w:rsidR="00FB3FC1" w:rsidRPr="004F73CC">
        <w:rPr>
          <w:rFonts w:ascii="Times New Roman" w:eastAsia="Times" w:hAnsi="Times New Roman" w:cs="Times New Roman"/>
          <w:color w:val="000000" w:themeColor="text1"/>
          <w:sz w:val="24"/>
          <w:szCs w:val="24"/>
        </w:rPr>
        <w:t xml:space="preserve">, </w:t>
      </w:r>
      <w:r w:rsidR="001D042C" w:rsidRPr="004F73CC">
        <w:rPr>
          <w:rFonts w:ascii="Times New Roman" w:eastAsia="Times" w:hAnsi="Times New Roman" w:cs="Times New Roman"/>
          <w:color w:val="000000" w:themeColor="text1"/>
          <w:sz w:val="24"/>
          <w:szCs w:val="24"/>
        </w:rPr>
        <w:t>from the Stationery Branch</w:t>
      </w:r>
      <w:r w:rsidR="009E5821" w:rsidRPr="004F73CC">
        <w:rPr>
          <w:rFonts w:ascii="Times New Roman" w:eastAsia="Times" w:hAnsi="Times New Roman" w:cs="Times New Roman"/>
          <w:color w:val="000000" w:themeColor="text1"/>
          <w:sz w:val="24"/>
          <w:szCs w:val="24"/>
        </w:rPr>
        <w:t xml:space="preserve"> of this Court</w:t>
      </w:r>
      <w:r w:rsidR="001D042C" w:rsidRPr="004F73CC">
        <w:rPr>
          <w:rFonts w:ascii="Times New Roman" w:eastAsia="Times" w:hAnsi="Times New Roman" w:cs="Times New Roman"/>
          <w:color w:val="000000" w:themeColor="text1"/>
          <w:sz w:val="24"/>
          <w:szCs w:val="24"/>
        </w:rPr>
        <w:t>.</w:t>
      </w:r>
      <w:r w:rsidR="003C179A" w:rsidRPr="004F73CC">
        <w:rPr>
          <w:rFonts w:ascii="Times New Roman" w:eastAsia="Times" w:hAnsi="Times New Roman" w:cs="Times New Roman"/>
          <w:color w:val="000000" w:themeColor="text1"/>
          <w:sz w:val="24"/>
          <w:szCs w:val="24"/>
        </w:rPr>
        <w:t xml:space="preserve"> The representative must be carrying the authority letter </w:t>
      </w:r>
      <w:r w:rsidR="00103402" w:rsidRPr="004F73CC">
        <w:rPr>
          <w:rFonts w:ascii="Times New Roman" w:eastAsia="Times" w:hAnsi="Times New Roman" w:cs="Times New Roman"/>
          <w:color w:val="000000" w:themeColor="text1"/>
          <w:sz w:val="24"/>
          <w:szCs w:val="24"/>
        </w:rPr>
        <w:t xml:space="preserve">on the letterhead of the firm/vendor </w:t>
      </w:r>
      <w:r w:rsidR="00991A36" w:rsidRPr="004F73CC">
        <w:rPr>
          <w:rFonts w:ascii="Times New Roman" w:eastAsia="Times" w:hAnsi="Times New Roman" w:cs="Times New Roman"/>
          <w:color w:val="000000" w:themeColor="text1"/>
          <w:sz w:val="24"/>
          <w:szCs w:val="24"/>
        </w:rPr>
        <w:t>attached with the copy of any identity</w:t>
      </w:r>
      <w:r w:rsidR="003C2574" w:rsidRPr="004F73CC">
        <w:rPr>
          <w:rFonts w:ascii="Times New Roman" w:eastAsia="Times" w:hAnsi="Times New Roman" w:cs="Times New Roman"/>
          <w:color w:val="000000" w:themeColor="text1"/>
          <w:sz w:val="24"/>
          <w:szCs w:val="24"/>
        </w:rPr>
        <w:t xml:space="preserve"> card</w:t>
      </w:r>
      <w:r w:rsidR="004F73CC" w:rsidRPr="004F73CC">
        <w:rPr>
          <w:rFonts w:ascii="Times New Roman" w:eastAsia="Times" w:hAnsi="Times New Roman" w:cs="Times New Roman"/>
          <w:color w:val="000000" w:themeColor="text1"/>
          <w:sz w:val="24"/>
          <w:szCs w:val="24"/>
        </w:rPr>
        <w:t xml:space="preserve"> issued by the firm or any other proof of identity issued by </w:t>
      </w:r>
      <w:r w:rsidR="00991A36" w:rsidRPr="004F73CC">
        <w:rPr>
          <w:rFonts w:ascii="Times New Roman" w:eastAsia="Times" w:hAnsi="Times New Roman" w:cs="Times New Roman"/>
          <w:color w:val="000000" w:themeColor="text1"/>
          <w:sz w:val="24"/>
          <w:szCs w:val="24"/>
        </w:rPr>
        <w:t xml:space="preserve">Government of India/State Government/Statutory Body </w:t>
      </w:r>
      <w:r w:rsidR="00F958C4" w:rsidRPr="004F73CC">
        <w:rPr>
          <w:rFonts w:ascii="Times New Roman" w:eastAsia="Times" w:hAnsi="Times New Roman" w:cs="Times New Roman"/>
          <w:color w:val="000000" w:themeColor="text1"/>
          <w:sz w:val="24"/>
          <w:szCs w:val="24"/>
        </w:rPr>
        <w:t>duly attested under the seal of the firm by the authorized person on behalf of the firm</w:t>
      </w:r>
      <w:r w:rsidR="00BC3A62" w:rsidRPr="004F73CC">
        <w:rPr>
          <w:rFonts w:ascii="Times New Roman" w:eastAsia="Times" w:hAnsi="Times New Roman" w:cs="Times New Roman"/>
          <w:color w:val="000000" w:themeColor="text1"/>
          <w:sz w:val="24"/>
          <w:szCs w:val="24"/>
        </w:rPr>
        <w:t>.</w:t>
      </w:r>
    </w:p>
    <w:p w:rsidR="00F050F1" w:rsidRPr="00D0173C" w:rsidRDefault="00F050F1" w:rsidP="00B55E9E">
      <w:pPr>
        <w:pStyle w:val="ListParagraph"/>
        <w:spacing w:after="0" w:line="240" w:lineRule="auto"/>
        <w:ind w:left="0" w:right="-13"/>
        <w:jc w:val="both"/>
        <w:rPr>
          <w:rFonts w:ascii="Times New Roman" w:eastAsia="Times" w:hAnsi="Times New Roman" w:cs="Times New Roman"/>
          <w:color w:val="000000" w:themeColor="text1"/>
          <w:sz w:val="24"/>
          <w:szCs w:val="24"/>
        </w:rPr>
      </w:pPr>
    </w:p>
    <w:p w:rsidR="00F050F1" w:rsidRPr="004006D3" w:rsidRDefault="00F050F1" w:rsidP="00B55E9E">
      <w:pPr>
        <w:pStyle w:val="ListParagraph"/>
        <w:numPr>
          <w:ilvl w:val="0"/>
          <w:numId w:val="10"/>
        </w:numPr>
        <w:ind w:right="-13"/>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Envelope No.2 i.e. </w:t>
      </w:r>
      <w:r w:rsidRPr="004F73CC">
        <w:rPr>
          <w:rFonts w:ascii="Times New Roman" w:eastAsia="Times" w:hAnsi="Times New Roman" w:cs="Times New Roman"/>
          <w:b/>
          <w:color w:val="000000" w:themeColor="text1"/>
          <w:sz w:val="24"/>
          <w:szCs w:val="24"/>
        </w:rPr>
        <w:t xml:space="preserve">Financial Bids </w:t>
      </w:r>
      <w:r w:rsidRPr="004F73CC">
        <w:rPr>
          <w:rFonts w:ascii="Times New Roman" w:eastAsia="Times" w:hAnsi="Times New Roman" w:cs="Times New Roman"/>
          <w:color w:val="000000" w:themeColor="text1"/>
          <w:sz w:val="24"/>
          <w:szCs w:val="24"/>
        </w:rPr>
        <w:t xml:space="preserve">of the shortlisted firms/vendors declared qualified after the first round of </w:t>
      </w:r>
      <w:r w:rsidR="007C3AD9" w:rsidRPr="004F73CC">
        <w:rPr>
          <w:rFonts w:ascii="Times New Roman" w:eastAsia="Times" w:hAnsi="Times New Roman" w:cs="Times New Roman"/>
          <w:color w:val="000000" w:themeColor="text1"/>
          <w:sz w:val="24"/>
          <w:szCs w:val="24"/>
        </w:rPr>
        <w:t xml:space="preserve">Technical </w:t>
      </w:r>
      <w:r w:rsidRPr="004F73CC">
        <w:rPr>
          <w:rFonts w:ascii="Times New Roman" w:eastAsia="Times" w:hAnsi="Times New Roman" w:cs="Times New Roman"/>
          <w:color w:val="000000" w:themeColor="text1"/>
          <w:sz w:val="24"/>
          <w:szCs w:val="24"/>
        </w:rPr>
        <w:t xml:space="preserve">bid </w:t>
      </w:r>
      <w:r w:rsidR="002E76B5" w:rsidRPr="004F73CC">
        <w:rPr>
          <w:rFonts w:ascii="Times New Roman" w:eastAsia="Times" w:hAnsi="Times New Roman" w:cs="Times New Roman"/>
          <w:color w:val="000000" w:themeColor="text1"/>
          <w:sz w:val="24"/>
          <w:szCs w:val="24"/>
        </w:rPr>
        <w:t xml:space="preserve">and demo </w:t>
      </w:r>
      <w:r w:rsidRPr="004F73CC">
        <w:rPr>
          <w:rFonts w:ascii="Times New Roman" w:eastAsia="Times" w:hAnsi="Times New Roman" w:cs="Times New Roman"/>
          <w:color w:val="000000" w:themeColor="text1"/>
          <w:sz w:val="24"/>
          <w:szCs w:val="24"/>
        </w:rPr>
        <w:t>will also be opened by an independent Officer, nominated for the purpose by the competent authority</w:t>
      </w:r>
      <w:r w:rsidRPr="004006D3">
        <w:rPr>
          <w:rFonts w:ascii="Times New Roman" w:eastAsia="Times" w:hAnsi="Times New Roman" w:cs="Times New Roman"/>
          <w:color w:val="000000" w:themeColor="text1"/>
          <w:sz w:val="24"/>
          <w:szCs w:val="24"/>
        </w:rPr>
        <w:t>.</w:t>
      </w:r>
    </w:p>
    <w:p w:rsidR="00F050F1" w:rsidRPr="00D0173C" w:rsidRDefault="00F050F1" w:rsidP="00B55E9E">
      <w:pPr>
        <w:pStyle w:val="ListParagraph"/>
        <w:spacing w:after="0" w:line="240" w:lineRule="auto"/>
        <w:ind w:left="0" w:right="-13"/>
        <w:rPr>
          <w:rFonts w:ascii="Times New Roman" w:eastAsia="Times" w:hAnsi="Times New Roman" w:cs="Times New Roman"/>
          <w:color w:val="000000" w:themeColor="text1"/>
          <w:sz w:val="24"/>
          <w:szCs w:val="24"/>
        </w:rPr>
      </w:pPr>
    </w:p>
    <w:p w:rsidR="00F050F1" w:rsidRPr="004F73CC" w:rsidRDefault="00F050F1" w:rsidP="00B55E9E">
      <w:pPr>
        <w:pStyle w:val="ListParagraph"/>
        <w:numPr>
          <w:ilvl w:val="0"/>
          <w:numId w:val="10"/>
        </w:numPr>
        <w:ind w:right="-13"/>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The </w:t>
      </w:r>
      <w:r w:rsidR="00B30AA7" w:rsidRPr="004F73CC">
        <w:rPr>
          <w:rFonts w:ascii="Times New Roman" w:eastAsia="Times" w:hAnsi="Times New Roman" w:cs="Times New Roman"/>
          <w:color w:val="000000" w:themeColor="text1"/>
          <w:sz w:val="24"/>
          <w:szCs w:val="24"/>
        </w:rPr>
        <w:t xml:space="preserve">Purchase order </w:t>
      </w:r>
      <w:r w:rsidRPr="004F73CC">
        <w:rPr>
          <w:rFonts w:ascii="Times New Roman" w:eastAsia="Times" w:hAnsi="Times New Roman" w:cs="Times New Roman"/>
          <w:color w:val="000000" w:themeColor="text1"/>
          <w:sz w:val="24"/>
          <w:szCs w:val="24"/>
        </w:rPr>
        <w:t xml:space="preserve">shall be awarded to the </w:t>
      </w:r>
      <w:r w:rsidR="00E24CCC" w:rsidRPr="004F73CC">
        <w:rPr>
          <w:rFonts w:ascii="Times New Roman" w:eastAsia="Times" w:hAnsi="Times New Roman" w:cs="Times New Roman"/>
          <w:color w:val="000000" w:themeColor="text1"/>
          <w:sz w:val="24"/>
          <w:szCs w:val="24"/>
        </w:rPr>
        <w:t xml:space="preserve">L-1 </w:t>
      </w:r>
      <w:r w:rsidR="00586D44" w:rsidRPr="004F73CC">
        <w:rPr>
          <w:rFonts w:ascii="Times New Roman" w:eastAsia="Times" w:hAnsi="Times New Roman" w:cs="Times New Roman"/>
          <w:color w:val="000000" w:themeColor="text1"/>
          <w:sz w:val="24"/>
          <w:szCs w:val="24"/>
        </w:rPr>
        <w:t xml:space="preserve">eligible </w:t>
      </w:r>
      <w:r w:rsidRPr="004F73CC">
        <w:rPr>
          <w:rFonts w:ascii="Times New Roman" w:eastAsia="Times" w:hAnsi="Times New Roman" w:cs="Times New Roman"/>
          <w:color w:val="000000" w:themeColor="text1"/>
          <w:sz w:val="24"/>
          <w:szCs w:val="24"/>
        </w:rPr>
        <w:t>firm</w:t>
      </w:r>
      <w:r w:rsidR="00611218" w:rsidRPr="004F73CC">
        <w:rPr>
          <w:rFonts w:ascii="Times New Roman" w:eastAsia="Times" w:hAnsi="Times New Roman" w:cs="Times New Roman"/>
          <w:color w:val="000000" w:themeColor="text1"/>
          <w:sz w:val="24"/>
          <w:szCs w:val="24"/>
        </w:rPr>
        <w:t>(s)</w:t>
      </w:r>
      <w:r w:rsidRPr="004F73CC">
        <w:rPr>
          <w:rFonts w:ascii="Times New Roman" w:eastAsia="Times" w:hAnsi="Times New Roman" w:cs="Times New Roman"/>
          <w:color w:val="000000" w:themeColor="text1"/>
          <w:sz w:val="24"/>
          <w:szCs w:val="24"/>
        </w:rPr>
        <w:t>/vendor</w:t>
      </w:r>
      <w:r w:rsidR="00611218" w:rsidRPr="004F73CC">
        <w:rPr>
          <w:rFonts w:ascii="Times New Roman" w:eastAsia="Times" w:hAnsi="Times New Roman" w:cs="Times New Roman"/>
          <w:color w:val="000000" w:themeColor="text1"/>
          <w:sz w:val="24"/>
          <w:szCs w:val="24"/>
        </w:rPr>
        <w:t>(s)</w:t>
      </w:r>
      <w:r w:rsidR="00F71114" w:rsidRPr="004F73CC">
        <w:rPr>
          <w:rFonts w:ascii="Times New Roman" w:eastAsia="Times" w:hAnsi="Times New Roman" w:cs="Times New Roman"/>
          <w:color w:val="000000" w:themeColor="text1"/>
          <w:sz w:val="24"/>
          <w:szCs w:val="24"/>
        </w:rPr>
        <w:t xml:space="preserve"> for supply of required goods</w:t>
      </w:r>
      <w:r w:rsidR="00B9666B" w:rsidRPr="004F73CC">
        <w:rPr>
          <w:rFonts w:ascii="Times New Roman" w:eastAsia="Times" w:hAnsi="Times New Roman" w:cs="Times New Roman"/>
          <w:color w:val="000000" w:themeColor="text1"/>
          <w:sz w:val="24"/>
          <w:szCs w:val="24"/>
        </w:rPr>
        <w:t>.</w:t>
      </w:r>
      <w:r w:rsidRPr="004F73CC">
        <w:rPr>
          <w:rFonts w:ascii="Times New Roman" w:eastAsia="Times" w:hAnsi="Times New Roman" w:cs="Times New Roman"/>
          <w:color w:val="000000" w:themeColor="text1"/>
          <w:sz w:val="24"/>
          <w:szCs w:val="24"/>
        </w:rPr>
        <w:t xml:space="preserve"> If the </w:t>
      </w:r>
      <w:r w:rsidR="00C01FDE" w:rsidRPr="004F73CC">
        <w:rPr>
          <w:rFonts w:ascii="Times New Roman" w:eastAsia="Times" w:hAnsi="Times New Roman" w:cs="Times New Roman"/>
          <w:color w:val="000000" w:themeColor="text1"/>
          <w:sz w:val="24"/>
          <w:szCs w:val="24"/>
        </w:rPr>
        <w:t xml:space="preserve">selected </w:t>
      </w:r>
      <w:r w:rsidRPr="004F73CC">
        <w:rPr>
          <w:rFonts w:ascii="Times New Roman" w:eastAsia="Times" w:hAnsi="Times New Roman" w:cs="Times New Roman"/>
          <w:color w:val="000000" w:themeColor="text1"/>
          <w:sz w:val="24"/>
          <w:szCs w:val="24"/>
        </w:rPr>
        <w:t>firm</w:t>
      </w:r>
      <w:r w:rsidR="00B30AA7" w:rsidRPr="004F73CC">
        <w:rPr>
          <w:rFonts w:ascii="Times New Roman" w:eastAsia="Times" w:hAnsi="Times New Roman" w:cs="Times New Roman"/>
          <w:color w:val="000000" w:themeColor="text1"/>
          <w:sz w:val="24"/>
          <w:szCs w:val="24"/>
        </w:rPr>
        <w:t>(s)</w:t>
      </w:r>
      <w:r w:rsidRPr="004F73CC">
        <w:rPr>
          <w:rFonts w:ascii="Times New Roman" w:eastAsia="Times" w:hAnsi="Times New Roman" w:cs="Times New Roman"/>
          <w:color w:val="000000" w:themeColor="text1"/>
          <w:sz w:val="24"/>
          <w:szCs w:val="24"/>
        </w:rPr>
        <w:t>/vendor</w:t>
      </w:r>
      <w:r w:rsidR="00B30AA7" w:rsidRPr="004F73CC">
        <w:rPr>
          <w:rFonts w:ascii="Times New Roman" w:eastAsia="Times" w:hAnsi="Times New Roman" w:cs="Times New Roman"/>
          <w:color w:val="000000" w:themeColor="text1"/>
          <w:sz w:val="24"/>
          <w:szCs w:val="24"/>
        </w:rPr>
        <w:t>(s)</w:t>
      </w:r>
      <w:r w:rsidRPr="004F73CC">
        <w:rPr>
          <w:rFonts w:ascii="Times New Roman" w:eastAsia="Times" w:hAnsi="Times New Roman" w:cs="Times New Roman"/>
          <w:color w:val="000000" w:themeColor="text1"/>
          <w:sz w:val="24"/>
          <w:szCs w:val="24"/>
        </w:rPr>
        <w:t xml:space="preserve"> fails to make the supply</w:t>
      </w:r>
      <w:r w:rsidR="00B30AA7" w:rsidRPr="004F73CC">
        <w:rPr>
          <w:rFonts w:ascii="Times New Roman" w:eastAsia="Times" w:hAnsi="Times New Roman" w:cs="Times New Roman"/>
          <w:color w:val="000000" w:themeColor="text1"/>
          <w:sz w:val="24"/>
          <w:szCs w:val="24"/>
        </w:rPr>
        <w:t xml:space="preserve"> in terms of the</w:t>
      </w:r>
      <w:r w:rsidR="00EF1DA0" w:rsidRPr="004F73CC">
        <w:rPr>
          <w:rFonts w:ascii="Times New Roman" w:eastAsia="Times" w:hAnsi="Times New Roman" w:cs="Times New Roman"/>
          <w:color w:val="000000" w:themeColor="text1"/>
          <w:sz w:val="24"/>
          <w:szCs w:val="24"/>
        </w:rPr>
        <w:t xml:space="preserve"> purchase order</w:t>
      </w:r>
      <w:r w:rsidR="00EE0280" w:rsidRPr="004F73CC">
        <w:rPr>
          <w:rFonts w:ascii="Times New Roman" w:eastAsia="Times" w:hAnsi="Times New Roman" w:cs="Times New Roman"/>
          <w:color w:val="000000" w:themeColor="text1"/>
          <w:sz w:val="24"/>
          <w:szCs w:val="24"/>
        </w:rPr>
        <w:t>,</w:t>
      </w:r>
      <w:r w:rsidRPr="004F73CC">
        <w:rPr>
          <w:rFonts w:ascii="Times New Roman" w:eastAsia="Times" w:hAnsi="Times New Roman" w:cs="Times New Roman"/>
          <w:color w:val="000000" w:themeColor="text1"/>
          <w:sz w:val="24"/>
          <w:szCs w:val="24"/>
        </w:rPr>
        <w:t xml:space="preserve"> </w:t>
      </w:r>
      <w:r w:rsidR="00EE0280" w:rsidRPr="004F73CC">
        <w:rPr>
          <w:rFonts w:ascii="Times New Roman" w:eastAsia="Times" w:hAnsi="Times New Roman" w:cs="Times New Roman"/>
          <w:color w:val="000000" w:themeColor="text1"/>
          <w:sz w:val="24"/>
          <w:szCs w:val="24"/>
        </w:rPr>
        <w:t>t</w:t>
      </w:r>
      <w:r w:rsidRPr="004F73CC">
        <w:rPr>
          <w:rFonts w:ascii="Times New Roman" w:eastAsia="Times" w:hAnsi="Times New Roman" w:cs="Times New Roman"/>
          <w:color w:val="000000" w:themeColor="text1"/>
          <w:sz w:val="24"/>
          <w:szCs w:val="24"/>
        </w:rPr>
        <w:t xml:space="preserve">he EMD is liable to be forfeited </w:t>
      </w:r>
    </w:p>
    <w:p w:rsidR="00F050F1" w:rsidRPr="004F73CC" w:rsidRDefault="00F050F1" w:rsidP="00B55E9E">
      <w:pPr>
        <w:pStyle w:val="ListParagraph"/>
        <w:ind w:left="0" w:right="-13"/>
        <w:rPr>
          <w:rFonts w:ascii="Times New Roman" w:eastAsia="Times" w:hAnsi="Times New Roman" w:cs="Times New Roman"/>
          <w:color w:val="000000" w:themeColor="text1"/>
          <w:sz w:val="24"/>
          <w:szCs w:val="24"/>
        </w:rPr>
      </w:pPr>
    </w:p>
    <w:p w:rsidR="000E6678" w:rsidRPr="004F73CC" w:rsidRDefault="00F050F1" w:rsidP="000E6678">
      <w:pPr>
        <w:pStyle w:val="ListParagraph"/>
        <w:numPr>
          <w:ilvl w:val="0"/>
          <w:numId w:val="10"/>
        </w:numPr>
        <w:ind w:right="-13"/>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EMD </w:t>
      </w:r>
      <w:r w:rsidR="00ED1525" w:rsidRPr="004F73CC">
        <w:rPr>
          <w:rFonts w:ascii="Times New Roman" w:eastAsia="Times" w:hAnsi="Times New Roman" w:cs="Times New Roman"/>
          <w:color w:val="000000" w:themeColor="text1"/>
          <w:sz w:val="24"/>
          <w:szCs w:val="24"/>
        </w:rPr>
        <w:t xml:space="preserve">submitted by </w:t>
      </w:r>
      <w:r w:rsidRPr="004F73CC">
        <w:rPr>
          <w:rFonts w:ascii="Times New Roman" w:eastAsia="Times" w:hAnsi="Times New Roman" w:cs="Times New Roman"/>
          <w:color w:val="000000" w:themeColor="text1"/>
          <w:sz w:val="24"/>
          <w:szCs w:val="24"/>
        </w:rPr>
        <w:t xml:space="preserve">the firms/vendors </w:t>
      </w:r>
      <w:r w:rsidR="00D27193" w:rsidRPr="004F73CC">
        <w:rPr>
          <w:rFonts w:ascii="Times New Roman" w:eastAsia="Times" w:hAnsi="Times New Roman" w:cs="Times New Roman"/>
          <w:color w:val="000000" w:themeColor="text1"/>
          <w:sz w:val="24"/>
          <w:szCs w:val="24"/>
        </w:rPr>
        <w:t xml:space="preserve">who do not qualify in the instant tender process </w:t>
      </w:r>
      <w:r w:rsidRPr="004F73CC">
        <w:rPr>
          <w:rFonts w:ascii="Times New Roman" w:eastAsia="Times" w:hAnsi="Times New Roman" w:cs="Times New Roman"/>
          <w:color w:val="000000" w:themeColor="text1"/>
          <w:sz w:val="24"/>
          <w:szCs w:val="24"/>
        </w:rPr>
        <w:t xml:space="preserve">will be returned without interest after award of </w:t>
      </w:r>
      <w:r w:rsidR="00573745" w:rsidRPr="004F73CC">
        <w:rPr>
          <w:rFonts w:ascii="Times New Roman" w:eastAsia="Times" w:hAnsi="Times New Roman" w:cs="Times New Roman"/>
          <w:color w:val="000000" w:themeColor="text1"/>
          <w:sz w:val="24"/>
          <w:szCs w:val="24"/>
        </w:rPr>
        <w:t xml:space="preserve">purchase </w:t>
      </w:r>
      <w:r w:rsidR="00BD5E26" w:rsidRPr="004F73CC">
        <w:rPr>
          <w:rFonts w:ascii="Times New Roman" w:eastAsia="Times" w:hAnsi="Times New Roman" w:cs="Times New Roman"/>
          <w:color w:val="000000" w:themeColor="text1"/>
          <w:sz w:val="24"/>
          <w:szCs w:val="24"/>
        </w:rPr>
        <w:t>order to</w:t>
      </w:r>
      <w:r w:rsidR="00B25460" w:rsidRPr="004F73CC">
        <w:rPr>
          <w:rFonts w:ascii="Times New Roman" w:eastAsia="Times" w:hAnsi="Times New Roman" w:cs="Times New Roman"/>
          <w:color w:val="000000" w:themeColor="text1"/>
          <w:sz w:val="24"/>
          <w:szCs w:val="24"/>
        </w:rPr>
        <w:t xml:space="preserve"> eligible </w:t>
      </w:r>
      <w:r w:rsidR="00BD5E26" w:rsidRPr="004F73CC">
        <w:rPr>
          <w:rFonts w:ascii="Times New Roman" w:eastAsia="Times" w:hAnsi="Times New Roman" w:cs="Times New Roman"/>
          <w:color w:val="000000" w:themeColor="text1"/>
          <w:sz w:val="24"/>
          <w:szCs w:val="24"/>
        </w:rPr>
        <w:t xml:space="preserve">L-1 </w:t>
      </w:r>
      <w:r w:rsidR="00524BBC" w:rsidRPr="004F73CC">
        <w:rPr>
          <w:rFonts w:ascii="Times New Roman" w:eastAsia="Times" w:hAnsi="Times New Roman" w:cs="Times New Roman"/>
          <w:color w:val="000000" w:themeColor="text1"/>
          <w:sz w:val="24"/>
          <w:szCs w:val="24"/>
        </w:rPr>
        <w:t>bidder (s)</w:t>
      </w:r>
      <w:r w:rsidRPr="004F73CC">
        <w:rPr>
          <w:rFonts w:ascii="Times New Roman" w:eastAsia="Times" w:hAnsi="Times New Roman" w:cs="Times New Roman"/>
          <w:color w:val="000000" w:themeColor="text1"/>
          <w:sz w:val="24"/>
          <w:szCs w:val="24"/>
        </w:rPr>
        <w:t xml:space="preserve">. </w:t>
      </w:r>
    </w:p>
    <w:p w:rsidR="00E17180" w:rsidRPr="004F73CC" w:rsidRDefault="00E17180" w:rsidP="00B007E4">
      <w:pPr>
        <w:pStyle w:val="ListParagraph"/>
        <w:ind w:right="-13"/>
        <w:jc w:val="both"/>
        <w:rPr>
          <w:rFonts w:ascii="Times New Roman" w:eastAsia="Times" w:hAnsi="Times New Roman" w:cs="Times New Roman"/>
          <w:color w:val="000000" w:themeColor="text1"/>
          <w:sz w:val="24"/>
          <w:szCs w:val="24"/>
        </w:rPr>
      </w:pPr>
    </w:p>
    <w:p w:rsidR="00911E6C" w:rsidRPr="004F73CC" w:rsidRDefault="00F050F1" w:rsidP="00B55E9E">
      <w:pPr>
        <w:pStyle w:val="ListParagraph"/>
        <w:numPr>
          <w:ilvl w:val="0"/>
          <w:numId w:val="10"/>
        </w:numPr>
        <w:ind w:right="-13"/>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The EMD of successful bidder</w:t>
      </w:r>
      <w:r w:rsidR="00407939" w:rsidRPr="004F73CC">
        <w:rPr>
          <w:rFonts w:ascii="Times New Roman" w:eastAsia="Times" w:hAnsi="Times New Roman" w:cs="Times New Roman"/>
          <w:color w:val="000000" w:themeColor="text1"/>
          <w:sz w:val="24"/>
          <w:szCs w:val="24"/>
        </w:rPr>
        <w:t>(s)</w:t>
      </w:r>
      <w:r w:rsidRPr="004F73CC">
        <w:rPr>
          <w:rFonts w:ascii="Times New Roman" w:eastAsia="Times" w:hAnsi="Times New Roman" w:cs="Times New Roman"/>
          <w:color w:val="000000" w:themeColor="text1"/>
          <w:sz w:val="24"/>
          <w:szCs w:val="24"/>
        </w:rPr>
        <w:t xml:space="preserve"> will be returned only</w:t>
      </w:r>
      <w:r w:rsidR="00D101E8">
        <w:rPr>
          <w:rFonts w:ascii="Times New Roman" w:eastAsia="Times" w:hAnsi="Times New Roman" w:cs="Times New Roman"/>
          <w:color w:val="000000" w:themeColor="text1"/>
          <w:sz w:val="24"/>
          <w:szCs w:val="24"/>
        </w:rPr>
        <w:t xml:space="preserve"> </w:t>
      </w:r>
      <w:r w:rsidR="00D101E8" w:rsidRPr="004F73CC">
        <w:rPr>
          <w:rFonts w:ascii="Times New Roman" w:eastAsia="Times" w:hAnsi="Times New Roman" w:cs="Times New Roman"/>
          <w:color w:val="000000" w:themeColor="text1"/>
          <w:sz w:val="24"/>
          <w:szCs w:val="24"/>
        </w:rPr>
        <w:t>after</w:t>
      </w:r>
      <w:r w:rsidR="00911E6C" w:rsidRPr="004F73CC">
        <w:rPr>
          <w:rFonts w:ascii="Times New Roman" w:eastAsia="Times" w:hAnsi="Times New Roman" w:cs="Times New Roman"/>
          <w:color w:val="000000" w:themeColor="text1"/>
          <w:sz w:val="24"/>
          <w:szCs w:val="24"/>
        </w:rPr>
        <w:t>;</w:t>
      </w:r>
    </w:p>
    <w:p w:rsidR="00911E6C" w:rsidRPr="004F73CC" w:rsidRDefault="00F050F1" w:rsidP="00911E6C">
      <w:pPr>
        <w:pStyle w:val="ListParagraph"/>
        <w:ind w:right="-13"/>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 </w:t>
      </w:r>
    </w:p>
    <w:p w:rsidR="00911E6C" w:rsidRPr="004F73CC" w:rsidRDefault="009D5B5F" w:rsidP="007B3655">
      <w:pPr>
        <w:pStyle w:val="ListParagraph"/>
        <w:ind w:left="1276" w:right="-13" w:hanging="556"/>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w:t>
      </w:r>
      <w:proofErr w:type="spellStart"/>
      <w:proofErr w:type="gramStart"/>
      <w:r w:rsidRPr="004F73CC">
        <w:rPr>
          <w:rFonts w:ascii="Times New Roman" w:eastAsia="Times" w:hAnsi="Times New Roman" w:cs="Times New Roman"/>
          <w:color w:val="000000" w:themeColor="text1"/>
          <w:sz w:val="24"/>
          <w:szCs w:val="24"/>
        </w:rPr>
        <w:t>i</w:t>
      </w:r>
      <w:proofErr w:type="spellEnd"/>
      <w:proofErr w:type="gramEnd"/>
      <w:r w:rsidRPr="004F73CC">
        <w:rPr>
          <w:rFonts w:ascii="Times New Roman" w:eastAsia="Times" w:hAnsi="Times New Roman" w:cs="Times New Roman"/>
          <w:color w:val="000000" w:themeColor="text1"/>
          <w:sz w:val="24"/>
          <w:szCs w:val="24"/>
        </w:rPr>
        <w:t xml:space="preserve">) </w:t>
      </w:r>
      <w:r w:rsidR="007B3655">
        <w:rPr>
          <w:rFonts w:ascii="Times New Roman" w:eastAsia="Times" w:hAnsi="Times New Roman" w:cs="Times New Roman"/>
          <w:color w:val="000000" w:themeColor="text1"/>
          <w:sz w:val="24"/>
          <w:szCs w:val="24"/>
        </w:rPr>
        <w:tab/>
      </w:r>
      <w:r w:rsidR="00F050F1" w:rsidRPr="004F73CC">
        <w:rPr>
          <w:rFonts w:ascii="Times New Roman" w:eastAsia="Times" w:hAnsi="Times New Roman" w:cs="Times New Roman"/>
          <w:color w:val="000000" w:themeColor="text1"/>
          <w:sz w:val="24"/>
          <w:szCs w:val="24"/>
        </w:rPr>
        <w:t xml:space="preserve">supply of </w:t>
      </w:r>
      <w:r w:rsidR="002855C5" w:rsidRPr="004F73CC">
        <w:rPr>
          <w:rFonts w:ascii="Times New Roman" w:eastAsia="Times" w:hAnsi="Times New Roman" w:cs="Times New Roman"/>
          <w:color w:val="000000" w:themeColor="text1"/>
          <w:sz w:val="24"/>
          <w:szCs w:val="24"/>
        </w:rPr>
        <w:t xml:space="preserve">required </w:t>
      </w:r>
      <w:r w:rsidR="00E231AE" w:rsidRPr="004F73CC">
        <w:rPr>
          <w:rFonts w:ascii="Times New Roman" w:eastAsia="Times" w:hAnsi="Times New Roman" w:cs="Times New Roman"/>
          <w:color w:val="000000" w:themeColor="text1"/>
          <w:sz w:val="24"/>
          <w:szCs w:val="24"/>
        </w:rPr>
        <w:t xml:space="preserve">goods, </w:t>
      </w:r>
    </w:p>
    <w:p w:rsidR="00911E6C" w:rsidRPr="004F73CC" w:rsidRDefault="009D5B5F" w:rsidP="007B3655">
      <w:pPr>
        <w:pStyle w:val="ListParagraph"/>
        <w:ind w:left="1276" w:right="-13" w:hanging="556"/>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(ii) </w:t>
      </w:r>
      <w:r w:rsidR="007B3655">
        <w:rPr>
          <w:rFonts w:ascii="Times New Roman" w:eastAsia="Times" w:hAnsi="Times New Roman" w:cs="Times New Roman"/>
          <w:color w:val="000000" w:themeColor="text1"/>
          <w:sz w:val="24"/>
          <w:szCs w:val="24"/>
        </w:rPr>
        <w:tab/>
      </w:r>
      <w:proofErr w:type="gramStart"/>
      <w:r w:rsidRPr="004F73CC">
        <w:rPr>
          <w:rFonts w:ascii="Times New Roman" w:eastAsia="Times" w:hAnsi="Times New Roman" w:cs="Times New Roman"/>
          <w:color w:val="000000" w:themeColor="text1"/>
          <w:sz w:val="24"/>
          <w:szCs w:val="24"/>
        </w:rPr>
        <w:t>satisfactory</w:t>
      </w:r>
      <w:proofErr w:type="gramEnd"/>
      <w:r w:rsidRPr="004F73CC">
        <w:rPr>
          <w:rFonts w:ascii="Times New Roman" w:eastAsia="Times" w:hAnsi="Times New Roman" w:cs="Times New Roman"/>
          <w:color w:val="000000" w:themeColor="text1"/>
          <w:sz w:val="24"/>
          <w:szCs w:val="24"/>
        </w:rPr>
        <w:t xml:space="preserve"> </w:t>
      </w:r>
      <w:r w:rsidR="00E231AE" w:rsidRPr="004F73CC">
        <w:rPr>
          <w:rFonts w:ascii="Times New Roman" w:eastAsia="Times" w:hAnsi="Times New Roman" w:cs="Times New Roman"/>
          <w:color w:val="000000" w:themeColor="text1"/>
          <w:sz w:val="24"/>
          <w:szCs w:val="24"/>
        </w:rPr>
        <w:t>installation and commissioning</w:t>
      </w:r>
      <w:r w:rsidRPr="004F73CC">
        <w:rPr>
          <w:rFonts w:ascii="Times New Roman" w:eastAsia="Times" w:hAnsi="Times New Roman" w:cs="Times New Roman"/>
          <w:color w:val="000000" w:themeColor="text1"/>
          <w:sz w:val="24"/>
          <w:szCs w:val="24"/>
        </w:rPr>
        <w:t xml:space="preserve"> </w:t>
      </w:r>
      <w:r w:rsidR="00177B25" w:rsidRPr="004F73CC">
        <w:rPr>
          <w:rFonts w:ascii="Times New Roman" w:eastAsia="Times" w:hAnsi="Times New Roman" w:cs="Times New Roman"/>
          <w:color w:val="000000" w:themeColor="text1"/>
          <w:sz w:val="24"/>
          <w:szCs w:val="24"/>
        </w:rPr>
        <w:t>of the photocopier machine (s)</w:t>
      </w:r>
      <w:r w:rsidR="00C81AC9" w:rsidRPr="004F73CC">
        <w:rPr>
          <w:rFonts w:ascii="Times New Roman" w:eastAsia="Times" w:hAnsi="Times New Roman" w:cs="Times New Roman"/>
          <w:color w:val="000000" w:themeColor="text1"/>
          <w:sz w:val="24"/>
          <w:szCs w:val="24"/>
        </w:rPr>
        <w:t xml:space="preserve"> at designated sites of this Court</w:t>
      </w:r>
      <w:r w:rsidR="009A1F80" w:rsidRPr="004F73CC">
        <w:rPr>
          <w:rFonts w:ascii="Times New Roman" w:eastAsia="Times" w:hAnsi="Times New Roman" w:cs="Times New Roman"/>
          <w:color w:val="000000" w:themeColor="text1"/>
          <w:sz w:val="24"/>
          <w:szCs w:val="24"/>
        </w:rPr>
        <w:t xml:space="preserve">, </w:t>
      </w:r>
    </w:p>
    <w:p w:rsidR="002A4BA1" w:rsidRPr="004F73CC" w:rsidRDefault="00911E6C" w:rsidP="007B3655">
      <w:pPr>
        <w:pStyle w:val="ListParagraph"/>
        <w:ind w:left="1276" w:right="-13" w:hanging="556"/>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(iii) </w:t>
      </w:r>
      <w:r w:rsidR="007B3655">
        <w:rPr>
          <w:rFonts w:ascii="Times New Roman" w:eastAsia="Times" w:hAnsi="Times New Roman" w:cs="Times New Roman"/>
          <w:color w:val="000000" w:themeColor="text1"/>
          <w:sz w:val="24"/>
          <w:szCs w:val="24"/>
        </w:rPr>
        <w:tab/>
      </w:r>
      <w:proofErr w:type="gramStart"/>
      <w:r w:rsidR="009D5B5F" w:rsidRPr="004F73CC">
        <w:rPr>
          <w:rFonts w:ascii="Times New Roman" w:eastAsia="Times" w:hAnsi="Times New Roman" w:cs="Times New Roman"/>
          <w:color w:val="000000" w:themeColor="text1"/>
          <w:sz w:val="24"/>
          <w:szCs w:val="24"/>
        </w:rPr>
        <w:t>obtaining</w:t>
      </w:r>
      <w:proofErr w:type="gramEnd"/>
      <w:r w:rsidR="009D5B5F" w:rsidRPr="004F73CC">
        <w:rPr>
          <w:rFonts w:ascii="Times New Roman" w:eastAsia="Times" w:hAnsi="Times New Roman" w:cs="Times New Roman"/>
          <w:color w:val="000000" w:themeColor="text1"/>
          <w:sz w:val="24"/>
          <w:szCs w:val="24"/>
        </w:rPr>
        <w:t xml:space="preserve"> ‘Satisfactory Report(s)</w:t>
      </w:r>
      <w:r w:rsidR="000557AA" w:rsidRPr="004F73CC">
        <w:rPr>
          <w:rFonts w:ascii="Times New Roman" w:eastAsia="Times" w:hAnsi="Times New Roman" w:cs="Times New Roman"/>
          <w:color w:val="000000" w:themeColor="text1"/>
          <w:sz w:val="24"/>
          <w:szCs w:val="24"/>
        </w:rPr>
        <w:t>’</w:t>
      </w:r>
      <w:r w:rsidR="009D5B5F" w:rsidRPr="004F73CC">
        <w:rPr>
          <w:rFonts w:ascii="Times New Roman" w:eastAsia="Times" w:hAnsi="Times New Roman" w:cs="Times New Roman"/>
          <w:color w:val="000000" w:themeColor="text1"/>
          <w:sz w:val="24"/>
          <w:szCs w:val="24"/>
        </w:rPr>
        <w:t xml:space="preserve"> from the end user</w:t>
      </w:r>
      <w:r w:rsidR="002A4BA1" w:rsidRPr="004F73CC">
        <w:rPr>
          <w:rFonts w:ascii="Times New Roman" w:eastAsia="Times" w:hAnsi="Times New Roman" w:cs="Times New Roman"/>
          <w:color w:val="000000" w:themeColor="text1"/>
          <w:sz w:val="24"/>
          <w:szCs w:val="24"/>
        </w:rPr>
        <w:t>;</w:t>
      </w:r>
      <w:r w:rsidR="00BD2F04" w:rsidRPr="004F73CC">
        <w:rPr>
          <w:rFonts w:ascii="Times New Roman" w:eastAsia="Times" w:hAnsi="Times New Roman" w:cs="Times New Roman"/>
          <w:color w:val="000000" w:themeColor="text1"/>
          <w:sz w:val="24"/>
          <w:szCs w:val="24"/>
        </w:rPr>
        <w:t xml:space="preserve"> and </w:t>
      </w:r>
    </w:p>
    <w:p w:rsidR="00F050F1" w:rsidRPr="004F73CC" w:rsidRDefault="002A4BA1" w:rsidP="007B3655">
      <w:pPr>
        <w:pStyle w:val="ListParagraph"/>
        <w:ind w:left="1276" w:right="-13" w:hanging="556"/>
        <w:jc w:val="both"/>
        <w:rPr>
          <w:rFonts w:ascii="Times New Roman" w:eastAsia="Times" w:hAnsi="Times New Roman" w:cs="Times New Roman"/>
          <w:color w:val="000000" w:themeColor="text1"/>
          <w:sz w:val="24"/>
          <w:szCs w:val="24"/>
        </w:rPr>
      </w:pPr>
      <w:r w:rsidRPr="004F73CC">
        <w:rPr>
          <w:rFonts w:ascii="Times New Roman" w:eastAsia="Times" w:hAnsi="Times New Roman" w:cs="Times New Roman"/>
          <w:color w:val="000000" w:themeColor="text1"/>
          <w:sz w:val="24"/>
          <w:szCs w:val="24"/>
        </w:rPr>
        <w:t xml:space="preserve">(iv) </w:t>
      </w:r>
      <w:r w:rsidR="007B3655">
        <w:rPr>
          <w:rFonts w:ascii="Times New Roman" w:eastAsia="Times" w:hAnsi="Times New Roman" w:cs="Times New Roman"/>
          <w:color w:val="000000" w:themeColor="text1"/>
          <w:sz w:val="24"/>
          <w:szCs w:val="24"/>
        </w:rPr>
        <w:tab/>
      </w:r>
      <w:proofErr w:type="gramStart"/>
      <w:r w:rsidR="00BD2F04" w:rsidRPr="004F73CC">
        <w:rPr>
          <w:rFonts w:ascii="Times New Roman" w:eastAsia="Times" w:hAnsi="Times New Roman" w:cs="Times New Roman"/>
          <w:color w:val="000000" w:themeColor="text1"/>
          <w:sz w:val="24"/>
          <w:szCs w:val="24"/>
        </w:rPr>
        <w:t>submission</w:t>
      </w:r>
      <w:proofErr w:type="gramEnd"/>
      <w:r w:rsidR="00BD2F04" w:rsidRPr="004F73CC">
        <w:rPr>
          <w:rFonts w:ascii="Times New Roman" w:eastAsia="Times" w:hAnsi="Times New Roman" w:cs="Times New Roman"/>
          <w:color w:val="000000" w:themeColor="text1"/>
          <w:sz w:val="24"/>
          <w:szCs w:val="24"/>
        </w:rPr>
        <w:t xml:space="preserve"> of bill/invoice towards supply with ‘‘Satisfactory Report(s)’</w:t>
      </w:r>
      <w:r w:rsidR="009D5B5F" w:rsidRPr="004F73CC">
        <w:rPr>
          <w:rFonts w:ascii="Times New Roman" w:eastAsia="Times" w:hAnsi="Times New Roman" w:cs="Times New Roman"/>
          <w:color w:val="000000" w:themeColor="text1"/>
          <w:sz w:val="24"/>
          <w:szCs w:val="24"/>
        </w:rPr>
        <w:t>.</w:t>
      </w:r>
    </w:p>
    <w:p w:rsidR="00F050F1" w:rsidRPr="004F73CC" w:rsidRDefault="00F050F1" w:rsidP="00184641">
      <w:pPr>
        <w:pStyle w:val="ListParagraph"/>
        <w:spacing w:after="0" w:line="240" w:lineRule="auto"/>
        <w:ind w:left="0" w:right="-563"/>
        <w:jc w:val="both"/>
        <w:rPr>
          <w:rFonts w:ascii="Times New Roman" w:eastAsia="Times" w:hAnsi="Times New Roman" w:cs="Times New Roman"/>
          <w:color w:val="000000" w:themeColor="text1"/>
          <w:sz w:val="24"/>
          <w:szCs w:val="24"/>
        </w:rPr>
      </w:pPr>
    </w:p>
    <w:p w:rsidR="00F050F1" w:rsidRPr="004F73CC" w:rsidRDefault="00F050F1" w:rsidP="00184641">
      <w:pPr>
        <w:ind w:left="0" w:right="-563" w:firstLine="0"/>
        <w:jc w:val="both"/>
        <w:rPr>
          <w:rFonts w:ascii="Times New Roman" w:hAnsi="Times New Roman" w:cs="Times New Roman"/>
          <w:b/>
          <w:color w:val="000000" w:themeColor="text1"/>
          <w:sz w:val="24"/>
          <w:szCs w:val="24"/>
          <w:u w:val="single"/>
        </w:rPr>
      </w:pPr>
      <w:r w:rsidRPr="004F73CC">
        <w:rPr>
          <w:rFonts w:ascii="Times New Roman" w:hAnsi="Times New Roman" w:cs="Times New Roman"/>
          <w:b/>
          <w:color w:val="000000" w:themeColor="text1"/>
          <w:sz w:val="24"/>
          <w:szCs w:val="24"/>
        </w:rPr>
        <w:t>(C)</w:t>
      </w:r>
      <w:r w:rsidRPr="004F73CC">
        <w:rPr>
          <w:rFonts w:ascii="Times New Roman" w:hAnsi="Times New Roman" w:cs="Times New Roman"/>
          <w:b/>
          <w:color w:val="000000" w:themeColor="text1"/>
          <w:sz w:val="24"/>
          <w:szCs w:val="24"/>
        </w:rPr>
        <w:tab/>
      </w:r>
      <w:r w:rsidRPr="004F73CC">
        <w:rPr>
          <w:rFonts w:ascii="Times New Roman" w:hAnsi="Times New Roman" w:cs="Times New Roman"/>
          <w:b/>
          <w:color w:val="000000" w:themeColor="text1"/>
          <w:sz w:val="24"/>
          <w:szCs w:val="24"/>
          <w:u w:val="single"/>
        </w:rPr>
        <w:t xml:space="preserve">REASONS </w:t>
      </w:r>
      <w:r w:rsidR="00AB0507" w:rsidRPr="004F73CC">
        <w:rPr>
          <w:rFonts w:ascii="Times New Roman" w:hAnsi="Times New Roman" w:cs="Times New Roman"/>
          <w:b/>
          <w:color w:val="000000" w:themeColor="text1"/>
          <w:sz w:val="24"/>
          <w:szCs w:val="24"/>
          <w:u w:val="single"/>
        </w:rPr>
        <w:t xml:space="preserve">WHICH MAY ATTRACT </w:t>
      </w:r>
      <w:r w:rsidRPr="004F73CC">
        <w:rPr>
          <w:rFonts w:ascii="Times New Roman" w:hAnsi="Times New Roman" w:cs="Times New Roman"/>
          <w:b/>
          <w:color w:val="000000" w:themeColor="text1"/>
          <w:sz w:val="24"/>
          <w:szCs w:val="24"/>
          <w:u w:val="single"/>
        </w:rPr>
        <w:t>REJECTION OF BID</w:t>
      </w:r>
      <w:r w:rsidR="00797599">
        <w:rPr>
          <w:rFonts w:ascii="Times New Roman" w:hAnsi="Times New Roman" w:cs="Times New Roman"/>
          <w:b/>
          <w:color w:val="000000" w:themeColor="text1"/>
          <w:sz w:val="24"/>
          <w:szCs w:val="24"/>
          <w:u w:val="single"/>
        </w:rPr>
        <w:t>(</w:t>
      </w:r>
      <w:r w:rsidRPr="004F73CC">
        <w:rPr>
          <w:rFonts w:ascii="Times New Roman" w:hAnsi="Times New Roman" w:cs="Times New Roman"/>
          <w:b/>
          <w:color w:val="000000" w:themeColor="text1"/>
          <w:sz w:val="24"/>
          <w:szCs w:val="24"/>
          <w:u w:val="single"/>
        </w:rPr>
        <w:t>S</w:t>
      </w:r>
      <w:r w:rsidR="00797599">
        <w:rPr>
          <w:rFonts w:ascii="Times New Roman" w:hAnsi="Times New Roman" w:cs="Times New Roman"/>
          <w:b/>
          <w:color w:val="000000" w:themeColor="text1"/>
          <w:sz w:val="24"/>
          <w:szCs w:val="24"/>
          <w:u w:val="single"/>
        </w:rPr>
        <w:t>)</w:t>
      </w:r>
    </w:p>
    <w:p w:rsidR="00F050F1" w:rsidRPr="00D0173C" w:rsidRDefault="00F050F1" w:rsidP="00184641">
      <w:pPr>
        <w:ind w:left="0" w:right="-563" w:firstLine="0"/>
        <w:jc w:val="both"/>
        <w:rPr>
          <w:rFonts w:ascii="Times New Roman" w:hAnsi="Times New Roman" w:cs="Times New Roman"/>
          <w:b/>
          <w:color w:val="000000" w:themeColor="text1"/>
          <w:sz w:val="24"/>
          <w:szCs w:val="24"/>
        </w:rPr>
      </w:pPr>
    </w:p>
    <w:p w:rsidR="00EE6A56" w:rsidRPr="00EE6A56" w:rsidRDefault="00EE6A56" w:rsidP="001C3660">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EE6A56">
        <w:rPr>
          <w:rFonts w:ascii="Times New Roman" w:hAnsi="Times New Roman" w:cs="Times New Roman"/>
          <w:color w:val="000000" w:themeColor="text1"/>
          <w:sz w:val="24"/>
          <w:szCs w:val="24"/>
        </w:rPr>
        <w:t xml:space="preserve">Non submission of authorization letter issued by OEM in </w:t>
      </w:r>
      <w:proofErr w:type="spellStart"/>
      <w:r w:rsidRPr="00EE6A56">
        <w:rPr>
          <w:rFonts w:ascii="Times New Roman" w:hAnsi="Times New Roman" w:cs="Times New Roman"/>
          <w:color w:val="000000" w:themeColor="text1"/>
          <w:sz w:val="24"/>
          <w:szCs w:val="24"/>
        </w:rPr>
        <w:t>favour</w:t>
      </w:r>
      <w:proofErr w:type="spellEnd"/>
      <w:r w:rsidRPr="00EE6A56">
        <w:rPr>
          <w:rFonts w:ascii="Times New Roman" w:hAnsi="Times New Roman" w:cs="Times New Roman"/>
          <w:color w:val="000000" w:themeColor="text1"/>
          <w:sz w:val="24"/>
          <w:szCs w:val="24"/>
        </w:rPr>
        <w:t xml:space="preserve"> of the participating </w:t>
      </w:r>
      <w:r w:rsidRPr="00EE6A56">
        <w:rPr>
          <w:rFonts w:ascii="Times New Roman" w:hAnsi="Times New Roman" w:cs="Times New Roman"/>
          <w:color w:val="000000" w:themeColor="text1"/>
          <w:sz w:val="24"/>
          <w:szCs w:val="24"/>
        </w:rPr>
        <w:tab/>
        <w:t>firm/vendor in original.</w:t>
      </w:r>
    </w:p>
    <w:p w:rsidR="00F050F1" w:rsidRPr="008C62B9" w:rsidRDefault="00F050F1" w:rsidP="001C3660">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8C62B9">
        <w:rPr>
          <w:rFonts w:ascii="Times New Roman" w:hAnsi="Times New Roman" w:cs="Times New Roman"/>
          <w:color w:val="000000" w:themeColor="text1"/>
          <w:sz w:val="24"/>
          <w:szCs w:val="24"/>
        </w:rPr>
        <w:t xml:space="preserve">Validity of rates for </w:t>
      </w:r>
      <w:r w:rsidR="00CC36AD" w:rsidRPr="008C62B9">
        <w:rPr>
          <w:rFonts w:ascii="Times New Roman" w:hAnsi="Times New Roman" w:cs="Times New Roman"/>
          <w:color w:val="000000" w:themeColor="text1"/>
          <w:sz w:val="24"/>
          <w:szCs w:val="24"/>
        </w:rPr>
        <w:t xml:space="preserve">procurement of machine for </w:t>
      </w:r>
      <w:r w:rsidRPr="008C62B9">
        <w:rPr>
          <w:rFonts w:ascii="Times New Roman" w:hAnsi="Times New Roman" w:cs="Times New Roman"/>
          <w:color w:val="000000" w:themeColor="text1"/>
          <w:sz w:val="24"/>
          <w:szCs w:val="24"/>
        </w:rPr>
        <w:t xml:space="preserve">a period </w:t>
      </w:r>
      <w:r w:rsidR="00CC36AD" w:rsidRPr="008C62B9">
        <w:rPr>
          <w:rFonts w:ascii="Times New Roman" w:hAnsi="Times New Roman" w:cs="Times New Roman"/>
          <w:color w:val="000000" w:themeColor="text1"/>
          <w:sz w:val="24"/>
          <w:szCs w:val="24"/>
        </w:rPr>
        <w:t xml:space="preserve">of </w:t>
      </w:r>
      <w:r w:rsidRPr="008C62B9">
        <w:rPr>
          <w:rFonts w:ascii="Times New Roman" w:hAnsi="Times New Roman" w:cs="Times New Roman"/>
          <w:b/>
          <w:color w:val="000000" w:themeColor="text1"/>
          <w:sz w:val="24"/>
          <w:szCs w:val="24"/>
        </w:rPr>
        <w:t>less than</w:t>
      </w:r>
      <w:r w:rsidRPr="008C62B9">
        <w:rPr>
          <w:rFonts w:ascii="Times New Roman" w:hAnsi="Times New Roman" w:cs="Times New Roman"/>
          <w:color w:val="000000" w:themeColor="text1"/>
          <w:sz w:val="24"/>
          <w:szCs w:val="24"/>
        </w:rPr>
        <w:t xml:space="preserve"> </w:t>
      </w:r>
      <w:r w:rsidR="004F73CC" w:rsidRPr="008C62B9">
        <w:rPr>
          <w:rFonts w:ascii="Times New Roman" w:hAnsi="Times New Roman" w:cs="Times New Roman"/>
          <w:color w:val="000000" w:themeColor="text1"/>
          <w:sz w:val="24"/>
          <w:szCs w:val="24"/>
        </w:rPr>
        <w:t>one year</w:t>
      </w:r>
      <w:r w:rsidRPr="008C62B9">
        <w:rPr>
          <w:rFonts w:ascii="Times New Roman" w:hAnsi="Times New Roman" w:cs="Times New Roman"/>
          <w:color w:val="000000" w:themeColor="text1"/>
          <w:sz w:val="24"/>
          <w:szCs w:val="24"/>
        </w:rPr>
        <w:t xml:space="preserve"> from </w:t>
      </w:r>
      <w:r w:rsidR="006774BE" w:rsidRPr="008C62B9">
        <w:rPr>
          <w:rFonts w:ascii="Times New Roman" w:hAnsi="Times New Roman" w:cs="Times New Roman"/>
          <w:color w:val="000000" w:themeColor="text1"/>
          <w:sz w:val="24"/>
          <w:szCs w:val="24"/>
        </w:rPr>
        <w:tab/>
      </w:r>
      <w:r w:rsidRPr="008C62B9">
        <w:rPr>
          <w:rFonts w:ascii="Times New Roman" w:hAnsi="Times New Roman" w:cs="Times New Roman"/>
          <w:color w:val="000000" w:themeColor="text1"/>
          <w:sz w:val="24"/>
          <w:szCs w:val="24"/>
        </w:rPr>
        <w:t xml:space="preserve">the last date of submission of </w:t>
      </w:r>
      <w:r w:rsidR="00CC36AD" w:rsidRPr="008C62B9">
        <w:rPr>
          <w:rFonts w:ascii="Times New Roman" w:hAnsi="Times New Roman" w:cs="Times New Roman"/>
          <w:color w:val="000000" w:themeColor="text1"/>
          <w:sz w:val="24"/>
          <w:szCs w:val="24"/>
        </w:rPr>
        <w:t xml:space="preserve">the tender and </w:t>
      </w:r>
      <w:r w:rsidR="000A4F1C">
        <w:rPr>
          <w:rFonts w:ascii="Times New Roman" w:hAnsi="Times New Roman" w:cs="Times New Roman"/>
          <w:color w:val="000000" w:themeColor="text1"/>
          <w:sz w:val="24"/>
          <w:szCs w:val="24"/>
        </w:rPr>
        <w:t xml:space="preserve">FSMA </w:t>
      </w:r>
      <w:r w:rsidR="00CC36AD" w:rsidRPr="008C62B9">
        <w:rPr>
          <w:rFonts w:ascii="Times New Roman" w:hAnsi="Times New Roman" w:cs="Times New Roman"/>
          <w:color w:val="000000" w:themeColor="text1"/>
          <w:sz w:val="24"/>
          <w:szCs w:val="24"/>
        </w:rPr>
        <w:t xml:space="preserve">for a period less than the </w:t>
      </w:r>
      <w:r w:rsidR="00EC1B95">
        <w:rPr>
          <w:rFonts w:ascii="Times New Roman" w:hAnsi="Times New Roman" w:cs="Times New Roman"/>
          <w:color w:val="000000" w:themeColor="text1"/>
          <w:sz w:val="24"/>
          <w:szCs w:val="24"/>
        </w:rPr>
        <w:tab/>
      </w:r>
      <w:r w:rsidR="00CC36AD" w:rsidRPr="008C62B9">
        <w:rPr>
          <w:rFonts w:ascii="Times New Roman" w:hAnsi="Times New Roman" w:cs="Times New Roman"/>
          <w:color w:val="000000" w:themeColor="text1"/>
          <w:sz w:val="24"/>
          <w:szCs w:val="24"/>
        </w:rPr>
        <w:t xml:space="preserve">complete duty </w:t>
      </w:r>
      <w:r w:rsidR="006774BE" w:rsidRPr="008C62B9">
        <w:rPr>
          <w:rFonts w:ascii="Times New Roman" w:hAnsi="Times New Roman" w:cs="Times New Roman"/>
          <w:color w:val="000000" w:themeColor="text1"/>
          <w:sz w:val="24"/>
          <w:szCs w:val="24"/>
        </w:rPr>
        <w:tab/>
      </w:r>
      <w:r w:rsidR="00CC36AD" w:rsidRPr="008C62B9">
        <w:rPr>
          <w:rFonts w:ascii="Times New Roman" w:hAnsi="Times New Roman" w:cs="Times New Roman"/>
          <w:color w:val="000000" w:themeColor="text1"/>
          <w:sz w:val="24"/>
          <w:szCs w:val="24"/>
        </w:rPr>
        <w:t xml:space="preserve">cycle of the machine either in terms of years or in terms of pages </w:t>
      </w:r>
      <w:r w:rsidR="00EC1B95">
        <w:rPr>
          <w:rFonts w:ascii="Times New Roman" w:hAnsi="Times New Roman" w:cs="Times New Roman"/>
          <w:color w:val="000000" w:themeColor="text1"/>
          <w:sz w:val="24"/>
          <w:szCs w:val="24"/>
        </w:rPr>
        <w:tab/>
      </w:r>
      <w:r w:rsidR="00CC36AD" w:rsidRPr="008C62B9">
        <w:rPr>
          <w:rFonts w:ascii="Times New Roman" w:hAnsi="Times New Roman" w:cs="Times New Roman"/>
          <w:color w:val="000000" w:themeColor="text1"/>
          <w:sz w:val="24"/>
          <w:szCs w:val="24"/>
        </w:rPr>
        <w:t>whichever is earlier.</w:t>
      </w:r>
      <w:r w:rsidR="001C3660" w:rsidRPr="008C62B9">
        <w:rPr>
          <w:rFonts w:ascii="Times New Roman" w:hAnsi="Times New Roman" w:cs="Times New Roman"/>
          <w:color w:val="000000" w:themeColor="text1"/>
          <w:sz w:val="24"/>
          <w:szCs w:val="24"/>
        </w:rPr>
        <w:tab/>
      </w:r>
      <w:r w:rsidRPr="008C62B9">
        <w:rPr>
          <w:rFonts w:ascii="Times New Roman" w:hAnsi="Times New Roman" w:cs="Times New Roman"/>
          <w:color w:val="000000" w:themeColor="text1"/>
          <w:sz w:val="24"/>
          <w:szCs w:val="24"/>
        </w:rPr>
        <w:t xml:space="preserve"> </w:t>
      </w:r>
    </w:p>
    <w:p w:rsidR="00F050F1" w:rsidRPr="00D0173C"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Bids received after due date.</w:t>
      </w:r>
    </w:p>
    <w:p w:rsidR="00F050F1" w:rsidRPr="00D0173C"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hAnsi="Times New Roman" w:cs="Times New Roman"/>
          <w:color w:val="000000" w:themeColor="text1"/>
          <w:sz w:val="24"/>
          <w:szCs w:val="24"/>
          <w:lang w:val="en-IN"/>
        </w:rPr>
        <w:t>Bid(s) related to some other item(s) not related to instant tender.</w:t>
      </w:r>
    </w:p>
    <w:p w:rsidR="006D2B27"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 xml:space="preserve">Any interlineations, erasure or correction in the specification/offered rate, which </w:t>
      </w:r>
    </w:p>
    <w:p w:rsidR="00F050F1" w:rsidRPr="00D0173C" w:rsidRDefault="006D2B27" w:rsidP="00272629">
      <w:pPr>
        <w:pStyle w:val="ListParagraph"/>
        <w:spacing w:after="0" w:line="240" w:lineRule="auto"/>
        <w:ind w:right="-13"/>
        <w:jc w:val="both"/>
        <w:rPr>
          <w:rFonts w:ascii="Times New Roman" w:eastAsia="Times" w:hAnsi="Times New Roman" w:cs="Times New Roman"/>
          <w:color w:val="000000" w:themeColor="text1"/>
          <w:sz w:val="24"/>
          <w:szCs w:val="24"/>
        </w:rPr>
      </w:pPr>
      <w:r>
        <w:rPr>
          <w:rFonts w:ascii="Times New Roman" w:eastAsia="Times" w:hAnsi="Times New Roman" w:cs="Times New Roman"/>
          <w:color w:val="000000" w:themeColor="text1"/>
          <w:sz w:val="24"/>
          <w:szCs w:val="24"/>
        </w:rPr>
        <w:tab/>
      </w:r>
      <w:proofErr w:type="gramStart"/>
      <w:r w:rsidR="00F050F1" w:rsidRPr="00D0173C">
        <w:rPr>
          <w:rFonts w:ascii="Times New Roman" w:eastAsia="Times" w:hAnsi="Times New Roman" w:cs="Times New Roman"/>
          <w:color w:val="000000" w:themeColor="text1"/>
          <w:sz w:val="24"/>
          <w:szCs w:val="24"/>
        </w:rPr>
        <w:t>renders</w:t>
      </w:r>
      <w:proofErr w:type="gramEnd"/>
      <w:r w:rsidR="00F050F1" w:rsidRPr="00D0173C">
        <w:rPr>
          <w:rFonts w:ascii="Times New Roman" w:eastAsia="Times" w:hAnsi="Times New Roman" w:cs="Times New Roman"/>
          <w:color w:val="000000" w:themeColor="text1"/>
          <w:sz w:val="24"/>
          <w:szCs w:val="24"/>
        </w:rPr>
        <w:t xml:space="preserve"> the</w:t>
      </w:r>
      <w:r w:rsidR="00F814C8">
        <w:rPr>
          <w:rFonts w:ascii="Times New Roman" w:eastAsia="Times" w:hAnsi="Times New Roman" w:cs="Times New Roman"/>
          <w:color w:val="000000" w:themeColor="text1"/>
          <w:sz w:val="24"/>
          <w:szCs w:val="24"/>
        </w:rPr>
        <w:t xml:space="preserve"> </w:t>
      </w:r>
      <w:r w:rsidR="00F050F1" w:rsidRPr="00D0173C">
        <w:rPr>
          <w:rFonts w:ascii="Times New Roman" w:eastAsia="Times" w:hAnsi="Times New Roman" w:cs="Times New Roman"/>
          <w:color w:val="000000" w:themeColor="text1"/>
          <w:sz w:val="24"/>
          <w:szCs w:val="24"/>
        </w:rPr>
        <w:t>whole tender process doubtful or ambiguous.</w:t>
      </w:r>
    </w:p>
    <w:p w:rsidR="00F050F1" w:rsidRPr="00D0173C"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Bids in the format other than the prescribed one.</w:t>
      </w:r>
    </w:p>
    <w:p w:rsidR="00F050F1" w:rsidRPr="00D0173C"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Non submission of required documents or submitting incomplete documents.</w:t>
      </w:r>
    </w:p>
    <w:p w:rsidR="00F050F1" w:rsidRPr="00D0173C"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Non-mentioning of subject and due date on each envelopes as referred to above.</w:t>
      </w:r>
    </w:p>
    <w:p w:rsidR="00F050F1" w:rsidRPr="00D0173C"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 xml:space="preserve">Any </w:t>
      </w:r>
      <w:r w:rsidR="00573FDF">
        <w:rPr>
          <w:rFonts w:ascii="Times New Roman" w:eastAsia="Times" w:hAnsi="Times New Roman" w:cs="Times New Roman"/>
          <w:color w:val="000000" w:themeColor="text1"/>
          <w:sz w:val="24"/>
          <w:szCs w:val="24"/>
        </w:rPr>
        <w:t xml:space="preserve">other </w:t>
      </w:r>
      <w:r w:rsidRPr="00D0173C">
        <w:rPr>
          <w:rFonts w:ascii="Times New Roman" w:eastAsia="Times" w:hAnsi="Times New Roman" w:cs="Times New Roman"/>
          <w:color w:val="000000" w:themeColor="text1"/>
          <w:sz w:val="24"/>
          <w:szCs w:val="24"/>
        </w:rPr>
        <w:t>ambiguity in submission of bid or any unreasonable condition.</w:t>
      </w:r>
    </w:p>
    <w:p w:rsidR="00473E8E" w:rsidRDefault="00F050F1"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Bids received without EMD</w:t>
      </w:r>
      <w:r w:rsidR="00473E8E" w:rsidRPr="00D0173C">
        <w:rPr>
          <w:rFonts w:ascii="Times New Roman" w:eastAsia="Times" w:hAnsi="Times New Roman" w:cs="Times New Roman"/>
          <w:color w:val="000000" w:themeColor="text1"/>
          <w:sz w:val="24"/>
          <w:szCs w:val="24"/>
        </w:rPr>
        <w:t>.</w:t>
      </w:r>
    </w:p>
    <w:p w:rsidR="002C00A8" w:rsidRDefault="002C00A8" w:rsidP="00272629">
      <w:pPr>
        <w:pStyle w:val="ListParagraph"/>
        <w:numPr>
          <w:ilvl w:val="0"/>
          <w:numId w:val="3"/>
        </w:numPr>
        <w:spacing w:after="0" w:line="240" w:lineRule="auto"/>
        <w:ind w:right="-13" w:firstLine="0"/>
        <w:jc w:val="both"/>
        <w:rPr>
          <w:rFonts w:ascii="Times New Roman" w:eastAsia="Times" w:hAnsi="Times New Roman" w:cs="Times New Roman"/>
          <w:color w:val="000000" w:themeColor="text1"/>
          <w:sz w:val="24"/>
          <w:szCs w:val="24"/>
        </w:rPr>
      </w:pPr>
      <w:r>
        <w:rPr>
          <w:rFonts w:ascii="Times New Roman" w:eastAsia="Times" w:hAnsi="Times New Roman" w:cs="Times New Roman"/>
          <w:color w:val="000000" w:themeColor="text1"/>
          <w:sz w:val="24"/>
          <w:szCs w:val="24"/>
        </w:rPr>
        <w:t>Conditional bid(s)</w:t>
      </w:r>
      <w:r w:rsidR="00285354">
        <w:rPr>
          <w:rFonts w:ascii="Times New Roman" w:eastAsia="Times" w:hAnsi="Times New Roman" w:cs="Times New Roman"/>
          <w:color w:val="000000" w:themeColor="text1"/>
          <w:sz w:val="24"/>
          <w:szCs w:val="24"/>
        </w:rPr>
        <w:t>.</w:t>
      </w:r>
    </w:p>
    <w:p w:rsidR="00FA5A14" w:rsidRDefault="00FA5A14">
      <w:pPr>
        <w:spacing w:after="200" w:line="276" w:lineRule="auto"/>
        <w:ind w:left="0" w:firstLine="0"/>
        <w:jc w:val="lef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br w:type="page"/>
      </w:r>
    </w:p>
    <w:p w:rsidR="00F90E6D" w:rsidRPr="00D0173C" w:rsidRDefault="00F90E6D" w:rsidP="00F90E6D">
      <w:pPr>
        <w:pStyle w:val="ListParagraph"/>
        <w:spacing w:after="0" w:line="240" w:lineRule="auto"/>
        <w:ind w:right="-13"/>
        <w:jc w:val="both"/>
        <w:rPr>
          <w:rFonts w:ascii="Times New Roman" w:eastAsia="Times" w:hAnsi="Times New Roman" w:cs="Times New Roman"/>
          <w:color w:val="000000" w:themeColor="text1"/>
          <w:sz w:val="24"/>
          <w:szCs w:val="24"/>
        </w:rPr>
      </w:pPr>
    </w:p>
    <w:p w:rsidR="00F050F1" w:rsidRPr="00D0173C" w:rsidRDefault="00F050F1" w:rsidP="00184641">
      <w:pPr>
        <w:ind w:left="0" w:right="-563" w:firstLine="0"/>
        <w:jc w:val="both"/>
        <w:rPr>
          <w:rFonts w:ascii="Times New Roman" w:eastAsia="Times" w:hAnsi="Times New Roman" w:cs="Times New Roman"/>
          <w:b/>
          <w:strike/>
          <w:color w:val="000000" w:themeColor="text1"/>
          <w:sz w:val="24"/>
          <w:szCs w:val="24"/>
          <w:u w:val="single"/>
        </w:rPr>
      </w:pPr>
      <w:r w:rsidRPr="00D0173C">
        <w:rPr>
          <w:rFonts w:ascii="Times New Roman" w:eastAsia="Times" w:hAnsi="Times New Roman" w:cs="Times New Roman"/>
          <w:b/>
          <w:color w:val="000000" w:themeColor="text1"/>
          <w:sz w:val="24"/>
          <w:szCs w:val="24"/>
        </w:rPr>
        <w:t>(D)</w:t>
      </w:r>
      <w:r w:rsidRPr="00D0173C">
        <w:rPr>
          <w:rFonts w:ascii="Times New Roman" w:eastAsia="Times" w:hAnsi="Times New Roman" w:cs="Times New Roman"/>
          <w:b/>
          <w:color w:val="000000" w:themeColor="text1"/>
          <w:sz w:val="24"/>
          <w:szCs w:val="24"/>
        </w:rPr>
        <w:tab/>
      </w:r>
      <w:r w:rsidRPr="00D0173C">
        <w:rPr>
          <w:rFonts w:ascii="Times New Roman" w:eastAsia="Times" w:hAnsi="Times New Roman" w:cs="Times New Roman"/>
          <w:b/>
          <w:color w:val="000000" w:themeColor="text1"/>
          <w:sz w:val="24"/>
          <w:szCs w:val="24"/>
          <w:u w:val="single"/>
        </w:rPr>
        <w:t xml:space="preserve">SUPPLY OF GOODS </w:t>
      </w:r>
    </w:p>
    <w:p w:rsidR="00F050F1" w:rsidRPr="00D0173C" w:rsidRDefault="00F050F1" w:rsidP="00184641">
      <w:pPr>
        <w:pStyle w:val="ListParagraph"/>
        <w:spacing w:after="0" w:line="240" w:lineRule="auto"/>
        <w:ind w:left="0" w:right="-563"/>
        <w:jc w:val="both"/>
        <w:rPr>
          <w:rFonts w:ascii="Times New Roman" w:eastAsia="Times" w:hAnsi="Times New Roman" w:cs="Times New Roman"/>
          <w:color w:val="000000" w:themeColor="text1"/>
          <w:sz w:val="24"/>
          <w:szCs w:val="24"/>
        </w:rPr>
      </w:pPr>
    </w:p>
    <w:p w:rsidR="00F050F1" w:rsidRPr="00573FDF" w:rsidRDefault="00F050F1" w:rsidP="00573FDF">
      <w:pPr>
        <w:ind w:left="720" w:right="-13" w:firstLine="0"/>
        <w:jc w:val="both"/>
        <w:rPr>
          <w:rFonts w:ascii="Times New Roman" w:eastAsia="Times" w:hAnsi="Times New Roman" w:cs="Times New Roman"/>
          <w:color w:val="000000" w:themeColor="text1"/>
          <w:sz w:val="24"/>
          <w:szCs w:val="24"/>
        </w:rPr>
      </w:pPr>
      <w:r w:rsidRPr="00573FDF">
        <w:rPr>
          <w:rFonts w:ascii="Times New Roman" w:eastAsia="Times" w:hAnsi="Times New Roman" w:cs="Times New Roman"/>
          <w:color w:val="000000" w:themeColor="text1"/>
          <w:sz w:val="24"/>
          <w:szCs w:val="24"/>
        </w:rPr>
        <w:t xml:space="preserve">The selected firm/vendor shall be bound </w:t>
      </w:r>
      <w:r w:rsidR="00D04299" w:rsidRPr="00573FDF">
        <w:rPr>
          <w:rFonts w:ascii="Times New Roman" w:eastAsia="Times" w:hAnsi="Times New Roman" w:cs="Times New Roman"/>
          <w:color w:val="000000" w:themeColor="text1"/>
          <w:sz w:val="24"/>
          <w:szCs w:val="24"/>
        </w:rPr>
        <w:t xml:space="preserve">for </w:t>
      </w:r>
      <w:r w:rsidRPr="00573FDF">
        <w:rPr>
          <w:rFonts w:ascii="Times New Roman" w:eastAsia="Times" w:hAnsi="Times New Roman" w:cs="Times New Roman"/>
          <w:color w:val="000000" w:themeColor="text1"/>
          <w:sz w:val="24"/>
          <w:szCs w:val="24"/>
        </w:rPr>
        <w:t>supply</w:t>
      </w:r>
      <w:r w:rsidR="00D04299" w:rsidRPr="00573FDF">
        <w:rPr>
          <w:rFonts w:ascii="Times New Roman" w:eastAsia="Times" w:hAnsi="Times New Roman" w:cs="Times New Roman"/>
          <w:color w:val="000000" w:themeColor="text1"/>
          <w:sz w:val="24"/>
          <w:szCs w:val="24"/>
        </w:rPr>
        <w:t>ing/installing and commissioning</w:t>
      </w:r>
      <w:r w:rsidRPr="00573FDF">
        <w:rPr>
          <w:rFonts w:ascii="Times New Roman" w:eastAsia="Times" w:hAnsi="Times New Roman" w:cs="Times New Roman"/>
          <w:color w:val="000000" w:themeColor="text1"/>
          <w:sz w:val="24"/>
          <w:szCs w:val="24"/>
        </w:rPr>
        <w:t xml:space="preserve"> </w:t>
      </w:r>
      <w:r w:rsidR="00FB3FC1" w:rsidRPr="00573FDF">
        <w:rPr>
          <w:rFonts w:ascii="Times New Roman" w:eastAsia="Times" w:hAnsi="Times New Roman" w:cs="Times New Roman"/>
          <w:color w:val="000000" w:themeColor="text1"/>
          <w:sz w:val="24"/>
          <w:szCs w:val="24"/>
        </w:rPr>
        <w:t xml:space="preserve">of </w:t>
      </w:r>
      <w:r w:rsidRPr="00573FDF">
        <w:rPr>
          <w:rFonts w:ascii="Times New Roman" w:eastAsia="Times" w:hAnsi="Times New Roman" w:cs="Times New Roman"/>
          <w:color w:val="000000" w:themeColor="text1"/>
          <w:sz w:val="24"/>
          <w:szCs w:val="24"/>
        </w:rPr>
        <w:t>the required item</w:t>
      </w:r>
      <w:r w:rsidR="00FB3FC1" w:rsidRPr="00573FDF">
        <w:rPr>
          <w:rFonts w:ascii="Times New Roman" w:eastAsia="Times" w:hAnsi="Times New Roman" w:cs="Times New Roman"/>
          <w:color w:val="000000" w:themeColor="text1"/>
          <w:sz w:val="24"/>
          <w:szCs w:val="24"/>
        </w:rPr>
        <w:t>(s)</w:t>
      </w:r>
      <w:r w:rsidRPr="00573FDF">
        <w:rPr>
          <w:rFonts w:ascii="Times New Roman" w:eastAsia="Times" w:hAnsi="Times New Roman" w:cs="Times New Roman"/>
          <w:color w:val="000000" w:themeColor="text1"/>
          <w:sz w:val="24"/>
          <w:szCs w:val="24"/>
        </w:rPr>
        <w:t xml:space="preserve"> within </w:t>
      </w:r>
      <w:r w:rsidR="00FB3FC1" w:rsidRPr="00573FDF">
        <w:rPr>
          <w:rFonts w:ascii="Times New Roman" w:eastAsia="Times" w:hAnsi="Times New Roman" w:cs="Times New Roman"/>
          <w:b/>
          <w:color w:val="000000" w:themeColor="text1"/>
          <w:sz w:val="24"/>
          <w:szCs w:val="24"/>
          <w:u w:val="single"/>
        </w:rPr>
        <w:t>one month</w:t>
      </w:r>
      <w:r w:rsidRPr="00573FDF">
        <w:rPr>
          <w:rFonts w:ascii="Times New Roman" w:eastAsia="Times" w:hAnsi="Times New Roman" w:cs="Times New Roman"/>
          <w:b/>
          <w:color w:val="000000" w:themeColor="text1"/>
          <w:sz w:val="24"/>
          <w:szCs w:val="24"/>
        </w:rPr>
        <w:t xml:space="preserve"> </w:t>
      </w:r>
      <w:r w:rsidRPr="00573FDF">
        <w:rPr>
          <w:rFonts w:ascii="Times New Roman" w:eastAsia="Times" w:hAnsi="Times New Roman" w:cs="Times New Roman"/>
          <w:color w:val="000000" w:themeColor="text1"/>
          <w:sz w:val="24"/>
          <w:szCs w:val="24"/>
        </w:rPr>
        <w:t>from the date of</w:t>
      </w:r>
      <w:r w:rsidR="00FB3FC1" w:rsidRPr="00573FDF">
        <w:rPr>
          <w:rFonts w:ascii="Times New Roman" w:eastAsia="Times" w:hAnsi="Times New Roman" w:cs="Times New Roman"/>
          <w:color w:val="000000" w:themeColor="text1"/>
          <w:sz w:val="24"/>
          <w:szCs w:val="24"/>
        </w:rPr>
        <w:t xml:space="preserve"> purchase order</w:t>
      </w:r>
      <w:r w:rsidRPr="00573FDF">
        <w:rPr>
          <w:rFonts w:ascii="Times New Roman" w:eastAsia="Times" w:hAnsi="Times New Roman" w:cs="Times New Roman"/>
          <w:color w:val="000000" w:themeColor="text1"/>
          <w:sz w:val="24"/>
          <w:szCs w:val="24"/>
        </w:rPr>
        <w:t xml:space="preserve">, failing which the </w:t>
      </w:r>
      <w:r w:rsidR="00FB3FC1" w:rsidRPr="00573FDF">
        <w:rPr>
          <w:rFonts w:ascii="Times New Roman" w:eastAsia="Times" w:hAnsi="Times New Roman" w:cs="Times New Roman"/>
          <w:color w:val="000000" w:themeColor="text1"/>
          <w:sz w:val="24"/>
          <w:szCs w:val="24"/>
        </w:rPr>
        <w:t>same</w:t>
      </w:r>
      <w:r w:rsidR="00E47F8E" w:rsidRPr="00573FDF">
        <w:rPr>
          <w:rFonts w:ascii="Times New Roman" w:eastAsia="Times" w:hAnsi="Times New Roman" w:cs="Times New Roman"/>
          <w:color w:val="000000" w:themeColor="text1"/>
          <w:sz w:val="24"/>
          <w:szCs w:val="24"/>
        </w:rPr>
        <w:t xml:space="preserve"> shal</w:t>
      </w:r>
      <w:r w:rsidRPr="00573FDF">
        <w:rPr>
          <w:rFonts w:ascii="Times New Roman" w:eastAsia="Times" w:hAnsi="Times New Roman" w:cs="Times New Roman"/>
          <w:color w:val="000000" w:themeColor="text1"/>
          <w:sz w:val="24"/>
          <w:szCs w:val="24"/>
        </w:rPr>
        <w:t xml:space="preserve">l be deemed to be </w:t>
      </w:r>
      <w:r w:rsidR="00E47F8E" w:rsidRPr="00573FDF">
        <w:rPr>
          <w:rFonts w:ascii="Times New Roman" w:eastAsia="Times" w:hAnsi="Times New Roman" w:cs="Times New Roman"/>
          <w:color w:val="000000" w:themeColor="text1"/>
          <w:sz w:val="24"/>
          <w:szCs w:val="24"/>
        </w:rPr>
        <w:t xml:space="preserve">withdrawn </w:t>
      </w:r>
      <w:r w:rsidRPr="00573FDF">
        <w:rPr>
          <w:rFonts w:ascii="Times New Roman" w:eastAsia="Times" w:hAnsi="Times New Roman" w:cs="Times New Roman"/>
          <w:color w:val="000000" w:themeColor="text1"/>
          <w:sz w:val="24"/>
          <w:szCs w:val="24"/>
        </w:rPr>
        <w:t>unless sufficient cause is communicated (supported by documentary proof) for such delay.</w:t>
      </w:r>
    </w:p>
    <w:p w:rsidR="00F050F1" w:rsidRPr="00D0173C" w:rsidRDefault="00D04299" w:rsidP="005E56DC">
      <w:pPr>
        <w:pStyle w:val="ListParagraph"/>
        <w:spacing w:after="0" w:line="240" w:lineRule="auto"/>
        <w:ind w:left="0" w:right="-563"/>
        <w:jc w:val="both"/>
        <w:rPr>
          <w:rFonts w:ascii="Times New Roman" w:eastAsia="Times"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ab/>
      </w:r>
    </w:p>
    <w:p w:rsidR="00F050F1" w:rsidRPr="00943CE2" w:rsidRDefault="00F050F1" w:rsidP="00CD14CF">
      <w:pPr>
        <w:ind w:left="0" w:right="-13" w:firstLine="0"/>
        <w:jc w:val="both"/>
        <w:rPr>
          <w:rFonts w:ascii="Times New Roman" w:eastAsia="Times" w:hAnsi="Times New Roman" w:cs="Times New Roman"/>
          <w:b/>
          <w:color w:val="000000" w:themeColor="text1"/>
          <w:sz w:val="16"/>
          <w:szCs w:val="24"/>
          <w:u w:val="single"/>
        </w:rPr>
      </w:pPr>
      <w:r w:rsidRPr="00D0173C">
        <w:rPr>
          <w:rFonts w:ascii="Times New Roman" w:eastAsia="Times" w:hAnsi="Times New Roman" w:cs="Times New Roman"/>
          <w:b/>
          <w:color w:val="000000" w:themeColor="text1"/>
          <w:sz w:val="24"/>
          <w:szCs w:val="24"/>
        </w:rPr>
        <w:t xml:space="preserve">(E)    </w:t>
      </w:r>
      <w:r w:rsidR="00CD14CF">
        <w:rPr>
          <w:rFonts w:ascii="Times New Roman" w:eastAsia="Times" w:hAnsi="Times New Roman" w:cs="Times New Roman"/>
          <w:b/>
          <w:color w:val="000000" w:themeColor="text1"/>
          <w:sz w:val="24"/>
          <w:szCs w:val="24"/>
        </w:rPr>
        <w:tab/>
      </w:r>
      <w:r w:rsidRPr="00943CE2">
        <w:rPr>
          <w:rFonts w:ascii="Times New Roman" w:eastAsia="Times" w:hAnsi="Times New Roman" w:cs="Times New Roman"/>
          <w:b/>
          <w:color w:val="000000" w:themeColor="text1"/>
          <w:szCs w:val="24"/>
          <w:u w:val="single"/>
        </w:rPr>
        <w:t>THE FIRMS/VENDORS MAY BE BLACKLISTED FOR THE FOLLOWING REASONS</w:t>
      </w:r>
    </w:p>
    <w:p w:rsidR="00F050F1" w:rsidRPr="00D0173C" w:rsidRDefault="00F050F1" w:rsidP="00184641">
      <w:pPr>
        <w:ind w:left="0" w:right="-563" w:firstLine="0"/>
        <w:jc w:val="both"/>
        <w:rPr>
          <w:rFonts w:ascii="Times New Roman" w:eastAsia="Times" w:hAnsi="Times New Roman" w:cs="Times New Roman"/>
          <w:color w:val="000000" w:themeColor="text1"/>
          <w:sz w:val="24"/>
          <w:szCs w:val="24"/>
        </w:rPr>
      </w:pPr>
    </w:p>
    <w:p w:rsidR="00F050F1" w:rsidRPr="0033442D" w:rsidRDefault="00F050F1" w:rsidP="00BC641C">
      <w:pPr>
        <w:pStyle w:val="ListParagraph"/>
        <w:numPr>
          <w:ilvl w:val="0"/>
          <w:numId w:val="7"/>
        </w:numPr>
        <w:spacing w:after="0" w:line="240" w:lineRule="auto"/>
        <w:ind w:left="1440" w:right="-13" w:hanging="720"/>
        <w:jc w:val="both"/>
        <w:rPr>
          <w:rFonts w:ascii="Times New Roman" w:eastAsia="Times" w:hAnsi="Times New Roman" w:cs="Times New Roman"/>
          <w:color w:val="000000" w:themeColor="text1"/>
          <w:sz w:val="24"/>
          <w:szCs w:val="24"/>
        </w:rPr>
      </w:pPr>
      <w:r w:rsidRPr="0033442D">
        <w:rPr>
          <w:rFonts w:ascii="Times New Roman" w:eastAsia="Times" w:hAnsi="Times New Roman" w:cs="Times New Roman"/>
          <w:color w:val="000000" w:themeColor="text1"/>
          <w:sz w:val="24"/>
          <w:szCs w:val="24"/>
        </w:rPr>
        <w:t>Withdrawal or attempt to revise the financial bid on any ground after opening of the same.</w:t>
      </w:r>
    </w:p>
    <w:p w:rsidR="00B51B99" w:rsidRPr="0033442D" w:rsidRDefault="00F050F1" w:rsidP="00BC641C">
      <w:pPr>
        <w:pStyle w:val="ListParagraph"/>
        <w:numPr>
          <w:ilvl w:val="0"/>
          <w:numId w:val="7"/>
        </w:numPr>
        <w:spacing w:after="0" w:line="240" w:lineRule="auto"/>
        <w:ind w:left="1440" w:right="-22" w:hanging="720"/>
        <w:jc w:val="both"/>
        <w:rPr>
          <w:rFonts w:ascii="Times New Roman" w:eastAsia="Arial Unicode MS" w:hAnsi="Times New Roman" w:cs="Times New Roman"/>
          <w:bCs/>
          <w:color w:val="000000" w:themeColor="text1"/>
          <w:sz w:val="24"/>
          <w:szCs w:val="24"/>
        </w:rPr>
      </w:pPr>
      <w:r w:rsidRPr="0033442D">
        <w:rPr>
          <w:rFonts w:ascii="Times New Roman" w:eastAsia="Times" w:hAnsi="Times New Roman" w:cs="Times New Roman"/>
          <w:color w:val="000000" w:themeColor="text1"/>
          <w:sz w:val="24"/>
          <w:szCs w:val="24"/>
        </w:rPr>
        <w:t>Non supply of goods as referred to above.</w:t>
      </w:r>
    </w:p>
    <w:p w:rsidR="00F050F1" w:rsidRPr="0033442D" w:rsidRDefault="00F050F1" w:rsidP="00BC641C">
      <w:pPr>
        <w:pStyle w:val="ListParagraph"/>
        <w:numPr>
          <w:ilvl w:val="0"/>
          <w:numId w:val="7"/>
        </w:numPr>
        <w:spacing w:after="0" w:line="240" w:lineRule="auto"/>
        <w:ind w:left="1440" w:right="-13" w:hanging="720"/>
        <w:jc w:val="both"/>
        <w:rPr>
          <w:rFonts w:ascii="Times New Roman" w:eastAsia="Times" w:hAnsi="Times New Roman" w:cs="Times New Roman"/>
          <w:color w:val="000000" w:themeColor="text1"/>
          <w:sz w:val="24"/>
          <w:szCs w:val="24"/>
        </w:rPr>
      </w:pPr>
      <w:r w:rsidRPr="0033442D">
        <w:rPr>
          <w:rFonts w:ascii="Times New Roman" w:eastAsia="Times" w:hAnsi="Times New Roman" w:cs="Times New Roman"/>
          <w:color w:val="000000" w:themeColor="text1"/>
          <w:sz w:val="24"/>
          <w:szCs w:val="24"/>
        </w:rPr>
        <w:t xml:space="preserve">Not obeying the validity of rates </w:t>
      </w:r>
      <w:r w:rsidR="003D3E8A" w:rsidRPr="0033442D">
        <w:rPr>
          <w:rFonts w:ascii="Times New Roman" w:eastAsia="Times" w:hAnsi="Times New Roman" w:cs="Times New Roman"/>
          <w:color w:val="000000" w:themeColor="text1"/>
          <w:sz w:val="24"/>
          <w:szCs w:val="24"/>
        </w:rPr>
        <w:t xml:space="preserve">of machine </w:t>
      </w:r>
      <w:r w:rsidR="00B63962" w:rsidRPr="0033442D">
        <w:rPr>
          <w:rFonts w:ascii="Times New Roman" w:eastAsia="Times" w:hAnsi="Times New Roman" w:cs="Times New Roman"/>
          <w:color w:val="000000" w:themeColor="text1"/>
          <w:sz w:val="24"/>
          <w:szCs w:val="24"/>
        </w:rPr>
        <w:t xml:space="preserve">being required and </w:t>
      </w:r>
      <w:r w:rsidRPr="0033442D">
        <w:rPr>
          <w:rFonts w:ascii="Times New Roman" w:eastAsia="Times" w:hAnsi="Times New Roman" w:cs="Times New Roman"/>
          <w:color w:val="000000" w:themeColor="text1"/>
          <w:sz w:val="24"/>
          <w:szCs w:val="24"/>
        </w:rPr>
        <w:t xml:space="preserve">offered for </w:t>
      </w:r>
      <w:r w:rsidR="00E374E8" w:rsidRPr="0033442D">
        <w:rPr>
          <w:rFonts w:ascii="Times New Roman" w:eastAsia="Times" w:hAnsi="Times New Roman" w:cs="Times New Roman"/>
          <w:color w:val="000000" w:themeColor="text1"/>
          <w:sz w:val="24"/>
          <w:szCs w:val="24"/>
        </w:rPr>
        <w:t>one year from the la</w:t>
      </w:r>
      <w:r w:rsidR="00AD4347" w:rsidRPr="0033442D">
        <w:rPr>
          <w:rFonts w:ascii="Times New Roman" w:eastAsia="Times" w:hAnsi="Times New Roman" w:cs="Times New Roman"/>
          <w:color w:val="000000" w:themeColor="text1"/>
          <w:sz w:val="24"/>
          <w:szCs w:val="24"/>
        </w:rPr>
        <w:t xml:space="preserve">st date of submission of tender </w:t>
      </w:r>
      <w:r w:rsidR="00AD4347" w:rsidRPr="0033442D">
        <w:rPr>
          <w:rFonts w:ascii="Times New Roman" w:eastAsia="Arial Unicode MS" w:hAnsi="Times New Roman" w:cs="Times New Roman"/>
          <w:bCs/>
          <w:color w:val="000000" w:themeColor="text1"/>
          <w:sz w:val="24"/>
          <w:szCs w:val="24"/>
        </w:rPr>
        <w:t>and that of FSMA (Full service Maintenance Agreement) rates for the period throughout the duty cycle of the machine in terms of years and pages whichever is earlier (extendable in terms of years and pages, by mutual consent, if the machine is operational).</w:t>
      </w:r>
    </w:p>
    <w:p w:rsidR="00F050F1" w:rsidRPr="00742C19" w:rsidRDefault="00F050F1" w:rsidP="00BC641C">
      <w:pPr>
        <w:pStyle w:val="ListParagraph"/>
        <w:numPr>
          <w:ilvl w:val="0"/>
          <w:numId w:val="7"/>
        </w:numPr>
        <w:spacing w:after="0" w:line="240" w:lineRule="auto"/>
        <w:ind w:left="1440" w:right="-13" w:hanging="720"/>
        <w:jc w:val="both"/>
        <w:rPr>
          <w:rFonts w:ascii="Times New Roman" w:eastAsia="Times" w:hAnsi="Times New Roman" w:cs="Times New Roman"/>
          <w:color w:val="000000" w:themeColor="text1"/>
          <w:sz w:val="24"/>
          <w:szCs w:val="24"/>
        </w:rPr>
      </w:pPr>
      <w:r w:rsidRPr="00742C19">
        <w:rPr>
          <w:rFonts w:ascii="Times New Roman" w:eastAsia="Times" w:hAnsi="Times New Roman" w:cs="Times New Roman"/>
          <w:color w:val="000000" w:themeColor="text1"/>
          <w:sz w:val="24"/>
          <w:szCs w:val="24"/>
        </w:rPr>
        <w:t>Any other default in fulfilling the contractual</w:t>
      </w:r>
      <w:r w:rsidR="007505B2">
        <w:rPr>
          <w:rFonts w:ascii="Times New Roman" w:eastAsia="Times" w:hAnsi="Times New Roman" w:cs="Times New Roman"/>
          <w:color w:val="000000" w:themeColor="text1"/>
          <w:sz w:val="24"/>
          <w:szCs w:val="24"/>
        </w:rPr>
        <w:t xml:space="preserve"> obligations by the firm/vendor regarding procurement of machines and the terms and conditions of FSMA</w:t>
      </w:r>
    </w:p>
    <w:p w:rsidR="00F050F1" w:rsidRPr="00D0173C" w:rsidRDefault="00F050F1" w:rsidP="00184641">
      <w:pPr>
        <w:ind w:left="0" w:right="-563" w:firstLine="0"/>
        <w:jc w:val="both"/>
        <w:rPr>
          <w:rFonts w:ascii="Times New Roman" w:eastAsia="Times" w:hAnsi="Times New Roman" w:cs="Times New Roman"/>
          <w:color w:val="000000" w:themeColor="text1"/>
          <w:sz w:val="24"/>
          <w:szCs w:val="24"/>
        </w:rPr>
      </w:pPr>
    </w:p>
    <w:p w:rsidR="00F050F1" w:rsidRPr="00D0173C" w:rsidRDefault="00F050F1" w:rsidP="00184641">
      <w:pPr>
        <w:ind w:left="0" w:right="-563" w:firstLine="0"/>
        <w:jc w:val="both"/>
        <w:rPr>
          <w:rFonts w:ascii="Times New Roman" w:hAnsi="Times New Roman" w:cs="Times New Roman"/>
          <w:b/>
          <w:color w:val="000000" w:themeColor="text1"/>
          <w:sz w:val="24"/>
          <w:szCs w:val="24"/>
          <w:u w:val="single"/>
        </w:rPr>
      </w:pPr>
      <w:r w:rsidRPr="00D0173C">
        <w:rPr>
          <w:rFonts w:ascii="Times New Roman" w:hAnsi="Times New Roman" w:cs="Times New Roman"/>
          <w:b/>
          <w:color w:val="000000" w:themeColor="text1"/>
          <w:sz w:val="24"/>
          <w:szCs w:val="24"/>
        </w:rPr>
        <w:t>(F)</w:t>
      </w:r>
      <w:r w:rsidRPr="00D0173C">
        <w:rPr>
          <w:rFonts w:ascii="Times New Roman" w:hAnsi="Times New Roman" w:cs="Times New Roman"/>
          <w:b/>
          <w:color w:val="000000" w:themeColor="text1"/>
          <w:sz w:val="24"/>
          <w:szCs w:val="24"/>
        </w:rPr>
        <w:tab/>
      </w:r>
      <w:r w:rsidRPr="00D0173C">
        <w:rPr>
          <w:rFonts w:ascii="Times New Roman" w:hAnsi="Times New Roman" w:cs="Times New Roman"/>
          <w:b/>
          <w:color w:val="000000" w:themeColor="text1"/>
          <w:sz w:val="24"/>
          <w:szCs w:val="24"/>
          <w:u w:val="single"/>
        </w:rPr>
        <w:t>FINALITY OF DECISION OF THE COMPETENT AUTHORITY</w:t>
      </w:r>
    </w:p>
    <w:p w:rsidR="00F050F1" w:rsidRPr="0033442D" w:rsidRDefault="00F050F1" w:rsidP="00184641">
      <w:pPr>
        <w:ind w:left="0" w:right="-563" w:firstLine="0"/>
        <w:jc w:val="both"/>
        <w:rPr>
          <w:rFonts w:ascii="Times New Roman" w:hAnsi="Times New Roman" w:cs="Times New Roman"/>
          <w:b/>
          <w:color w:val="000000" w:themeColor="text1"/>
          <w:sz w:val="24"/>
          <w:szCs w:val="24"/>
          <w:u w:val="single"/>
        </w:rPr>
      </w:pPr>
    </w:p>
    <w:p w:rsidR="00F050F1" w:rsidRPr="0033442D" w:rsidRDefault="00F050F1" w:rsidP="00716517">
      <w:pPr>
        <w:ind w:left="720" w:right="-13" w:firstLine="0"/>
        <w:jc w:val="both"/>
        <w:rPr>
          <w:rFonts w:ascii="Times New Roman" w:eastAsia="Times" w:hAnsi="Times New Roman" w:cs="Times New Roman"/>
          <w:color w:val="000000" w:themeColor="text1"/>
          <w:sz w:val="24"/>
          <w:szCs w:val="24"/>
        </w:rPr>
      </w:pPr>
      <w:r w:rsidRPr="0033442D">
        <w:rPr>
          <w:rFonts w:ascii="Times New Roman" w:eastAsia="Times" w:hAnsi="Times New Roman" w:cs="Times New Roman"/>
          <w:color w:val="000000" w:themeColor="text1"/>
          <w:sz w:val="24"/>
          <w:szCs w:val="24"/>
        </w:rPr>
        <w:t xml:space="preserve">The decision of the competent authority for short listing of the </w:t>
      </w:r>
      <w:r w:rsidR="00BD6AB8" w:rsidRPr="0033442D">
        <w:rPr>
          <w:rFonts w:ascii="Times New Roman" w:eastAsia="Times" w:hAnsi="Times New Roman" w:cs="Times New Roman"/>
          <w:color w:val="000000" w:themeColor="text1"/>
          <w:sz w:val="24"/>
          <w:szCs w:val="24"/>
        </w:rPr>
        <w:t>firm(s)/</w:t>
      </w:r>
      <w:r w:rsidRPr="0033442D">
        <w:rPr>
          <w:rFonts w:ascii="Times New Roman" w:eastAsia="Times" w:hAnsi="Times New Roman" w:cs="Times New Roman"/>
          <w:color w:val="000000" w:themeColor="text1"/>
          <w:sz w:val="24"/>
          <w:szCs w:val="24"/>
        </w:rPr>
        <w:t xml:space="preserve">vendor(s) considering the </w:t>
      </w:r>
      <w:r w:rsidR="00367831" w:rsidRPr="0033442D">
        <w:rPr>
          <w:rFonts w:ascii="Times New Roman" w:eastAsia="Times" w:hAnsi="Times New Roman" w:cs="Times New Roman"/>
          <w:color w:val="000000" w:themeColor="text1"/>
          <w:sz w:val="24"/>
          <w:szCs w:val="24"/>
        </w:rPr>
        <w:t xml:space="preserve">suitability of the product(s) being offered </w:t>
      </w:r>
      <w:r w:rsidRPr="0033442D">
        <w:rPr>
          <w:rFonts w:ascii="Times New Roman" w:eastAsia="Times" w:hAnsi="Times New Roman" w:cs="Times New Roman"/>
          <w:color w:val="000000" w:themeColor="text1"/>
          <w:sz w:val="24"/>
          <w:szCs w:val="24"/>
        </w:rPr>
        <w:t>and selection of firm</w:t>
      </w:r>
      <w:r w:rsidR="00FF2053" w:rsidRPr="0033442D">
        <w:rPr>
          <w:rFonts w:ascii="Times New Roman" w:eastAsia="Times" w:hAnsi="Times New Roman" w:cs="Times New Roman"/>
          <w:color w:val="000000" w:themeColor="text1"/>
          <w:sz w:val="24"/>
          <w:szCs w:val="24"/>
        </w:rPr>
        <w:t>(s)</w:t>
      </w:r>
      <w:r w:rsidRPr="0033442D">
        <w:rPr>
          <w:rFonts w:ascii="Times New Roman" w:eastAsia="Times" w:hAnsi="Times New Roman" w:cs="Times New Roman"/>
          <w:color w:val="000000" w:themeColor="text1"/>
          <w:sz w:val="24"/>
          <w:szCs w:val="24"/>
        </w:rPr>
        <w:t>/vendor</w:t>
      </w:r>
      <w:r w:rsidR="00FF2053" w:rsidRPr="0033442D">
        <w:rPr>
          <w:rFonts w:ascii="Times New Roman" w:eastAsia="Times" w:hAnsi="Times New Roman" w:cs="Times New Roman"/>
          <w:color w:val="000000" w:themeColor="text1"/>
          <w:sz w:val="24"/>
          <w:szCs w:val="24"/>
        </w:rPr>
        <w:t>(s)</w:t>
      </w:r>
      <w:r w:rsidRPr="0033442D">
        <w:rPr>
          <w:rFonts w:ascii="Times New Roman" w:eastAsia="Times" w:hAnsi="Times New Roman" w:cs="Times New Roman"/>
          <w:color w:val="000000" w:themeColor="text1"/>
          <w:sz w:val="24"/>
          <w:szCs w:val="24"/>
        </w:rPr>
        <w:t xml:space="preserve"> after evaluation of the </w:t>
      </w:r>
      <w:r w:rsidR="00AE220F" w:rsidRPr="0033442D">
        <w:rPr>
          <w:rFonts w:ascii="Times New Roman" w:eastAsia="Times" w:hAnsi="Times New Roman" w:cs="Times New Roman"/>
          <w:color w:val="000000" w:themeColor="text1"/>
          <w:sz w:val="24"/>
          <w:szCs w:val="24"/>
        </w:rPr>
        <w:t>Technical</w:t>
      </w:r>
      <w:r w:rsidRPr="0033442D">
        <w:rPr>
          <w:rFonts w:ascii="Times New Roman" w:eastAsia="Times" w:hAnsi="Times New Roman" w:cs="Times New Roman"/>
          <w:color w:val="000000" w:themeColor="text1"/>
          <w:sz w:val="24"/>
          <w:szCs w:val="24"/>
        </w:rPr>
        <w:t xml:space="preserve"> Bids</w:t>
      </w:r>
      <w:r w:rsidR="00FD1B43" w:rsidRPr="0033442D">
        <w:rPr>
          <w:rFonts w:ascii="Times New Roman" w:eastAsia="Times" w:hAnsi="Times New Roman" w:cs="Times New Roman"/>
          <w:color w:val="000000" w:themeColor="text1"/>
          <w:sz w:val="24"/>
          <w:szCs w:val="24"/>
        </w:rPr>
        <w:t>/Demo</w:t>
      </w:r>
      <w:r w:rsidRPr="0033442D">
        <w:rPr>
          <w:rFonts w:ascii="Times New Roman" w:eastAsia="Times" w:hAnsi="Times New Roman" w:cs="Times New Roman"/>
          <w:color w:val="000000" w:themeColor="text1"/>
          <w:sz w:val="24"/>
          <w:szCs w:val="24"/>
        </w:rPr>
        <w:t xml:space="preserve"> and the financial bids </w:t>
      </w:r>
      <w:r w:rsidR="00173153" w:rsidRPr="0033442D">
        <w:rPr>
          <w:rFonts w:ascii="Times New Roman" w:eastAsia="Times" w:hAnsi="Times New Roman" w:cs="Times New Roman"/>
          <w:color w:val="000000" w:themeColor="text1"/>
          <w:sz w:val="24"/>
          <w:szCs w:val="24"/>
        </w:rPr>
        <w:t>offered</w:t>
      </w:r>
      <w:r w:rsidRPr="0033442D">
        <w:rPr>
          <w:rFonts w:ascii="Times New Roman" w:eastAsia="Times" w:hAnsi="Times New Roman" w:cs="Times New Roman"/>
          <w:color w:val="000000" w:themeColor="text1"/>
          <w:sz w:val="24"/>
          <w:szCs w:val="24"/>
        </w:rPr>
        <w:t xml:space="preserve"> shall be final &amp; binding on all the participants in the instant tender process.</w:t>
      </w:r>
    </w:p>
    <w:p w:rsidR="00F050F1" w:rsidRPr="0033442D" w:rsidRDefault="00F050F1" w:rsidP="00716517">
      <w:pPr>
        <w:ind w:left="720" w:right="-13" w:firstLine="0"/>
        <w:jc w:val="both"/>
        <w:rPr>
          <w:rFonts w:ascii="Times New Roman" w:eastAsia="Times" w:hAnsi="Times New Roman" w:cs="Times New Roman"/>
          <w:color w:val="000000" w:themeColor="text1"/>
          <w:sz w:val="24"/>
          <w:szCs w:val="24"/>
        </w:rPr>
      </w:pPr>
    </w:p>
    <w:p w:rsidR="00F050F1" w:rsidRPr="0033442D" w:rsidRDefault="00F050F1" w:rsidP="00716517">
      <w:pPr>
        <w:ind w:left="720" w:right="-13" w:firstLine="0"/>
        <w:jc w:val="both"/>
        <w:rPr>
          <w:rFonts w:ascii="Times New Roman" w:eastAsia="Times" w:hAnsi="Times New Roman" w:cs="Times New Roman"/>
          <w:color w:val="000000" w:themeColor="text1"/>
          <w:sz w:val="24"/>
          <w:szCs w:val="24"/>
        </w:rPr>
      </w:pPr>
      <w:r w:rsidRPr="0033442D">
        <w:rPr>
          <w:rFonts w:ascii="Times New Roman" w:eastAsia="Times" w:hAnsi="Times New Roman" w:cs="Times New Roman"/>
          <w:color w:val="000000" w:themeColor="text1"/>
          <w:sz w:val="24"/>
          <w:szCs w:val="24"/>
        </w:rPr>
        <w:t>This Court reserves the right to modify/amend the tender document/Terms and Conditions of the tender at a later stage and also to increase or decrease the quantity depending on the requirement. This Court also reserves the right to award the tender fully or partly to different firm(s)/vendor(s).</w:t>
      </w:r>
    </w:p>
    <w:p w:rsidR="00F050F1" w:rsidRPr="0033442D" w:rsidRDefault="00F050F1" w:rsidP="00716517">
      <w:pPr>
        <w:ind w:left="720" w:right="-13" w:firstLine="0"/>
        <w:jc w:val="both"/>
        <w:rPr>
          <w:rFonts w:ascii="Times New Roman" w:eastAsia="Times" w:hAnsi="Times New Roman" w:cs="Times New Roman"/>
          <w:color w:val="000000" w:themeColor="text1"/>
          <w:sz w:val="24"/>
          <w:szCs w:val="24"/>
        </w:rPr>
      </w:pPr>
    </w:p>
    <w:p w:rsidR="00F050F1" w:rsidRPr="0033442D" w:rsidRDefault="00F050F1" w:rsidP="00716517">
      <w:pPr>
        <w:ind w:left="720" w:right="-13" w:firstLine="0"/>
        <w:jc w:val="both"/>
        <w:rPr>
          <w:rFonts w:ascii="Times New Roman" w:eastAsia="Times" w:hAnsi="Times New Roman" w:cs="Times New Roman"/>
          <w:color w:val="000000" w:themeColor="text1"/>
          <w:sz w:val="24"/>
          <w:szCs w:val="24"/>
        </w:rPr>
      </w:pPr>
      <w:r w:rsidRPr="0033442D">
        <w:rPr>
          <w:rFonts w:ascii="Times New Roman" w:eastAsia="Times" w:hAnsi="Times New Roman" w:cs="Times New Roman"/>
          <w:color w:val="000000" w:themeColor="text1"/>
          <w:sz w:val="24"/>
          <w:szCs w:val="24"/>
        </w:rPr>
        <w:t>This Court also reserves the right to reject any of the bids or all the bids or quash the whole tender process without assigning any reasons</w:t>
      </w:r>
      <w:r w:rsidR="00173153" w:rsidRPr="0033442D">
        <w:rPr>
          <w:rFonts w:ascii="Times New Roman" w:eastAsia="Times" w:hAnsi="Times New Roman" w:cs="Times New Roman"/>
          <w:color w:val="000000" w:themeColor="text1"/>
          <w:sz w:val="24"/>
          <w:szCs w:val="24"/>
        </w:rPr>
        <w:t xml:space="preserve"> thereof</w:t>
      </w:r>
      <w:r w:rsidRPr="0033442D">
        <w:rPr>
          <w:rFonts w:ascii="Times New Roman" w:eastAsia="Times" w:hAnsi="Times New Roman" w:cs="Times New Roman"/>
          <w:color w:val="000000" w:themeColor="text1"/>
          <w:sz w:val="24"/>
          <w:szCs w:val="24"/>
        </w:rPr>
        <w:t>. Any step taken by the competent authority to safeguard the interest of this Court shall be final and binding on all participants.</w:t>
      </w:r>
    </w:p>
    <w:p w:rsidR="00F050F1" w:rsidRPr="00D0173C" w:rsidRDefault="00F050F1" w:rsidP="00184641">
      <w:pPr>
        <w:ind w:left="0" w:right="-563" w:firstLine="0"/>
        <w:jc w:val="right"/>
        <w:rPr>
          <w:rFonts w:ascii="Times New Roman" w:eastAsia="Times" w:hAnsi="Times New Roman" w:cs="Times New Roman"/>
          <w:color w:val="000000" w:themeColor="text1"/>
          <w:sz w:val="24"/>
          <w:szCs w:val="24"/>
        </w:rPr>
      </w:pPr>
    </w:p>
    <w:p w:rsidR="00F050F1" w:rsidRPr="00D0173C" w:rsidRDefault="00F050F1" w:rsidP="00184641">
      <w:pPr>
        <w:ind w:left="0" w:right="-563" w:firstLine="0"/>
        <w:jc w:val="right"/>
        <w:rPr>
          <w:rFonts w:ascii="Times New Roman" w:eastAsia="Times" w:hAnsi="Times New Roman" w:cs="Times New Roman"/>
          <w:color w:val="000000" w:themeColor="text1"/>
          <w:sz w:val="24"/>
          <w:szCs w:val="24"/>
        </w:rPr>
      </w:pPr>
    </w:p>
    <w:p w:rsidR="00F050F1" w:rsidRPr="00D0173C" w:rsidRDefault="00F050F1" w:rsidP="00443D6A">
      <w:pPr>
        <w:ind w:left="0" w:right="-13" w:firstLine="0"/>
        <w:jc w:val="right"/>
        <w:rPr>
          <w:rFonts w:ascii="Times New Roman" w:eastAsia="Nimbus Sans L" w:hAnsi="Times New Roman" w:cs="Times New Roman"/>
          <w:color w:val="000000" w:themeColor="text1"/>
          <w:sz w:val="24"/>
          <w:szCs w:val="24"/>
        </w:rPr>
      </w:pPr>
      <w:r w:rsidRPr="00D0173C">
        <w:rPr>
          <w:rFonts w:ascii="Times New Roman" w:eastAsia="Times" w:hAnsi="Times New Roman" w:cs="Times New Roman"/>
          <w:color w:val="000000" w:themeColor="text1"/>
          <w:sz w:val="24"/>
          <w:szCs w:val="24"/>
        </w:rPr>
        <w:tab/>
      </w:r>
      <w:r w:rsidRPr="00D0173C">
        <w:rPr>
          <w:rFonts w:ascii="Times New Roman" w:eastAsia="Nimbus Sans L" w:hAnsi="Times New Roman" w:cs="Times New Roman"/>
          <w:color w:val="000000" w:themeColor="text1"/>
          <w:sz w:val="24"/>
          <w:szCs w:val="24"/>
        </w:rPr>
        <w:t xml:space="preserve"> Yours truly,</w:t>
      </w:r>
    </w:p>
    <w:p w:rsidR="00F050F1" w:rsidRPr="00D0173C" w:rsidRDefault="00F050F1" w:rsidP="00443D6A">
      <w:pPr>
        <w:ind w:left="0" w:right="-13" w:firstLine="0"/>
        <w:jc w:val="right"/>
        <w:rPr>
          <w:rFonts w:ascii="Times New Roman" w:hAnsi="Times New Roman" w:cs="Times New Roman"/>
          <w:color w:val="000000" w:themeColor="text1"/>
          <w:sz w:val="24"/>
          <w:szCs w:val="24"/>
        </w:rPr>
      </w:pPr>
      <w:r w:rsidRPr="00D0173C">
        <w:rPr>
          <w:rFonts w:ascii="Times New Roman" w:hAnsi="Times New Roman" w:cs="Times New Roman"/>
          <w:color w:val="000000" w:themeColor="text1"/>
          <w:sz w:val="24"/>
          <w:szCs w:val="24"/>
        </w:rPr>
        <w:tab/>
      </w:r>
      <w:r w:rsidRPr="00D0173C">
        <w:rPr>
          <w:rFonts w:ascii="Times New Roman" w:hAnsi="Times New Roman" w:cs="Times New Roman"/>
          <w:color w:val="000000" w:themeColor="text1"/>
          <w:sz w:val="24"/>
          <w:szCs w:val="24"/>
        </w:rPr>
        <w:tab/>
      </w:r>
      <w:r w:rsidRPr="00D0173C">
        <w:rPr>
          <w:rFonts w:ascii="Times New Roman" w:hAnsi="Times New Roman" w:cs="Times New Roman"/>
          <w:color w:val="000000" w:themeColor="text1"/>
          <w:sz w:val="24"/>
          <w:szCs w:val="24"/>
        </w:rPr>
        <w:tab/>
      </w:r>
      <w:r w:rsidRPr="00D0173C">
        <w:rPr>
          <w:rFonts w:ascii="Times New Roman" w:hAnsi="Times New Roman" w:cs="Times New Roman"/>
          <w:color w:val="000000" w:themeColor="text1"/>
          <w:sz w:val="24"/>
          <w:szCs w:val="24"/>
        </w:rPr>
        <w:tab/>
      </w:r>
      <w:r w:rsidRPr="00D0173C">
        <w:rPr>
          <w:rFonts w:ascii="Times New Roman" w:hAnsi="Times New Roman" w:cs="Times New Roman"/>
          <w:color w:val="000000" w:themeColor="text1"/>
          <w:sz w:val="24"/>
          <w:szCs w:val="24"/>
        </w:rPr>
        <w:tab/>
      </w:r>
    </w:p>
    <w:p w:rsidR="00F050F1" w:rsidRDefault="00F050F1" w:rsidP="00443D6A">
      <w:pPr>
        <w:ind w:left="0" w:right="-13" w:firstLine="0"/>
        <w:jc w:val="right"/>
        <w:rPr>
          <w:rFonts w:ascii="Times New Roman" w:hAnsi="Times New Roman" w:cs="Times New Roman"/>
          <w:color w:val="000000" w:themeColor="text1"/>
          <w:sz w:val="24"/>
          <w:szCs w:val="24"/>
        </w:rPr>
      </w:pPr>
    </w:p>
    <w:p w:rsidR="004B257C" w:rsidRPr="00D0173C" w:rsidRDefault="00F74951" w:rsidP="00443D6A">
      <w:pPr>
        <w:ind w:left="0" w:right="-13"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w:t>
      </w:r>
    </w:p>
    <w:p w:rsidR="00F050F1" w:rsidRPr="00D0173C" w:rsidRDefault="00F050F1" w:rsidP="00443D6A">
      <w:pPr>
        <w:ind w:left="0" w:right="-13" w:firstLine="0"/>
        <w:jc w:val="right"/>
        <w:rPr>
          <w:rFonts w:ascii="Times New Roman" w:hAnsi="Times New Roman" w:cs="Times New Roman"/>
          <w:b/>
          <w:color w:val="000000" w:themeColor="text1"/>
          <w:sz w:val="24"/>
          <w:szCs w:val="24"/>
        </w:rPr>
      </w:pPr>
      <w:r w:rsidRPr="00D0173C">
        <w:rPr>
          <w:rFonts w:ascii="Times New Roman" w:hAnsi="Times New Roman" w:cs="Times New Roman"/>
          <w:b/>
          <w:color w:val="000000" w:themeColor="text1"/>
          <w:sz w:val="24"/>
          <w:szCs w:val="24"/>
        </w:rPr>
        <w:t xml:space="preserve">(Praveen Kumar </w:t>
      </w:r>
      <w:proofErr w:type="spellStart"/>
      <w:proofErr w:type="gramStart"/>
      <w:r w:rsidRPr="00D0173C">
        <w:rPr>
          <w:rFonts w:ascii="Times New Roman" w:hAnsi="Times New Roman" w:cs="Times New Roman"/>
          <w:b/>
          <w:color w:val="000000" w:themeColor="text1"/>
          <w:sz w:val="24"/>
          <w:szCs w:val="24"/>
        </w:rPr>
        <w:t>Verma</w:t>
      </w:r>
      <w:proofErr w:type="spellEnd"/>
      <w:r w:rsidRPr="00D0173C">
        <w:rPr>
          <w:rFonts w:ascii="Times New Roman" w:hAnsi="Times New Roman" w:cs="Times New Roman"/>
          <w:b/>
          <w:color w:val="000000" w:themeColor="text1"/>
          <w:sz w:val="24"/>
          <w:szCs w:val="24"/>
        </w:rPr>
        <w:t xml:space="preserve"> )</w:t>
      </w:r>
      <w:proofErr w:type="gramEnd"/>
    </w:p>
    <w:p w:rsidR="00F050F1" w:rsidRPr="00D0173C" w:rsidRDefault="00B442B4" w:rsidP="00443D6A">
      <w:pPr>
        <w:ind w:left="0" w:right="-13" w:firstLine="0"/>
        <w:jc w:val="right"/>
        <w:rPr>
          <w:rFonts w:ascii="Times New Roman" w:eastAsia="Nimbus Sans L" w:hAnsi="Times New Roman" w:cs="Times New Roman"/>
          <w:color w:val="000000" w:themeColor="text1"/>
          <w:sz w:val="24"/>
          <w:szCs w:val="24"/>
        </w:rPr>
      </w:pPr>
      <w:hyperlink r:id="rId5" w:history="1">
        <w:proofErr w:type="spellStart"/>
        <w:proofErr w:type="gramStart"/>
        <w:r w:rsidR="00F050F1" w:rsidRPr="00D0173C">
          <w:rPr>
            <w:rStyle w:val="Hyperlink"/>
            <w:rFonts w:ascii="Times New Roman" w:hAnsi="Times New Roman" w:cs="Times New Roman"/>
            <w:color w:val="000000" w:themeColor="text1"/>
            <w:sz w:val="24"/>
            <w:szCs w:val="24"/>
          </w:rPr>
          <w:t>Asstt</w:t>
        </w:r>
        <w:proofErr w:type="spellEnd"/>
        <w:r w:rsidR="00F050F1" w:rsidRPr="00D0173C">
          <w:rPr>
            <w:rStyle w:val="Hyperlink"/>
            <w:rFonts w:ascii="Times New Roman" w:hAnsi="Times New Roman" w:cs="Times New Roman"/>
            <w:color w:val="000000" w:themeColor="text1"/>
            <w:sz w:val="24"/>
            <w:szCs w:val="24"/>
          </w:rPr>
          <w:t>.</w:t>
        </w:r>
        <w:proofErr w:type="gramEnd"/>
        <w:r w:rsidR="00F050F1" w:rsidRPr="00D0173C">
          <w:rPr>
            <w:rStyle w:val="Hyperlink"/>
            <w:rFonts w:ascii="Times New Roman" w:hAnsi="Times New Roman" w:cs="Times New Roman"/>
            <w:color w:val="000000" w:themeColor="text1"/>
            <w:sz w:val="24"/>
            <w:szCs w:val="24"/>
          </w:rPr>
          <w:t xml:space="preserve"> Registrar (Stationery)</w:t>
        </w:r>
      </w:hyperlink>
    </w:p>
    <w:p w:rsidR="00F050F1" w:rsidRPr="00D0173C" w:rsidRDefault="00F050F1" w:rsidP="00443D6A">
      <w:pPr>
        <w:pStyle w:val="NormalWeb"/>
        <w:spacing w:before="0" w:beforeAutospacing="0" w:after="0"/>
        <w:ind w:right="-13"/>
        <w:jc w:val="right"/>
        <w:rPr>
          <w:color w:val="000000" w:themeColor="text1"/>
        </w:rPr>
      </w:pPr>
      <w:r w:rsidRPr="00D0173C">
        <w:rPr>
          <w:rFonts w:eastAsia="Nimbus Sans L"/>
          <w:color w:val="000000" w:themeColor="text1"/>
        </w:rPr>
        <w:tab/>
      </w:r>
      <w:r w:rsidRPr="00D0173C">
        <w:rPr>
          <w:rFonts w:eastAsia="Nimbus Sans L"/>
          <w:color w:val="000000" w:themeColor="text1"/>
        </w:rPr>
        <w:tab/>
      </w:r>
      <w:r w:rsidRPr="00D0173C">
        <w:rPr>
          <w:rFonts w:eastAsia="Nimbus Sans L"/>
          <w:color w:val="000000" w:themeColor="text1"/>
        </w:rPr>
        <w:tab/>
      </w:r>
      <w:r w:rsidRPr="00D0173C">
        <w:rPr>
          <w:rFonts w:eastAsia="Nimbus Sans L"/>
          <w:color w:val="000000" w:themeColor="text1"/>
        </w:rPr>
        <w:tab/>
      </w:r>
      <w:r w:rsidRPr="00D0173C">
        <w:rPr>
          <w:rFonts w:eastAsia="Nimbus Sans L"/>
          <w:color w:val="000000" w:themeColor="text1"/>
        </w:rPr>
        <w:tab/>
        <w:t xml:space="preserve">   </w:t>
      </w:r>
      <w:proofErr w:type="gramStart"/>
      <w:r w:rsidRPr="00D0173C">
        <w:rPr>
          <w:rFonts w:eastAsia="Nimbus Sans L"/>
          <w:i/>
          <w:color w:val="000000" w:themeColor="text1"/>
        </w:rPr>
        <w:t>for</w:t>
      </w:r>
      <w:proofErr w:type="gramEnd"/>
      <w:r w:rsidRPr="00D0173C">
        <w:rPr>
          <w:rFonts w:eastAsia="Nimbus Sans L"/>
          <w:color w:val="000000" w:themeColor="text1"/>
        </w:rPr>
        <w:t xml:space="preserve"> Registrar General</w:t>
      </w:r>
    </w:p>
    <w:p w:rsidR="00F050F1" w:rsidRPr="00D0173C" w:rsidRDefault="00F050F1" w:rsidP="00443D6A">
      <w:pPr>
        <w:pStyle w:val="NormalWeb"/>
        <w:spacing w:before="0" w:beforeAutospacing="0" w:after="0"/>
        <w:ind w:right="-13"/>
        <w:jc w:val="both"/>
        <w:rPr>
          <w:b/>
          <w:color w:val="000000" w:themeColor="text1"/>
          <w:u w:val="single"/>
          <w:lang w:val="en-IN"/>
        </w:rPr>
      </w:pPr>
    </w:p>
    <w:p w:rsidR="00157110" w:rsidRDefault="00F050F1" w:rsidP="00443D6A">
      <w:pPr>
        <w:ind w:left="0" w:right="-13" w:firstLine="0"/>
        <w:jc w:val="both"/>
        <w:rPr>
          <w:rFonts w:ascii="Times New Roman" w:hAnsi="Times New Roman" w:cs="Times New Roman"/>
          <w:color w:val="000000" w:themeColor="text1"/>
          <w:sz w:val="24"/>
          <w:szCs w:val="24"/>
        </w:rPr>
      </w:pPr>
      <w:r w:rsidRPr="00D0173C">
        <w:rPr>
          <w:rFonts w:ascii="Times New Roman" w:hAnsi="Times New Roman" w:cs="Times New Roman"/>
          <w:b/>
          <w:color w:val="000000" w:themeColor="text1"/>
          <w:sz w:val="24"/>
          <w:szCs w:val="24"/>
          <w:u w:val="single"/>
        </w:rPr>
        <w:t>CC to</w:t>
      </w:r>
      <w:r w:rsidRPr="00D0173C">
        <w:rPr>
          <w:rFonts w:ascii="Times New Roman" w:hAnsi="Times New Roman" w:cs="Times New Roman"/>
          <w:color w:val="000000" w:themeColor="text1"/>
          <w:sz w:val="24"/>
          <w:szCs w:val="24"/>
        </w:rPr>
        <w:t xml:space="preserve">: </w:t>
      </w:r>
    </w:p>
    <w:p w:rsidR="00B43102" w:rsidRDefault="00B43102" w:rsidP="00443D6A">
      <w:pPr>
        <w:ind w:left="0" w:right="-13" w:firstLine="0"/>
        <w:jc w:val="both"/>
        <w:rPr>
          <w:rFonts w:ascii="Times New Roman" w:hAnsi="Times New Roman" w:cs="Times New Roman"/>
          <w:color w:val="000000" w:themeColor="text1"/>
          <w:sz w:val="24"/>
          <w:szCs w:val="24"/>
        </w:rPr>
      </w:pPr>
    </w:p>
    <w:p w:rsidR="00157110" w:rsidRPr="00B43102" w:rsidRDefault="00F050F1" w:rsidP="00443D6A">
      <w:pPr>
        <w:pStyle w:val="ListParagraph"/>
        <w:numPr>
          <w:ilvl w:val="0"/>
          <w:numId w:val="15"/>
        </w:numPr>
        <w:ind w:left="900" w:right="-13"/>
        <w:jc w:val="both"/>
        <w:rPr>
          <w:rFonts w:ascii="Times New Roman" w:hAnsi="Times New Roman" w:cs="Times New Roman"/>
          <w:color w:val="000000" w:themeColor="text1"/>
          <w:sz w:val="24"/>
          <w:szCs w:val="24"/>
        </w:rPr>
      </w:pPr>
      <w:r w:rsidRPr="00B43102">
        <w:rPr>
          <w:rFonts w:ascii="Times New Roman" w:hAnsi="Times New Roman" w:cs="Times New Roman"/>
          <w:color w:val="000000" w:themeColor="text1"/>
          <w:sz w:val="24"/>
          <w:szCs w:val="24"/>
        </w:rPr>
        <w:t>Director (IT)</w:t>
      </w:r>
      <w:hyperlink r:id="rId6" w:history="1">
        <w:r w:rsidRPr="00B43102">
          <w:rPr>
            <w:rStyle w:val="Hyperlink"/>
            <w:rFonts w:ascii="Times New Roman" w:hAnsi="Times New Roman" w:cs="Times New Roman"/>
            <w:color w:val="000000" w:themeColor="text1"/>
            <w:sz w:val="24"/>
            <w:szCs w:val="24"/>
          </w:rPr>
          <w:t>, DHC for uploading the above Tender Notice on the official website of High Court of Delhi.</w:t>
        </w:r>
      </w:hyperlink>
      <w:r w:rsidR="00157110" w:rsidRPr="00B43102">
        <w:rPr>
          <w:rFonts w:ascii="Times New Roman" w:hAnsi="Times New Roman" w:cs="Times New Roman"/>
          <w:color w:val="000000" w:themeColor="text1"/>
          <w:sz w:val="24"/>
          <w:szCs w:val="24"/>
        </w:rPr>
        <w:t xml:space="preserve"> </w:t>
      </w:r>
    </w:p>
    <w:p w:rsidR="00AE220F" w:rsidRPr="00DB70BB" w:rsidRDefault="0033442D" w:rsidP="00443D6A">
      <w:pPr>
        <w:pStyle w:val="ListParagraph"/>
        <w:numPr>
          <w:ilvl w:val="0"/>
          <w:numId w:val="15"/>
        </w:numPr>
        <w:ind w:left="900" w:right="-13"/>
        <w:jc w:val="both"/>
        <w:rPr>
          <w:rFonts w:ascii="Times New Roman" w:hAnsi="Times New Roman" w:cs="Times New Roman"/>
          <w:b/>
          <w:color w:val="000000" w:themeColor="text1"/>
          <w:sz w:val="32"/>
          <w:szCs w:val="32"/>
          <w:u w:val="single"/>
        </w:rPr>
      </w:pPr>
      <w:r w:rsidRPr="0033442D">
        <w:rPr>
          <w:rFonts w:ascii="Times New Roman" w:hAnsi="Times New Roman" w:cs="Times New Roman"/>
          <w:color w:val="000000" w:themeColor="text1"/>
          <w:sz w:val="24"/>
          <w:szCs w:val="24"/>
          <w:u w:val="single"/>
        </w:rPr>
        <w:t>Short notice t</w:t>
      </w:r>
      <w:r w:rsidR="00AE220F" w:rsidRPr="0033442D">
        <w:rPr>
          <w:rFonts w:ascii="Times New Roman" w:hAnsi="Times New Roman" w:cs="Times New Roman"/>
          <w:color w:val="000000" w:themeColor="text1"/>
          <w:sz w:val="24"/>
          <w:szCs w:val="24"/>
          <w:u w:val="single"/>
        </w:rPr>
        <w:t xml:space="preserve">o be published in </w:t>
      </w:r>
      <w:r w:rsidR="00831E04" w:rsidRPr="0033442D">
        <w:rPr>
          <w:rFonts w:ascii="Times New Roman" w:hAnsi="Times New Roman" w:cs="Times New Roman"/>
          <w:color w:val="000000" w:themeColor="text1"/>
          <w:sz w:val="24"/>
          <w:szCs w:val="24"/>
          <w:u w:val="single"/>
        </w:rPr>
        <w:t>Times of India (English</w:t>
      </w:r>
      <w:r>
        <w:rPr>
          <w:rFonts w:ascii="Times New Roman" w:hAnsi="Times New Roman" w:cs="Times New Roman"/>
          <w:color w:val="000000" w:themeColor="text1"/>
          <w:sz w:val="24"/>
          <w:szCs w:val="24"/>
          <w:u w:val="single"/>
        </w:rPr>
        <w:t>)</w:t>
      </w:r>
      <w:r w:rsidR="00E868A6">
        <w:rPr>
          <w:rFonts w:ascii="Times New Roman" w:hAnsi="Times New Roman" w:cs="Times New Roman"/>
          <w:color w:val="000000" w:themeColor="text1"/>
          <w:sz w:val="24"/>
          <w:szCs w:val="24"/>
          <w:u w:val="single"/>
        </w:rPr>
        <w:t xml:space="preserve">, </w:t>
      </w:r>
      <w:proofErr w:type="spellStart"/>
      <w:r w:rsidR="00E868A6">
        <w:rPr>
          <w:rFonts w:ascii="Times New Roman" w:hAnsi="Times New Roman" w:cs="Times New Roman"/>
          <w:color w:val="000000" w:themeColor="text1"/>
          <w:sz w:val="24"/>
          <w:szCs w:val="24"/>
          <w:u w:val="single"/>
        </w:rPr>
        <w:t>N</w:t>
      </w:r>
      <w:r w:rsidR="00831E04" w:rsidRPr="0033442D">
        <w:rPr>
          <w:rFonts w:ascii="Times New Roman" w:hAnsi="Times New Roman" w:cs="Times New Roman"/>
          <w:color w:val="000000" w:themeColor="text1"/>
          <w:sz w:val="24"/>
          <w:szCs w:val="24"/>
          <w:u w:val="single"/>
        </w:rPr>
        <w:t>avbharat</w:t>
      </w:r>
      <w:proofErr w:type="spellEnd"/>
      <w:r w:rsidR="00831E04" w:rsidRPr="0033442D">
        <w:rPr>
          <w:rFonts w:ascii="Times New Roman" w:hAnsi="Times New Roman" w:cs="Times New Roman"/>
          <w:color w:val="000000" w:themeColor="text1"/>
          <w:sz w:val="24"/>
          <w:szCs w:val="24"/>
          <w:u w:val="single"/>
        </w:rPr>
        <w:t xml:space="preserve"> Times (Hindi) </w:t>
      </w:r>
      <w:r w:rsidR="005B7A9E">
        <w:rPr>
          <w:rFonts w:ascii="Times New Roman" w:hAnsi="Times New Roman" w:cs="Times New Roman"/>
          <w:color w:val="000000" w:themeColor="text1"/>
          <w:sz w:val="24"/>
          <w:szCs w:val="24"/>
          <w:u w:val="single"/>
        </w:rPr>
        <w:t xml:space="preserve">&amp; Hindustan Times (English) </w:t>
      </w:r>
      <w:r w:rsidR="00474680" w:rsidRPr="0033442D">
        <w:rPr>
          <w:rFonts w:ascii="Times New Roman" w:hAnsi="Times New Roman" w:cs="Times New Roman"/>
          <w:color w:val="000000" w:themeColor="text1"/>
          <w:sz w:val="24"/>
          <w:szCs w:val="24"/>
          <w:u w:val="single"/>
        </w:rPr>
        <w:t>N</w:t>
      </w:r>
      <w:r w:rsidR="00AE220F" w:rsidRPr="0033442D">
        <w:rPr>
          <w:rFonts w:ascii="Times New Roman" w:hAnsi="Times New Roman" w:cs="Times New Roman"/>
          <w:color w:val="000000" w:themeColor="text1"/>
          <w:sz w:val="24"/>
          <w:szCs w:val="24"/>
          <w:u w:val="single"/>
        </w:rPr>
        <w:t>ewspapers</w:t>
      </w:r>
      <w:r w:rsidR="00262A74" w:rsidRPr="0033442D">
        <w:rPr>
          <w:rFonts w:ascii="Times New Roman" w:hAnsi="Times New Roman" w:cs="Times New Roman"/>
          <w:color w:val="000000" w:themeColor="text1"/>
          <w:sz w:val="24"/>
          <w:szCs w:val="24"/>
          <w:u w:val="single"/>
        </w:rPr>
        <w:t xml:space="preserve"> in circulation </w:t>
      </w:r>
      <w:r w:rsidR="005C430A" w:rsidRPr="0033442D">
        <w:rPr>
          <w:rFonts w:ascii="Times New Roman" w:hAnsi="Times New Roman" w:cs="Times New Roman"/>
          <w:color w:val="000000" w:themeColor="text1"/>
          <w:sz w:val="24"/>
          <w:szCs w:val="24"/>
          <w:u w:val="single"/>
        </w:rPr>
        <w:t xml:space="preserve">of </w:t>
      </w:r>
      <w:r w:rsidR="00262A74" w:rsidRPr="0033442D">
        <w:rPr>
          <w:rFonts w:ascii="Times New Roman" w:hAnsi="Times New Roman" w:cs="Times New Roman"/>
          <w:color w:val="000000" w:themeColor="text1"/>
          <w:sz w:val="24"/>
          <w:szCs w:val="24"/>
          <w:u w:val="single"/>
        </w:rPr>
        <w:t>Delhi/NCR Region</w:t>
      </w:r>
      <w:r w:rsidR="00E868A6">
        <w:rPr>
          <w:rFonts w:ascii="Times New Roman" w:hAnsi="Times New Roman" w:cs="Times New Roman"/>
          <w:color w:val="000000" w:themeColor="text1"/>
          <w:sz w:val="24"/>
          <w:szCs w:val="24"/>
          <w:u w:val="single"/>
        </w:rPr>
        <w:t xml:space="preserve"> and </w:t>
      </w:r>
      <w:r w:rsidR="00E868A6" w:rsidRPr="003F6960">
        <w:rPr>
          <w:rFonts w:ascii="Times New Roman" w:hAnsi="Times New Roman" w:cs="Times New Roman"/>
          <w:color w:val="000000" w:themeColor="text1"/>
          <w:sz w:val="24"/>
          <w:szCs w:val="32"/>
          <w:u w:val="single"/>
        </w:rPr>
        <w:t>I</w:t>
      </w:r>
      <w:r w:rsidR="003F6960" w:rsidRPr="003F6960">
        <w:rPr>
          <w:rFonts w:ascii="Times New Roman" w:hAnsi="Times New Roman" w:cs="Times New Roman"/>
          <w:color w:val="000000" w:themeColor="text1"/>
          <w:sz w:val="24"/>
          <w:szCs w:val="32"/>
          <w:u w:val="single"/>
        </w:rPr>
        <w:t>ndian Trade Journal</w:t>
      </w:r>
      <w:r w:rsidR="005B7A9E">
        <w:rPr>
          <w:rFonts w:ascii="Times New Roman" w:hAnsi="Times New Roman" w:cs="Times New Roman"/>
          <w:color w:val="000000" w:themeColor="text1"/>
          <w:sz w:val="24"/>
          <w:szCs w:val="32"/>
          <w:u w:val="single"/>
        </w:rPr>
        <w:t>, Kolkata.</w:t>
      </w:r>
    </w:p>
    <w:p w:rsidR="00F050F1" w:rsidRPr="0033442D" w:rsidRDefault="00F050F1" w:rsidP="00184641">
      <w:pPr>
        <w:ind w:left="0" w:firstLine="0"/>
        <w:rPr>
          <w:rFonts w:ascii="Times New Roman" w:hAnsi="Times New Roman" w:cs="Times New Roman"/>
          <w:color w:val="000000" w:themeColor="text1"/>
        </w:rPr>
      </w:pPr>
      <w:r w:rsidRPr="0033442D">
        <w:rPr>
          <w:rFonts w:ascii="Times New Roman" w:hAnsi="Times New Roman" w:cs="Times New Roman"/>
          <w:color w:val="000000" w:themeColor="text1"/>
        </w:rPr>
        <w:br w:type="page"/>
      </w:r>
    </w:p>
    <w:p w:rsidR="00F050F1" w:rsidRPr="00D0173C" w:rsidRDefault="00F050F1" w:rsidP="00184641">
      <w:pPr>
        <w:shd w:val="clear" w:color="auto" w:fill="FFFFFF"/>
        <w:ind w:left="0" w:firstLine="0"/>
        <w:jc w:val="right"/>
        <w:rPr>
          <w:rFonts w:ascii="Times New Roman" w:eastAsia="Times New Roman" w:hAnsi="Times New Roman" w:cs="Times New Roman"/>
          <w:b/>
          <w:bCs/>
          <w:color w:val="000000" w:themeColor="text1"/>
          <w:sz w:val="24"/>
          <w:szCs w:val="24"/>
          <w:u w:val="single"/>
        </w:rPr>
      </w:pPr>
      <w:r w:rsidRPr="00D0173C">
        <w:rPr>
          <w:rFonts w:ascii="Times New Roman" w:eastAsia="Times New Roman" w:hAnsi="Times New Roman" w:cs="Times New Roman"/>
          <w:b/>
          <w:bCs/>
          <w:color w:val="000000" w:themeColor="text1"/>
          <w:sz w:val="24"/>
          <w:szCs w:val="24"/>
          <w:u w:val="single"/>
        </w:rPr>
        <w:lastRenderedPageBreak/>
        <w:t>Annexure - ‘A’</w:t>
      </w:r>
    </w:p>
    <w:p w:rsidR="00F050F1" w:rsidRPr="00D0173C" w:rsidRDefault="00F050F1" w:rsidP="00184641">
      <w:pPr>
        <w:shd w:val="clear" w:color="auto" w:fill="FFFFFF"/>
        <w:ind w:left="0" w:firstLine="0"/>
        <w:jc w:val="right"/>
        <w:rPr>
          <w:rFonts w:ascii="Times New Roman" w:eastAsia="Times New Roman" w:hAnsi="Times New Roman" w:cs="Times New Roman"/>
          <w:b/>
          <w:bCs/>
          <w:color w:val="000000" w:themeColor="text1"/>
          <w:sz w:val="24"/>
          <w:szCs w:val="24"/>
          <w:u w:val="single"/>
        </w:rPr>
      </w:pPr>
      <w:r w:rsidRPr="00D0173C">
        <w:rPr>
          <w:rFonts w:ascii="Times New Roman" w:eastAsia="Times New Roman" w:hAnsi="Times New Roman" w:cs="Times New Roman"/>
          <w:b/>
          <w:bCs/>
          <w:color w:val="000000" w:themeColor="text1"/>
          <w:sz w:val="20"/>
          <w:szCs w:val="24"/>
          <w:u w:val="single"/>
        </w:rPr>
        <w:t>To be placed in 1</w:t>
      </w:r>
      <w:r w:rsidRPr="00D0173C">
        <w:rPr>
          <w:rFonts w:ascii="Times New Roman" w:eastAsia="Times New Roman" w:hAnsi="Times New Roman" w:cs="Times New Roman"/>
          <w:b/>
          <w:bCs/>
          <w:color w:val="000000" w:themeColor="text1"/>
          <w:sz w:val="20"/>
          <w:szCs w:val="24"/>
          <w:u w:val="single"/>
          <w:vertAlign w:val="superscript"/>
        </w:rPr>
        <w:t>st</w:t>
      </w:r>
      <w:r w:rsidRPr="00D0173C">
        <w:rPr>
          <w:rFonts w:ascii="Times New Roman" w:eastAsia="Times New Roman" w:hAnsi="Times New Roman" w:cs="Times New Roman"/>
          <w:b/>
          <w:bCs/>
          <w:color w:val="000000" w:themeColor="text1"/>
          <w:sz w:val="20"/>
          <w:szCs w:val="24"/>
          <w:u w:val="single"/>
        </w:rPr>
        <w:t xml:space="preserve"> envelope</w:t>
      </w:r>
    </w:p>
    <w:p w:rsidR="00F050F1" w:rsidRPr="00D0173C" w:rsidRDefault="00F050F1" w:rsidP="00184641">
      <w:pPr>
        <w:shd w:val="clear" w:color="auto" w:fill="FFFFFF"/>
        <w:ind w:left="0" w:firstLine="0"/>
        <w:rPr>
          <w:rFonts w:ascii="Times New Roman" w:eastAsia="Times New Roman" w:hAnsi="Times New Roman" w:cs="Times New Roman"/>
          <w:b/>
          <w:bCs/>
          <w:color w:val="000000" w:themeColor="text1"/>
          <w:sz w:val="20"/>
          <w:szCs w:val="20"/>
          <w:u w:val="single"/>
        </w:rPr>
      </w:pPr>
    </w:p>
    <w:p w:rsidR="00F050F1" w:rsidRDefault="008F234C" w:rsidP="00184641">
      <w:pPr>
        <w:shd w:val="clear" w:color="auto" w:fill="FFFFFF"/>
        <w:ind w:left="0" w:firstLine="0"/>
        <w:rPr>
          <w:rFonts w:ascii="Times New Roman" w:hAnsi="Times New Roman" w:cs="Times New Roman"/>
          <w:b/>
          <w:color w:val="000000" w:themeColor="text1"/>
          <w:sz w:val="24"/>
          <w:szCs w:val="24"/>
        </w:rPr>
      </w:pPr>
      <w:proofErr w:type="gramStart"/>
      <w:r w:rsidRPr="00B57CF0">
        <w:rPr>
          <w:rFonts w:ascii="Times New Roman" w:eastAsia="Times New Roman" w:hAnsi="Times New Roman" w:cs="Times New Roman"/>
          <w:b/>
          <w:bCs/>
          <w:color w:val="000000" w:themeColor="text1"/>
          <w:sz w:val="24"/>
          <w:szCs w:val="24"/>
        </w:rPr>
        <w:t xml:space="preserve">TECHNICAL </w:t>
      </w:r>
      <w:r w:rsidR="00F050F1" w:rsidRPr="00B57CF0">
        <w:rPr>
          <w:rFonts w:ascii="Times New Roman" w:eastAsia="Times New Roman" w:hAnsi="Times New Roman" w:cs="Times New Roman"/>
          <w:b/>
          <w:bCs/>
          <w:color w:val="000000" w:themeColor="text1"/>
          <w:sz w:val="24"/>
          <w:szCs w:val="24"/>
        </w:rPr>
        <w:t xml:space="preserve">BID </w:t>
      </w:r>
      <w:r w:rsidR="00F050F1" w:rsidRPr="00B57CF0">
        <w:rPr>
          <w:rFonts w:ascii="Times New Roman" w:eastAsia="Arial Unicode MS" w:hAnsi="Times New Roman" w:cs="Times New Roman"/>
          <w:b/>
          <w:bCs/>
          <w:caps/>
          <w:color w:val="000000" w:themeColor="text1"/>
          <w:sz w:val="24"/>
          <w:szCs w:val="24"/>
        </w:rPr>
        <w:t>For supply of</w:t>
      </w:r>
      <w:r w:rsidR="00F050F1" w:rsidRPr="00B57CF0">
        <w:rPr>
          <w:rFonts w:ascii="Times New Roman" w:hAnsi="Times New Roman" w:cs="Times New Roman"/>
          <w:b/>
          <w:color w:val="000000" w:themeColor="text1"/>
          <w:sz w:val="24"/>
          <w:szCs w:val="24"/>
        </w:rPr>
        <w:t xml:space="preserve"> </w:t>
      </w:r>
      <w:r w:rsidR="00F16475" w:rsidRPr="00B57CF0">
        <w:rPr>
          <w:rFonts w:ascii="Times New Roman" w:hAnsi="Times New Roman" w:cs="Times New Roman"/>
          <w:b/>
          <w:color w:val="000000" w:themeColor="text1"/>
          <w:sz w:val="24"/>
          <w:szCs w:val="24"/>
        </w:rPr>
        <w:t>30 TO 40 NOS.</w:t>
      </w:r>
      <w:proofErr w:type="gramEnd"/>
      <w:r w:rsidR="00F16475" w:rsidRPr="00B57CF0">
        <w:rPr>
          <w:rFonts w:ascii="Times New Roman" w:hAnsi="Times New Roman" w:cs="Times New Roman"/>
          <w:b/>
          <w:color w:val="000000" w:themeColor="text1"/>
          <w:sz w:val="24"/>
          <w:szCs w:val="24"/>
        </w:rPr>
        <w:t xml:space="preserve"> OF </w:t>
      </w:r>
      <w:r w:rsidR="00D67D79" w:rsidRPr="00B57CF0">
        <w:rPr>
          <w:rFonts w:ascii="Times New Roman" w:hAnsi="Times New Roman" w:cs="Times New Roman"/>
          <w:b/>
          <w:color w:val="000000" w:themeColor="text1"/>
          <w:sz w:val="24"/>
          <w:szCs w:val="24"/>
        </w:rPr>
        <w:t xml:space="preserve">MULTIFUNCTIONAL PHOTOCOPIER MACHINES </w:t>
      </w:r>
      <w:r w:rsidR="00DE4D32" w:rsidRPr="00B57CF0">
        <w:rPr>
          <w:rFonts w:ascii="Times New Roman" w:hAnsi="Times New Roman" w:cs="Times New Roman"/>
          <w:b/>
          <w:color w:val="000000" w:themeColor="text1"/>
          <w:sz w:val="24"/>
          <w:szCs w:val="24"/>
        </w:rPr>
        <w:t>OF</w:t>
      </w:r>
      <w:r w:rsidR="00DE4D32" w:rsidRPr="00B57CF0">
        <w:rPr>
          <w:rFonts w:eastAsia="Arial Unicode MS"/>
          <w:b/>
          <w:bCs/>
          <w:color w:val="000000" w:themeColor="text1"/>
          <w:sz w:val="24"/>
          <w:szCs w:val="24"/>
        </w:rPr>
        <w:t xml:space="preserve"> </w:t>
      </w:r>
      <w:r w:rsidR="00DE4D32" w:rsidRPr="00B57CF0">
        <w:rPr>
          <w:rFonts w:ascii="Times New Roman" w:hAnsi="Times New Roman" w:cs="Times New Roman"/>
          <w:b/>
          <w:color w:val="000000" w:themeColor="text1"/>
          <w:sz w:val="24"/>
          <w:szCs w:val="24"/>
        </w:rPr>
        <w:t xml:space="preserve">RICOH / KYOCERA / CANON / HP / KONICA MINOLTA MAKE </w:t>
      </w:r>
      <w:r w:rsidR="00D67D79" w:rsidRPr="00B57CF0">
        <w:rPr>
          <w:rFonts w:ascii="Times New Roman" w:hAnsi="Times New Roman" w:cs="Times New Roman"/>
          <w:b/>
          <w:color w:val="000000" w:themeColor="text1"/>
          <w:sz w:val="24"/>
          <w:szCs w:val="24"/>
        </w:rPr>
        <w:t>(40-60 CPM</w:t>
      </w:r>
      <w:r w:rsidR="00301A5C" w:rsidRPr="00B57CF0">
        <w:rPr>
          <w:rFonts w:ascii="Times New Roman" w:hAnsi="Times New Roman" w:cs="Times New Roman"/>
          <w:b/>
          <w:color w:val="000000" w:themeColor="text1"/>
          <w:sz w:val="24"/>
          <w:szCs w:val="24"/>
        </w:rPr>
        <w:t>)</w:t>
      </w:r>
    </w:p>
    <w:p w:rsidR="002C7131" w:rsidRPr="00B57CF0" w:rsidRDefault="002C7131" w:rsidP="00184641">
      <w:pPr>
        <w:shd w:val="clear" w:color="auto" w:fill="FFFFFF"/>
        <w:ind w:left="0" w:firstLine="0"/>
        <w:rPr>
          <w:rFonts w:ascii="Times New Roman" w:hAnsi="Times New Roman" w:cs="Times New Roman"/>
          <w:b/>
          <w:color w:val="000000" w:themeColor="text1"/>
          <w:sz w:val="24"/>
          <w:szCs w:val="24"/>
        </w:rPr>
      </w:pPr>
    </w:p>
    <w:p w:rsidR="008F234C" w:rsidRPr="00D0173C" w:rsidRDefault="008F234C" w:rsidP="00184641">
      <w:pPr>
        <w:shd w:val="clear" w:color="auto" w:fill="FFFFFF"/>
        <w:ind w:left="0" w:firstLine="0"/>
        <w:rPr>
          <w:rFonts w:ascii="Times New Roman" w:hAnsi="Times New Roman" w:cs="Times New Roman"/>
          <w:b/>
          <w:color w:val="000000" w:themeColor="text1"/>
          <w:sz w:val="28"/>
          <w:szCs w:val="28"/>
        </w:rPr>
      </w:pPr>
      <w:r w:rsidRPr="00D0173C">
        <w:rPr>
          <w:rFonts w:ascii="Times New Roman" w:hAnsi="Times New Roman" w:cs="Times New Roman"/>
          <w:b/>
          <w:color w:val="000000" w:themeColor="text1"/>
          <w:sz w:val="24"/>
          <w:szCs w:val="24"/>
        </w:rPr>
        <w:t>(</w:t>
      </w:r>
      <w:r w:rsidR="006721D4" w:rsidRPr="00D0173C">
        <w:rPr>
          <w:rFonts w:ascii="Times New Roman" w:hAnsi="Times New Roman" w:cs="Times New Roman"/>
          <w:b/>
          <w:color w:val="000000" w:themeColor="text1"/>
          <w:sz w:val="24"/>
          <w:szCs w:val="24"/>
        </w:rPr>
        <w:t>Please use separate sheet for different OEM/</w:t>
      </w:r>
      <w:r w:rsidR="00223B62">
        <w:rPr>
          <w:rFonts w:ascii="Times New Roman" w:hAnsi="Times New Roman" w:cs="Times New Roman"/>
          <w:b/>
          <w:color w:val="000000" w:themeColor="text1"/>
          <w:sz w:val="24"/>
          <w:szCs w:val="24"/>
        </w:rPr>
        <w:t>M</w:t>
      </w:r>
      <w:r w:rsidRPr="00D0173C">
        <w:rPr>
          <w:rFonts w:ascii="Times New Roman" w:hAnsi="Times New Roman" w:cs="Times New Roman"/>
          <w:b/>
          <w:color w:val="000000" w:themeColor="text1"/>
          <w:sz w:val="24"/>
          <w:szCs w:val="24"/>
        </w:rPr>
        <w:t>odel being offered)</w:t>
      </w:r>
    </w:p>
    <w:p w:rsidR="00706568" w:rsidRPr="00D0173C" w:rsidRDefault="00706568" w:rsidP="00184641">
      <w:pPr>
        <w:shd w:val="clear" w:color="auto" w:fill="FFFFFF"/>
        <w:ind w:left="0" w:firstLine="0"/>
        <w:rPr>
          <w:rFonts w:ascii="Times New Roman" w:hAnsi="Times New Roman" w:cs="Times New Roman"/>
          <w:color w:val="000000" w:themeColor="text1"/>
          <w:sz w:val="26"/>
          <w:szCs w:val="26"/>
          <w:u w:val="single"/>
        </w:rPr>
      </w:pPr>
    </w:p>
    <w:tbl>
      <w:tblPr>
        <w:tblStyle w:val="TableGrid"/>
        <w:tblW w:w="0" w:type="auto"/>
        <w:tblInd w:w="35" w:type="dxa"/>
        <w:tblLook w:val="04A0"/>
      </w:tblPr>
      <w:tblGrid>
        <w:gridCol w:w="723"/>
        <w:gridCol w:w="3461"/>
        <w:gridCol w:w="5470"/>
      </w:tblGrid>
      <w:tr w:rsidR="00706568" w:rsidRPr="001510C4" w:rsidTr="00AB52D6">
        <w:tc>
          <w:tcPr>
            <w:tcW w:w="723" w:type="dxa"/>
          </w:tcPr>
          <w:p w:rsidR="00706568" w:rsidRPr="001510C4" w:rsidRDefault="00706568" w:rsidP="00534C7C">
            <w:pPr>
              <w:ind w:left="0" w:firstLine="0"/>
              <w:rPr>
                <w:rFonts w:ascii="Times New Roman" w:hAnsi="Times New Roman" w:cs="Times New Roman"/>
                <w:b/>
                <w:color w:val="000000" w:themeColor="text1"/>
                <w:sz w:val="24"/>
                <w:szCs w:val="24"/>
              </w:rPr>
            </w:pPr>
            <w:proofErr w:type="spellStart"/>
            <w:r w:rsidRPr="001510C4">
              <w:rPr>
                <w:rFonts w:ascii="Times New Roman" w:hAnsi="Times New Roman" w:cs="Times New Roman"/>
                <w:b/>
                <w:color w:val="000000" w:themeColor="text1"/>
                <w:sz w:val="24"/>
                <w:szCs w:val="24"/>
              </w:rPr>
              <w:t>S.no</w:t>
            </w:r>
            <w:proofErr w:type="spellEnd"/>
            <w:r w:rsidRPr="001510C4">
              <w:rPr>
                <w:rFonts w:ascii="Times New Roman" w:hAnsi="Times New Roman" w:cs="Times New Roman"/>
                <w:b/>
                <w:color w:val="000000" w:themeColor="text1"/>
                <w:sz w:val="24"/>
                <w:szCs w:val="24"/>
              </w:rPr>
              <w:t>.</w:t>
            </w:r>
          </w:p>
        </w:tc>
        <w:tc>
          <w:tcPr>
            <w:tcW w:w="3461" w:type="dxa"/>
          </w:tcPr>
          <w:p w:rsidR="00706568" w:rsidRPr="001510C4" w:rsidRDefault="00706568" w:rsidP="00534C7C">
            <w:pPr>
              <w:ind w:left="0" w:firstLine="7"/>
              <w:jc w:val="left"/>
              <w:rPr>
                <w:rFonts w:ascii="Times New Roman" w:hAnsi="Times New Roman" w:cs="Times New Roman"/>
                <w:b/>
                <w:color w:val="000000" w:themeColor="text1"/>
                <w:sz w:val="24"/>
                <w:szCs w:val="24"/>
              </w:rPr>
            </w:pPr>
            <w:r w:rsidRPr="001510C4">
              <w:rPr>
                <w:rFonts w:ascii="Times New Roman" w:hAnsi="Times New Roman" w:cs="Times New Roman"/>
                <w:b/>
                <w:color w:val="000000" w:themeColor="text1"/>
                <w:sz w:val="24"/>
                <w:szCs w:val="24"/>
              </w:rPr>
              <w:t>Specifications</w:t>
            </w:r>
          </w:p>
        </w:tc>
        <w:tc>
          <w:tcPr>
            <w:tcW w:w="5470" w:type="dxa"/>
          </w:tcPr>
          <w:p w:rsidR="00706568" w:rsidRPr="001510C4" w:rsidRDefault="0033442D" w:rsidP="0033442D">
            <w:pPr>
              <w:rPr>
                <w:rFonts w:ascii="Times New Roman" w:hAnsi="Times New Roman" w:cs="Times New Roman"/>
                <w:b/>
                <w:color w:val="FF0000"/>
                <w:sz w:val="24"/>
                <w:szCs w:val="24"/>
              </w:rPr>
            </w:pPr>
            <w:r w:rsidRPr="0033442D">
              <w:rPr>
                <w:rFonts w:ascii="Times New Roman" w:hAnsi="Times New Roman" w:cs="Times New Roman"/>
                <w:b/>
                <w:color w:val="000000" w:themeColor="text1"/>
                <w:sz w:val="24"/>
                <w:szCs w:val="24"/>
              </w:rPr>
              <w:t>(Please fill in the required information</w:t>
            </w:r>
            <w:r>
              <w:rPr>
                <w:rFonts w:ascii="Times New Roman" w:hAnsi="Times New Roman" w:cs="Times New Roman"/>
                <w:b/>
                <w:color w:val="000000" w:themeColor="text1"/>
                <w:sz w:val="24"/>
                <w:szCs w:val="24"/>
              </w:rPr>
              <w:t>)</w:t>
            </w:r>
          </w:p>
        </w:tc>
      </w:tr>
      <w:tr w:rsidR="00F90E6D" w:rsidRPr="006F5F11" w:rsidTr="00AB52D6">
        <w:tc>
          <w:tcPr>
            <w:tcW w:w="723" w:type="dxa"/>
          </w:tcPr>
          <w:p w:rsidR="00F90E6D" w:rsidRPr="006F5F11" w:rsidRDefault="00290665" w:rsidP="00534C7C">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461" w:type="dxa"/>
          </w:tcPr>
          <w:p w:rsidR="00F90E6D" w:rsidRPr="004A2B5F" w:rsidRDefault="00F90E6D" w:rsidP="00F90E6D">
            <w:pPr>
              <w:ind w:left="0" w:right="-13" w:firstLine="0"/>
              <w:jc w:val="both"/>
              <w:rPr>
                <w:rFonts w:ascii="Times New Roman" w:hAnsi="Times New Roman" w:cs="Times New Roman"/>
                <w:color w:val="000000" w:themeColor="text1"/>
                <w:sz w:val="20"/>
                <w:szCs w:val="20"/>
              </w:rPr>
            </w:pPr>
            <w:r w:rsidRPr="004A2B5F">
              <w:rPr>
                <w:rFonts w:ascii="Times New Roman" w:hAnsi="Times New Roman" w:cs="Times New Roman"/>
                <w:color w:val="000000" w:themeColor="text1"/>
                <w:sz w:val="20"/>
                <w:szCs w:val="20"/>
              </w:rPr>
              <w:t>Authorization letter issued by OEM in favour of the participating firm/vendor in original. (Y/N)</w:t>
            </w:r>
          </w:p>
          <w:p w:rsidR="00F90E6D" w:rsidRPr="006F5F11" w:rsidRDefault="00F90E6D" w:rsidP="00534C7C">
            <w:pPr>
              <w:ind w:left="0" w:firstLine="7"/>
              <w:jc w:val="left"/>
              <w:rPr>
                <w:rFonts w:ascii="Times New Roman" w:hAnsi="Times New Roman" w:cs="Times New Roman"/>
                <w:color w:val="000000" w:themeColor="text1"/>
                <w:sz w:val="20"/>
                <w:szCs w:val="20"/>
              </w:rPr>
            </w:pPr>
          </w:p>
        </w:tc>
        <w:tc>
          <w:tcPr>
            <w:tcW w:w="5470" w:type="dxa"/>
          </w:tcPr>
          <w:p w:rsidR="00F90E6D" w:rsidRPr="006F5F11" w:rsidRDefault="00F90E6D" w:rsidP="00534C7C">
            <w:pPr>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461" w:type="dxa"/>
          </w:tcPr>
          <w:p w:rsidR="00706568" w:rsidRPr="006F5F11" w:rsidRDefault="00706568" w:rsidP="00534C7C">
            <w:pPr>
              <w:ind w:left="0" w:firstLine="7"/>
              <w:jc w:val="left"/>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Brand Name</w:t>
            </w:r>
            <w:r w:rsidR="00FC57E2" w:rsidRPr="006F5F11">
              <w:rPr>
                <w:rFonts w:ascii="Times New Roman" w:hAnsi="Times New Roman" w:cs="Times New Roman"/>
                <w:color w:val="000000" w:themeColor="text1"/>
                <w:sz w:val="20"/>
                <w:szCs w:val="20"/>
              </w:rPr>
              <w:t xml:space="preserve"> (OEM Details)</w:t>
            </w:r>
          </w:p>
        </w:tc>
        <w:tc>
          <w:tcPr>
            <w:tcW w:w="5470" w:type="dxa"/>
          </w:tcPr>
          <w:p w:rsidR="00706568" w:rsidRPr="006F5F11" w:rsidRDefault="00706568" w:rsidP="00534C7C">
            <w:pPr>
              <w:rPr>
                <w:rFonts w:ascii="Times New Roman" w:hAnsi="Times New Roman" w:cs="Times New Roman"/>
                <w:color w:val="000000" w:themeColor="text1"/>
                <w:sz w:val="20"/>
                <w:szCs w:val="20"/>
              </w:rPr>
            </w:pPr>
          </w:p>
          <w:p w:rsidR="00541364" w:rsidRDefault="00541364" w:rsidP="00534C7C">
            <w:pPr>
              <w:rPr>
                <w:rFonts w:ascii="Times New Roman" w:hAnsi="Times New Roman" w:cs="Times New Roman"/>
                <w:color w:val="000000" w:themeColor="text1"/>
                <w:sz w:val="20"/>
                <w:szCs w:val="20"/>
              </w:rPr>
            </w:pPr>
          </w:p>
          <w:p w:rsidR="00A06A35" w:rsidRPr="006F5F11" w:rsidRDefault="00A06A35" w:rsidP="00534C7C">
            <w:pPr>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461" w:type="dxa"/>
          </w:tcPr>
          <w:p w:rsidR="00706568" w:rsidRDefault="00706568" w:rsidP="00534C7C">
            <w:pPr>
              <w:ind w:left="0" w:firstLine="7"/>
              <w:jc w:val="left"/>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Model no.</w:t>
            </w:r>
          </w:p>
          <w:p w:rsidR="00E55EE3" w:rsidRDefault="00E55EE3" w:rsidP="00534C7C">
            <w:pPr>
              <w:ind w:left="0" w:firstLine="7"/>
              <w:jc w:val="left"/>
              <w:rPr>
                <w:rFonts w:ascii="Times New Roman" w:hAnsi="Times New Roman" w:cs="Times New Roman"/>
                <w:color w:val="000000" w:themeColor="text1"/>
                <w:sz w:val="20"/>
                <w:szCs w:val="20"/>
              </w:rPr>
            </w:pPr>
          </w:p>
          <w:p w:rsidR="00E55EE3" w:rsidRDefault="00B14261" w:rsidP="00534C7C">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OS Compatibility:</w:t>
            </w:r>
          </w:p>
          <w:p w:rsidR="00B14261" w:rsidRDefault="00B14261" w:rsidP="00534C7C">
            <w:pPr>
              <w:ind w:left="0" w:firstLine="7"/>
              <w:jc w:val="left"/>
              <w:rPr>
                <w:rFonts w:ascii="Times New Roman" w:hAnsi="Times New Roman" w:cs="Times New Roman"/>
                <w:color w:val="000000" w:themeColor="text1"/>
                <w:sz w:val="20"/>
                <w:szCs w:val="20"/>
              </w:rPr>
            </w:pPr>
          </w:p>
          <w:p w:rsidR="00B14261" w:rsidRDefault="00B14261" w:rsidP="00534C7C">
            <w:pPr>
              <w:ind w:left="0" w:firstLine="7"/>
              <w:jc w:val="left"/>
              <w:rPr>
                <w:rFonts w:ascii="Times New Roman" w:hAnsi="Times New Roman" w:cs="Times New Roman"/>
                <w:color w:val="000000" w:themeColor="text1"/>
                <w:sz w:val="20"/>
                <w:szCs w:val="20"/>
              </w:rPr>
            </w:pPr>
          </w:p>
          <w:p w:rsidR="00B14261" w:rsidRDefault="00B14261" w:rsidP="00534C7C">
            <w:pPr>
              <w:ind w:left="0" w:firstLine="7"/>
              <w:jc w:val="left"/>
              <w:rPr>
                <w:rFonts w:ascii="Times New Roman" w:hAnsi="Times New Roman" w:cs="Times New Roman"/>
                <w:color w:val="000000" w:themeColor="text1"/>
                <w:sz w:val="20"/>
                <w:szCs w:val="20"/>
              </w:rPr>
            </w:pPr>
          </w:p>
          <w:p w:rsidR="00B14261" w:rsidRDefault="00B14261" w:rsidP="00534C7C">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Model when introduced in India:</w:t>
            </w:r>
          </w:p>
          <w:p w:rsidR="00B14261" w:rsidRDefault="00B14261" w:rsidP="00534C7C">
            <w:pPr>
              <w:ind w:left="0" w:firstLine="7"/>
              <w:jc w:val="left"/>
              <w:rPr>
                <w:rFonts w:ascii="Times New Roman" w:hAnsi="Times New Roman" w:cs="Times New Roman"/>
                <w:color w:val="000000" w:themeColor="text1"/>
                <w:sz w:val="20"/>
                <w:szCs w:val="20"/>
              </w:rPr>
            </w:pPr>
          </w:p>
          <w:p w:rsidR="00B14261" w:rsidRDefault="00B14261" w:rsidP="00534C7C">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When updated lastly:</w:t>
            </w:r>
          </w:p>
          <w:p w:rsidR="00B14261" w:rsidRDefault="00B14261" w:rsidP="00534C7C">
            <w:pPr>
              <w:ind w:left="0" w:firstLine="7"/>
              <w:jc w:val="left"/>
              <w:rPr>
                <w:rFonts w:ascii="Times New Roman" w:hAnsi="Times New Roman" w:cs="Times New Roman"/>
                <w:color w:val="000000" w:themeColor="text1"/>
                <w:sz w:val="20"/>
                <w:szCs w:val="20"/>
              </w:rPr>
            </w:pPr>
          </w:p>
          <w:p w:rsidR="00B14261" w:rsidRDefault="00B14261" w:rsidP="00534C7C">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Quantity sold in India </w:t>
            </w:r>
            <w:r w:rsidR="00AC61E0">
              <w:rPr>
                <w:rFonts w:ascii="Times New Roman" w:hAnsi="Times New Roman" w:cs="Times New Roman"/>
                <w:color w:val="000000" w:themeColor="text1"/>
                <w:sz w:val="20"/>
                <w:szCs w:val="20"/>
              </w:rPr>
              <w:t xml:space="preserve">of the model being offered </w:t>
            </w:r>
            <w:r w:rsidR="00FD6D87">
              <w:rPr>
                <w:rFonts w:ascii="Times New Roman" w:hAnsi="Times New Roman" w:cs="Times New Roman"/>
                <w:color w:val="000000" w:themeColor="text1"/>
                <w:sz w:val="20"/>
                <w:szCs w:val="20"/>
              </w:rPr>
              <w:t>in FY 2022-23 as per OEM:</w:t>
            </w:r>
          </w:p>
          <w:p w:rsidR="00B14261" w:rsidRDefault="00B14261" w:rsidP="00534C7C">
            <w:pPr>
              <w:ind w:left="0" w:firstLine="7"/>
              <w:jc w:val="left"/>
              <w:rPr>
                <w:rFonts w:ascii="Times New Roman" w:hAnsi="Times New Roman" w:cs="Times New Roman"/>
                <w:color w:val="000000" w:themeColor="text1"/>
                <w:sz w:val="20"/>
                <w:szCs w:val="20"/>
              </w:rPr>
            </w:pPr>
          </w:p>
          <w:p w:rsidR="00E55EE3" w:rsidRPr="006F5F11" w:rsidRDefault="00E55EE3" w:rsidP="00534C7C">
            <w:pPr>
              <w:ind w:left="0" w:firstLine="7"/>
              <w:jc w:val="left"/>
              <w:rPr>
                <w:rFonts w:ascii="Times New Roman" w:hAnsi="Times New Roman" w:cs="Times New Roman"/>
                <w:color w:val="000000" w:themeColor="text1"/>
                <w:sz w:val="20"/>
                <w:szCs w:val="20"/>
              </w:rPr>
            </w:pPr>
          </w:p>
        </w:tc>
        <w:tc>
          <w:tcPr>
            <w:tcW w:w="5470" w:type="dxa"/>
          </w:tcPr>
          <w:p w:rsidR="00706568" w:rsidRPr="006F5F11" w:rsidRDefault="00706568" w:rsidP="00534C7C">
            <w:pPr>
              <w:rPr>
                <w:rFonts w:ascii="Times New Roman" w:hAnsi="Times New Roman" w:cs="Times New Roman"/>
                <w:color w:val="000000" w:themeColor="text1"/>
                <w:sz w:val="20"/>
                <w:szCs w:val="20"/>
              </w:rPr>
            </w:pPr>
          </w:p>
          <w:p w:rsidR="00541364" w:rsidRPr="006F5F11" w:rsidRDefault="00541364" w:rsidP="00534C7C">
            <w:pPr>
              <w:rPr>
                <w:rFonts w:ascii="Times New Roman" w:hAnsi="Times New Roman" w:cs="Times New Roman"/>
                <w:color w:val="000000" w:themeColor="text1"/>
                <w:sz w:val="20"/>
                <w:szCs w:val="20"/>
              </w:rPr>
            </w:pPr>
          </w:p>
        </w:tc>
      </w:tr>
      <w:tr w:rsidR="00B539DE" w:rsidRPr="006F5F11" w:rsidTr="00AB52D6">
        <w:tc>
          <w:tcPr>
            <w:tcW w:w="723" w:type="dxa"/>
          </w:tcPr>
          <w:p w:rsidR="00B539DE" w:rsidRPr="006F5F11"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461" w:type="dxa"/>
          </w:tcPr>
          <w:p w:rsidR="00B539DE" w:rsidRPr="006F5F11" w:rsidRDefault="00B539DE" w:rsidP="00180D62">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CPM </w:t>
            </w:r>
          </w:p>
        </w:tc>
        <w:tc>
          <w:tcPr>
            <w:tcW w:w="5470" w:type="dxa"/>
          </w:tcPr>
          <w:p w:rsidR="00B539DE" w:rsidRDefault="00B539DE" w:rsidP="00534C7C">
            <w:pPr>
              <w:rPr>
                <w:rFonts w:ascii="Times New Roman" w:hAnsi="Times New Roman" w:cs="Times New Roman"/>
                <w:color w:val="000000" w:themeColor="text1"/>
                <w:sz w:val="20"/>
                <w:szCs w:val="20"/>
              </w:rPr>
            </w:pPr>
          </w:p>
          <w:p w:rsidR="009C7953" w:rsidRPr="006F5F11" w:rsidRDefault="009C7953" w:rsidP="00534C7C">
            <w:pPr>
              <w:rPr>
                <w:rFonts w:ascii="Times New Roman" w:hAnsi="Times New Roman" w:cs="Times New Roman"/>
                <w:color w:val="000000" w:themeColor="text1"/>
                <w:sz w:val="20"/>
                <w:szCs w:val="20"/>
              </w:rPr>
            </w:pPr>
          </w:p>
        </w:tc>
      </w:tr>
      <w:tr w:rsidR="00180D62" w:rsidRPr="006F5F11" w:rsidTr="00AB52D6">
        <w:tc>
          <w:tcPr>
            <w:tcW w:w="723" w:type="dxa"/>
          </w:tcPr>
          <w:p w:rsidR="00180D62"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461" w:type="dxa"/>
          </w:tcPr>
          <w:p w:rsidR="00180D62" w:rsidRDefault="00B601D0" w:rsidP="00180D62">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Printable </w:t>
            </w:r>
            <w:r w:rsidR="00180D62" w:rsidRPr="006F5F11">
              <w:rPr>
                <w:rFonts w:ascii="Times New Roman" w:hAnsi="Times New Roman" w:cs="Times New Roman"/>
                <w:color w:val="000000" w:themeColor="text1"/>
                <w:sz w:val="20"/>
                <w:szCs w:val="20"/>
              </w:rPr>
              <w:t>Paper Size c</w:t>
            </w:r>
            <w:r w:rsidR="00180D62">
              <w:rPr>
                <w:rFonts w:ascii="Times New Roman" w:hAnsi="Times New Roman" w:cs="Times New Roman"/>
                <w:color w:val="000000" w:themeColor="text1"/>
                <w:sz w:val="20"/>
                <w:szCs w:val="20"/>
              </w:rPr>
              <w:t>apability</w:t>
            </w:r>
            <w:r w:rsidR="00180D62" w:rsidRPr="006F5F11">
              <w:rPr>
                <w:rFonts w:ascii="Times New Roman" w:hAnsi="Times New Roman" w:cs="Times New Roman"/>
                <w:color w:val="000000" w:themeColor="text1"/>
                <w:sz w:val="20"/>
                <w:szCs w:val="20"/>
              </w:rPr>
              <w:t xml:space="preserve"> (A3/A4/Legal)</w:t>
            </w:r>
          </w:p>
        </w:tc>
        <w:tc>
          <w:tcPr>
            <w:tcW w:w="5470" w:type="dxa"/>
          </w:tcPr>
          <w:p w:rsidR="00180D62" w:rsidRDefault="00180D62" w:rsidP="00534C7C">
            <w:pPr>
              <w:rPr>
                <w:rFonts w:ascii="Times New Roman" w:hAnsi="Times New Roman" w:cs="Times New Roman"/>
                <w:color w:val="000000" w:themeColor="text1"/>
                <w:sz w:val="20"/>
                <w:szCs w:val="20"/>
              </w:rPr>
            </w:pPr>
          </w:p>
          <w:p w:rsidR="00180D62" w:rsidRDefault="00180D62" w:rsidP="00534C7C">
            <w:pPr>
              <w:rPr>
                <w:rFonts w:ascii="Times New Roman" w:hAnsi="Times New Roman" w:cs="Times New Roman"/>
                <w:color w:val="000000" w:themeColor="text1"/>
                <w:sz w:val="20"/>
                <w:szCs w:val="20"/>
              </w:rPr>
            </w:pPr>
          </w:p>
          <w:p w:rsidR="00180D62" w:rsidRDefault="00180D62" w:rsidP="00534C7C">
            <w:pPr>
              <w:rPr>
                <w:rFonts w:ascii="Times New Roman" w:hAnsi="Times New Roman" w:cs="Times New Roman"/>
                <w:color w:val="000000" w:themeColor="text1"/>
                <w:sz w:val="20"/>
                <w:szCs w:val="20"/>
              </w:rPr>
            </w:pPr>
          </w:p>
        </w:tc>
      </w:tr>
      <w:tr w:rsidR="00A818BF" w:rsidRPr="006F5F11" w:rsidTr="0003279D">
        <w:tc>
          <w:tcPr>
            <w:tcW w:w="9654" w:type="dxa"/>
            <w:gridSpan w:val="3"/>
          </w:tcPr>
          <w:p w:rsidR="00424BAE" w:rsidRDefault="00424BAE" w:rsidP="00534C7C">
            <w:pPr>
              <w:rPr>
                <w:rFonts w:ascii="Times New Roman" w:hAnsi="Times New Roman" w:cs="Times New Roman"/>
                <w:b/>
                <w:color w:val="000000" w:themeColor="text1"/>
                <w:sz w:val="20"/>
                <w:szCs w:val="20"/>
              </w:rPr>
            </w:pPr>
          </w:p>
          <w:p w:rsidR="00A818BF" w:rsidRDefault="00A818BF" w:rsidP="00534C7C">
            <w:pPr>
              <w:rPr>
                <w:rFonts w:ascii="Times New Roman" w:hAnsi="Times New Roman" w:cs="Times New Roman"/>
                <w:b/>
                <w:color w:val="000000" w:themeColor="text1"/>
                <w:sz w:val="20"/>
                <w:szCs w:val="20"/>
              </w:rPr>
            </w:pPr>
            <w:r w:rsidRPr="00180D62">
              <w:rPr>
                <w:rFonts w:ascii="Times New Roman" w:hAnsi="Times New Roman" w:cs="Times New Roman"/>
                <w:b/>
                <w:color w:val="000000" w:themeColor="text1"/>
                <w:sz w:val="20"/>
                <w:szCs w:val="20"/>
              </w:rPr>
              <w:t>BASED ON THE MODEL, PLEASE PROVIDE FOLLOWING INFORMATION</w:t>
            </w:r>
          </w:p>
          <w:p w:rsidR="00424BAE" w:rsidRPr="00180D62" w:rsidRDefault="00424BAE" w:rsidP="00534C7C">
            <w:pPr>
              <w:rPr>
                <w:rFonts w:ascii="Times New Roman" w:hAnsi="Times New Roman" w:cs="Times New Roman"/>
                <w:b/>
                <w:color w:val="000000" w:themeColor="text1"/>
                <w:sz w:val="20"/>
                <w:szCs w:val="20"/>
              </w:rPr>
            </w:pPr>
          </w:p>
        </w:tc>
      </w:tr>
      <w:tr w:rsidR="00706568" w:rsidRPr="006F5F11" w:rsidTr="00AB52D6">
        <w:tc>
          <w:tcPr>
            <w:tcW w:w="723" w:type="dxa"/>
          </w:tcPr>
          <w:p w:rsidR="00706568" w:rsidRPr="006F5F11"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Duty Cycle (</w:t>
            </w:r>
            <w:r w:rsidR="00330934" w:rsidRPr="006F5F11">
              <w:rPr>
                <w:rFonts w:ascii="Times New Roman" w:hAnsi="Times New Roman" w:cs="Times New Roman"/>
                <w:color w:val="000000" w:themeColor="text1"/>
                <w:sz w:val="20"/>
                <w:szCs w:val="20"/>
              </w:rPr>
              <w:t xml:space="preserve">In terms of </w:t>
            </w:r>
            <w:r w:rsidRPr="006F5F11">
              <w:rPr>
                <w:rFonts w:ascii="Times New Roman" w:hAnsi="Times New Roman" w:cs="Times New Roman"/>
                <w:color w:val="000000" w:themeColor="text1"/>
                <w:sz w:val="20"/>
                <w:szCs w:val="20"/>
              </w:rPr>
              <w:t>Pages</w:t>
            </w:r>
            <w:r w:rsidR="00330934" w:rsidRPr="006F5F11">
              <w:rPr>
                <w:rFonts w:ascii="Times New Roman" w:hAnsi="Times New Roman" w:cs="Times New Roman"/>
                <w:color w:val="000000" w:themeColor="text1"/>
                <w:sz w:val="20"/>
                <w:szCs w:val="20"/>
              </w:rPr>
              <w:t xml:space="preserve"> and </w:t>
            </w:r>
            <w:r w:rsidRPr="006F5F11">
              <w:rPr>
                <w:rFonts w:ascii="Times New Roman" w:hAnsi="Times New Roman" w:cs="Times New Roman"/>
                <w:color w:val="000000" w:themeColor="text1"/>
                <w:sz w:val="20"/>
                <w:szCs w:val="20"/>
              </w:rPr>
              <w:t>Years)</w:t>
            </w:r>
          </w:p>
        </w:tc>
        <w:tc>
          <w:tcPr>
            <w:tcW w:w="5470" w:type="dxa"/>
          </w:tcPr>
          <w:p w:rsidR="00706568" w:rsidRDefault="008C4460" w:rsidP="00534C7C">
            <w:pPr>
              <w:ind w:left="11" w:hanging="14"/>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Years</w:t>
            </w:r>
            <w:r w:rsidR="00350341" w:rsidRPr="006F5F11">
              <w:rPr>
                <w:rFonts w:ascii="Times New Roman" w:hAnsi="Times New Roman" w:cs="Times New Roman"/>
                <w:color w:val="000000" w:themeColor="text1"/>
                <w:sz w:val="20"/>
                <w:szCs w:val="20"/>
              </w:rPr>
              <w:t>:</w:t>
            </w:r>
            <w:r w:rsidRPr="006F5F11">
              <w:rPr>
                <w:rFonts w:ascii="Times New Roman" w:hAnsi="Times New Roman" w:cs="Times New Roman"/>
                <w:color w:val="000000" w:themeColor="text1"/>
                <w:sz w:val="20"/>
                <w:szCs w:val="20"/>
              </w:rPr>
              <w:t>-</w:t>
            </w:r>
          </w:p>
          <w:p w:rsidR="00A06A35" w:rsidRDefault="00A06A35" w:rsidP="00534C7C">
            <w:pPr>
              <w:ind w:left="11" w:hanging="14"/>
              <w:jc w:val="both"/>
              <w:rPr>
                <w:rFonts w:ascii="Times New Roman" w:hAnsi="Times New Roman" w:cs="Times New Roman"/>
                <w:color w:val="000000" w:themeColor="text1"/>
                <w:sz w:val="20"/>
                <w:szCs w:val="20"/>
              </w:rPr>
            </w:pPr>
          </w:p>
          <w:p w:rsidR="002C7131" w:rsidRPr="006F5F11" w:rsidRDefault="002C7131" w:rsidP="00534C7C">
            <w:pPr>
              <w:ind w:left="11" w:hanging="14"/>
              <w:jc w:val="both"/>
              <w:rPr>
                <w:rFonts w:ascii="Times New Roman" w:hAnsi="Times New Roman" w:cs="Times New Roman"/>
                <w:color w:val="000000" w:themeColor="text1"/>
                <w:sz w:val="20"/>
                <w:szCs w:val="20"/>
              </w:rPr>
            </w:pPr>
          </w:p>
          <w:p w:rsidR="00541364" w:rsidRPr="006F5F11" w:rsidRDefault="00541364" w:rsidP="00534C7C">
            <w:pPr>
              <w:ind w:left="11" w:hanging="14"/>
              <w:jc w:val="both"/>
              <w:rPr>
                <w:rFonts w:ascii="Times New Roman" w:hAnsi="Times New Roman" w:cs="Times New Roman"/>
                <w:color w:val="000000" w:themeColor="text1"/>
                <w:sz w:val="20"/>
                <w:szCs w:val="20"/>
              </w:rPr>
            </w:pPr>
          </w:p>
          <w:p w:rsidR="008C4460" w:rsidRPr="006F5F11" w:rsidRDefault="008C4460" w:rsidP="00534C7C">
            <w:pPr>
              <w:ind w:left="11" w:hanging="14"/>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Pages</w:t>
            </w:r>
            <w:r w:rsidR="00350341" w:rsidRPr="006F5F11">
              <w:rPr>
                <w:rFonts w:ascii="Times New Roman" w:hAnsi="Times New Roman" w:cs="Times New Roman"/>
                <w:color w:val="000000" w:themeColor="text1"/>
                <w:sz w:val="20"/>
                <w:szCs w:val="20"/>
              </w:rPr>
              <w:t>:</w:t>
            </w:r>
            <w:r w:rsidRPr="006F5F11">
              <w:rPr>
                <w:rFonts w:ascii="Times New Roman" w:hAnsi="Times New Roman" w:cs="Times New Roman"/>
                <w:color w:val="000000" w:themeColor="text1"/>
                <w:sz w:val="20"/>
                <w:szCs w:val="20"/>
              </w:rPr>
              <w:t>-</w:t>
            </w:r>
          </w:p>
        </w:tc>
      </w:tr>
      <w:tr w:rsidR="00706568" w:rsidRPr="006F5F11" w:rsidTr="00AB52D6">
        <w:tc>
          <w:tcPr>
            <w:tcW w:w="723" w:type="dxa"/>
          </w:tcPr>
          <w:p w:rsidR="00706568" w:rsidRPr="006F5F11"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3461" w:type="dxa"/>
          </w:tcPr>
          <w:p w:rsidR="00706568" w:rsidRPr="00180D62" w:rsidRDefault="00706568" w:rsidP="002229C9">
            <w:pPr>
              <w:ind w:left="0" w:firstLine="7"/>
              <w:jc w:val="both"/>
              <w:rPr>
                <w:rFonts w:ascii="Times New Roman" w:hAnsi="Times New Roman" w:cs="Times New Roman"/>
                <w:color w:val="000000" w:themeColor="text1"/>
                <w:sz w:val="20"/>
                <w:szCs w:val="20"/>
              </w:rPr>
            </w:pPr>
            <w:r w:rsidRPr="00180D62">
              <w:rPr>
                <w:rFonts w:ascii="Times New Roman" w:hAnsi="Times New Roman" w:cs="Times New Roman"/>
                <w:color w:val="000000" w:themeColor="text1"/>
                <w:sz w:val="20"/>
                <w:szCs w:val="20"/>
              </w:rPr>
              <w:t>Warranty</w:t>
            </w:r>
            <w:r w:rsidR="00180D62" w:rsidRPr="00180D62">
              <w:rPr>
                <w:rFonts w:ascii="Times New Roman" w:hAnsi="Times New Roman" w:cs="Times New Roman"/>
                <w:color w:val="000000" w:themeColor="text1"/>
                <w:sz w:val="20"/>
                <w:szCs w:val="20"/>
              </w:rPr>
              <w:t>/Extended Warranty</w:t>
            </w:r>
            <w:r w:rsidR="009D0E55" w:rsidRPr="00180D62">
              <w:rPr>
                <w:rFonts w:ascii="Times New Roman" w:hAnsi="Times New Roman" w:cs="Times New Roman"/>
                <w:color w:val="000000" w:themeColor="text1"/>
                <w:sz w:val="20"/>
                <w:szCs w:val="20"/>
              </w:rPr>
              <w:t xml:space="preserve"> </w:t>
            </w:r>
          </w:p>
        </w:tc>
        <w:tc>
          <w:tcPr>
            <w:tcW w:w="5470" w:type="dxa"/>
          </w:tcPr>
          <w:p w:rsidR="00706568" w:rsidRDefault="00706568" w:rsidP="00534C7C">
            <w:pPr>
              <w:rPr>
                <w:rFonts w:ascii="Times New Roman" w:hAnsi="Times New Roman" w:cs="Times New Roman"/>
                <w:color w:val="000000" w:themeColor="text1"/>
                <w:sz w:val="20"/>
                <w:szCs w:val="20"/>
              </w:rPr>
            </w:pPr>
          </w:p>
          <w:p w:rsidR="00087FB7" w:rsidRPr="006F5F11" w:rsidRDefault="00087FB7" w:rsidP="00534C7C">
            <w:pPr>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Onsite Warranty</w:t>
            </w:r>
            <w:r w:rsidR="009D0E55" w:rsidRPr="006F5F11">
              <w:rPr>
                <w:rFonts w:ascii="Times New Roman" w:hAnsi="Times New Roman" w:cs="Times New Roman"/>
                <w:color w:val="000000" w:themeColor="text1"/>
                <w:sz w:val="20"/>
                <w:szCs w:val="20"/>
              </w:rPr>
              <w:t xml:space="preserve"> </w:t>
            </w:r>
            <w:r w:rsidRPr="006F5F11">
              <w:rPr>
                <w:rFonts w:ascii="Times New Roman" w:hAnsi="Times New Roman" w:cs="Times New Roman"/>
                <w:color w:val="000000" w:themeColor="text1"/>
                <w:sz w:val="20"/>
                <w:szCs w:val="20"/>
              </w:rPr>
              <w:t>(Y/N)</w:t>
            </w:r>
          </w:p>
        </w:tc>
        <w:tc>
          <w:tcPr>
            <w:tcW w:w="5470" w:type="dxa"/>
          </w:tcPr>
          <w:p w:rsidR="00706568" w:rsidRDefault="00706568" w:rsidP="00534C7C">
            <w:pPr>
              <w:rPr>
                <w:rFonts w:ascii="Times New Roman" w:hAnsi="Times New Roman" w:cs="Times New Roman"/>
                <w:color w:val="000000" w:themeColor="text1"/>
                <w:sz w:val="20"/>
                <w:szCs w:val="20"/>
              </w:rPr>
            </w:pPr>
          </w:p>
          <w:p w:rsidR="00341842" w:rsidRPr="006F5F11" w:rsidRDefault="00341842" w:rsidP="00534C7C">
            <w:pPr>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290665" w:rsidP="0029066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3461" w:type="dxa"/>
          </w:tcPr>
          <w:p w:rsidR="00706568"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Warranty</w:t>
            </w:r>
            <w:r w:rsidR="009D0E55" w:rsidRPr="006F5F11">
              <w:rPr>
                <w:rFonts w:ascii="Times New Roman" w:hAnsi="Times New Roman" w:cs="Times New Roman"/>
                <w:color w:val="000000" w:themeColor="text1"/>
                <w:sz w:val="20"/>
                <w:szCs w:val="20"/>
              </w:rPr>
              <w:t xml:space="preserve"> </w:t>
            </w:r>
            <w:r w:rsidRPr="006F5F11">
              <w:rPr>
                <w:rFonts w:ascii="Times New Roman" w:hAnsi="Times New Roman" w:cs="Times New Roman"/>
                <w:color w:val="000000" w:themeColor="text1"/>
                <w:sz w:val="20"/>
                <w:szCs w:val="20"/>
              </w:rPr>
              <w:t>(Inclusion/Exclusion)</w:t>
            </w:r>
            <w:r w:rsidR="001003DD" w:rsidRPr="006F5F11">
              <w:rPr>
                <w:rFonts w:ascii="Times New Roman" w:hAnsi="Times New Roman" w:cs="Times New Roman"/>
                <w:color w:val="000000" w:themeColor="text1"/>
                <w:sz w:val="20"/>
                <w:szCs w:val="20"/>
              </w:rPr>
              <w:t xml:space="preserve"> as per OEM</w:t>
            </w:r>
            <w:r w:rsidR="00B601D0">
              <w:rPr>
                <w:rFonts w:ascii="Times New Roman" w:hAnsi="Times New Roman" w:cs="Times New Roman"/>
                <w:color w:val="000000" w:themeColor="text1"/>
                <w:sz w:val="20"/>
                <w:szCs w:val="20"/>
              </w:rPr>
              <w:t>/vendor</w:t>
            </w:r>
          </w:p>
          <w:p w:rsidR="00287D38" w:rsidRDefault="00287D38" w:rsidP="00354C64">
            <w:pPr>
              <w:ind w:left="0" w:firstLine="7"/>
              <w:jc w:val="both"/>
              <w:rPr>
                <w:rFonts w:ascii="Times New Roman" w:hAnsi="Times New Roman" w:cs="Times New Roman"/>
                <w:color w:val="000000" w:themeColor="text1"/>
                <w:sz w:val="20"/>
                <w:szCs w:val="20"/>
              </w:rPr>
            </w:pPr>
          </w:p>
          <w:p w:rsidR="00287D38" w:rsidRDefault="00287D38" w:rsidP="00354C64">
            <w:pPr>
              <w:ind w:left="0" w:firstLine="7"/>
              <w:jc w:val="both"/>
              <w:rPr>
                <w:rFonts w:ascii="Times New Roman" w:hAnsi="Times New Roman" w:cs="Times New Roman"/>
                <w:color w:val="000000" w:themeColor="text1"/>
                <w:sz w:val="20"/>
                <w:szCs w:val="20"/>
              </w:rPr>
            </w:pPr>
          </w:p>
          <w:p w:rsidR="00287D38" w:rsidRDefault="00287D38" w:rsidP="00354C64">
            <w:pPr>
              <w:ind w:left="0" w:firstLine="7"/>
              <w:jc w:val="both"/>
              <w:rPr>
                <w:rFonts w:ascii="Times New Roman" w:hAnsi="Times New Roman" w:cs="Times New Roman"/>
                <w:color w:val="000000" w:themeColor="text1"/>
                <w:sz w:val="20"/>
                <w:szCs w:val="20"/>
              </w:rPr>
            </w:pPr>
          </w:p>
          <w:p w:rsidR="00287D38" w:rsidRDefault="00287D38" w:rsidP="00354C64">
            <w:pPr>
              <w:ind w:left="0" w:firstLine="7"/>
              <w:jc w:val="both"/>
              <w:rPr>
                <w:rFonts w:ascii="Times New Roman" w:hAnsi="Times New Roman" w:cs="Times New Roman"/>
                <w:color w:val="000000" w:themeColor="text1"/>
                <w:sz w:val="20"/>
                <w:szCs w:val="20"/>
              </w:rPr>
            </w:pPr>
          </w:p>
          <w:p w:rsidR="00287D38" w:rsidRDefault="00287D38" w:rsidP="00354C64">
            <w:pPr>
              <w:ind w:left="0" w:firstLine="7"/>
              <w:jc w:val="both"/>
              <w:rPr>
                <w:rFonts w:ascii="Times New Roman" w:hAnsi="Times New Roman" w:cs="Times New Roman"/>
                <w:color w:val="000000" w:themeColor="text1"/>
                <w:sz w:val="20"/>
                <w:szCs w:val="20"/>
              </w:rPr>
            </w:pPr>
          </w:p>
          <w:p w:rsidR="00287D38" w:rsidRDefault="00287D38" w:rsidP="00354C64">
            <w:pPr>
              <w:ind w:left="0" w:firstLine="7"/>
              <w:jc w:val="both"/>
              <w:rPr>
                <w:rFonts w:ascii="Times New Roman" w:hAnsi="Times New Roman" w:cs="Times New Roman"/>
                <w:color w:val="000000" w:themeColor="text1"/>
                <w:sz w:val="20"/>
                <w:szCs w:val="20"/>
              </w:rPr>
            </w:pPr>
          </w:p>
          <w:p w:rsidR="00287D38" w:rsidRPr="006F5F11" w:rsidRDefault="00287D38" w:rsidP="00354C64">
            <w:pPr>
              <w:ind w:left="0" w:firstLine="7"/>
              <w:jc w:val="both"/>
              <w:rPr>
                <w:rFonts w:ascii="Times New Roman" w:hAnsi="Times New Roman" w:cs="Times New Roman"/>
                <w:color w:val="000000" w:themeColor="text1"/>
                <w:sz w:val="20"/>
                <w:szCs w:val="20"/>
              </w:rPr>
            </w:pPr>
          </w:p>
        </w:tc>
        <w:tc>
          <w:tcPr>
            <w:tcW w:w="5470" w:type="dxa"/>
          </w:tcPr>
          <w:p w:rsidR="00706568" w:rsidRPr="006F5F11" w:rsidRDefault="00706568" w:rsidP="00534C7C">
            <w:pPr>
              <w:rPr>
                <w:rFonts w:ascii="Times New Roman" w:hAnsi="Times New Roman" w:cs="Times New Roman"/>
                <w:color w:val="000000" w:themeColor="text1"/>
                <w:sz w:val="20"/>
                <w:szCs w:val="20"/>
              </w:rPr>
            </w:pPr>
          </w:p>
          <w:p w:rsidR="00792C3D" w:rsidRPr="006F5F11" w:rsidRDefault="00792C3D" w:rsidP="00534C7C">
            <w:pPr>
              <w:rPr>
                <w:rFonts w:ascii="Times New Roman" w:hAnsi="Times New Roman" w:cs="Times New Roman"/>
                <w:color w:val="000000" w:themeColor="text1"/>
                <w:sz w:val="20"/>
                <w:szCs w:val="20"/>
              </w:rPr>
            </w:pPr>
          </w:p>
          <w:p w:rsidR="00792C3D" w:rsidRPr="006F5F11" w:rsidRDefault="00792C3D" w:rsidP="00534C7C">
            <w:pPr>
              <w:rPr>
                <w:rFonts w:ascii="Times New Roman" w:hAnsi="Times New Roman" w:cs="Times New Roman"/>
                <w:color w:val="000000" w:themeColor="text1"/>
                <w:sz w:val="20"/>
                <w:szCs w:val="20"/>
              </w:rPr>
            </w:pPr>
          </w:p>
          <w:p w:rsidR="00792C3D" w:rsidRPr="006F5F11" w:rsidRDefault="00792C3D" w:rsidP="00534C7C">
            <w:pPr>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AD10F9" w:rsidP="00AD10F9">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Processor</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AD10F9" w:rsidP="00AD10F9">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RAM</w:t>
            </w:r>
            <w:r w:rsidR="00792C3D" w:rsidRPr="006F5F11">
              <w:rPr>
                <w:rFonts w:ascii="Times New Roman" w:hAnsi="Times New Roman" w:cs="Times New Roman"/>
                <w:color w:val="000000" w:themeColor="text1"/>
                <w:sz w:val="20"/>
                <w:szCs w:val="20"/>
              </w:rPr>
              <w:t xml:space="preserve"> </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AD10F9" w:rsidP="00AD10F9">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Hard Disc</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AD10F9" w:rsidP="00AD10F9">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461" w:type="dxa"/>
          </w:tcPr>
          <w:p w:rsidR="00706568" w:rsidRPr="006F5F11" w:rsidRDefault="00706568" w:rsidP="00180D62">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Resolution (True)</w:t>
            </w:r>
            <w:r w:rsidR="00B6242F" w:rsidRPr="006F5F11">
              <w:rPr>
                <w:rFonts w:ascii="Times New Roman" w:hAnsi="Times New Roman" w:cs="Times New Roman"/>
                <w:color w:val="000000" w:themeColor="text1"/>
                <w:sz w:val="20"/>
                <w:szCs w:val="20"/>
              </w:rPr>
              <w:t xml:space="preserve"> </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EC5B22" w:rsidRPr="006F5F11" w:rsidTr="00AB52D6">
        <w:tc>
          <w:tcPr>
            <w:tcW w:w="723" w:type="dxa"/>
          </w:tcPr>
          <w:p w:rsidR="00EC5B22" w:rsidRPr="006F5F11" w:rsidRDefault="00AD10F9" w:rsidP="00534C7C">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3461" w:type="dxa"/>
          </w:tcPr>
          <w:p w:rsidR="00EC5B22" w:rsidRDefault="00EC5B22"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 xml:space="preserve">Both side printing/scanning </w:t>
            </w:r>
            <w:r w:rsidR="00B6242F" w:rsidRPr="006F5F11">
              <w:rPr>
                <w:rFonts w:ascii="Times New Roman" w:hAnsi="Times New Roman" w:cs="Times New Roman"/>
                <w:color w:val="000000" w:themeColor="text1"/>
                <w:sz w:val="20"/>
                <w:szCs w:val="20"/>
              </w:rPr>
              <w:t>(</w:t>
            </w:r>
            <w:r w:rsidRPr="006F5F11">
              <w:rPr>
                <w:rFonts w:ascii="Times New Roman" w:hAnsi="Times New Roman" w:cs="Times New Roman"/>
                <w:color w:val="000000" w:themeColor="text1"/>
                <w:sz w:val="20"/>
                <w:szCs w:val="20"/>
              </w:rPr>
              <w:t>Y/N</w:t>
            </w:r>
            <w:r w:rsidR="00B6242F" w:rsidRPr="006F5F11">
              <w:rPr>
                <w:rFonts w:ascii="Times New Roman" w:hAnsi="Times New Roman" w:cs="Times New Roman"/>
                <w:color w:val="000000" w:themeColor="text1"/>
                <w:sz w:val="20"/>
                <w:szCs w:val="20"/>
              </w:rPr>
              <w:t>)</w:t>
            </w:r>
          </w:p>
          <w:p w:rsidR="006B135A" w:rsidRDefault="006B135A" w:rsidP="00354C64">
            <w:pPr>
              <w:ind w:left="0" w:firstLine="7"/>
              <w:jc w:val="both"/>
              <w:rPr>
                <w:rFonts w:ascii="Times New Roman" w:hAnsi="Times New Roman" w:cs="Times New Roman"/>
                <w:color w:val="000000" w:themeColor="text1"/>
                <w:sz w:val="20"/>
                <w:szCs w:val="20"/>
              </w:rPr>
            </w:pPr>
          </w:p>
          <w:p w:rsidR="006B135A" w:rsidRPr="006F5F11" w:rsidRDefault="006B135A" w:rsidP="00354C64">
            <w:pPr>
              <w:ind w:left="0" w:firstLine="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File format:</w:t>
            </w:r>
          </w:p>
        </w:tc>
        <w:tc>
          <w:tcPr>
            <w:tcW w:w="5470" w:type="dxa"/>
          </w:tcPr>
          <w:p w:rsidR="00EC5B22" w:rsidRPr="006F5F11" w:rsidRDefault="00EC5B22" w:rsidP="00341842">
            <w:pPr>
              <w:spacing w:line="360" w:lineRule="auto"/>
              <w:rPr>
                <w:rFonts w:ascii="Times New Roman" w:hAnsi="Times New Roman" w:cs="Times New Roman"/>
                <w:color w:val="000000" w:themeColor="text1"/>
                <w:sz w:val="20"/>
                <w:szCs w:val="20"/>
              </w:rPr>
            </w:pPr>
          </w:p>
        </w:tc>
      </w:tr>
      <w:tr w:rsidR="00B37597" w:rsidRPr="006F5F11" w:rsidTr="00AB52D6">
        <w:tc>
          <w:tcPr>
            <w:tcW w:w="723" w:type="dxa"/>
          </w:tcPr>
          <w:p w:rsidR="00B37597" w:rsidRPr="006F5F11" w:rsidRDefault="00AD10F9" w:rsidP="00AD10F9">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3461" w:type="dxa"/>
          </w:tcPr>
          <w:p w:rsidR="00B37597" w:rsidRPr="006F5F11" w:rsidRDefault="00B37597"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shd w:val="clear" w:color="auto" w:fill="FFFFFF"/>
              </w:rPr>
              <w:t xml:space="preserve">Automatic </w:t>
            </w:r>
            <w:r w:rsidRPr="00180D62">
              <w:rPr>
                <w:rFonts w:ascii="Times New Roman" w:hAnsi="Times New Roman" w:cs="Times New Roman"/>
                <w:color w:val="000000" w:themeColor="text1"/>
                <w:sz w:val="20"/>
                <w:szCs w:val="20"/>
                <w:shd w:val="clear" w:color="auto" w:fill="FFFFFF"/>
              </w:rPr>
              <w:t>Revers</w:t>
            </w:r>
            <w:r w:rsidR="00FB02E2" w:rsidRPr="00180D62">
              <w:rPr>
                <w:rFonts w:ascii="Times New Roman" w:hAnsi="Times New Roman" w:cs="Times New Roman"/>
                <w:color w:val="000000" w:themeColor="text1"/>
                <w:sz w:val="20"/>
                <w:szCs w:val="20"/>
                <w:shd w:val="clear" w:color="auto" w:fill="FFFFFF"/>
              </w:rPr>
              <w:t>e</w:t>
            </w:r>
            <w:r w:rsidRPr="006F5F11">
              <w:rPr>
                <w:rFonts w:ascii="Times New Roman" w:hAnsi="Times New Roman" w:cs="Times New Roman"/>
                <w:color w:val="000000" w:themeColor="text1"/>
                <w:sz w:val="20"/>
                <w:szCs w:val="20"/>
                <w:shd w:val="clear" w:color="auto" w:fill="FFFFFF"/>
              </w:rPr>
              <w:t xml:space="preserve"> Document Feeder facility (Y/N)</w:t>
            </w:r>
          </w:p>
        </w:tc>
        <w:tc>
          <w:tcPr>
            <w:tcW w:w="5470" w:type="dxa"/>
          </w:tcPr>
          <w:p w:rsidR="00B37597" w:rsidRPr="006F5F11" w:rsidRDefault="00B37597" w:rsidP="00341842">
            <w:pPr>
              <w:spacing w:line="360" w:lineRule="auto"/>
              <w:rPr>
                <w:rFonts w:ascii="Times New Roman" w:hAnsi="Times New Roman" w:cs="Times New Roman"/>
                <w:color w:val="000000" w:themeColor="text1"/>
                <w:sz w:val="20"/>
                <w:szCs w:val="20"/>
              </w:rPr>
            </w:pPr>
          </w:p>
        </w:tc>
      </w:tr>
      <w:tr w:rsidR="00A93F10" w:rsidRPr="006F5F11" w:rsidTr="00AB52D6">
        <w:tc>
          <w:tcPr>
            <w:tcW w:w="723" w:type="dxa"/>
          </w:tcPr>
          <w:p w:rsidR="00A93F10" w:rsidRPr="006F5F11" w:rsidRDefault="00AD10F9" w:rsidP="00534C7C">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3461" w:type="dxa"/>
          </w:tcPr>
          <w:p w:rsidR="00A93F10" w:rsidRPr="00AD10F9" w:rsidRDefault="00A93F10" w:rsidP="00354C64">
            <w:pPr>
              <w:ind w:left="0" w:firstLine="7"/>
              <w:jc w:val="both"/>
              <w:rPr>
                <w:rFonts w:ascii="Times New Roman" w:hAnsi="Times New Roman" w:cs="Times New Roman"/>
                <w:color w:val="000000" w:themeColor="text1"/>
                <w:sz w:val="20"/>
                <w:szCs w:val="20"/>
                <w:shd w:val="clear" w:color="auto" w:fill="FFFFFF"/>
              </w:rPr>
            </w:pPr>
            <w:r w:rsidRPr="00AD10F9">
              <w:rPr>
                <w:rFonts w:ascii="Times New Roman" w:hAnsi="Times New Roman" w:cs="Times New Roman"/>
                <w:color w:val="040C28"/>
                <w:sz w:val="20"/>
                <w:szCs w:val="20"/>
              </w:rPr>
              <w:t>Duplex Automatic Document Feeder</w:t>
            </w:r>
            <w:r w:rsidRPr="00AD10F9">
              <w:rPr>
                <w:rFonts w:ascii="Times New Roman" w:hAnsi="Times New Roman" w:cs="Times New Roman"/>
                <w:color w:val="202124"/>
                <w:sz w:val="20"/>
                <w:szCs w:val="20"/>
                <w:shd w:val="clear" w:color="auto" w:fill="FFFFFF"/>
              </w:rPr>
              <w:t> (DADF) Y/N</w:t>
            </w:r>
          </w:p>
        </w:tc>
        <w:tc>
          <w:tcPr>
            <w:tcW w:w="5470" w:type="dxa"/>
          </w:tcPr>
          <w:p w:rsidR="00A93F10" w:rsidRPr="006F5F11" w:rsidRDefault="00A93F10"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660D0B" w:rsidP="00660D0B">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Set making facility (Y/N)</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A9480F" w:rsidP="00660D0B">
            <w:pPr>
              <w:ind w:left="284"/>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lastRenderedPageBreak/>
              <w:t>1</w:t>
            </w:r>
            <w:r w:rsidR="00660D0B">
              <w:rPr>
                <w:rFonts w:ascii="Times New Roman" w:hAnsi="Times New Roman" w:cs="Times New Roman"/>
                <w:color w:val="000000" w:themeColor="text1"/>
                <w:sz w:val="20"/>
                <w:szCs w:val="20"/>
              </w:rPr>
              <w:t>8</w:t>
            </w:r>
          </w:p>
        </w:tc>
        <w:tc>
          <w:tcPr>
            <w:tcW w:w="3461" w:type="dxa"/>
          </w:tcPr>
          <w:p w:rsidR="00706568" w:rsidRPr="006F5F11" w:rsidRDefault="00706568" w:rsidP="00180D62">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No. of Tray</w:t>
            </w:r>
            <w:r w:rsidR="00180D62">
              <w:rPr>
                <w:rFonts w:ascii="Times New Roman" w:hAnsi="Times New Roman" w:cs="Times New Roman"/>
                <w:color w:val="000000" w:themeColor="text1"/>
                <w:sz w:val="20"/>
                <w:szCs w:val="20"/>
              </w:rPr>
              <w:t>s</w:t>
            </w:r>
          </w:p>
        </w:tc>
        <w:tc>
          <w:tcPr>
            <w:tcW w:w="5470" w:type="dxa"/>
          </w:tcPr>
          <w:p w:rsidR="006B135A" w:rsidRPr="006F5F11" w:rsidRDefault="006B135A"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706568" w:rsidP="00660D0B">
            <w:pPr>
              <w:ind w:left="284"/>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1</w:t>
            </w:r>
            <w:r w:rsidR="00660D0B">
              <w:rPr>
                <w:rFonts w:ascii="Times New Roman" w:hAnsi="Times New Roman" w:cs="Times New Roman"/>
                <w:color w:val="000000" w:themeColor="text1"/>
                <w:sz w:val="20"/>
                <w:szCs w:val="20"/>
              </w:rPr>
              <w:t>9</w:t>
            </w:r>
          </w:p>
        </w:tc>
        <w:tc>
          <w:tcPr>
            <w:tcW w:w="3461" w:type="dxa"/>
          </w:tcPr>
          <w:p w:rsidR="00706568" w:rsidRPr="006F5F11" w:rsidRDefault="00C66C49" w:rsidP="00354C64">
            <w:pPr>
              <w:ind w:left="0" w:firstLine="7"/>
              <w:jc w:val="both"/>
              <w:rPr>
                <w:rFonts w:ascii="Times New Roman" w:hAnsi="Times New Roman" w:cs="Times New Roman"/>
                <w:color w:val="000000" w:themeColor="text1"/>
                <w:sz w:val="20"/>
                <w:szCs w:val="20"/>
              </w:rPr>
            </w:pPr>
            <w:r w:rsidRPr="00180D62">
              <w:rPr>
                <w:rFonts w:ascii="Times New Roman" w:hAnsi="Times New Roman" w:cs="Times New Roman"/>
                <w:color w:val="000000" w:themeColor="text1"/>
                <w:sz w:val="20"/>
                <w:szCs w:val="20"/>
              </w:rPr>
              <w:t>Paper</w:t>
            </w:r>
            <w:r w:rsidRPr="006F5F11">
              <w:rPr>
                <w:rFonts w:ascii="Times New Roman" w:hAnsi="Times New Roman" w:cs="Times New Roman"/>
                <w:color w:val="FF0000"/>
                <w:sz w:val="20"/>
                <w:szCs w:val="20"/>
              </w:rPr>
              <w:t xml:space="preserve"> </w:t>
            </w:r>
            <w:r w:rsidR="00706568" w:rsidRPr="006F5F11">
              <w:rPr>
                <w:rFonts w:ascii="Times New Roman" w:hAnsi="Times New Roman" w:cs="Times New Roman"/>
                <w:color w:val="000000" w:themeColor="text1"/>
                <w:sz w:val="20"/>
                <w:szCs w:val="20"/>
              </w:rPr>
              <w:t>Capacity of each tray</w:t>
            </w:r>
          </w:p>
        </w:tc>
        <w:tc>
          <w:tcPr>
            <w:tcW w:w="5470" w:type="dxa"/>
          </w:tcPr>
          <w:p w:rsidR="00706568" w:rsidRDefault="00706568" w:rsidP="00341842">
            <w:pPr>
              <w:spacing w:line="360" w:lineRule="auto"/>
              <w:rPr>
                <w:rFonts w:ascii="Times New Roman" w:hAnsi="Times New Roman" w:cs="Times New Roman"/>
                <w:color w:val="000000" w:themeColor="text1"/>
                <w:sz w:val="20"/>
                <w:szCs w:val="20"/>
              </w:rPr>
            </w:pPr>
          </w:p>
          <w:p w:rsidR="006B135A" w:rsidRDefault="006B135A" w:rsidP="00341842">
            <w:pPr>
              <w:spacing w:line="360" w:lineRule="auto"/>
              <w:rPr>
                <w:rFonts w:ascii="Times New Roman" w:hAnsi="Times New Roman" w:cs="Times New Roman"/>
                <w:color w:val="000000" w:themeColor="text1"/>
                <w:sz w:val="20"/>
                <w:szCs w:val="20"/>
              </w:rPr>
            </w:pPr>
          </w:p>
          <w:p w:rsidR="006B135A" w:rsidRPr="006F5F11" w:rsidRDefault="006B135A"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660D0B" w:rsidP="00660D0B">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461" w:type="dxa"/>
          </w:tcPr>
          <w:p w:rsidR="00706568" w:rsidRPr="00180D62" w:rsidRDefault="00180D62" w:rsidP="00180D62">
            <w:pPr>
              <w:ind w:left="0" w:firstLine="7"/>
              <w:jc w:val="both"/>
              <w:rPr>
                <w:rFonts w:ascii="Times New Roman" w:hAnsi="Times New Roman" w:cs="Times New Roman"/>
                <w:color w:val="000000" w:themeColor="text1"/>
                <w:sz w:val="20"/>
                <w:szCs w:val="20"/>
              </w:rPr>
            </w:pPr>
            <w:r w:rsidRPr="00180D62">
              <w:rPr>
                <w:rFonts w:ascii="Times New Roman" w:hAnsi="Times New Roman" w:cs="Times New Roman"/>
                <w:color w:val="000000" w:themeColor="text1"/>
                <w:sz w:val="20"/>
                <w:szCs w:val="20"/>
              </w:rPr>
              <w:t>E</w:t>
            </w:r>
            <w:r w:rsidR="00EC5B22" w:rsidRPr="00180D62">
              <w:rPr>
                <w:rFonts w:ascii="Times New Roman" w:hAnsi="Times New Roman" w:cs="Times New Roman"/>
                <w:color w:val="000000" w:themeColor="text1"/>
                <w:sz w:val="20"/>
                <w:szCs w:val="20"/>
              </w:rPr>
              <w:t xml:space="preserve">xtra </w:t>
            </w:r>
            <w:r w:rsidR="007B1905" w:rsidRPr="00180D62">
              <w:rPr>
                <w:rFonts w:ascii="Times New Roman" w:hAnsi="Times New Roman" w:cs="Times New Roman"/>
                <w:color w:val="000000" w:themeColor="text1"/>
                <w:sz w:val="20"/>
                <w:szCs w:val="20"/>
              </w:rPr>
              <w:t xml:space="preserve">Tray </w:t>
            </w:r>
            <w:r w:rsidR="008450FE" w:rsidRPr="00180D62">
              <w:rPr>
                <w:rFonts w:ascii="Times New Roman" w:hAnsi="Times New Roman" w:cs="Times New Roman"/>
                <w:color w:val="000000" w:themeColor="text1"/>
                <w:sz w:val="20"/>
                <w:szCs w:val="20"/>
              </w:rPr>
              <w:t xml:space="preserve">compatibility </w:t>
            </w:r>
            <w:r w:rsidR="003C25A8" w:rsidRPr="00180D62">
              <w:rPr>
                <w:rFonts w:ascii="Times New Roman" w:hAnsi="Times New Roman" w:cs="Times New Roman"/>
                <w:color w:val="000000" w:themeColor="text1"/>
                <w:sz w:val="20"/>
                <w:szCs w:val="20"/>
              </w:rPr>
              <w:t>(</w:t>
            </w:r>
            <w:r w:rsidR="00EC5B22" w:rsidRPr="00180D62">
              <w:rPr>
                <w:rFonts w:ascii="Times New Roman" w:hAnsi="Times New Roman" w:cs="Times New Roman"/>
                <w:color w:val="000000" w:themeColor="text1"/>
                <w:sz w:val="20"/>
                <w:szCs w:val="20"/>
              </w:rPr>
              <w:t>Y/N</w:t>
            </w:r>
            <w:r w:rsidR="003C25A8" w:rsidRPr="00180D62">
              <w:rPr>
                <w:rFonts w:ascii="Times New Roman" w:hAnsi="Times New Roman" w:cs="Times New Roman"/>
                <w:color w:val="000000" w:themeColor="text1"/>
                <w:sz w:val="20"/>
                <w:szCs w:val="20"/>
              </w:rPr>
              <w:t>)</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660D0B" w:rsidP="00660D0B">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USB Support (Y/N)</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660D0B" w:rsidP="00660D0B">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LAN Compatibility (Y/N)</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660D0B" w:rsidP="00660D0B">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3461" w:type="dxa"/>
          </w:tcPr>
          <w:p w:rsidR="00706568" w:rsidRPr="006F5F11" w:rsidRDefault="00706568" w:rsidP="00354C64">
            <w:pPr>
              <w:ind w:left="0" w:firstLine="7"/>
              <w:jc w:val="both"/>
              <w:rPr>
                <w:rFonts w:ascii="Times New Roman" w:hAnsi="Times New Roman" w:cs="Times New Roman"/>
                <w:color w:val="000000" w:themeColor="text1"/>
                <w:sz w:val="20"/>
                <w:szCs w:val="20"/>
              </w:rPr>
            </w:pPr>
            <w:proofErr w:type="spellStart"/>
            <w:r w:rsidRPr="006F5F11">
              <w:rPr>
                <w:rFonts w:ascii="Times New Roman" w:hAnsi="Times New Roman" w:cs="Times New Roman"/>
                <w:color w:val="000000" w:themeColor="text1"/>
                <w:sz w:val="20"/>
                <w:szCs w:val="20"/>
              </w:rPr>
              <w:t>Wi</w:t>
            </w:r>
            <w:r w:rsidR="00B37597" w:rsidRPr="006F5F11">
              <w:rPr>
                <w:rFonts w:ascii="Times New Roman" w:hAnsi="Times New Roman" w:cs="Times New Roman"/>
                <w:color w:val="000000" w:themeColor="text1"/>
                <w:sz w:val="20"/>
                <w:szCs w:val="20"/>
              </w:rPr>
              <w:t>-</w:t>
            </w:r>
            <w:r w:rsidRPr="006F5F11">
              <w:rPr>
                <w:rFonts w:ascii="Times New Roman" w:hAnsi="Times New Roman" w:cs="Times New Roman"/>
                <w:color w:val="000000" w:themeColor="text1"/>
                <w:sz w:val="20"/>
                <w:szCs w:val="20"/>
              </w:rPr>
              <w:t>fi</w:t>
            </w:r>
            <w:proofErr w:type="spellEnd"/>
            <w:r w:rsidRPr="006F5F11">
              <w:rPr>
                <w:rFonts w:ascii="Times New Roman" w:hAnsi="Times New Roman" w:cs="Times New Roman"/>
                <w:color w:val="000000" w:themeColor="text1"/>
                <w:sz w:val="20"/>
                <w:szCs w:val="20"/>
              </w:rPr>
              <w:t xml:space="preserve"> enabled (Y/N)</w:t>
            </w:r>
          </w:p>
        </w:tc>
        <w:tc>
          <w:tcPr>
            <w:tcW w:w="5470" w:type="dxa"/>
          </w:tcPr>
          <w:p w:rsidR="00706568" w:rsidRPr="006F5F11" w:rsidRDefault="00706568" w:rsidP="00341842">
            <w:pPr>
              <w:spacing w:line="360" w:lineRule="auto"/>
              <w:rPr>
                <w:rFonts w:ascii="Times New Roman" w:hAnsi="Times New Roman" w:cs="Times New Roman"/>
                <w:color w:val="000000" w:themeColor="text1"/>
                <w:sz w:val="20"/>
                <w:szCs w:val="20"/>
              </w:rPr>
            </w:pPr>
          </w:p>
        </w:tc>
      </w:tr>
      <w:tr w:rsidR="00706568" w:rsidRPr="006F5F11" w:rsidTr="00AB52D6">
        <w:tc>
          <w:tcPr>
            <w:tcW w:w="723" w:type="dxa"/>
          </w:tcPr>
          <w:p w:rsidR="00706568" w:rsidRPr="006F5F11" w:rsidRDefault="00660D0B" w:rsidP="00660D0B">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461" w:type="dxa"/>
          </w:tcPr>
          <w:p w:rsidR="00706568" w:rsidRDefault="00706568" w:rsidP="00057C2D">
            <w:pPr>
              <w:ind w:left="0" w:firstLine="7"/>
              <w:jc w:val="both"/>
              <w:rPr>
                <w:rFonts w:ascii="Times New Roman" w:hAnsi="Times New Roman" w:cs="Times New Roman"/>
                <w:color w:val="000000" w:themeColor="text1"/>
                <w:sz w:val="20"/>
                <w:szCs w:val="20"/>
              </w:rPr>
            </w:pPr>
            <w:r w:rsidRPr="00180D62">
              <w:rPr>
                <w:rFonts w:ascii="Times New Roman" w:hAnsi="Times New Roman" w:cs="Times New Roman"/>
                <w:color w:val="000000" w:themeColor="text1"/>
                <w:sz w:val="20"/>
                <w:szCs w:val="20"/>
              </w:rPr>
              <w:t>Turn up time of engineer</w:t>
            </w:r>
            <w:r w:rsidR="00D3202C" w:rsidRPr="00180D62">
              <w:rPr>
                <w:rFonts w:ascii="Times New Roman" w:hAnsi="Times New Roman" w:cs="Times New Roman"/>
                <w:color w:val="000000" w:themeColor="text1"/>
                <w:sz w:val="20"/>
                <w:szCs w:val="20"/>
              </w:rPr>
              <w:t xml:space="preserve"> (For troubleshooting/</w:t>
            </w:r>
            <w:r w:rsidR="00057C2D">
              <w:rPr>
                <w:rFonts w:ascii="Times New Roman" w:hAnsi="Times New Roman" w:cs="Times New Roman"/>
                <w:color w:val="000000" w:themeColor="text1"/>
                <w:sz w:val="20"/>
                <w:szCs w:val="20"/>
              </w:rPr>
              <w:t xml:space="preserve"> </w:t>
            </w:r>
            <w:r w:rsidR="00D3202C" w:rsidRPr="00180D62">
              <w:rPr>
                <w:rFonts w:ascii="Times New Roman" w:hAnsi="Times New Roman" w:cs="Times New Roman"/>
                <w:color w:val="000000" w:themeColor="text1"/>
                <w:sz w:val="20"/>
                <w:szCs w:val="20"/>
              </w:rPr>
              <w:t>toner/</w:t>
            </w:r>
            <w:r w:rsidR="00057C2D">
              <w:rPr>
                <w:rFonts w:ascii="Times New Roman" w:hAnsi="Times New Roman" w:cs="Times New Roman"/>
                <w:color w:val="000000" w:themeColor="text1"/>
                <w:sz w:val="20"/>
                <w:szCs w:val="20"/>
              </w:rPr>
              <w:t xml:space="preserve"> </w:t>
            </w:r>
            <w:r w:rsidR="00D3202C" w:rsidRPr="00180D62">
              <w:rPr>
                <w:rFonts w:ascii="Times New Roman" w:hAnsi="Times New Roman" w:cs="Times New Roman"/>
                <w:color w:val="000000" w:themeColor="text1"/>
                <w:sz w:val="20"/>
                <w:szCs w:val="20"/>
              </w:rPr>
              <w:t>preventive maintenance)</w:t>
            </w:r>
          </w:p>
          <w:p w:rsidR="002C7131" w:rsidRPr="00180D62" w:rsidRDefault="002C7131" w:rsidP="00057C2D">
            <w:pPr>
              <w:ind w:left="0" w:firstLine="7"/>
              <w:jc w:val="both"/>
              <w:rPr>
                <w:rFonts w:ascii="Times New Roman" w:hAnsi="Times New Roman" w:cs="Times New Roman"/>
                <w:color w:val="000000" w:themeColor="text1"/>
                <w:sz w:val="20"/>
                <w:szCs w:val="20"/>
              </w:rPr>
            </w:pPr>
          </w:p>
        </w:tc>
        <w:tc>
          <w:tcPr>
            <w:tcW w:w="5470" w:type="dxa"/>
          </w:tcPr>
          <w:p w:rsidR="00706568" w:rsidRPr="006F5F11" w:rsidRDefault="00706568" w:rsidP="00534C7C">
            <w:pPr>
              <w:rPr>
                <w:rFonts w:ascii="Times New Roman" w:hAnsi="Times New Roman" w:cs="Times New Roman"/>
                <w:color w:val="000000" w:themeColor="text1"/>
                <w:sz w:val="20"/>
                <w:szCs w:val="20"/>
              </w:rPr>
            </w:pPr>
          </w:p>
        </w:tc>
      </w:tr>
      <w:tr w:rsidR="008A1422" w:rsidRPr="006F5F11" w:rsidTr="00AB52D6">
        <w:tc>
          <w:tcPr>
            <w:tcW w:w="723" w:type="dxa"/>
          </w:tcPr>
          <w:p w:rsidR="008A1422" w:rsidRPr="006F5F11" w:rsidRDefault="008A1422" w:rsidP="00911E25">
            <w:pPr>
              <w:ind w:left="284"/>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2</w:t>
            </w:r>
            <w:r w:rsidR="00911E25">
              <w:rPr>
                <w:rFonts w:ascii="Times New Roman" w:hAnsi="Times New Roman" w:cs="Times New Roman"/>
                <w:color w:val="000000" w:themeColor="text1"/>
                <w:sz w:val="20"/>
                <w:szCs w:val="20"/>
              </w:rPr>
              <w:t>5</w:t>
            </w:r>
          </w:p>
        </w:tc>
        <w:tc>
          <w:tcPr>
            <w:tcW w:w="3461" w:type="dxa"/>
          </w:tcPr>
          <w:p w:rsidR="008A1422" w:rsidRDefault="008A1422"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Details of EMD</w:t>
            </w:r>
          </w:p>
          <w:p w:rsidR="002109C1" w:rsidRDefault="002109C1" w:rsidP="00354C64">
            <w:pPr>
              <w:ind w:left="0" w:firstLine="7"/>
              <w:jc w:val="both"/>
              <w:rPr>
                <w:rFonts w:ascii="Times New Roman" w:hAnsi="Times New Roman" w:cs="Times New Roman"/>
                <w:color w:val="000000" w:themeColor="text1"/>
                <w:sz w:val="20"/>
                <w:szCs w:val="20"/>
              </w:rPr>
            </w:pPr>
          </w:p>
          <w:p w:rsidR="002109C1" w:rsidRDefault="002109C1" w:rsidP="00354C64">
            <w:pPr>
              <w:ind w:left="0" w:firstLine="7"/>
              <w:jc w:val="both"/>
              <w:rPr>
                <w:rFonts w:ascii="Times New Roman" w:hAnsi="Times New Roman" w:cs="Times New Roman"/>
                <w:color w:val="000000" w:themeColor="text1"/>
                <w:sz w:val="20"/>
                <w:szCs w:val="20"/>
              </w:rPr>
            </w:pPr>
          </w:p>
          <w:p w:rsidR="002109C1" w:rsidRPr="006F5F11" w:rsidRDefault="002109C1" w:rsidP="00354C64">
            <w:pPr>
              <w:ind w:left="0" w:firstLine="7"/>
              <w:jc w:val="both"/>
              <w:rPr>
                <w:rFonts w:ascii="Times New Roman" w:hAnsi="Times New Roman" w:cs="Times New Roman"/>
                <w:color w:val="000000" w:themeColor="text1"/>
                <w:sz w:val="20"/>
                <w:szCs w:val="20"/>
              </w:rPr>
            </w:pPr>
          </w:p>
        </w:tc>
        <w:tc>
          <w:tcPr>
            <w:tcW w:w="5470" w:type="dxa"/>
          </w:tcPr>
          <w:p w:rsidR="008A1422" w:rsidRPr="006F5F11" w:rsidRDefault="008A1422" w:rsidP="00534C7C">
            <w:pPr>
              <w:rPr>
                <w:rFonts w:ascii="Times New Roman" w:hAnsi="Times New Roman" w:cs="Times New Roman"/>
                <w:color w:val="000000" w:themeColor="text1"/>
                <w:sz w:val="20"/>
                <w:szCs w:val="20"/>
              </w:rPr>
            </w:pPr>
          </w:p>
          <w:p w:rsidR="00605999" w:rsidRPr="006F5F11" w:rsidRDefault="00605999" w:rsidP="00534C7C">
            <w:pPr>
              <w:rPr>
                <w:rFonts w:ascii="Times New Roman" w:hAnsi="Times New Roman" w:cs="Times New Roman"/>
                <w:color w:val="000000" w:themeColor="text1"/>
                <w:sz w:val="20"/>
                <w:szCs w:val="20"/>
              </w:rPr>
            </w:pPr>
          </w:p>
        </w:tc>
      </w:tr>
      <w:tr w:rsidR="00286114" w:rsidRPr="006F5F11" w:rsidTr="00AB52D6">
        <w:tc>
          <w:tcPr>
            <w:tcW w:w="723" w:type="dxa"/>
          </w:tcPr>
          <w:p w:rsidR="00286114" w:rsidRPr="0001408D" w:rsidRDefault="00286114" w:rsidP="00911E25">
            <w:pPr>
              <w:ind w:left="284"/>
              <w:rPr>
                <w:rFonts w:ascii="Times New Roman" w:hAnsi="Times New Roman" w:cs="Times New Roman"/>
                <w:color w:val="000000" w:themeColor="text1"/>
                <w:sz w:val="20"/>
                <w:szCs w:val="20"/>
              </w:rPr>
            </w:pPr>
            <w:r w:rsidRPr="0001408D">
              <w:rPr>
                <w:rFonts w:ascii="Times New Roman" w:hAnsi="Times New Roman" w:cs="Times New Roman"/>
                <w:color w:val="000000" w:themeColor="text1"/>
                <w:sz w:val="20"/>
                <w:szCs w:val="20"/>
              </w:rPr>
              <w:t>2</w:t>
            </w:r>
            <w:r w:rsidR="00911E25">
              <w:rPr>
                <w:rFonts w:ascii="Times New Roman" w:hAnsi="Times New Roman" w:cs="Times New Roman"/>
                <w:color w:val="000000" w:themeColor="text1"/>
                <w:sz w:val="20"/>
                <w:szCs w:val="20"/>
              </w:rPr>
              <w:t>6</w:t>
            </w:r>
          </w:p>
        </w:tc>
        <w:tc>
          <w:tcPr>
            <w:tcW w:w="3461" w:type="dxa"/>
          </w:tcPr>
          <w:p w:rsidR="00286114" w:rsidRPr="0001408D" w:rsidRDefault="00286114" w:rsidP="0001408D">
            <w:pPr>
              <w:ind w:left="0" w:firstLine="7"/>
              <w:jc w:val="both"/>
              <w:rPr>
                <w:rFonts w:ascii="Times New Roman" w:hAnsi="Times New Roman" w:cs="Times New Roman"/>
                <w:color w:val="000000" w:themeColor="text1"/>
                <w:sz w:val="20"/>
                <w:szCs w:val="20"/>
              </w:rPr>
            </w:pPr>
            <w:r w:rsidRPr="0001408D">
              <w:rPr>
                <w:rFonts w:ascii="Times New Roman" w:hAnsi="Times New Roman" w:cs="Times New Roman"/>
                <w:color w:val="000000" w:themeColor="text1"/>
                <w:sz w:val="20"/>
                <w:szCs w:val="20"/>
              </w:rPr>
              <w:t>Supply</w:t>
            </w:r>
            <w:r w:rsidR="00C63AF2" w:rsidRPr="0001408D">
              <w:rPr>
                <w:rFonts w:ascii="Times New Roman" w:hAnsi="Times New Roman" w:cs="Times New Roman"/>
                <w:color w:val="000000" w:themeColor="text1"/>
                <w:sz w:val="20"/>
                <w:szCs w:val="20"/>
              </w:rPr>
              <w:t>/</w:t>
            </w:r>
            <w:r w:rsidR="006D5727">
              <w:rPr>
                <w:rFonts w:ascii="Times New Roman" w:hAnsi="Times New Roman" w:cs="Times New Roman"/>
                <w:color w:val="000000" w:themeColor="text1"/>
                <w:sz w:val="20"/>
                <w:szCs w:val="20"/>
              </w:rPr>
              <w:t xml:space="preserve"> </w:t>
            </w:r>
            <w:r w:rsidR="00C63AF2" w:rsidRPr="0001408D">
              <w:rPr>
                <w:rFonts w:ascii="Times New Roman" w:hAnsi="Times New Roman" w:cs="Times New Roman"/>
                <w:color w:val="000000" w:themeColor="text1"/>
                <w:sz w:val="20"/>
                <w:szCs w:val="20"/>
              </w:rPr>
              <w:t>installation/</w:t>
            </w:r>
            <w:r w:rsidR="006D5727">
              <w:rPr>
                <w:rFonts w:ascii="Times New Roman" w:hAnsi="Times New Roman" w:cs="Times New Roman"/>
                <w:color w:val="000000" w:themeColor="text1"/>
                <w:sz w:val="20"/>
                <w:szCs w:val="20"/>
              </w:rPr>
              <w:t xml:space="preserve"> </w:t>
            </w:r>
            <w:r w:rsidR="00C63AF2" w:rsidRPr="0001408D">
              <w:rPr>
                <w:rFonts w:ascii="Times New Roman" w:hAnsi="Times New Roman" w:cs="Times New Roman"/>
                <w:color w:val="000000" w:themeColor="text1"/>
                <w:sz w:val="20"/>
                <w:szCs w:val="20"/>
              </w:rPr>
              <w:t>commissioning</w:t>
            </w:r>
            <w:r w:rsidRPr="0001408D">
              <w:rPr>
                <w:rFonts w:ascii="Times New Roman" w:hAnsi="Times New Roman" w:cs="Times New Roman"/>
                <w:color w:val="000000" w:themeColor="text1"/>
                <w:sz w:val="20"/>
                <w:szCs w:val="20"/>
              </w:rPr>
              <w:t xml:space="preserve"> </w:t>
            </w:r>
            <w:r w:rsidR="00605999" w:rsidRPr="0001408D">
              <w:rPr>
                <w:rFonts w:ascii="Times New Roman" w:hAnsi="Times New Roman" w:cs="Times New Roman"/>
                <w:color w:val="000000" w:themeColor="text1"/>
                <w:sz w:val="20"/>
                <w:szCs w:val="20"/>
              </w:rPr>
              <w:t xml:space="preserve">of </w:t>
            </w:r>
            <w:r w:rsidR="0001408D" w:rsidRPr="0001408D">
              <w:rPr>
                <w:rFonts w:ascii="Times New Roman" w:hAnsi="Times New Roman" w:cs="Times New Roman"/>
                <w:color w:val="000000" w:themeColor="text1"/>
                <w:sz w:val="20"/>
                <w:szCs w:val="20"/>
              </w:rPr>
              <w:t>the machines</w:t>
            </w:r>
            <w:r w:rsidR="00605999" w:rsidRPr="0001408D">
              <w:rPr>
                <w:rFonts w:ascii="Times New Roman" w:hAnsi="Times New Roman" w:cs="Times New Roman"/>
                <w:color w:val="000000" w:themeColor="text1"/>
                <w:sz w:val="20"/>
                <w:szCs w:val="20"/>
              </w:rPr>
              <w:t xml:space="preserve"> </w:t>
            </w:r>
            <w:r w:rsidRPr="0001408D">
              <w:rPr>
                <w:rFonts w:ascii="Times New Roman" w:hAnsi="Times New Roman" w:cs="Times New Roman"/>
                <w:color w:val="000000" w:themeColor="text1"/>
                <w:sz w:val="20"/>
                <w:szCs w:val="20"/>
              </w:rPr>
              <w:t xml:space="preserve">within </w:t>
            </w:r>
            <w:r w:rsidR="00EC5B22" w:rsidRPr="0001408D">
              <w:rPr>
                <w:rFonts w:ascii="Times New Roman" w:hAnsi="Times New Roman" w:cs="Times New Roman"/>
                <w:color w:val="000000" w:themeColor="text1"/>
                <w:sz w:val="20"/>
                <w:szCs w:val="20"/>
              </w:rPr>
              <w:t xml:space="preserve">one month </w:t>
            </w:r>
            <w:r w:rsidRPr="0001408D">
              <w:rPr>
                <w:rFonts w:ascii="Times New Roman" w:hAnsi="Times New Roman" w:cs="Times New Roman"/>
                <w:color w:val="000000" w:themeColor="text1"/>
                <w:sz w:val="20"/>
                <w:szCs w:val="20"/>
              </w:rPr>
              <w:t xml:space="preserve">from the date of </w:t>
            </w:r>
            <w:r w:rsidR="005650FC" w:rsidRPr="0001408D">
              <w:rPr>
                <w:rFonts w:ascii="Times New Roman" w:hAnsi="Times New Roman" w:cs="Times New Roman"/>
                <w:color w:val="000000" w:themeColor="text1"/>
                <w:sz w:val="20"/>
                <w:szCs w:val="20"/>
              </w:rPr>
              <w:t xml:space="preserve">issuance of </w:t>
            </w:r>
            <w:r w:rsidRPr="0001408D">
              <w:rPr>
                <w:rFonts w:ascii="Times New Roman" w:hAnsi="Times New Roman" w:cs="Times New Roman"/>
                <w:color w:val="000000" w:themeColor="text1"/>
                <w:sz w:val="20"/>
                <w:szCs w:val="20"/>
              </w:rPr>
              <w:t>Purchase Order (Y/N)</w:t>
            </w:r>
          </w:p>
        </w:tc>
        <w:tc>
          <w:tcPr>
            <w:tcW w:w="5470" w:type="dxa"/>
          </w:tcPr>
          <w:p w:rsidR="00286114" w:rsidRPr="006F5F11" w:rsidRDefault="00BA7276" w:rsidP="00534C7C">
            <w:pPr>
              <w:tabs>
                <w:tab w:val="left" w:pos="60"/>
                <w:tab w:val="center" w:pos="2694"/>
              </w:tabs>
              <w:jc w:val="left"/>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ab/>
            </w:r>
            <w:r w:rsidRPr="006F5F11">
              <w:rPr>
                <w:rFonts w:ascii="Times New Roman" w:hAnsi="Times New Roman" w:cs="Times New Roman"/>
                <w:color w:val="000000" w:themeColor="text1"/>
                <w:sz w:val="20"/>
                <w:szCs w:val="20"/>
              </w:rPr>
              <w:tab/>
            </w:r>
            <w:r w:rsidRPr="006F5F11">
              <w:rPr>
                <w:rFonts w:ascii="Times New Roman" w:hAnsi="Times New Roman" w:cs="Times New Roman"/>
                <w:color w:val="000000" w:themeColor="text1"/>
                <w:sz w:val="20"/>
                <w:szCs w:val="20"/>
              </w:rPr>
              <w:tab/>
            </w:r>
            <w:r w:rsidRPr="006F5F11">
              <w:rPr>
                <w:rFonts w:ascii="Times New Roman" w:hAnsi="Times New Roman" w:cs="Times New Roman"/>
                <w:color w:val="000000" w:themeColor="text1"/>
                <w:sz w:val="20"/>
                <w:szCs w:val="20"/>
              </w:rPr>
              <w:tab/>
            </w:r>
          </w:p>
        </w:tc>
      </w:tr>
      <w:tr w:rsidR="00BA7276" w:rsidRPr="006F5F11" w:rsidTr="00AB52D6">
        <w:tc>
          <w:tcPr>
            <w:tcW w:w="723" w:type="dxa"/>
          </w:tcPr>
          <w:p w:rsidR="00BA7276" w:rsidRPr="006F5F11" w:rsidRDefault="00BA7276" w:rsidP="00911E25">
            <w:pPr>
              <w:ind w:left="284"/>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2</w:t>
            </w:r>
            <w:r w:rsidR="00911E25">
              <w:rPr>
                <w:rFonts w:ascii="Times New Roman" w:hAnsi="Times New Roman" w:cs="Times New Roman"/>
                <w:color w:val="000000" w:themeColor="text1"/>
                <w:sz w:val="20"/>
                <w:szCs w:val="20"/>
              </w:rPr>
              <w:t>7</w:t>
            </w:r>
          </w:p>
        </w:tc>
        <w:tc>
          <w:tcPr>
            <w:tcW w:w="3461" w:type="dxa"/>
          </w:tcPr>
          <w:p w:rsidR="00BA7276" w:rsidRPr="006F5F11" w:rsidRDefault="00BA7276" w:rsidP="00354C64">
            <w:pPr>
              <w:ind w:left="0" w:firstLine="7"/>
              <w:jc w:val="both"/>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Brochure of the product</w:t>
            </w:r>
            <w:r w:rsidR="008B193B" w:rsidRPr="006F5F11">
              <w:rPr>
                <w:rFonts w:ascii="Times New Roman" w:hAnsi="Times New Roman" w:cs="Times New Roman"/>
                <w:color w:val="000000" w:themeColor="text1"/>
                <w:sz w:val="20"/>
                <w:szCs w:val="20"/>
              </w:rPr>
              <w:t xml:space="preserve"> offered,</w:t>
            </w:r>
            <w:r w:rsidRPr="006F5F11">
              <w:rPr>
                <w:rFonts w:ascii="Times New Roman" w:hAnsi="Times New Roman" w:cs="Times New Roman"/>
                <w:color w:val="000000" w:themeColor="text1"/>
                <w:sz w:val="20"/>
                <w:szCs w:val="20"/>
              </w:rPr>
              <w:t xml:space="preserve"> attached (Y/N)</w:t>
            </w:r>
          </w:p>
        </w:tc>
        <w:tc>
          <w:tcPr>
            <w:tcW w:w="5470" w:type="dxa"/>
          </w:tcPr>
          <w:p w:rsidR="00BA7276" w:rsidRPr="006F5F11" w:rsidRDefault="00BA7276" w:rsidP="00534C7C">
            <w:pPr>
              <w:tabs>
                <w:tab w:val="left" w:pos="60"/>
                <w:tab w:val="center" w:pos="2694"/>
              </w:tabs>
              <w:jc w:val="left"/>
              <w:rPr>
                <w:rFonts w:ascii="Times New Roman" w:hAnsi="Times New Roman" w:cs="Times New Roman"/>
                <w:color w:val="000000" w:themeColor="text1"/>
                <w:sz w:val="20"/>
                <w:szCs w:val="20"/>
              </w:rPr>
            </w:pPr>
          </w:p>
        </w:tc>
      </w:tr>
      <w:tr w:rsidR="00484621" w:rsidRPr="006F5F11" w:rsidTr="00AB52D6">
        <w:tc>
          <w:tcPr>
            <w:tcW w:w="723" w:type="dxa"/>
          </w:tcPr>
          <w:p w:rsidR="00484621" w:rsidRPr="006F5F11" w:rsidRDefault="00911E25" w:rsidP="00660D0B">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3461" w:type="dxa"/>
          </w:tcPr>
          <w:p w:rsidR="00484621" w:rsidRPr="006F5F11" w:rsidRDefault="00484621" w:rsidP="00354C64">
            <w:pPr>
              <w:ind w:left="0" w:firstLine="7"/>
              <w:jc w:val="left"/>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FSMA inclusion</w:t>
            </w:r>
            <w:r w:rsidR="002903E8">
              <w:rPr>
                <w:rFonts w:ascii="Times New Roman" w:hAnsi="Times New Roman" w:cs="Times New Roman"/>
                <w:color w:val="000000" w:themeColor="text1"/>
                <w:sz w:val="20"/>
                <w:szCs w:val="20"/>
              </w:rPr>
              <w:t>s</w:t>
            </w:r>
            <w:r w:rsidRPr="006F5F11">
              <w:rPr>
                <w:rFonts w:ascii="Times New Roman" w:hAnsi="Times New Roman" w:cs="Times New Roman"/>
                <w:color w:val="000000" w:themeColor="text1"/>
                <w:sz w:val="20"/>
                <w:szCs w:val="20"/>
              </w:rPr>
              <w:t xml:space="preserve"> from day one</w:t>
            </w:r>
          </w:p>
        </w:tc>
        <w:tc>
          <w:tcPr>
            <w:tcW w:w="5470" w:type="dxa"/>
          </w:tcPr>
          <w:p w:rsidR="00484621" w:rsidRPr="006F5F11" w:rsidRDefault="00484621" w:rsidP="00534C7C">
            <w:pPr>
              <w:tabs>
                <w:tab w:val="left" w:pos="60"/>
                <w:tab w:val="center" w:pos="2694"/>
              </w:tabs>
              <w:jc w:val="left"/>
              <w:rPr>
                <w:rFonts w:ascii="Times New Roman" w:hAnsi="Times New Roman" w:cs="Times New Roman"/>
                <w:color w:val="000000" w:themeColor="text1"/>
                <w:sz w:val="20"/>
                <w:szCs w:val="20"/>
              </w:rPr>
            </w:pPr>
          </w:p>
          <w:p w:rsidR="00FA6FE1" w:rsidRDefault="00FA6FE1" w:rsidP="00534C7C">
            <w:pPr>
              <w:tabs>
                <w:tab w:val="left" w:pos="60"/>
                <w:tab w:val="center" w:pos="2694"/>
              </w:tabs>
              <w:jc w:val="left"/>
              <w:rPr>
                <w:rFonts w:ascii="Times New Roman" w:hAnsi="Times New Roman" w:cs="Times New Roman"/>
                <w:color w:val="000000" w:themeColor="text1"/>
                <w:sz w:val="20"/>
                <w:szCs w:val="20"/>
              </w:rPr>
            </w:pPr>
          </w:p>
          <w:p w:rsidR="00F04B81" w:rsidRDefault="00F04B81" w:rsidP="00534C7C">
            <w:pPr>
              <w:tabs>
                <w:tab w:val="left" w:pos="60"/>
                <w:tab w:val="center" w:pos="2694"/>
              </w:tabs>
              <w:jc w:val="left"/>
              <w:rPr>
                <w:rFonts w:ascii="Times New Roman" w:hAnsi="Times New Roman" w:cs="Times New Roman"/>
                <w:color w:val="000000" w:themeColor="text1"/>
                <w:sz w:val="20"/>
                <w:szCs w:val="20"/>
              </w:rPr>
            </w:pPr>
          </w:p>
          <w:p w:rsidR="00F04B81" w:rsidRDefault="00F04B81" w:rsidP="00534C7C">
            <w:pPr>
              <w:tabs>
                <w:tab w:val="left" w:pos="60"/>
                <w:tab w:val="center" w:pos="2694"/>
              </w:tabs>
              <w:jc w:val="left"/>
              <w:rPr>
                <w:rFonts w:ascii="Times New Roman" w:hAnsi="Times New Roman" w:cs="Times New Roman"/>
                <w:color w:val="000000" w:themeColor="text1"/>
                <w:sz w:val="20"/>
                <w:szCs w:val="20"/>
              </w:rPr>
            </w:pPr>
          </w:p>
          <w:p w:rsidR="00F04B81" w:rsidRDefault="00F04B81" w:rsidP="00534C7C">
            <w:pPr>
              <w:tabs>
                <w:tab w:val="left" w:pos="60"/>
                <w:tab w:val="center" w:pos="2694"/>
              </w:tabs>
              <w:jc w:val="left"/>
              <w:rPr>
                <w:rFonts w:ascii="Times New Roman" w:hAnsi="Times New Roman" w:cs="Times New Roman"/>
                <w:color w:val="000000" w:themeColor="text1"/>
                <w:sz w:val="20"/>
                <w:szCs w:val="20"/>
              </w:rPr>
            </w:pPr>
          </w:p>
          <w:p w:rsidR="00A666D6" w:rsidRDefault="00A666D6" w:rsidP="00534C7C">
            <w:pPr>
              <w:tabs>
                <w:tab w:val="left" w:pos="60"/>
                <w:tab w:val="center" w:pos="2694"/>
              </w:tabs>
              <w:jc w:val="left"/>
              <w:rPr>
                <w:rFonts w:ascii="Times New Roman" w:hAnsi="Times New Roman" w:cs="Times New Roman"/>
                <w:color w:val="000000" w:themeColor="text1"/>
                <w:sz w:val="20"/>
                <w:szCs w:val="20"/>
              </w:rPr>
            </w:pPr>
          </w:p>
          <w:p w:rsidR="00A666D6" w:rsidRPr="006F5F11" w:rsidRDefault="00A666D6"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tc>
      </w:tr>
      <w:tr w:rsidR="00484621" w:rsidRPr="006F5F11" w:rsidTr="00AB52D6">
        <w:tc>
          <w:tcPr>
            <w:tcW w:w="723" w:type="dxa"/>
          </w:tcPr>
          <w:p w:rsidR="00484621" w:rsidRPr="006F5F11" w:rsidRDefault="00911E25" w:rsidP="00911E25">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c>
          <w:tcPr>
            <w:tcW w:w="3461" w:type="dxa"/>
          </w:tcPr>
          <w:p w:rsidR="00484621" w:rsidRPr="006F5F11" w:rsidRDefault="00484621" w:rsidP="00534C7C">
            <w:pPr>
              <w:ind w:left="0" w:firstLine="7"/>
              <w:jc w:val="left"/>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FSMA exclusions from day one</w:t>
            </w:r>
          </w:p>
        </w:tc>
        <w:tc>
          <w:tcPr>
            <w:tcW w:w="5470" w:type="dxa"/>
          </w:tcPr>
          <w:p w:rsidR="00484621" w:rsidRDefault="00484621" w:rsidP="00534C7C">
            <w:pPr>
              <w:tabs>
                <w:tab w:val="left" w:pos="60"/>
                <w:tab w:val="center" w:pos="2694"/>
              </w:tabs>
              <w:jc w:val="left"/>
              <w:rPr>
                <w:rFonts w:ascii="Times New Roman" w:hAnsi="Times New Roman" w:cs="Times New Roman"/>
                <w:color w:val="000000" w:themeColor="text1"/>
                <w:sz w:val="20"/>
                <w:szCs w:val="20"/>
              </w:rPr>
            </w:pPr>
          </w:p>
          <w:p w:rsidR="00A666D6" w:rsidRDefault="00A666D6" w:rsidP="00534C7C">
            <w:pPr>
              <w:tabs>
                <w:tab w:val="left" w:pos="60"/>
                <w:tab w:val="center" w:pos="2694"/>
              </w:tabs>
              <w:jc w:val="left"/>
              <w:rPr>
                <w:rFonts w:ascii="Times New Roman" w:hAnsi="Times New Roman" w:cs="Times New Roman"/>
                <w:color w:val="000000" w:themeColor="text1"/>
                <w:sz w:val="20"/>
                <w:szCs w:val="20"/>
              </w:rPr>
            </w:pPr>
          </w:p>
          <w:p w:rsidR="00A8736D" w:rsidRDefault="00A8736D" w:rsidP="00534C7C">
            <w:pPr>
              <w:tabs>
                <w:tab w:val="left" w:pos="60"/>
                <w:tab w:val="center" w:pos="2694"/>
              </w:tabs>
              <w:jc w:val="left"/>
              <w:rPr>
                <w:rFonts w:ascii="Times New Roman" w:hAnsi="Times New Roman" w:cs="Times New Roman"/>
                <w:color w:val="000000" w:themeColor="text1"/>
                <w:sz w:val="20"/>
                <w:szCs w:val="20"/>
              </w:rPr>
            </w:pPr>
          </w:p>
          <w:p w:rsidR="00F04B81" w:rsidRDefault="00F04B81" w:rsidP="00534C7C">
            <w:pPr>
              <w:tabs>
                <w:tab w:val="left" w:pos="60"/>
                <w:tab w:val="center" w:pos="2694"/>
              </w:tabs>
              <w:jc w:val="left"/>
              <w:rPr>
                <w:rFonts w:ascii="Times New Roman" w:hAnsi="Times New Roman" w:cs="Times New Roman"/>
                <w:color w:val="000000" w:themeColor="text1"/>
                <w:sz w:val="20"/>
                <w:szCs w:val="20"/>
              </w:rPr>
            </w:pPr>
          </w:p>
          <w:p w:rsidR="00F04B81" w:rsidRDefault="00F04B81" w:rsidP="00534C7C">
            <w:pPr>
              <w:tabs>
                <w:tab w:val="left" w:pos="60"/>
                <w:tab w:val="center" w:pos="2694"/>
              </w:tabs>
              <w:jc w:val="left"/>
              <w:rPr>
                <w:rFonts w:ascii="Times New Roman" w:hAnsi="Times New Roman" w:cs="Times New Roman"/>
                <w:color w:val="000000" w:themeColor="text1"/>
                <w:sz w:val="20"/>
                <w:szCs w:val="20"/>
              </w:rPr>
            </w:pPr>
          </w:p>
          <w:p w:rsidR="00F04B81" w:rsidRPr="006F5F11" w:rsidRDefault="00F04B81"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p w:rsidR="009958C5" w:rsidRPr="006F5F11" w:rsidRDefault="009958C5" w:rsidP="00534C7C">
            <w:pPr>
              <w:tabs>
                <w:tab w:val="left" w:pos="60"/>
                <w:tab w:val="center" w:pos="2694"/>
              </w:tabs>
              <w:jc w:val="left"/>
              <w:rPr>
                <w:rFonts w:ascii="Times New Roman" w:hAnsi="Times New Roman" w:cs="Times New Roman"/>
                <w:color w:val="000000" w:themeColor="text1"/>
                <w:sz w:val="20"/>
                <w:szCs w:val="20"/>
              </w:rPr>
            </w:pPr>
          </w:p>
        </w:tc>
      </w:tr>
      <w:tr w:rsidR="000A3B91" w:rsidRPr="006F5F11" w:rsidTr="00AB52D6">
        <w:tc>
          <w:tcPr>
            <w:tcW w:w="723" w:type="dxa"/>
          </w:tcPr>
          <w:p w:rsidR="000A3B91" w:rsidRPr="006F5F11" w:rsidRDefault="000B3829" w:rsidP="000B3829">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11E25">
              <w:rPr>
                <w:rFonts w:ascii="Times New Roman" w:hAnsi="Times New Roman" w:cs="Times New Roman"/>
                <w:color w:val="000000" w:themeColor="text1"/>
                <w:sz w:val="20"/>
                <w:szCs w:val="20"/>
              </w:rPr>
              <w:t>0</w:t>
            </w:r>
          </w:p>
        </w:tc>
        <w:tc>
          <w:tcPr>
            <w:tcW w:w="3461" w:type="dxa"/>
          </w:tcPr>
          <w:p w:rsidR="000A3B91" w:rsidRDefault="000A3B91" w:rsidP="002C14E1">
            <w:pPr>
              <w:ind w:left="0" w:firstLine="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Details of Single point of Contact </w:t>
            </w:r>
            <w:r w:rsidR="00CA2118">
              <w:rPr>
                <w:rFonts w:ascii="Times New Roman" w:hAnsi="Times New Roman" w:cs="Times New Roman"/>
                <w:color w:val="000000" w:themeColor="text1"/>
                <w:sz w:val="20"/>
                <w:szCs w:val="20"/>
              </w:rPr>
              <w:t xml:space="preserve">viz. name/mobile number/email ID </w:t>
            </w:r>
            <w:r w:rsidR="00002116">
              <w:rPr>
                <w:rFonts w:ascii="Times New Roman" w:hAnsi="Times New Roman" w:cs="Times New Roman"/>
                <w:color w:val="000000" w:themeColor="text1"/>
                <w:sz w:val="20"/>
                <w:szCs w:val="20"/>
              </w:rPr>
              <w:t xml:space="preserve">for </w:t>
            </w:r>
            <w:r w:rsidR="002C14E1">
              <w:rPr>
                <w:rFonts w:ascii="Times New Roman" w:hAnsi="Times New Roman" w:cs="Times New Roman"/>
                <w:color w:val="000000" w:themeColor="text1"/>
                <w:sz w:val="20"/>
                <w:szCs w:val="20"/>
              </w:rPr>
              <w:t xml:space="preserve">quick resolutions </w:t>
            </w:r>
            <w:r w:rsidR="00002116">
              <w:rPr>
                <w:rFonts w:ascii="Times New Roman" w:hAnsi="Times New Roman" w:cs="Times New Roman"/>
                <w:color w:val="000000" w:themeColor="text1"/>
                <w:sz w:val="20"/>
                <w:szCs w:val="20"/>
              </w:rPr>
              <w:t xml:space="preserve">of </w:t>
            </w:r>
            <w:r>
              <w:rPr>
                <w:rFonts w:ascii="Times New Roman" w:hAnsi="Times New Roman" w:cs="Times New Roman"/>
                <w:color w:val="000000" w:themeColor="text1"/>
                <w:sz w:val="20"/>
                <w:szCs w:val="20"/>
              </w:rPr>
              <w:t>complaint</w:t>
            </w:r>
          </w:p>
          <w:p w:rsidR="00D851AD" w:rsidRPr="006F5F11" w:rsidRDefault="00D851AD" w:rsidP="00534C7C">
            <w:pPr>
              <w:ind w:left="0" w:firstLine="7"/>
              <w:jc w:val="left"/>
              <w:rPr>
                <w:rFonts w:ascii="Times New Roman" w:hAnsi="Times New Roman" w:cs="Times New Roman"/>
                <w:color w:val="000000" w:themeColor="text1"/>
                <w:sz w:val="20"/>
                <w:szCs w:val="20"/>
              </w:rPr>
            </w:pPr>
          </w:p>
        </w:tc>
        <w:tc>
          <w:tcPr>
            <w:tcW w:w="5470" w:type="dxa"/>
          </w:tcPr>
          <w:p w:rsidR="000A3B91" w:rsidRDefault="000A3B91" w:rsidP="00534C7C">
            <w:pPr>
              <w:tabs>
                <w:tab w:val="left" w:pos="60"/>
                <w:tab w:val="center" w:pos="2694"/>
              </w:tabs>
              <w:jc w:val="left"/>
              <w:rPr>
                <w:rFonts w:ascii="Times New Roman" w:hAnsi="Times New Roman" w:cs="Times New Roman"/>
                <w:color w:val="000000" w:themeColor="text1"/>
                <w:sz w:val="20"/>
                <w:szCs w:val="20"/>
              </w:rPr>
            </w:pPr>
          </w:p>
          <w:p w:rsidR="00045928" w:rsidRDefault="00045928" w:rsidP="00534C7C">
            <w:pPr>
              <w:tabs>
                <w:tab w:val="left" w:pos="60"/>
                <w:tab w:val="center" w:pos="2694"/>
              </w:tabs>
              <w:jc w:val="left"/>
              <w:rPr>
                <w:rFonts w:ascii="Times New Roman" w:hAnsi="Times New Roman" w:cs="Times New Roman"/>
                <w:color w:val="000000" w:themeColor="text1"/>
                <w:sz w:val="20"/>
                <w:szCs w:val="20"/>
              </w:rPr>
            </w:pPr>
          </w:p>
          <w:p w:rsidR="00045928" w:rsidRDefault="00045928" w:rsidP="00534C7C">
            <w:pPr>
              <w:tabs>
                <w:tab w:val="left" w:pos="60"/>
                <w:tab w:val="center" w:pos="2694"/>
              </w:tabs>
              <w:jc w:val="left"/>
              <w:rPr>
                <w:rFonts w:ascii="Times New Roman" w:hAnsi="Times New Roman" w:cs="Times New Roman"/>
                <w:color w:val="000000" w:themeColor="text1"/>
                <w:sz w:val="20"/>
                <w:szCs w:val="20"/>
              </w:rPr>
            </w:pPr>
          </w:p>
          <w:p w:rsidR="00045928" w:rsidRDefault="00045928" w:rsidP="00534C7C">
            <w:pPr>
              <w:tabs>
                <w:tab w:val="left" w:pos="60"/>
                <w:tab w:val="center" w:pos="2694"/>
              </w:tabs>
              <w:jc w:val="left"/>
              <w:rPr>
                <w:rFonts w:ascii="Times New Roman" w:hAnsi="Times New Roman" w:cs="Times New Roman"/>
                <w:color w:val="000000" w:themeColor="text1"/>
                <w:sz w:val="20"/>
                <w:szCs w:val="20"/>
              </w:rPr>
            </w:pPr>
          </w:p>
          <w:p w:rsidR="00A666D6" w:rsidRDefault="00A666D6" w:rsidP="00534C7C">
            <w:pPr>
              <w:tabs>
                <w:tab w:val="left" w:pos="60"/>
                <w:tab w:val="center" w:pos="2694"/>
              </w:tabs>
              <w:jc w:val="left"/>
              <w:rPr>
                <w:rFonts w:ascii="Times New Roman" w:hAnsi="Times New Roman" w:cs="Times New Roman"/>
                <w:color w:val="000000" w:themeColor="text1"/>
                <w:sz w:val="20"/>
                <w:szCs w:val="20"/>
              </w:rPr>
            </w:pPr>
          </w:p>
          <w:p w:rsidR="00045928" w:rsidRDefault="00045928" w:rsidP="00534C7C">
            <w:pPr>
              <w:tabs>
                <w:tab w:val="left" w:pos="60"/>
                <w:tab w:val="center" w:pos="2694"/>
              </w:tabs>
              <w:jc w:val="left"/>
              <w:rPr>
                <w:rFonts w:ascii="Times New Roman" w:hAnsi="Times New Roman" w:cs="Times New Roman"/>
                <w:color w:val="000000" w:themeColor="text1"/>
                <w:sz w:val="20"/>
                <w:szCs w:val="20"/>
              </w:rPr>
            </w:pPr>
          </w:p>
        </w:tc>
      </w:tr>
      <w:tr w:rsidR="00796DC5" w:rsidRPr="006F5F11" w:rsidTr="00AB52D6">
        <w:tc>
          <w:tcPr>
            <w:tcW w:w="723" w:type="dxa"/>
          </w:tcPr>
          <w:p w:rsidR="00796DC5" w:rsidRPr="006F5F11" w:rsidRDefault="000B3829" w:rsidP="00656A5E">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11E25">
              <w:rPr>
                <w:rFonts w:ascii="Times New Roman" w:hAnsi="Times New Roman" w:cs="Times New Roman"/>
                <w:color w:val="000000" w:themeColor="text1"/>
                <w:sz w:val="20"/>
                <w:szCs w:val="20"/>
              </w:rPr>
              <w:t>1</w:t>
            </w:r>
          </w:p>
        </w:tc>
        <w:tc>
          <w:tcPr>
            <w:tcW w:w="3461" w:type="dxa"/>
          </w:tcPr>
          <w:p w:rsidR="00796DC5" w:rsidRPr="006F5F11" w:rsidRDefault="00796DC5" w:rsidP="00CC36AD">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Validity of rates for minimum one year for the machine (Y/N)</w:t>
            </w:r>
          </w:p>
        </w:tc>
        <w:tc>
          <w:tcPr>
            <w:tcW w:w="5470" w:type="dxa"/>
          </w:tcPr>
          <w:p w:rsidR="00796DC5" w:rsidRPr="006F5F11" w:rsidRDefault="00796DC5" w:rsidP="00534C7C">
            <w:pPr>
              <w:tabs>
                <w:tab w:val="left" w:pos="60"/>
                <w:tab w:val="center" w:pos="2694"/>
              </w:tabs>
              <w:jc w:val="left"/>
              <w:rPr>
                <w:rFonts w:ascii="Times New Roman" w:hAnsi="Times New Roman" w:cs="Times New Roman"/>
                <w:color w:val="000000" w:themeColor="text1"/>
                <w:sz w:val="20"/>
                <w:szCs w:val="20"/>
              </w:rPr>
            </w:pPr>
          </w:p>
        </w:tc>
      </w:tr>
      <w:tr w:rsidR="00CC36AD" w:rsidRPr="006F5F11" w:rsidTr="00AB52D6">
        <w:tc>
          <w:tcPr>
            <w:tcW w:w="723" w:type="dxa"/>
          </w:tcPr>
          <w:p w:rsidR="00CC36AD" w:rsidRPr="006F5F11" w:rsidRDefault="000B3829" w:rsidP="00656A5E">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11E25">
              <w:rPr>
                <w:rFonts w:ascii="Times New Roman" w:hAnsi="Times New Roman" w:cs="Times New Roman"/>
                <w:color w:val="000000" w:themeColor="text1"/>
                <w:sz w:val="20"/>
                <w:szCs w:val="20"/>
              </w:rPr>
              <w:t>2</w:t>
            </w:r>
          </w:p>
        </w:tc>
        <w:tc>
          <w:tcPr>
            <w:tcW w:w="3461" w:type="dxa"/>
          </w:tcPr>
          <w:p w:rsidR="00CC36AD" w:rsidRDefault="00CC36AD" w:rsidP="00CC36AD">
            <w:pPr>
              <w:ind w:left="0" w:firstLine="7"/>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Validity of rates under FSMA for the period throughout the duty cycle of the machine (Y/N)</w:t>
            </w:r>
          </w:p>
        </w:tc>
        <w:tc>
          <w:tcPr>
            <w:tcW w:w="5470" w:type="dxa"/>
          </w:tcPr>
          <w:p w:rsidR="00CC36AD" w:rsidRDefault="00CC36AD" w:rsidP="00534C7C">
            <w:pPr>
              <w:tabs>
                <w:tab w:val="left" w:pos="60"/>
                <w:tab w:val="center" w:pos="2694"/>
              </w:tabs>
              <w:jc w:val="left"/>
              <w:rPr>
                <w:rFonts w:ascii="Times New Roman" w:hAnsi="Times New Roman" w:cs="Times New Roman"/>
                <w:color w:val="000000" w:themeColor="text1"/>
                <w:sz w:val="20"/>
                <w:szCs w:val="20"/>
              </w:rPr>
            </w:pPr>
          </w:p>
          <w:p w:rsidR="00111150" w:rsidRDefault="00111150" w:rsidP="00534C7C">
            <w:pPr>
              <w:tabs>
                <w:tab w:val="left" w:pos="60"/>
                <w:tab w:val="center" w:pos="2694"/>
              </w:tabs>
              <w:jc w:val="left"/>
              <w:rPr>
                <w:rFonts w:ascii="Times New Roman" w:hAnsi="Times New Roman" w:cs="Times New Roman"/>
                <w:color w:val="000000" w:themeColor="text1"/>
                <w:sz w:val="20"/>
                <w:szCs w:val="20"/>
              </w:rPr>
            </w:pPr>
          </w:p>
          <w:p w:rsidR="00111150" w:rsidRPr="006F5F11" w:rsidRDefault="00111150" w:rsidP="00534C7C">
            <w:pPr>
              <w:tabs>
                <w:tab w:val="left" w:pos="60"/>
                <w:tab w:val="center" w:pos="2694"/>
              </w:tabs>
              <w:jc w:val="left"/>
              <w:rPr>
                <w:rFonts w:ascii="Times New Roman" w:hAnsi="Times New Roman" w:cs="Times New Roman"/>
                <w:color w:val="000000" w:themeColor="text1"/>
                <w:sz w:val="20"/>
                <w:szCs w:val="20"/>
              </w:rPr>
            </w:pPr>
          </w:p>
        </w:tc>
      </w:tr>
      <w:tr w:rsidR="00656A5E" w:rsidRPr="006F5F11" w:rsidTr="00AB52D6">
        <w:tc>
          <w:tcPr>
            <w:tcW w:w="723" w:type="dxa"/>
          </w:tcPr>
          <w:p w:rsidR="00656A5E" w:rsidRPr="006F5F11" w:rsidRDefault="00656A5E" w:rsidP="00656A5E">
            <w:pPr>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11E25">
              <w:rPr>
                <w:rFonts w:ascii="Times New Roman" w:hAnsi="Times New Roman" w:cs="Times New Roman"/>
                <w:color w:val="000000" w:themeColor="text1"/>
                <w:sz w:val="20"/>
                <w:szCs w:val="20"/>
              </w:rPr>
              <w:t>3</w:t>
            </w:r>
          </w:p>
        </w:tc>
        <w:tc>
          <w:tcPr>
            <w:tcW w:w="3461" w:type="dxa"/>
          </w:tcPr>
          <w:p w:rsidR="00656A5E" w:rsidRPr="006F5F11" w:rsidRDefault="00656A5E" w:rsidP="00061AD1">
            <w:pPr>
              <w:ind w:left="0" w:firstLine="7"/>
              <w:jc w:val="left"/>
              <w:rPr>
                <w:rFonts w:ascii="Times New Roman" w:hAnsi="Times New Roman" w:cs="Times New Roman"/>
                <w:color w:val="000000" w:themeColor="text1"/>
                <w:sz w:val="20"/>
                <w:szCs w:val="20"/>
              </w:rPr>
            </w:pPr>
            <w:r w:rsidRPr="006F5F11">
              <w:rPr>
                <w:rFonts w:ascii="Times New Roman" w:hAnsi="Times New Roman" w:cs="Times New Roman"/>
                <w:color w:val="000000" w:themeColor="text1"/>
                <w:sz w:val="20"/>
                <w:szCs w:val="20"/>
              </w:rPr>
              <w:t>Remarks, if any</w:t>
            </w:r>
          </w:p>
        </w:tc>
        <w:tc>
          <w:tcPr>
            <w:tcW w:w="5470" w:type="dxa"/>
          </w:tcPr>
          <w:p w:rsidR="00387E99" w:rsidRDefault="00387E99" w:rsidP="00534C7C">
            <w:pPr>
              <w:tabs>
                <w:tab w:val="left" w:pos="60"/>
                <w:tab w:val="center" w:pos="2694"/>
              </w:tabs>
              <w:jc w:val="left"/>
              <w:rPr>
                <w:rFonts w:ascii="Times New Roman" w:hAnsi="Times New Roman" w:cs="Times New Roman"/>
                <w:color w:val="000000" w:themeColor="text1"/>
                <w:sz w:val="20"/>
                <w:szCs w:val="20"/>
              </w:rPr>
            </w:pPr>
          </w:p>
          <w:p w:rsidR="00387E99" w:rsidRDefault="00387E99" w:rsidP="00534C7C">
            <w:pPr>
              <w:tabs>
                <w:tab w:val="left" w:pos="60"/>
                <w:tab w:val="center" w:pos="2694"/>
              </w:tabs>
              <w:jc w:val="left"/>
              <w:rPr>
                <w:rFonts w:ascii="Times New Roman" w:hAnsi="Times New Roman" w:cs="Times New Roman"/>
                <w:color w:val="000000" w:themeColor="text1"/>
                <w:sz w:val="20"/>
                <w:szCs w:val="20"/>
              </w:rPr>
            </w:pPr>
          </w:p>
          <w:p w:rsidR="00387E99" w:rsidRDefault="00387E99" w:rsidP="00534C7C">
            <w:pPr>
              <w:tabs>
                <w:tab w:val="left" w:pos="60"/>
                <w:tab w:val="center" w:pos="2694"/>
              </w:tabs>
              <w:jc w:val="left"/>
              <w:rPr>
                <w:rFonts w:ascii="Times New Roman" w:hAnsi="Times New Roman" w:cs="Times New Roman"/>
                <w:color w:val="000000" w:themeColor="text1"/>
                <w:sz w:val="20"/>
                <w:szCs w:val="20"/>
              </w:rPr>
            </w:pPr>
          </w:p>
          <w:p w:rsidR="00387E99" w:rsidRDefault="00387E99" w:rsidP="00534C7C">
            <w:pPr>
              <w:tabs>
                <w:tab w:val="left" w:pos="60"/>
                <w:tab w:val="center" w:pos="2694"/>
              </w:tabs>
              <w:jc w:val="left"/>
              <w:rPr>
                <w:rFonts w:ascii="Times New Roman" w:hAnsi="Times New Roman" w:cs="Times New Roman"/>
                <w:color w:val="000000" w:themeColor="text1"/>
                <w:sz w:val="20"/>
                <w:szCs w:val="20"/>
              </w:rPr>
            </w:pPr>
          </w:p>
          <w:p w:rsidR="00387E99" w:rsidRDefault="00387E99" w:rsidP="00534C7C">
            <w:pPr>
              <w:tabs>
                <w:tab w:val="left" w:pos="60"/>
                <w:tab w:val="center" w:pos="2694"/>
              </w:tabs>
              <w:jc w:val="left"/>
              <w:rPr>
                <w:rFonts w:ascii="Times New Roman" w:hAnsi="Times New Roman" w:cs="Times New Roman"/>
                <w:color w:val="000000" w:themeColor="text1"/>
                <w:sz w:val="20"/>
                <w:szCs w:val="20"/>
              </w:rPr>
            </w:pPr>
          </w:p>
          <w:p w:rsidR="00387E99" w:rsidRDefault="00387E99" w:rsidP="00534C7C">
            <w:pPr>
              <w:tabs>
                <w:tab w:val="left" w:pos="60"/>
                <w:tab w:val="center" w:pos="2694"/>
              </w:tabs>
              <w:jc w:val="left"/>
              <w:rPr>
                <w:rFonts w:ascii="Times New Roman" w:hAnsi="Times New Roman" w:cs="Times New Roman"/>
                <w:color w:val="000000" w:themeColor="text1"/>
                <w:sz w:val="20"/>
                <w:szCs w:val="20"/>
              </w:rPr>
            </w:pPr>
          </w:p>
        </w:tc>
      </w:tr>
    </w:tbl>
    <w:p w:rsidR="00F050F1" w:rsidRPr="00D0173C" w:rsidRDefault="00F050F1" w:rsidP="00184641">
      <w:pPr>
        <w:ind w:left="0" w:firstLine="0"/>
        <w:jc w:val="both"/>
        <w:rPr>
          <w:rFonts w:ascii="Times New Roman" w:hAnsi="Times New Roman" w:cs="Times New Roman"/>
          <w:color w:val="000000" w:themeColor="text1"/>
          <w:sz w:val="20"/>
          <w:szCs w:val="20"/>
        </w:rPr>
      </w:pPr>
    </w:p>
    <w:p w:rsidR="00F050F1" w:rsidRDefault="00F050F1" w:rsidP="00184641">
      <w:pPr>
        <w:ind w:left="0" w:firstLine="0"/>
        <w:jc w:val="both"/>
        <w:rPr>
          <w:rFonts w:ascii="Times New Roman" w:hAnsi="Times New Roman" w:cs="Times New Roman"/>
          <w:i/>
          <w:color w:val="000000" w:themeColor="text1"/>
          <w:sz w:val="20"/>
          <w:szCs w:val="20"/>
          <w:u w:val="single"/>
        </w:rPr>
      </w:pPr>
    </w:p>
    <w:p w:rsidR="00F050F1" w:rsidRPr="00D0173C" w:rsidRDefault="00F050F1" w:rsidP="00184641">
      <w:pPr>
        <w:ind w:left="0" w:firstLine="0"/>
        <w:jc w:val="both"/>
        <w:rPr>
          <w:rFonts w:ascii="Times New Roman" w:hAnsi="Times New Roman" w:cs="Times New Roman"/>
          <w:color w:val="000000" w:themeColor="text1"/>
          <w:sz w:val="20"/>
          <w:szCs w:val="20"/>
        </w:rPr>
      </w:pPr>
    </w:p>
    <w:p w:rsidR="00F050F1" w:rsidRPr="00D0173C" w:rsidRDefault="00F050F1" w:rsidP="00184641">
      <w:pPr>
        <w:ind w:left="0" w:firstLine="0"/>
        <w:jc w:val="right"/>
        <w:rPr>
          <w:rFonts w:ascii="Times New Roman" w:hAnsi="Times New Roman" w:cs="Times New Roman"/>
          <w:color w:val="000000" w:themeColor="text1"/>
          <w:sz w:val="20"/>
          <w:szCs w:val="20"/>
        </w:rPr>
      </w:pPr>
      <w:r w:rsidRPr="00D0173C">
        <w:rPr>
          <w:rFonts w:ascii="Times New Roman" w:hAnsi="Times New Roman" w:cs="Times New Roman"/>
          <w:color w:val="000000" w:themeColor="text1"/>
          <w:sz w:val="20"/>
          <w:szCs w:val="20"/>
        </w:rPr>
        <w:t xml:space="preserve">Signature of the authorized Signatory </w:t>
      </w:r>
    </w:p>
    <w:p w:rsidR="00F050F1" w:rsidRPr="00D0173C" w:rsidRDefault="00F050F1" w:rsidP="00184641">
      <w:pPr>
        <w:ind w:left="0" w:firstLine="0"/>
        <w:jc w:val="right"/>
        <w:rPr>
          <w:rFonts w:ascii="Times New Roman" w:hAnsi="Times New Roman" w:cs="Times New Roman"/>
          <w:color w:val="000000" w:themeColor="text1"/>
          <w:sz w:val="20"/>
          <w:szCs w:val="20"/>
        </w:rPr>
      </w:pPr>
      <w:proofErr w:type="gramStart"/>
      <w:r w:rsidRPr="00D0173C">
        <w:rPr>
          <w:rFonts w:ascii="Times New Roman" w:hAnsi="Times New Roman" w:cs="Times New Roman"/>
          <w:color w:val="000000" w:themeColor="text1"/>
          <w:sz w:val="20"/>
          <w:szCs w:val="20"/>
        </w:rPr>
        <w:t>of</w:t>
      </w:r>
      <w:proofErr w:type="gramEnd"/>
      <w:r w:rsidRPr="00D0173C">
        <w:rPr>
          <w:rFonts w:ascii="Times New Roman" w:hAnsi="Times New Roman" w:cs="Times New Roman"/>
          <w:color w:val="000000" w:themeColor="text1"/>
          <w:sz w:val="20"/>
          <w:szCs w:val="20"/>
        </w:rPr>
        <w:t xml:space="preserve"> the firm/company/organization</w:t>
      </w:r>
    </w:p>
    <w:p w:rsidR="00F050F1" w:rsidRPr="00D0173C" w:rsidRDefault="00F050F1" w:rsidP="00184641">
      <w:pPr>
        <w:ind w:left="0" w:firstLine="0"/>
        <w:jc w:val="right"/>
        <w:rPr>
          <w:rFonts w:ascii="Times New Roman" w:hAnsi="Times New Roman" w:cs="Times New Roman"/>
          <w:color w:val="000000" w:themeColor="text1"/>
          <w:sz w:val="20"/>
          <w:szCs w:val="20"/>
        </w:rPr>
      </w:pPr>
      <w:r w:rsidRPr="00D0173C">
        <w:rPr>
          <w:rFonts w:ascii="Times New Roman" w:hAnsi="Times New Roman" w:cs="Times New Roman"/>
          <w:color w:val="000000" w:themeColor="text1"/>
          <w:sz w:val="20"/>
          <w:szCs w:val="20"/>
        </w:rPr>
        <w:t>Official Stamp/Seal</w:t>
      </w:r>
    </w:p>
    <w:p w:rsidR="00F050F1" w:rsidRPr="00D0173C" w:rsidRDefault="00F050F1" w:rsidP="00F010D7">
      <w:pPr>
        <w:ind w:left="0" w:firstLine="0"/>
        <w:jc w:val="both"/>
        <w:rPr>
          <w:rFonts w:ascii="Times New Roman" w:eastAsia="Times New Roman" w:hAnsi="Times New Roman" w:cs="Times New Roman"/>
          <w:color w:val="000000" w:themeColor="text1"/>
          <w:sz w:val="20"/>
          <w:szCs w:val="20"/>
        </w:rPr>
      </w:pPr>
      <w:r w:rsidRPr="00D0173C">
        <w:rPr>
          <w:rFonts w:ascii="Times New Roman" w:eastAsia="Times New Roman" w:hAnsi="Times New Roman" w:cs="Times New Roman"/>
          <w:color w:val="000000" w:themeColor="text1"/>
          <w:sz w:val="20"/>
          <w:szCs w:val="20"/>
        </w:rPr>
        <w:t>Date:-</w:t>
      </w:r>
    </w:p>
    <w:p w:rsidR="00F050F1" w:rsidRPr="00D0173C" w:rsidRDefault="00F050F1" w:rsidP="00F010D7">
      <w:pPr>
        <w:ind w:left="0" w:firstLine="0"/>
        <w:jc w:val="both"/>
        <w:rPr>
          <w:rFonts w:ascii="Times New Roman" w:hAnsi="Times New Roman" w:cs="Times New Roman"/>
          <w:color w:val="000000" w:themeColor="text1"/>
          <w:sz w:val="20"/>
          <w:szCs w:val="20"/>
        </w:rPr>
      </w:pPr>
      <w:r w:rsidRPr="00D0173C">
        <w:rPr>
          <w:rFonts w:ascii="Times New Roman" w:eastAsia="Times New Roman" w:hAnsi="Times New Roman" w:cs="Times New Roman"/>
          <w:color w:val="000000" w:themeColor="text1"/>
          <w:sz w:val="20"/>
          <w:szCs w:val="20"/>
        </w:rPr>
        <w:t>Place:-</w:t>
      </w:r>
    </w:p>
    <w:p w:rsidR="00F050F1" w:rsidRPr="00D0173C" w:rsidRDefault="00F050F1" w:rsidP="00F010D7">
      <w:pPr>
        <w:ind w:left="0" w:firstLine="0"/>
        <w:jc w:val="both"/>
        <w:rPr>
          <w:rFonts w:ascii="Times New Roman" w:eastAsia="Times New Roman" w:hAnsi="Times New Roman" w:cs="Times New Roman"/>
          <w:b/>
          <w:bCs/>
          <w:i/>
          <w:color w:val="000000" w:themeColor="text1"/>
          <w:sz w:val="20"/>
          <w:szCs w:val="20"/>
        </w:rPr>
      </w:pPr>
    </w:p>
    <w:p w:rsidR="00C83912" w:rsidRDefault="00F050F1" w:rsidP="00563D84">
      <w:pPr>
        <w:ind w:left="0" w:firstLine="0"/>
        <w:jc w:val="both"/>
        <w:rPr>
          <w:rFonts w:ascii="Times New Roman" w:hAnsi="Times New Roman" w:cs="Times New Roman"/>
          <w:b/>
          <w:color w:val="000000" w:themeColor="text1"/>
          <w:sz w:val="24"/>
          <w:u w:val="single"/>
        </w:rPr>
      </w:pPr>
      <w:proofErr w:type="gramStart"/>
      <w:r w:rsidRPr="00D0173C">
        <w:rPr>
          <w:rFonts w:ascii="Times New Roman" w:eastAsia="Times New Roman" w:hAnsi="Times New Roman" w:cs="Times New Roman"/>
          <w:b/>
          <w:bCs/>
          <w:i/>
          <w:color w:val="000000" w:themeColor="text1"/>
          <w:sz w:val="20"/>
          <w:szCs w:val="20"/>
        </w:rPr>
        <w:t>[I</w:t>
      </w:r>
      <w:r w:rsidRPr="00D0173C">
        <w:rPr>
          <w:rFonts w:ascii="Times New Roman" w:eastAsia="Times" w:hAnsi="Times New Roman" w:cs="Times New Roman"/>
          <w:b/>
          <w:i/>
          <w:color w:val="000000" w:themeColor="text1"/>
          <w:sz w:val="20"/>
          <w:szCs w:val="20"/>
        </w:rPr>
        <w:t>nterlineations/erasure/</w:t>
      </w:r>
      <w:r w:rsidRPr="00D0173C">
        <w:rPr>
          <w:rFonts w:ascii="Times New Roman" w:eastAsia="Times New Roman" w:hAnsi="Times New Roman" w:cs="Times New Roman"/>
          <w:b/>
          <w:bCs/>
          <w:i/>
          <w:color w:val="000000" w:themeColor="text1"/>
          <w:sz w:val="20"/>
          <w:szCs w:val="20"/>
        </w:rPr>
        <w:t>Correction or overwriting not allowed.</w:t>
      </w:r>
      <w:r w:rsidRPr="00D0173C">
        <w:rPr>
          <w:rFonts w:ascii="Times New Roman" w:hAnsi="Times New Roman" w:cs="Times New Roman"/>
          <w:b/>
          <w:i/>
          <w:color w:val="000000" w:themeColor="text1"/>
          <w:sz w:val="20"/>
          <w:szCs w:val="20"/>
        </w:rPr>
        <w:t>]</w:t>
      </w:r>
      <w:proofErr w:type="gramEnd"/>
      <w:r w:rsidR="00C83912">
        <w:rPr>
          <w:rFonts w:ascii="Times New Roman" w:hAnsi="Times New Roman" w:cs="Times New Roman"/>
          <w:b/>
          <w:color w:val="000000" w:themeColor="text1"/>
          <w:sz w:val="24"/>
          <w:u w:val="single"/>
        </w:rPr>
        <w:br w:type="page"/>
      </w:r>
    </w:p>
    <w:p w:rsidR="00F050F1" w:rsidRPr="00D0173C" w:rsidRDefault="00F050F1" w:rsidP="00184641">
      <w:pPr>
        <w:ind w:left="0" w:firstLine="0"/>
        <w:jc w:val="right"/>
        <w:rPr>
          <w:rFonts w:ascii="Times New Roman" w:hAnsi="Times New Roman" w:cs="Times New Roman"/>
          <w:b/>
          <w:color w:val="000000" w:themeColor="text1"/>
          <w:sz w:val="24"/>
          <w:u w:val="single"/>
        </w:rPr>
      </w:pPr>
      <w:r w:rsidRPr="00D0173C">
        <w:rPr>
          <w:rFonts w:ascii="Times New Roman" w:hAnsi="Times New Roman" w:cs="Times New Roman"/>
          <w:b/>
          <w:color w:val="000000" w:themeColor="text1"/>
          <w:sz w:val="24"/>
          <w:u w:val="single"/>
        </w:rPr>
        <w:lastRenderedPageBreak/>
        <w:t>Annexure – ‘B’</w:t>
      </w:r>
    </w:p>
    <w:p w:rsidR="00F050F1" w:rsidRPr="00D0173C" w:rsidRDefault="00F050F1" w:rsidP="00184641">
      <w:pPr>
        <w:shd w:val="clear" w:color="auto" w:fill="FFFFFF"/>
        <w:ind w:left="0" w:firstLine="0"/>
        <w:jc w:val="right"/>
        <w:rPr>
          <w:rFonts w:ascii="Times New Roman" w:eastAsia="Times New Roman" w:hAnsi="Times New Roman" w:cs="Times New Roman"/>
          <w:b/>
          <w:bCs/>
          <w:color w:val="000000" w:themeColor="text1"/>
          <w:sz w:val="24"/>
          <w:szCs w:val="24"/>
          <w:u w:val="single"/>
        </w:rPr>
      </w:pPr>
      <w:r w:rsidRPr="00D0173C">
        <w:rPr>
          <w:rFonts w:ascii="Times New Roman" w:eastAsia="Times New Roman" w:hAnsi="Times New Roman" w:cs="Times New Roman"/>
          <w:b/>
          <w:bCs/>
          <w:color w:val="000000" w:themeColor="text1"/>
          <w:sz w:val="20"/>
          <w:szCs w:val="24"/>
          <w:u w:val="single"/>
        </w:rPr>
        <w:t>To be placed in 1st envelope</w:t>
      </w:r>
    </w:p>
    <w:p w:rsidR="00F050F1" w:rsidRPr="00D0173C" w:rsidRDefault="00F050F1" w:rsidP="00184641">
      <w:pPr>
        <w:shd w:val="clear" w:color="auto" w:fill="FFFFFF"/>
        <w:ind w:left="0" w:firstLine="0"/>
        <w:jc w:val="right"/>
        <w:rPr>
          <w:rFonts w:ascii="Times New Roman" w:eastAsia="Times New Roman" w:hAnsi="Times New Roman" w:cs="Times New Roman"/>
          <w:b/>
          <w:bCs/>
          <w:color w:val="000000" w:themeColor="text1"/>
          <w:sz w:val="20"/>
          <w:szCs w:val="20"/>
          <w:u w:val="single"/>
        </w:rPr>
      </w:pPr>
    </w:p>
    <w:p w:rsidR="00F050F1" w:rsidRPr="00871B25" w:rsidRDefault="00F050F1" w:rsidP="00184641">
      <w:pPr>
        <w:shd w:val="clear" w:color="auto" w:fill="FFFFFF"/>
        <w:ind w:left="0" w:firstLine="0"/>
        <w:rPr>
          <w:rFonts w:ascii="Times New Roman" w:hAnsi="Times New Roman" w:cs="Times New Roman"/>
          <w:b/>
          <w:color w:val="000000" w:themeColor="text1"/>
          <w:sz w:val="24"/>
          <w:szCs w:val="24"/>
          <w:u w:val="single"/>
        </w:rPr>
      </w:pPr>
      <w:proofErr w:type="gramStart"/>
      <w:r w:rsidRPr="00871B25">
        <w:rPr>
          <w:rFonts w:ascii="Times New Roman" w:hAnsi="Times New Roman" w:cs="Times New Roman"/>
          <w:b/>
          <w:color w:val="000000" w:themeColor="text1"/>
          <w:sz w:val="24"/>
          <w:szCs w:val="24"/>
          <w:u w:val="single"/>
        </w:rPr>
        <w:t>UNDERTAKING</w:t>
      </w:r>
      <w:r w:rsidR="00A8736D" w:rsidRPr="00871B25">
        <w:rPr>
          <w:rFonts w:ascii="Times New Roman" w:hAnsi="Times New Roman" w:cs="Times New Roman"/>
          <w:b/>
          <w:color w:val="000000" w:themeColor="text1"/>
          <w:sz w:val="24"/>
          <w:szCs w:val="24"/>
          <w:u w:val="single"/>
        </w:rPr>
        <w:t xml:space="preserve"> </w:t>
      </w:r>
      <w:r w:rsidR="00404A9F" w:rsidRPr="00871B25">
        <w:rPr>
          <w:rFonts w:ascii="Times New Roman" w:eastAsia="Arial Unicode MS" w:hAnsi="Times New Roman" w:cs="Times New Roman"/>
          <w:b/>
          <w:bCs/>
          <w:caps/>
          <w:color w:val="000000" w:themeColor="text1"/>
          <w:sz w:val="24"/>
          <w:szCs w:val="24"/>
          <w:u w:val="single"/>
        </w:rPr>
        <w:t>For supply of</w:t>
      </w:r>
      <w:r w:rsidR="00404A9F" w:rsidRPr="00871B25">
        <w:rPr>
          <w:rFonts w:ascii="Times New Roman" w:hAnsi="Times New Roman" w:cs="Times New Roman"/>
          <w:b/>
          <w:color w:val="000000" w:themeColor="text1"/>
          <w:sz w:val="24"/>
          <w:szCs w:val="24"/>
          <w:u w:val="single"/>
        </w:rPr>
        <w:t xml:space="preserve"> </w:t>
      </w:r>
      <w:r w:rsidR="00F16475">
        <w:rPr>
          <w:rFonts w:ascii="Times New Roman" w:hAnsi="Times New Roman" w:cs="Times New Roman"/>
          <w:b/>
          <w:color w:val="000000" w:themeColor="text1"/>
          <w:sz w:val="24"/>
          <w:szCs w:val="24"/>
          <w:u w:val="single"/>
        </w:rPr>
        <w:t>30 TO 40 NOS.</w:t>
      </w:r>
      <w:proofErr w:type="gramEnd"/>
      <w:r w:rsidR="00F16475">
        <w:rPr>
          <w:rFonts w:ascii="Times New Roman" w:hAnsi="Times New Roman" w:cs="Times New Roman"/>
          <w:b/>
          <w:color w:val="000000" w:themeColor="text1"/>
          <w:sz w:val="24"/>
          <w:szCs w:val="24"/>
          <w:u w:val="single"/>
        </w:rPr>
        <w:t xml:space="preserve"> OF </w:t>
      </w:r>
      <w:r w:rsidR="00404A9F" w:rsidRPr="00871B25">
        <w:rPr>
          <w:rFonts w:ascii="Times New Roman" w:hAnsi="Times New Roman" w:cs="Times New Roman"/>
          <w:b/>
          <w:color w:val="000000" w:themeColor="text1"/>
          <w:sz w:val="24"/>
          <w:szCs w:val="24"/>
          <w:u w:val="single"/>
        </w:rPr>
        <w:t>MULTIFUNCTIONAL PHOTOCOPIER MACHINES</w:t>
      </w:r>
      <w:r w:rsidR="0047126E" w:rsidRPr="00871B25">
        <w:rPr>
          <w:rFonts w:ascii="Times New Roman" w:hAnsi="Times New Roman" w:cs="Times New Roman"/>
          <w:b/>
          <w:color w:val="000000" w:themeColor="text1"/>
          <w:sz w:val="24"/>
          <w:szCs w:val="24"/>
          <w:u w:val="single"/>
        </w:rPr>
        <w:t xml:space="preserve"> OF</w:t>
      </w:r>
      <w:r w:rsidR="0047126E" w:rsidRPr="00871B25">
        <w:rPr>
          <w:rFonts w:eastAsia="Arial Unicode MS"/>
          <w:b/>
          <w:bCs/>
          <w:color w:val="000000" w:themeColor="text1"/>
          <w:sz w:val="24"/>
          <w:szCs w:val="24"/>
          <w:u w:val="single"/>
        </w:rPr>
        <w:t xml:space="preserve"> </w:t>
      </w:r>
      <w:r w:rsidR="0047126E" w:rsidRPr="00871B25">
        <w:rPr>
          <w:rFonts w:ascii="Times New Roman" w:hAnsi="Times New Roman" w:cs="Times New Roman"/>
          <w:b/>
          <w:color w:val="000000" w:themeColor="text1"/>
          <w:sz w:val="24"/>
          <w:szCs w:val="24"/>
          <w:u w:val="single"/>
        </w:rPr>
        <w:t>RICOH / KYOCERA / CANON / HP / KONICA MINOLTA MAKE</w:t>
      </w:r>
      <w:r w:rsidR="0082025A" w:rsidRPr="00871B25">
        <w:rPr>
          <w:rFonts w:ascii="Times New Roman" w:hAnsi="Times New Roman" w:cs="Times New Roman"/>
          <w:b/>
          <w:color w:val="000000" w:themeColor="text1"/>
          <w:sz w:val="24"/>
          <w:szCs w:val="24"/>
          <w:u w:val="single"/>
        </w:rPr>
        <w:t xml:space="preserve"> </w:t>
      </w:r>
      <w:r w:rsidR="00404A9F" w:rsidRPr="00871B25">
        <w:rPr>
          <w:rFonts w:ascii="Times New Roman" w:hAnsi="Times New Roman" w:cs="Times New Roman"/>
          <w:b/>
          <w:color w:val="000000" w:themeColor="text1"/>
          <w:sz w:val="24"/>
          <w:szCs w:val="24"/>
          <w:u w:val="single"/>
        </w:rPr>
        <w:t>(40-60 CPM</w:t>
      </w:r>
      <w:r w:rsidR="0082025A" w:rsidRPr="00871B25">
        <w:rPr>
          <w:rFonts w:ascii="Times New Roman" w:hAnsi="Times New Roman" w:cs="Times New Roman"/>
          <w:b/>
          <w:color w:val="000000" w:themeColor="text1"/>
          <w:sz w:val="24"/>
          <w:szCs w:val="24"/>
          <w:u w:val="single"/>
        </w:rPr>
        <w:t>)</w:t>
      </w:r>
    </w:p>
    <w:p w:rsidR="00D86CEF" w:rsidRPr="00336641" w:rsidRDefault="00D86CEF" w:rsidP="00184641">
      <w:pPr>
        <w:shd w:val="clear" w:color="auto" w:fill="FFFFFF"/>
        <w:ind w:left="0" w:firstLine="0"/>
        <w:rPr>
          <w:rFonts w:ascii="Times New Roman" w:hAnsi="Times New Roman" w:cs="Times New Roman"/>
          <w:b/>
          <w:color w:val="000000" w:themeColor="text1"/>
          <w:sz w:val="28"/>
          <w:szCs w:val="28"/>
        </w:rPr>
      </w:pPr>
    </w:p>
    <w:p w:rsidR="00D86CEF" w:rsidRPr="00D0173C" w:rsidRDefault="00D86CEF" w:rsidP="00184641">
      <w:pPr>
        <w:shd w:val="clear" w:color="auto" w:fill="FFFFFF"/>
        <w:ind w:left="0" w:firstLine="0"/>
        <w:rPr>
          <w:rFonts w:ascii="Times New Roman" w:hAnsi="Times New Roman" w:cs="Times New Roman"/>
          <w:b/>
          <w:caps/>
          <w:color w:val="000000" w:themeColor="text1"/>
          <w:sz w:val="28"/>
          <w:u w:val="single"/>
        </w:rPr>
      </w:pPr>
    </w:p>
    <w:p w:rsidR="00F050F1" w:rsidRPr="00D0173C" w:rsidRDefault="00F050F1" w:rsidP="00184641">
      <w:pPr>
        <w:shd w:val="clear" w:color="auto" w:fill="FFFFFF"/>
        <w:ind w:left="0" w:firstLine="0"/>
        <w:rPr>
          <w:rFonts w:ascii="Times New Roman" w:hAnsi="Times New Roman" w:cs="Times New Roman"/>
          <w:b/>
          <w:color w:val="000000" w:themeColor="text1"/>
          <w:sz w:val="20"/>
          <w:szCs w:val="20"/>
        </w:rPr>
      </w:pPr>
    </w:p>
    <w:p w:rsidR="00F050F1" w:rsidRPr="00D0173C" w:rsidRDefault="00F050F1" w:rsidP="00184641">
      <w:pPr>
        <w:spacing w:line="360" w:lineRule="auto"/>
        <w:ind w:left="0" w:firstLine="0"/>
        <w:jc w:val="both"/>
        <w:rPr>
          <w:rFonts w:ascii="Times New Roman" w:hAnsi="Times New Roman" w:cs="Times New Roman"/>
          <w:color w:val="000000" w:themeColor="text1"/>
          <w:sz w:val="24"/>
        </w:rPr>
      </w:pPr>
      <w:r w:rsidRPr="00D0173C">
        <w:rPr>
          <w:rFonts w:ascii="Times New Roman" w:hAnsi="Times New Roman" w:cs="Times New Roman"/>
          <w:color w:val="000000" w:themeColor="text1"/>
          <w:sz w:val="24"/>
        </w:rPr>
        <w:tab/>
        <w:t xml:space="preserve">I/We undertake that the firm </w:t>
      </w:r>
      <w:r w:rsidRPr="00D0173C">
        <w:rPr>
          <w:rFonts w:ascii="Times New Roman" w:hAnsi="Times New Roman" w:cs="Times New Roman"/>
          <w:b/>
          <w:color w:val="000000" w:themeColor="text1"/>
          <w:sz w:val="24"/>
          <w:u w:val="single"/>
        </w:rPr>
        <w:t>(name of the firm_________________________________)</w:t>
      </w:r>
      <w:r w:rsidRPr="00D0173C">
        <w:rPr>
          <w:rFonts w:ascii="Times New Roman" w:hAnsi="Times New Roman" w:cs="Times New Roman"/>
          <w:color w:val="000000" w:themeColor="text1"/>
          <w:sz w:val="24"/>
        </w:rPr>
        <w:t xml:space="preserve"> or its Partner / Director / Proprietor </w:t>
      </w:r>
      <w:r w:rsidRPr="00D0173C">
        <w:rPr>
          <w:rFonts w:ascii="Times New Roman" w:hAnsi="Times New Roman" w:cs="Times New Roman"/>
          <w:b/>
          <w:color w:val="000000" w:themeColor="text1"/>
          <w:sz w:val="24"/>
          <w:u w:val="single"/>
        </w:rPr>
        <w:t>(name_____ _________________________________)</w:t>
      </w:r>
      <w:r w:rsidRPr="00D0173C">
        <w:rPr>
          <w:rFonts w:ascii="Times New Roman" w:hAnsi="Times New Roman" w:cs="Times New Roman"/>
          <w:color w:val="000000" w:themeColor="text1"/>
          <w:sz w:val="24"/>
        </w:rPr>
        <w:t xml:space="preserve"> has/have not been blacklisted / banned in its Business dealings with any Central / State Government / Public Sector Undertaking / Autonomous Bodies or has / have not been banned / terminated on account of poor performance/conduct.</w:t>
      </w:r>
    </w:p>
    <w:p w:rsidR="00F050F1" w:rsidRDefault="00EF5994" w:rsidP="00184641">
      <w:pPr>
        <w:ind w:left="0" w:firstLine="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p>
    <w:p w:rsidR="00EF5994" w:rsidRPr="00D0173C" w:rsidRDefault="00EF5994" w:rsidP="00366591">
      <w:pPr>
        <w:spacing w:line="360" w:lineRule="auto"/>
        <w:ind w:left="0" w:firstLine="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Pr="00D0173C">
        <w:rPr>
          <w:rFonts w:ascii="Times New Roman" w:hAnsi="Times New Roman" w:cs="Times New Roman"/>
          <w:color w:val="000000" w:themeColor="text1"/>
          <w:sz w:val="24"/>
        </w:rPr>
        <w:t>I/we further undertake that</w:t>
      </w:r>
      <w:r>
        <w:rPr>
          <w:rFonts w:ascii="Times New Roman" w:hAnsi="Times New Roman" w:cs="Times New Roman"/>
          <w:color w:val="000000" w:themeColor="text1"/>
          <w:sz w:val="24"/>
        </w:rPr>
        <w:t xml:space="preserve"> all the terms and conditions mentioned in the instant tender are acceptable to the firm.</w:t>
      </w:r>
    </w:p>
    <w:p w:rsidR="00F050F1" w:rsidRPr="006F7455" w:rsidRDefault="00F050F1" w:rsidP="00184641">
      <w:pPr>
        <w:spacing w:line="360" w:lineRule="auto"/>
        <w:ind w:left="0" w:firstLine="0"/>
        <w:jc w:val="both"/>
        <w:rPr>
          <w:rFonts w:ascii="Times New Roman" w:hAnsi="Times New Roman" w:cs="Times New Roman"/>
          <w:color w:val="FF0000"/>
          <w:sz w:val="24"/>
        </w:rPr>
      </w:pPr>
    </w:p>
    <w:p w:rsidR="00F050F1" w:rsidRPr="00D0173C" w:rsidRDefault="00F050F1" w:rsidP="007E7B76">
      <w:pPr>
        <w:spacing w:line="360" w:lineRule="auto"/>
        <w:ind w:left="0" w:firstLine="720"/>
        <w:jc w:val="both"/>
        <w:rPr>
          <w:rFonts w:ascii="Times New Roman" w:hAnsi="Times New Roman" w:cs="Times New Roman"/>
          <w:color w:val="000000" w:themeColor="text1"/>
          <w:sz w:val="24"/>
          <w:szCs w:val="24"/>
        </w:rPr>
      </w:pPr>
      <w:r w:rsidRPr="00D0173C">
        <w:rPr>
          <w:rFonts w:ascii="Times New Roman" w:hAnsi="Times New Roman" w:cs="Times New Roman"/>
          <w:color w:val="000000" w:themeColor="text1"/>
          <w:sz w:val="24"/>
        </w:rPr>
        <w:t xml:space="preserve">I/we further undertake that I/we have confirmed and correctly applied the HSN Code of the required item and its corresponding applicable GST rate as on date with sole responsibility. </w:t>
      </w:r>
      <w:r w:rsidR="007E7B76">
        <w:rPr>
          <w:rFonts w:ascii="Times New Roman" w:hAnsi="Times New Roman" w:cs="Times New Roman"/>
          <w:color w:val="000000" w:themeColor="text1"/>
          <w:sz w:val="24"/>
        </w:rPr>
        <w:t>I/we also undertake to inform Delhi High Court of subsequent change in the tax rates as applicable.</w:t>
      </w:r>
    </w:p>
    <w:p w:rsidR="00F050F1" w:rsidRPr="00D0173C" w:rsidRDefault="00F050F1" w:rsidP="00184641">
      <w:pPr>
        <w:ind w:left="0" w:firstLine="0"/>
        <w:jc w:val="right"/>
        <w:rPr>
          <w:rFonts w:ascii="Times New Roman" w:hAnsi="Times New Roman" w:cs="Times New Roman"/>
          <w:color w:val="000000" w:themeColor="text1"/>
          <w:sz w:val="24"/>
        </w:rPr>
      </w:pPr>
    </w:p>
    <w:p w:rsidR="00F050F1" w:rsidRDefault="00F050F1" w:rsidP="00184641">
      <w:pPr>
        <w:ind w:left="0" w:firstLine="0"/>
        <w:jc w:val="right"/>
        <w:rPr>
          <w:rFonts w:ascii="Times New Roman" w:hAnsi="Times New Roman" w:cs="Times New Roman"/>
          <w:color w:val="000000" w:themeColor="text1"/>
          <w:sz w:val="24"/>
        </w:rPr>
      </w:pPr>
    </w:p>
    <w:p w:rsidR="008006A9" w:rsidRPr="00D0173C" w:rsidRDefault="008006A9" w:rsidP="00184641">
      <w:pPr>
        <w:ind w:left="0" w:firstLine="0"/>
        <w:jc w:val="right"/>
        <w:rPr>
          <w:rFonts w:ascii="Times New Roman" w:hAnsi="Times New Roman" w:cs="Times New Roman"/>
          <w:color w:val="000000" w:themeColor="text1"/>
          <w:sz w:val="24"/>
        </w:rPr>
      </w:pPr>
    </w:p>
    <w:p w:rsidR="00F050F1" w:rsidRPr="00D0173C" w:rsidRDefault="00F050F1" w:rsidP="00184641">
      <w:pPr>
        <w:ind w:left="0" w:firstLine="0"/>
        <w:jc w:val="right"/>
        <w:rPr>
          <w:rFonts w:ascii="Times New Roman" w:hAnsi="Times New Roman" w:cs="Times New Roman"/>
          <w:color w:val="000000" w:themeColor="text1"/>
          <w:sz w:val="24"/>
        </w:rPr>
      </w:pPr>
    </w:p>
    <w:p w:rsidR="00F050F1" w:rsidRPr="00D0173C" w:rsidRDefault="00F050F1" w:rsidP="00184641">
      <w:pPr>
        <w:ind w:left="0" w:firstLine="0"/>
        <w:jc w:val="right"/>
        <w:rPr>
          <w:rFonts w:ascii="Times New Roman" w:hAnsi="Times New Roman" w:cs="Times New Roman"/>
          <w:color w:val="000000" w:themeColor="text1"/>
          <w:sz w:val="24"/>
        </w:rPr>
      </w:pPr>
      <w:r w:rsidRPr="00D0173C">
        <w:rPr>
          <w:rFonts w:ascii="Times New Roman" w:hAnsi="Times New Roman" w:cs="Times New Roman"/>
          <w:color w:val="000000" w:themeColor="text1"/>
          <w:sz w:val="24"/>
        </w:rPr>
        <w:t>Signature of the authorised</w:t>
      </w:r>
    </w:p>
    <w:p w:rsidR="00F050F1" w:rsidRPr="00D0173C" w:rsidRDefault="00145E45" w:rsidP="00184641">
      <w:pPr>
        <w:ind w:left="0" w:firstLine="0"/>
        <w:jc w:val="right"/>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s</w:t>
      </w:r>
      <w:r w:rsidR="00F050F1" w:rsidRPr="00D0173C">
        <w:rPr>
          <w:rFonts w:ascii="Times New Roman" w:hAnsi="Times New Roman" w:cs="Times New Roman"/>
          <w:color w:val="000000" w:themeColor="text1"/>
          <w:sz w:val="24"/>
        </w:rPr>
        <w:t>ignatory</w:t>
      </w:r>
      <w:proofErr w:type="gramEnd"/>
      <w:r w:rsidR="00F050F1" w:rsidRPr="00D0173C">
        <w:rPr>
          <w:rFonts w:ascii="Times New Roman" w:hAnsi="Times New Roman" w:cs="Times New Roman"/>
          <w:color w:val="000000" w:themeColor="text1"/>
          <w:sz w:val="24"/>
        </w:rPr>
        <w:t xml:space="preserve"> of the firm/company/organization</w:t>
      </w:r>
    </w:p>
    <w:p w:rsidR="00F050F1" w:rsidRPr="00D0173C" w:rsidRDefault="00F050F1" w:rsidP="00184641">
      <w:pPr>
        <w:ind w:left="0" w:firstLine="0"/>
        <w:jc w:val="right"/>
        <w:rPr>
          <w:rFonts w:ascii="Times New Roman" w:hAnsi="Times New Roman" w:cs="Times New Roman"/>
          <w:color w:val="000000" w:themeColor="text1"/>
          <w:sz w:val="24"/>
        </w:rPr>
      </w:pPr>
      <w:r w:rsidRPr="00D0173C">
        <w:rPr>
          <w:rFonts w:ascii="Times New Roman" w:hAnsi="Times New Roman" w:cs="Times New Roman"/>
          <w:color w:val="000000" w:themeColor="text1"/>
          <w:sz w:val="24"/>
        </w:rPr>
        <w:t>Official Stamp/Seal</w:t>
      </w:r>
    </w:p>
    <w:p w:rsidR="00F050F1" w:rsidRPr="00D0173C" w:rsidRDefault="00F050F1" w:rsidP="008332FB">
      <w:pPr>
        <w:ind w:left="0" w:firstLine="0"/>
        <w:jc w:val="both"/>
        <w:rPr>
          <w:rFonts w:ascii="Times New Roman" w:eastAsia="Times New Roman" w:hAnsi="Times New Roman" w:cs="Times New Roman"/>
          <w:color w:val="000000" w:themeColor="text1"/>
          <w:sz w:val="24"/>
          <w:szCs w:val="24"/>
        </w:rPr>
      </w:pPr>
      <w:r w:rsidRPr="00D0173C">
        <w:rPr>
          <w:rFonts w:ascii="Times New Roman" w:eastAsia="Times New Roman" w:hAnsi="Times New Roman" w:cs="Times New Roman"/>
          <w:color w:val="000000" w:themeColor="text1"/>
          <w:sz w:val="24"/>
          <w:szCs w:val="24"/>
        </w:rPr>
        <w:t>Date:-</w:t>
      </w:r>
    </w:p>
    <w:p w:rsidR="00F050F1" w:rsidRPr="00D0173C" w:rsidRDefault="00F050F1" w:rsidP="008332FB">
      <w:pPr>
        <w:ind w:left="0" w:firstLine="0"/>
        <w:jc w:val="both"/>
        <w:rPr>
          <w:rFonts w:ascii="Times New Roman" w:eastAsia="Times New Roman" w:hAnsi="Times New Roman" w:cs="Times New Roman"/>
          <w:color w:val="000000" w:themeColor="text1"/>
          <w:sz w:val="24"/>
          <w:szCs w:val="24"/>
        </w:rPr>
      </w:pPr>
    </w:p>
    <w:p w:rsidR="00F050F1" w:rsidRPr="00D0173C" w:rsidRDefault="00F050F1" w:rsidP="008332FB">
      <w:pPr>
        <w:ind w:left="0" w:firstLine="0"/>
        <w:jc w:val="both"/>
        <w:rPr>
          <w:rFonts w:ascii="Times New Roman" w:eastAsia="Times New Roman" w:hAnsi="Times New Roman" w:cs="Times New Roman"/>
          <w:color w:val="000000" w:themeColor="text1"/>
          <w:sz w:val="24"/>
          <w:szCs w:val="24"/>
        </w:rPr>
      </w:pPr>
      <w:r w:rsidRPr="00D0173C">
        <w:rPr>
          <w:rFonts w:ascii="Times New Roman" w:eastAsia="Times New Roman" w:hAnsi="Times New Roman" w:cs="Times New Roman"/>
          <w:color w:val="000000" w:themeColor="text1"/>
          <w:sz w:val="24"/>
          <w:szCs w:val="24"/>
        </w:rPr>
        <w:t>Place:-</w:t>
      </w:r>
    </w:p>
    <w:p w:rsidR="00F050F1" w:rsidRPr="00D0173C" w:rsidRDefault="00F050F1" w:rsidP="00184641">
      <w:pPr>
        <w:ind w:left="0" w:firstLine="0"/>
        <w:rPr>
          <w:rFonts w:ascii="Times New Roman" w:hAnsi="Times New Roman" w:cs="Times New Roman"/>
          <w:color w:val="000000" w:themeColor="text1"/>
          <w:sz w:val="24"/>
        </w:rPr>
      </w:pPr>
      <w:r w:rsidRPr="00D0173C">
        <w:rPr>
          <w:rFonts w:ascii="Times New Roman" w:hAnsi="Times New Roman" w:cs="Times New Roman"/>
          <w:color w:val="000000" w:themeColor="text1"/>
          <w:sz w:val="24"/>
        </w:rPr>
        <w:br w:type="page"/>
      </w:r>
    </w:p>
    <w:p w:rsidR="00F050F1" w:rsidRPr="00D0173C" w:rsidRDefault="00F050F1" w:rsidP="00184641">
      <w:pPr>
        <w:shd w:val="clear" w:color="auto" w:fill="FFFFFF"/>
        <w:ind w:left="0" w:firstLine="0"/>
        <w:jc w:val="right"/>
        <w:rPr>
          <w:rFonts w:ascii="Times New Roman" w:eastAsia="Times New Roman" w:hAnsi="Times New Roman" w:cs="Times New Roman"/>
          <w:b/>
          <w:bCs/>
          <w:color w:val="000000" w:themeColor="text1"/>
          <w:sz w:val="24"/>
          <w:szCs w:val="24"/>
          <w:u w:val="single"/>
        </w:rPr>
      </w:pPr>
      <w:r w:rsidRPr="00D0173C">
        <w:rPr>
          <w:rFonts w:ascii="Times New Roman" w:eastAsia="Times New Roman" w:hAnsi="Times New Roman" w:cs="Times New Roman"/>
          <w:b/>
          <w:bCs/>
          <w:color w:val="000000" w:themeColor="text1"/>
          <w:sz w:val="24"/>
          <w:szCs w:val="24"/>
          <w:u w:val="single"/>
        </w:rPr>
        <w:lastRenderedPageBreak/>
        <w:t>Annexure - ‘C’</w:t>
      </w:r>
    </w:p>
    <w:p w:rsidR="00F050F1" w:rsidRPr="00D0173C" w:rsidRDefault="00F050F1" w:rsidP="00184641">
      <w:pPr>
        <w:shd w:val="clear" w:color="auto" w:fill="FFFFFF"/>
        <w:ind w:left="0" w:firstLine="0"/>
        <w:jc w:val="right"/>
        <w:rPr>
          <w:rFonts w:ascii="Times New Roman" w:eastAsia="Times New Roman" w:hAnsi="Times New Roman" w:cs="Times New Roman"/>
          <w:b/>
          <w:bCs/>
          <w:color w:val="000000" w:themeColor="text1"/>
          <w:sz w:val="24"/>
          <w:szCs w:val="24"/>
          <w:u w:val="single"/>
        </w:rPr>
      </w:pPr>
      <w:r w:rsidRPr="00D0173C">
        <w:rPr>
          <w:rFonts w:ascii="Times New Roman" w:eastAsia="Times New Roman" w:hAnsi="Times New Roman" w:cs="Times New Roman"/>
          <w:b/>
          <w:bCs/>
          <w:color w:val="000000" w:themeColor="text1"/>
          <w:sz w:val="20"/>
          <w:szCs w:val="24"/>
          <w:u w:val="single"/>
        </w:rPr>
        <w:t>To be placed in 2</w:t>
      </w:r>
      <w:r w:rsidRPr="00D0173C">
        <w:rPr>
          <w:rFonts w:ascii="Times New Roman" w:eastAsia="Times New Roman" w:hAnsi="Times New Roman" w:cs="Times New Roman"/>
          <w:b/>
          <w:bCs/>
          <w:color w:val="000000" w:themeColor="text1"/>
          <w:sz w:val="20"/>
          <w:szCs w:val="24"/>
          <w:u w:val="single"/>
          <w:vertAlign w:val="superscript"/>
        </w:rPr>
        <w:t>nd</w:t>
      </w:r>
      <w:r w:rsidRPr="00D0173C">
        <w:rPr>
          <w:rFonts w:ascii="Times New Roman" w:eastAsia="Times New Roman" w:hAnsi="Times New Roman" w:cs="Times New Roman"/>
          <w:b/>
          <w:bCs/>
          <w:color w:val="000000" w:themeColor="text1"/>
          <w:sz w:val="20"/>
          <w:szCs w:val="24"/>
          <w:u w:val="single"/>
        </w:rPr>
        <w:t xml:space="preserve"> envelope</w:t>
      </w:r>
    </w:p>
    <w:p w:rsidR="00F050F1" w:rsidRPr="00D0173C" w:rsidRDefault="00F050F1" w:rsidP="00184641">
      <w:pPr>
        <w:shd w:val="clear" w:color="auto" w:fill="FFFFFF"/>
        <w:ind w:left="0" w:firstLine="0"/>
        <w:jc w:val="right"/>
        <w:rPr>
          <w:rFonts w:ascii="Times New Roman" w:eastAsia="Times New Roman" w:hAnsi="Times New Roman" w:cs="Times New Roman"/>
          <w:color w:val="000000" w:themeColor="text1"/>
          <w:sz w:val="20"/>
          <w:szCs w:val="20"/>
        </w:rPr>
      </w:pPr>
    </w:p>
    <w:p w:rsidR="00255E79" w:rsidRPr="00D0173C" w:rsidRDefault="00F050F1" w:rsidP="00255E79">
      <w:pPr>
        <w:shd w:val="clear" w:color="auto" w:fill="FFFFFF"/>
        <w:ind w:left="0" w:firstLine="0"/>
        <w:rPr>
          <w:rFonts w:ascii="Times New Roman" w:hAnsi="Times New Roman" w:cs="Times New Roman"/>
          <w:b/>
          <w:color w:val="000000" w:themeColor="text1"/>
          <w:sz w:val="26"/>
          <w:szCs w:val="26"/>
        </w:rPr>
      </w:pPr>
      <w:r w:rsidRPr="00F733E4">
        <w:rPr>
          <w:rFonts w:ascii="Times New Roman" w:eastAsia="Times New Roman" w:hAnsi="Times New Roman" w:cs="Times New Roman"/>
          <w:b/>
          <w:bCs/>
          <w:color w:val="000000" w:themeColor="text1"/>
          <w:sz w:val="20"/>
          <w:szCs w:val="26"/>
        </w:rPr>
        <w:t xml:space="preserve">FINANCIAL BID </w:t>
      </w:r>
      <w:r w:rsidR="00255E79" w:rsidRPr="00F733E4">
        <w:rPr>
          <w:rFonts w:ascii="Times New Roman" w:eastAsia="Arial Unicode MS" w:hAnsi="Times New Roman" w:cs="Times New Roman"/>
          <w:b/>
          <w:bCs/>
          <w:caps/>
          <w:color w:val="000000" w:themeColor="text1"/>
          <w:sz w:val="20"/>
          <w:szCs w:val="26"/>
        </w:rPr>
        <w:t>For supply of</w:t>
      </w:r>
      <w:r w:rsidR="00255E79" w:rsidRPr="00F733E4">
        <w:rPr>
          <w:rFonts w:ascii="Times New Roman" w:hAnsi="Times New Roman" w:cs="Times New Roman"/>
          <w:b/>
          <w:color w:val="000000" w:themeColor="text1"/>
          <w:sz w:val="20"/>
          <w:szCs w:val="26"/>
        </w:rPr>
        <w:t xml:space="preserve"> </w:t>
      </w:r>
      <w:r w:rsidR="00F16475">
        <w:rPr>
          <w:rFonts w:ascii="Times New Roman" w:hAnsi="Times New Roman" w:cs="Times New Roman"/>
          <w:b/>
          <w:color w:val="000000" w:themeColor="text1"/>
          <w:sz w:val="20"/>
          <w:szCs w:val="26"/>
        </w:rPr>
        <w:t xml:space="preserve">30 TO 40 NOS. OF </w:t>
      </w:r>
      <w:r w:rsidR="00255E79" w:rsidRPr="00F733E4">
        <w:rPr>
          <w:rFonts w:ascii="Times New Roman" w:hAnsi="Times New Roman" w:cs="Times New Roman"/>
          <w:b/>
          <w:color w:val="000000" w:themeColor="text1"/>
          <w:sz w:val="20"/>
          <w:szCs w:val="26"/>
        </w:rPr>
        <w:t xml:space="preserve">MULTIFUNCTIONAL PHOTOCOPIER </w:t>
      </w:r>
      <w:r w:rsidR="00255E79" w:rsidRPr="0048118B">
        <w:rPr>
          <w:rFonts w:ascii="Times New Roman" w:hAnsi="Times New Roman" w:cs="Times New Roman"/>
          <w:b/>
          <w:color w:val="000000" w:themeColor="text1"/>
          <w:sz w:val="20"/>
          <w:szCs w:val="20"/>
        </w:rPr>
        <w:t>MACHINES</w:t>
      </w:r>
      <w:r w:rsidR="00B93633" w:rsidRPr="0048118B">
        <w:rPr>
          <w:rFonts w:ascii="Times New Roman" w:hAnsi="Times New Roman" w:cs="Times New Roman"/>
          <w:b/>
          <w:color w:val="000000" w:themeColor="text1"/>
          <w:sz w:val="20"/>
          <w:szCs w:val="20"/>
        </w:rPr>
        <w:t xml:space="preserve"> OF</w:t>
      </w:r>
      <w:r w:rsidR="00B93633" w:rsidRPr="0048118B">
        <w:rPr>
          <w:rFonts w:eastAsia="Arial Unicode MS"/>
          <w:b/>
          <w:bCs/>
          <w:color w:val="000000" w:themeColor="text1"/>
          <w:sz w:val="20"/>
          <w:szCs w:val="20"/>
        </w:rPr>
        <w:t xml:space="preserve"> </w:t>
      </w:r>
      <w:r w:rsidR="00B93633" w:rsidRPr="0048118B">
        <w:rPr>
          <w:rFonts w:ascii="Times New Roman" w:hAnsi="Times New Roman" w:cs="Times New Roman"/>
          <w:b/>
          <w:color w:val="000000" w:themeColor="text1"/>
          <w:sz w:val="20"/>
          <w:szCs w:val="20"/>
        </w:rPr>
        <w:t>RICOH / KYOCERA / CANON / HP / KONICA MINOLTA MAKE</w:t>
      </w:r>
      <w:r w:rsidR="00255E79" w:rsidRPr="00F733E4">
        <w:rPr>
          <w:rFonts w:ascii="Times New Roman" w:hAnsi="Times New Roman" w:cs="Times New Roman"/>
          <w:b/>
          <w:color w:val="000000" w:themeColor="text1"/>
          <w:sz w:val="20"/>
          <w:szCs w:val="26"/>
        </w:rPr>
        <w:t xml:space="preserve"> (40-60 CPM</w:t>
      </w:r>
      <w:r w:rsidR="00C62720" w:rsidRPr="00F733E4">
        <w:rPr>
          <w:rFonts w:ascii="Times New Roman" w:hAnsi="Times New Roman" w:cs="Times New Roman"/>
          <w:b/>
          <w:color w:val="000000" w:themeColor="text1"/>
          <w:sz w:val="20"/>
          <w:szCs w:val="26"/>
        </w:rPr>
        <w:t>)</w:t>
      </w:r>
    </w:p>
    <w:p w:rsidR="00255E79" w:rsidRPr="00D0173C" w:rsidRDefault="00255E79" w:rsidP="00255E79">
      <w:pPr>
        <w:shd w:val="clear" w:color="auto" w:fill="FFFFFF"/>
        <w:ind w:left="0" w:firstLine="0"/>
        <w:rPr>
          <w:rFonts w:ascii="Times New Roman" w:hAnsi="Times New Roman" w:cs="Times New Roman"/>
          <w:b/>
          <w:color w:val="000000" w:themeColor="text1"/>
          <w:sz w:val="28"/>
          <w:szCs w:val="28"/>
        </w:rPr>
      </w:pPr>
      <w:r w:rsidRPr="00D0173C">
        <w:rPr>
          <w:rFonts w:ascii="Times New Roman" w:hAnsi="Times New Roman" w:cs="Times New Roman"/>
          <w:b/>
          <w:color w:val="000000" w:themeColor="text1"/>
          <w:sz w:val="24"/>
          <w:szCs w:val="24"/>
        </w:rPr>
        <w:t>(Please use separate sheet for different OEM/</w:t>
      </w:r>
      <w:r w:rsidR="00964856">
        <w:rPr>
          <w:rFonts w:ascii="Times New Roman" w:hAnsi="Times New Roman" w:cs="Times New Roman"/>
          <w:b/>
          <w:color w:val="000000" w:themeColor="text1"/>
          <w:sz w:val="24"/>
          <w:szCs w:val="24"/>
        </w:rPr>
        <w:t>M</w:t>
      </w:r>
      <w:r w:rsidRPr="00D0173C">
        <w:rPr>
          <w:rFonts w:ascii="Times New Roman" w:hAnsi="Times New Roman" w:cs="Times New Roman"/>
          <w:b/>
          <w:color w:val="000000" w:themeColor="text1"/>
          <w:sz w:val="24"/>
          <w:szCs w:val="24"/>
        </w:rPr>
        <w:t>odel being offered)</w:t>
      </w:r>
    </w:p>
    <w:p w:rsidR="00F050F1" w:rsidRPr="00D0173C" w:rsidRDefault="00F050F1" w:rsidP="00184641">
      <w:pPr>
        <w:shd w:val="clear" w:color="auto" w:fill="FFFFFF"/>
        <w:ind w:left="0" w:firstLine="0"/>
        <w:rPr>
          <w:rFonts w:ascii="Times New Roman" w:eastAsia="Times New Roman" w:hAnsi="Times New Roman" w:cs="Times New Roman"/>
          <w:bCs/>
          <w:color w:val="000000" w:themeColor="text1"/>
          <w:sz w:val="24"/>
          <w:szCs w:val="24"/>
        </w:rPr>
      </w:pPr>
    </w:p>
    <w:p w:rsidR="00F050F1" w:rsidRPr="00D0173C" w:rsidRDefault="00F050F1" w:rsidP="009623D1">
      <w:pPr>
        <w:shd w:val="clear" w:color="auto" w:fill="FFFFFF"/>
        <w:spacing w:line="360" w:lineRule="auto"/>
        <w:ind w:left="0" w:firstLine="0"/>
        <w:rPr>
          <w:rFonts w:ascii="Times New Roman" w:eastAsia="Times New Roman" w:hAnsi="Times New Roman" w:cs="Times New Roman"/>
          <w:bCs/>
          <w:color w:val="000000" w:themeColor="text1"/>
          <w:sz w:val="24"/>
          <w:szCs w:val="24"/>
        </w:rPr>
      </w:pPr>
      <w:r w:rsidRPr="00D0173C">
        <w:rPr>
          <w:rFonts w:ascii="Times New Roman" w:eastAsia="Times New Roman" w:hAnsi="Times New Roman" w:cs="Times New Roman"/>
          <w:bCs/>
          <w:color w:val="000000" w:themeColor="text1"/>
          <w:sz w:val="24"/>
          <w:szCs w:val="24"/>
        </w:rPr>
        <w:t>Name of the firm</w:t>
      </w:r>
      <w:proofErr w:type="gramStart"/>
      <w:r w:rsidRPr="00D0173C">
        <w:rPr>
          <w:rFonts w:ascii="Times New Roman" w:eastAsia="Times New Roman" w:hAnsi="Times New Roman" w:cs="Times New Roman"/>
          <w:bCs/>
          <w:color w:val="000000" w:themeColor="text1"/>
          <w:sz w:val="24"/>
          <w:szCs w:val="24"/>
        </w:rPr>
        <w:t>:-</w:t>
      </w:r>
      <w:proofErr w:type="gramEnd"/>
      <w:r w:rsidRPr="00D0173C">
        <w:rPr>
          <w:rFonts w:ascii="Times New Roman" w:eastAsia="Times New Roman" w:hAnsi="Times New Roman" w:cs="Times New Roman"/>
          <w:bCs/>
          <w:color w:val="000000" w:themeColor="text1"/>
          <w:sz w:val="24"/>
          <w:szCs w:val="24"/>
        </w:rPr>
        <w:t xml:space="preserve"> ______________________________________________________________</w:t>
      </w:r>
    </w:p>
    <w:p w:rsidR="00F050F1" w:rsidRPr="00D0173C" w:rsidRDefault="00F050F1" w:rsidP="009623D1">
      <w:pPr>
        <w:shd w:val="clear" w:color="auto" w:fill="FFFFFF"/>
        <w:spacing w:line="360" w:lineRule="auto"/>
        <w:ind w:left="0" w:firstLine="0"/>
        <w:rPr>
          <w:rFonts w:ascii="Times New Roman" w:eastAsia="Times New Roman" w:hAnsi="Times New Roman" w:cs="Times New Roman"/>
          <w:bCs/>
          <w:color w:val="000000" w:themeColor="text1"/>
          <w:sz w:val="24"/>
          <w:szCs w:val="24"/>
        </w:rPr>
      </w:pPr>
      <w:r w:rsidRPr="00D0173C">
        <w:rPr>
          <w:rFonts w:ascii="Times New Roman" w:eastAsia="Times New Roman" w:hAnsi="Times New Roman" w:cs="Times New Roman"/>
          <w:bCs/>
          <w:color w:val="000000" w:themeColor="text1"/>
          <w:sz w:val="24"/>
          <w:szCs w:val="24"/>
        </w:rPr>
        <w:t>Address of the Firm: ____________________________________________________________</w:t>
      </w:r>
    </w:p>
    <w:p w:rsidR="00F050F1" w:rsidRPr="00D0173C" w:rsidRDefault="00F050F1" w:rsidP="009623D1">
      <w:pPr>
        <w:shd w:val="clear" w:color="auto" w:fill="FFFFFF"/>
        <w:spacing w:line="360" w:lineRule="auto"/>
        <w:ind w:left="0" w:firstLine="0"/>
        <w:rPr>
          <w:rFonts w:ascii="Times New Roman" w:eastAsia="Times New Roman" w:hAnsi="Times New Roman" w:cs="Times New Roman"/>
          <w:bCs/>
          <w:color w:val="000000" w:themeColor="text1"/>
          <w:sz w:val="24"/>
          <w:szCs w:val="24"/>
        </w:rPr>
      </w:pPr>
      <w:r w:rsidRPr="00D0173C">
        <w:rPr>
          <w:rFonts w:ascii="Times New Roman" w:eastAsia="Times New Roman" w:hAnsi="Times New Roman" w:cs="Times New Roman"/>
          <w:bCs/>
          <w:color w:val="000000" w:themeColor="text1"/>
          <w:sz w:val="24"/>
          <w:szCs w:val="24"/>
        </w:rPr>
        <w:t xml:space="preserve">Name of the person </w:t>
      </w:r>
      <w:r w:rsidRPr="00D0173C">
        <w:rPr>
          <w:rFonts w:ascii="Times New Roman" w:eastAsia="Times New Roman" w:hAnsi="Times New Roman" w:cs="Times New Roman"/>
          <w:bCs/>
          <w:color w:val="000000" w:themeColor="text1"/>
          <w:sz w:val="18"/>
          <w:szCs w:val="24"/>
        </w:rPr>
        <w:t xml:space="preserve">(authorized to sign the tender document) </w:t>
      </w:r>
      <w:r w:rsidRPr="00D0173C">
        <w:rPr>
          <w:rFonts w:ascii="Times New Roman" w:eastAsia="Times New Roman" w:hAnsi="Times New Roman" w:cs="Times New Roman"/>
          <w:bCs/>
          <w:color w:val="000000" w:themeColor="text1"/>
          <w:sz w:val="24"/>
          <w:szCs w:val="24"/>
        </w:rPr>
        <w:t>_____________________________________</w:t>
      </w:r>
    </w:p>
    <w:p w:rsidR="00F050F1" w:rsidRPr="00D0173C" w:rsidRDefault="00F050F1" w:rsidP="009623D1">
      <w:pPr>
        <w:shd w:val="clear" w:color="auto" w:fill="FFFFFF"/>
        <w:spacing w:line="360" w:lineRule="auto"/>
        <w:ind w:left="0" w:firstLine="0"/>
        <w:jc w:val="both"/>
        <w:rPr>
          <w:rFonts w:ascii="Times New Roman" w:eastAsia="Times New Roman" w:hAnsi="Times New Roman" w:cs="Times New Roman"/>
          <w:bCs/>
          <w:color w:val="000000" w:themeColor="text1"/>
          <w:sz w:val="24"/>
          <w:szCs w:val="24"/>
        </w:rPr>
      </w:pPr>
      <w:r w:rsidRPr="00D0173C">
        <w:rPr>
          <w:rFonts w:ascii="Times New Roman" w:eastAsia="Times New Roman" w:hAnsi="Times New Roman" w:cs="Times New Roman"/>
          <w:bCs/>
          <w:color w:val="000000" w:themeColor="text1"/>
          <w:sz w:val="24"/>
          <w:szCs w:val="24"/>
        </w:rPr>
        <w:t>Contact No.:</w:t>
      </w:r>
      <w:r w:rsidRPr="00D0173C">
        <w:rPr>
          <w:rFonts w:ascii="Times New Roman" w:eastAsia="Times New Roman" w:hAnsi="Times New Roman" w:cs="Times New Roman"/>
          <w:bCs/>
          <w:color w:val="000000" w:themeColor="text1"/>
          <w:sz w:val="24"/>
          <w:szCs w:val="24"/>
          <w:u w:val="single"/>
        </w:rPr>
        <w:tab/>
      </w:r>
      <w:r w:rsidRPr="00D0173C">
        <w:rPr>
          <w:rFonts w:ascii="Times New Roman" w:eastAsia="Times New Roman" w:hAnsi="Times New Roman" w:cs="Times New Roman"/>
          <w:bCs/>
          <w:color w:val="000000" w:themeColor="text1"/>
          <w:sz w:val="24"/>
          <w:szCs w:val="24"/>
          <w:u w:val="single"/>
        </w:rPr>
        <w:tab/>
      </w:r>
      <w:r w:rsidRPr="00D0173C">
        <w:rPr>
          <w:rFonts w:ascii="Times New Roman" w:eastAsia="Times New Roman" w:hAnsi="Times New Roman" w:cs="Times New Roman"/>
          <w:bCs/>
          <w:color w:val="000000" w:themeColor="text1"/>
          <w:sz w:val="24"/>
          <w:szCs w:val="24"/>
          <w:u w:val="single"/>
        </w:rPr>
        <w:tab/>
      </w:r>
      <w:r w:rsidRPr="00D0173C">
        <w:rPr>
          <w:rFonts w:ascii="Times New Roman" w:eastAsia="Times New Roman" w:hAnsi="Times New Roman" w:cs="Times New Roman"/>
          <w:bCs/>
          <w:color w:val="000000" w:themeColor="text1"/>
          <w:sz w:val="24"/>
          <w:szCs w:val="24"/>
          <w:u w:val="single"/>
        </w:rPr>
        <w:tab/>
      </w:r>
      <w:r w:rsidRPr="00D0173C">
        <w:rPr>
          <w:rFonts w:ascii="Times New Roman" w:eastAsia="Times New Roman" w:hAnsi="Times New Roman" w:cs="Times New Roman"/>
          <w:bCs/>
          <w:color w:val="000000" w:themeColor="text1"/>
          <w:sz w:val="24"/>
          <w:szCs w:val="24"/>
        </w:rPr>
        <w:t xml:space="preserve"> Email ID: __________________________________</w:t>
      </w:r>
      <w:r w:rsidR="003A5583">
        <w:rPr>
          <w:rFonts w:ascii="Times New Roman" w:eastAsia="Times New Roman" w:hAnsi="Times New Roman" w:cs="Times New Roman"/>
          <w:bCs/>
          <w:color w:val="000000" w:themeColor="text1"/>
          <w:sz w:val="24"/>
          <w:szCs w:val="24"/>
        </w:rPr>
        <w:t>_____</w:t>
      </w:r>
    </w:p>
    <w:p w:rsidR="00F050F1" w:rsidRPr="00D0173C" w:rsidRDefault="00F050F1" w:rsidP="00184641">
      <w:pPr>
        <w:shd w:val="clear" w:color="auto" w:fill="FFFFFF"/>
        <w:ind w:left="0" w:firstLine="0"/>
        <w:rPr>
          <w:rFonts w:ascii="Times New Roman" w:eastAsia="Times New Roman" w:hAnsi="Times New Roman" w:cs="Times New Roman"/>
          <w:bCs/>
          <w:color w:val="000000" w:themeColor="text1"/>
          <w:sz w:val="24"/>
          <w:szCs w:val="24"/>
        </w:rPr>
      </w:pPr>
    </w:p>
    <w:tbl>
      <w:tblPr>
        <w:tblStyle w:val="TableGrid"/>
        <w:tblW w:w="0" w:type="auto"/>
        <w:tblLook w:val="04A0"/>
      </w:tblPr>
      <w:tblGrid>
        <w:gridCol w:w="499"/>
        <w:gridCol w:w="2728"/>
        <w:gridCol w:w="1560"/>
        <w:gridCol w:w="2975"/>
        <w:gridCol w:w="2071"/>
      </w:tblGrid>
      <w:tr w:rsidR="00F02970" w:rsidRPr="007E7B76" w:rsidTr="00A34AB1">
        <w:tc>
          <w:tcPr>
            <w:tcW w:w="9833" w:type="dxa"/>
            <w:gridSpan w:val="5"/>
          </w:tcPr>
          <w:p w:rsidR="009D2E8B" w:rsidRDefault="009D2E8B" w:rsidP="00F02970">
            <w:pPr>
              <w:shd w:val="clear" w:color="auto" w:fill="FFFFFF"/>
              <w:ind w:left="0" w:firstLine="0"/>
              <w:jc w:val="both"/>
              <w:rPr>
                <w:rFonts w:ascii="Times New Roman" w:eastAsia="Times New Roman" w:hAnsi="Times New Roman" w:cs="Times New Roman"/>
                <w:b/>
                <w:bCs/>
                <w:color w:val="000000" w:themeColor="text1"/>
                <w:sz w:val="24"/>
                <w:szCs w:val="24"/>
              </w:rPr>
            </w:pPr>
          </w:p>
          <w:p w:rsidR="00F02970" w:rsidRPr="009D2E8B" w:rsidRDefault="00F02970" w:rsidP="00115CE6">
            <w:pPr>
              <w:shd w:val="clear" w:color="auto" w:fill="FFFFFF"/>
              <w:ind w:left="0" w:firstLine="0"/>
              <w:rPr>
                <w:rFonts w:ascii="Times New Roman" w:eastAsia="Times New Roman" w:hAnsi="Times New Roman" w:cs="Times New Roman"/>
                <w:b/>
                <w:bCs/>
                <w:color w:val="000000" w:themeColor="text1"/>
                <w:sz w:val="24"/>
                <w:szCs w:val="24"/>
              </w:rPr>
            </w:pPr>
            <w:r w:rsidRPr="009D2E8B">
              <w:rPr>
                <w:rFonts w:ascii="Times New Roman" w:eastAsia="Times New Roman" w:hAnsi="Times New Roman" w:cs="Times New Roman"/>
                <w:b/>
                <w:bCs/>
                <w:color w:val="000000" w:themeColor="text1"/>
                <w:sz w:val="24"/>
                <w:szCs w:val="24"/>
              </w:rPr>
              <w:t>Brand Name: ___</w:t>
            </w:r>
            <w:r w:rsidR="00115CE6">
              <w:rPr>
                <w:rFonts w:ascii="Times New Roman" w:eastAsia="Times New Roman" w:hAnsi="Times New Roman" w:cs="Times New Roman"/>
                <w:b/>
                <w:bCs/>
                <w:color w:val="000000" w:themeColor="text1"/>
                <w:sz w:val="24"/>
                <w:szCs w:val="24"/>
              </w:rPr>
              <w:t>___________</w:t>
            </w:r>
            <w:r w:rsidRPr="009D2E8B">
              <w:rPr>
                <w:rFonts w:ascii="Times New Roman" w:eastAsia="Times New Roman" w:hAnsi="Times New Roman" w:cs="Times New Roman"/>
                <w:b/>
                <w:bCs/>
                <w:color w:val="000000" w:themeColor="text1"/>
                <w:sz w:val="24"/>
                <w:szCs w:val="24"/>
              </w:rPr>
              <w:t>_______________</w:t>
            </w:r>
            <w:r w:rsidR="003F2027" w:rsidRPr="009D2E8B">
              <w:rPr>
                <w:rFonts w:ascii="Times New Roman" w:eastAsia="Times New Roman" w:hAnsi="Times New Roman" w:cs="Times New Roman"/>
                <w:b/>
                <w:bCs/>
                <w:color w:val="000000" w:themeColor="text1"/>
                <w:sz w:val="24"/>
                <w:szCs w:val="24"/>
              </w:rPr>
              <w:t>___</w:t>
            </w:r>
            <w:r w:rsidRPr="009D2E8B">
              <w:rPr>
                <w:rFonts w:ascii="Times New Roman" w:eastAsia="Times New Roman" w:hAnsi="Times New Roman" w:cs="Times New Roman"/>
                <w:b/>
                <w:bCs/>
                <w:color w:val="000000" w:themeColor="text1"/>
                <w:sz w:val="24"/>
                <w:szCs w:val="24"/>
              </w:rPr>
              <w:t>_______</w:t>
            </w:r>
            <w:r w:rsidR="003F2027" w:rsidRPr="009D2E8B">
              <w:rPr>
                <w:rFonts w:ascii="Times New Roman" w:eastAsia="Times New Roman" w:hAnsi="Times New Roman" w:cs="Times New Roman"/>
                <w:b/>
                <w:bCs/>
                <w:color w:val="000000" w:themeColor="text1"/>
                <w:sz w:val="24"/>
                <w:szCs w:val="24"/>
              </w:rPr>
              <w:t>Model No. ___________________</w:t>
            </w:r>
          </w:p>
          <w:p w:rsidR="00F02970" w:rsidRPr="009D2E8B" w:rsidRDefault="00F02970" w:rsidP="00542439">
            <w:pPr>
              <w:ind w:left="0" w:firstLine="0"/>
              <w:jc w:val="both"/>
              <w:rPr>
                <w:rFonts w:ascii="Times New Roman" w:eastAsia="Times New Roman" w:hAnsi="Times New Roman" w:cs="Times New Roman"/>
                <w:b/>
                <w:bCs/>
                <w:color w:val="000000" w:themeColor="text1"/>
                <w:sz w:val="24"/>
                <w:szCs w:val="24"/>
              </w:rPr>
            </w:pPr>
          </w:p>
          <w:p w:rsidR="00A47108" w:rsidRDefault="00F02970" w:rsidP="00D7476F">
            <w:pPr>
              <w:shd w:val="clear" w:color="auto" w:fill="FFFFFF"/>
              <w:ind w:left="0" w:firstLine="0"/>
              <w:jc w:val="both"/>
              <w:rPr>
                <w:rFonts w:ascii="Times New Roman" w:eastAsia="Times New Roman" w:hAnsi="Times New Roman" w:cs="Times New Roman"/>
                <w:b/>
                <w:bCs/>
                <w:color w:val="000000" w:themeColor="text1"/>
                <w:sz w:val="24"/>
                <w:szCs w:val="24"/>
              </w:rPr>
            </w:pPr>
            <w:r w:rsidRPr="009D2E8B">
              <w:rPr>
                <w:rFonts w:ascii="Times New Roman" w:eastAsia="Times New Roman" w:hAnsi="Times New Roman" w:cs="Times New Roman"/>
                <w:b/>
                <w:bCs/>
                <w:color w:val="000000" w:themeColor="text1"/>
                <w:sz w:val="24"/>
                <w:szCs w:val="24"/>
              </w:rPr>
              <w:t>CPM</w:t>
            </w:r>
            <w:r w:rsidR="00D96753" w:rsidRPr="009D2E8B">
              <w:rPr>
                <w:rFonts w:ascii="Times New Roman" w:eastAsia="Times New Roman" w:hAnsi="Times New Roman" w:cs="Times New Roman"/>
                <w:b/>
                <w:bCs/>
                <w:color w:val="000000" w:themeColor="text1"/>
                <w:sz w:val="24"/>
                <w:szCs w:val="24"/>
              </w:rPr>
              <w:t xml:space="preserve"> </w:t>
            </w:r>
            <w:r w:rsidRPr="009D2E8B">
              <w:rPr>
                <w:rFonts w:ascii="Times New Roman" w:eastAsia="Times New Roman" w:hAnsi="Times New Roman" w:cs="Times New Roman"/>
                <w:b/>
                <w:bCs/>
                <w:color w:val="000000" w:themeColor="text1"/>
                <w:sz w:val="24"/>
                <w:szCs w:val="24"/>
              </w:rPr>
              <w:t>: ______________________________________</w:t>
            </w:r>
          </w:p>
          <w:p w:rsidR="009D2E8B" w:rsidRPr="007E7B76" w:rsidRDefault="009D2E8B" w:rsidP="00D7476F">
            <w:pPr>
              <w:shd w:val="clear" w:color="auto" w:fill="FFFFFF"/>
              <w:ind w:left="0" w:firstLine="0"/>
              <w:jc w:val="both"/>
              <w:rPr>
                <w:rFonts w:ascii="Times New Roman" w:eastAsia="Times New Roman" w:hAnsi="Times New Roman" w:cs="Times New Roman"/>
                <w:b/>
                <w:bCs/>
                <w:color w:val="000000" w:themeColor="text1"/>
                <w:sz w:val="28"/>
                <w:szCs w:val="24"/>
              </w:rPr>
            </w:pPr>
          </w:p>
        </w:tc>
      </w:tr>
      <w:tr w:rsidR="008E68F6" w:rsidRPr="007E7B76" w:rsidTr="00A34AB1">
        <w:tc>
          <w:tcPr>
            <w:tcW w:w="499" w:type="dxa"/>
          </w:tcPr>
          <w:p w:rsidR="0078113F" w:rsidRPr="007E7B76" w:rsidRDefault="0078113F" w:rsidP="00184641">
            <w:pPr>
              <w:spacing w:line="480" w:lineRule="auto"/>
              <w:ind w:left="0" w:firstLine="0"/>
              <w:rPr>
                <w:rFonts w:ascii="Times New Roman" w:eastAsia="Times New Roman" w:hAnsi="Times New Roman" w:cs="Times New Roman"/>
                <w:b/>
                <w:bCs/>
                <w:color w:val="000000" w:themeColor="text1"/>
              </w:rPr>
            </w:pPr>
            <w:r w:rsidRPr="007E7B76">
              <w:rPr>
                <w:rFonts w:ascii="Times New Roman" w:eastAsia="Times New Roman" w:hAnsi="Times New Roman" w:cs="Times New Roman"/>
                <w:b/>
                <w:bCs/>
                <w:color w:val="000000" w:themeColor="text1"/>
              </w:rPr>
              <w:t>SN</w:t>
            </w:r>
          </w:p>
        </w:tc>
        <w:tc>
          <w:tcPr>
            <w:tcW w:w="2728" w:type="dxa"/>
          </w:tcPr>
          <w:p w:rsidR="0078113F" w:rsidRPr="007E7B76" w:rsidRDefault="0078113F" w:rsidP="00841006">
            <w:pPr>
              <w:ind w:left="0" w:firstLine="0"/>
              <w:jc w:val="both"/>
              <w:rPr>
                <w:rFonts w:ascii="Times New Roman" w:eastAsia="Times New Roman" w:hAnsi="Times New Roman" w:cs="Times New Roman"/>
                <w:b/>
                <w:bCs/>
                <w:color w:val="000000" w:themeColor="text1"/>
              </w:rPr>
            </w:pPr>
            <w:r w:rsidRPr="007E7B76">
              <w:rPr>
                <w:rFonts w:ascii="Times New Roman" w:eastAsia="Times New Roman" w:hAnsi="Times New Roman" w:cs="Times New Roman"/>
                <w:b/>
                <w:bCs/>
                <w:color w:val="000000" w:themeColor="text1"/>
              </w:rPr>
              <w:t>Offer</w:t>
            </w:r>
          </w:p>
        </w:tc>
        <w:tc>
          <w:tcPr>
            <w:tcW w:w="1560" w:type="dxa"/>
          </w:tcPr>
          <w:p w:rsidR="0078113F" w:rsidRPr="007E7B76" w:rsidRDefault="0078113F" w:rsidP="00184641">
            <w:pPr>
              <w:ind w:left="0" w:firstLine="0"/>
              <w:rPr>
                <w:rFonts w:ascii="Times New Roman" w:eastAsia="Times New Roman" w:hAnsi="Times New Roman" w:cs="Times New Roman"/>
                <w:b/>
                <w:bCs/>
                <w:color w:val="000000" w:themeColor="text1"/>
              </w:rPr>
            </w:pPr>
            <w:r w:rsidRPr="007E7B76">
              <w:rPr>
                <w:rFonts w:ascii="Times New Roman" w:eastAsia="Times New Roman" w:hAnsi="Times New Roman" w:cs="Times New Roman"/>
                <w:b/>
                <w:bCs/>
                <w:color w:val="000000" w:themeColor="text1"/>
              </w:rPr>
              <w:t>In figures</w:t>
            </w:r>
          </w:p>
        </w:tc>
        <w:tc>
          <w:tcPr>
            <w:tcW w:w="2975" w:type="dxa"/>
          </w:tcPr>
          <w:p w:rsidR="0078113F" w:rsidRPr="007E7B76" w:rsidRDefault="0078113F" w:rsidP="00184641">
            <w:pPr>
              <w:ind w:left="0" w:firstLine="0"/>
              <w:rPr>
                <w:rFonts w:ascii="Times New Roman" w:eastAsia="Times New Roman" w:hAnsi="Times New Roman" w:cs="Times New Roman"/>
                <w:b/>
                <w:bCs/>
                <w:color w:val="000000" w:themeColor="text1"/>
              </w:rPr>
            </w:pPr>
            <w:r w:rsidRPr="007E7B76">
              <w:rPr>
                <w:rFonts w:ascii="Times New Roman" w:eastAsia="Times New Roman" w:hAnsi="Times New Roman" w:cs="Times New Roman"/>
                <w:b/>
                <w:bCs/>
                <w:color w:val="000000" w:themeColor="text1"/>
              </w:rPr>
              <w:t>In words</w:t>
            </w:r>
          </w:p>
        </w:tc>
        <w:tc>
          <w:tcPr>
            <w:tcW w:w="2071" w:type="dxa"/>
          </w:tcPr>
          <w:p w:rsidR="0078113F" w:rsidRPr="007E7B76" w:rsidRDefault="0078113F" w:rsidP="00184641">
            <w:pPr>
              <w:ind w:left="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Remarks</w:t>
            </w:r>
          </w:p>
        </w:tc>
      </w:tr>
      <w:tr w:rsidR="008E68F6" w:rsidRPr="007E7B76" w:rsidTr="00A34AB1">
        <w:tc>
          <w:tcPr>
            <w:tcW w:w="499" w:type="dxa"/>
          </w:tcPr>
          <w:p w:rsidR="0078113F" w:rsidRPr="007E7B76" w:rsidRDefault="0078113F" w:rsidP="00184641">
            <w:pPr>
              <w:spacing w:line="480" w:lineRule="auto"/>
              <w:ind w:left="0" w:firstLine="0"/>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1</w:t>
            </w:r>
          </w:p>
        </w:tc>
        <w:tc>
          <w:tcPr>
            <w:tcW w:w="2728" w:type="dxa"/>
          </w:tcPr>
          <w:p w:rsidR="0078113F" w:rsidRPr="007E7B76" w:rsidRDefault="0078113F" w:rsidP="00D966AC">
            <w:pPr>
              <w:ind w:left="0" w:firstLine="0"/>
              <w:jc w:val="both"/>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Price of one Photocopier machine (excl. taxes)</w:t>
            </w:r>
          </w:p>
        </w:tc>
        <w:tc>
          <w:tcPr>
            <w:tcW w:w="1560"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975"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071"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78113F" w:rsidP="00184641">
            <w:pPr>
              <w:spacing w:line="480" w:lineRule="auto"/>
              <w:ind w:left="0" w:firstLine="0"/>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2</w:t>
            </w:r>
          </w:p>
        </w:tc>
        <w:tc>
          <w:tcPr>
            <w:tcW w:w="2728" w:type="dxa"/>
          </w:tcPr>
          <w:p w:rsidR="0078113F" w:rsidRPr="007E7B76" w:rsidRDefault="0078113F" w:rsidP="00497D4C">
            <w:pPr>
              <w:ind w:left="0" w:firstLine="0"/>
              <w:jc w:val="both"/>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Applicable Tax rate %age at (1) above</w:t>
            </w:r>
            <w:r>
              <w:rPr>
                <w:rFonts w:ascii="Times New Roman" w:eastAsia="Times New Roman" w:hAnsi="Times New Roman" w:cs="Times New Roman"/>
                <w:bCs/>
                <w:color w:val="000000" w:themeColor="text1"/>
              </w:rPr>
              <w:t xml:space="preserve"> </w:t>
            </w:r>
            <w:r w:rsidRPr="007E7B76">
              <w:rPr>
                <w:rFonts w:ascii="Times New Roman" w:eastAsia="Times New Roman" w:hAnsi="Times New Roman" w:cs="Times New Roman"/>
                <w:bCs/>
                <w:color w:val="000000" w:themeColor="text1"/>
              </w:rPr>
              <w:t xml:space="preserve">&amp; </w:t>
            </w:r>
          </w:p>
          <w:p w:rsidR="0078113F" w:rsidRPr="007E7B76" w:rsidRDefault="0078113F" w:rsidP="00B12B22">
            <w:pPr>
              <w:ind w:left="0" w:firstLine="0"/>
              <w:jc w:val="left"/>
              <w:rPr>
                <w:rFonts w:ascii="Times New Roman" w:eastAsia="Times New Roman" w:hAnsi="Times New Roman" w:cs="Times New Roman"/>
                <w:bCs/>
                <w:color w:val="000000" w:themeColor="text1"/>
              </w:rPr>
            </w:pPr>
          </w:p>
          <w:p w:rsidR="0078113F" w:rsidRPr="007E7B76" w:rsidRDefault="0078113F" w:rsidP="00B12B22">
            <w:pPr>
              <w:ind w:left="0" w:firstLine="0"/>
              <w:jc w:val="left"/>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HSN Code:</w:t>
            </w:r>
          </w:p>
        </w:tc>
        <w:tc>
          <w:tcPr>
            <w:tcW w:w="1560"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975"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071"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78113F" w:rsidP="00184641">
            <w:pPr>
              <w:spacing w:line="480" w:lineRule="auto"/>
              <w:ind w:left="0" w:firstLine="0"/>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3</w:t>
            </w:r>
          </w:p>
        </w:tc>
        <w:tc>
          <w:tcPr>
            <w:tcW w:w="2728" w:type="dxa"/>
          </w:tcPr>
          <w:p w:rsidR="0078113F" w:rsidRPr="007E7B76" w:rsidRDefault="0078113F" w:rsidP="00034CF9">
            <w:pPr>
              <w:ind w:left="0" w:firstLine="0"/>
              <w:jc w:val="both"/>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Per page FSMA rate from day one (excl. Taxes)</w:t>
            </w:r>
            <w:r>
              <w:rPr>
                <w:rFonts w:ascii="Times New Roman" w:eastAsia="Times New Roman" w:hAnsi="Times New Roman" w:cs="Times New Roman"/>
                <w:bCs/>
                <w:color w:val="000000" w:themeColor="text1"/>
              </w:rPr>
              <w:t xml:space="preserve"> </w:t>
            </w:r>
            <w:proofErr w:type="spellStart"/>
            <w:r>
              <w:rPr>
                <w:rFonts w:ascii="Times New Roman" w:eastAsia="Times New Roman" w:hAnsi="Times New Roman" w:cs="Times New Roman"/>
                <w:bCs/>
                <w:color w:val="000000" w:themeColor="text1"/>
              </w:rPr>
              <w:t>upto</w:t>
            </w:r>
            <w:proofErr w:type="spellEnd"/>
            <w:r>
              <w:rPr>
                <w:rFonts w:ascii="Times New Roman" w:eastAsia="Times New Roman" w:hAnsi="Times New Roman" w:cs="Times New Roman"/>
                <w:bCs/>
                <w:color w:val="000000" w:themeColor="text1"/>
              </w:rPr>
              <w:t xml:space="preserve"> the warranty period.</w:t>
            </w:r>
          </w:p>
        </w:tc>
        <w:tc>
          <w:tcPr>
            <w:tcW w:w="1560" w:type="dxa"/>
          </w:tcPr>
          <w:p w:rsidR="0078113F" w:rsidRDefault="0078113F" w:rsidP="00184641">
            <w:pPr>
              <w:ind w:left="0" w:firstLine="0"/>
              <w:rPr>
                <w:rFonts w:ascii="Times New Roman" w:eastAsia="Times New Roman" w:hAnsi="Times New Roman" w:cs="Times New Roman"/>
                <w:bCs/>
                <w:color w:val="000000" w:themeColor="text1"/>
                <w:u w:val="single"/>
              </w:rPr>
            </w:pPr>
          </w:p>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975" w:type="dxa"/>
          </w:tcPr>
          <w:p w:rsidR="0078113F" w:rsidRDefault="0078113F" w:rsidP="00184641">
            <w:pPr>
              <w:ind w:left="0" w:firstLine="0"/>
              <w:rPr>
                <w:rFonts w:ascii="Times New Roman" w:eastAsia="Times New Roman" w:hAnsi="Times New Roman" w:cs="Times New Roman"/>
                <w:bCs/>
                <w:color w:val="000000" w:themeColor="text1"/>
                <w:u w:val="single"/>
              </w:rPr>
            </w:pPr>
          </w:p>
          <w:p w:rsidR="0078113F" w:rsidRDefault="0078113F" w:rsidP="00184641">
            <w:pPr>
              <w:ind w:left="0" w:firstLine="0"/>
              <w:rPr>
                <w:rFonts w:ascii="Times New Roman" w:eastAsia="Times New Roman" w:hAnsi="Times New Roman" w:cs="Times New Roman"/>
                <w:bCs/>
                <w:color w:val="000000" w:themeColor="text1"/>
                <w:u w:val="single"/>
              </w:rPr>
            </w:pPr>
          </w:p>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071" w:type="dxa"/>
          </w:tcPr>
          <w:p w:rsidR="0078113F" w:rsidRDefault="0078113F" w:rsidP="0018464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78113F" w:rsidP="00184641">
            <w:pPr>
              <w:spacing w:line="480" w:lineRule="auto"/>
              <w:ind w:left="0" w:firstLine="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w:t>
            </w:r>
          </w:p>
        </w:tc>
        <w:tc>
          <w:tcPr>
            <w:tcW w:w="2728" w:type="dxa"/>
          </w:tcPr>
          <w:p w:rsidR="0078113F" w:rsidRPr="007E7B76" w:rsidRDefault="0078113F" w:rsidP="00D966AC">
            <w:pPr>
              <w:ind w:left="0" w:firstLine="0"/>
              <w:jc w:val="both"/>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Per page FSMA rate (excl. Taxes)</w:t>
            </w:r>
            <w:r>
              <w:rPr>
                <w:rFonts w:ascii="Times New Roman" w:eastAsia="Times New Roman" w:hAnsi="Times New Roman" w:cs="Times New Roman"/>
                <w:bCs/>
                <w:color w:val="000000" w:themeColor="text1"/>
              </w:rPr>
              <w:t xml:space="preserve"> after expiry of the warranty period and </w:t>
            </w:r>
            <w:proofErr w:type="spellStart"/>
            <w:r>
              <w:rPr>
                <w:rFonts w:ascii="Times New Roman" w:eastAsia="Times New Roman" w:hAnsi="Times New Roman" w:cs="Times New Roman"/>
                <w:bCs/>
                <w:color w:val="000000" w:themeColor="text1"/>
              </w:rPr>
              <w:t>upto</w:t>
            </w:r>
            <w:proofErr w:type="spellEnd"/>
            <w:r>
              <w:rPr>
                <w:rFonts w:ascii="Times New Roman" w:eastAsia="Times New Roman" w:hAnsi="Times New Roman" w:cs="Times New Roman"/>
                <w:bCs/>
                <w:color w:val="000000" w:themeColor="text1"/>
              </w:rPr>
              <w:t xml:space="preserve"> the completion of duty cycle.</w:t>
            </w:r>
          </w:p>
        </w:tc>
        <w:tc>
          <w:tcPr>
            <w:tcW w:w="1560" w:type="dxa"/>
          </w:tcPr>
          <w:p w:rsidR="0078113F" w:rsidRDefault="0078113F" w:rsidP="00184641">
            <w:pPr>
              <w:ind w:left="0" w:firstLine="0"/>
              <w:rPr>
                <w:rFonts w:ascii="Times New Roman" w:eastAsia="Times New Roman" w:hAnsi="Times New Roman" w:cs="Times New Roman"/>
                <w:bCs/>
                <w:color w:val="000000" w:themeColor="text1"/>
                <w:u w:val="single"/>
              </w:rPr>
            </w:pPr>
          </w:p>
        </w:tc>
        <w:tc>
          <w:tcPr>
            <w:tcW w:w="2975" w:type="dxa"/>
          </w:tcPr>
          <w:p w:rsidR="0078113F" w:rsidRDefault="0078113F" w:rsidP="00184641">
            <w:pPr>
              <w:ind w:left="0" w:firstLine="0"/>
              <w:rPr>
                <w:rFonts w:ascii="Times New Roman" w:eastAsia="Times New Roman" w:hAnsi="Times New Roman" w:cs="Times New Roman"/>
                <w:bCs/>
                <w:color w:val="000000" w:themeColor="text1"/>
                <w:u w:val="single"/>
              </w:rPr>
            </w:pPr>
          </w:p>
        </w:tc>
        <w:tc>
          <w:tcPr>
            <w:tcW w:w="2071" w:type="dxa"/>
          </w:tcPr>
          <w:p w:rsidR="0078113F" w:rsidRDefault="0078113F" w:rsidP="0018464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8E68F6" w:rsidP="008E68F6">
            <w:pPr>
              <w:spacing w:line="480" w:lineRule="auto"/>
              <w:ind w:left="0" w:firstLine="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5</w:t>
            </w:r>
          </w:p>
        </w:tc>
        <w:tc>
          <w:tcPr>
            <w:tcW w:w="2728" w:type="dxa"/>
          </w:tcPr>
          <w:p w:rsidR="0078113F" w:rsidRPr="007E7B76" w:rsidRDefault="0078113F" w:rsidP="00B12B22">
            <w:pPr>
              <w:ind w:left="0" w:firstLine="0"/>
              <w:jc w:val="left"/>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Applicable Tax rate %age at (3) above</w:t>
            </w:r>
            <w:r>
              <w:rPr>
                <w:rFonts w:ascii="Times New Roman" w:eastAsia="Times New Roman" w:hAnsi="Times New Roman" w:cs="Times New Roman"/>
                <w:bCs/>
                <w:color w:val="000000" w:themeColor="text1"/>
              </w:rPr>
              <w:t xml:space="preserve"> </w:t>
            </w:r>
            <w:r w:rsidRPr="007E7B76">
              <w:rPr>
                <w:rFonts w:ascii="Times New Roman" w:eastAsia="Times New Roman" w:hAnsi="Times New Roman" w:cs="Times New Roman"/>
                <w:bCs/>
                <w:color w:val="000000" w:themeColor="text1"/>
              </w:rPr>
              <w:t xml:space="preserve">&amp; </w:t>
            </w:r>
          </w:p>
          <w:p w:rsidR="0078113F" w:rsidRPr="007E7B76" w:rsidRDefault="0078113F" w:rsidP="00B12B22">
            <w:pPr>
              <w:ind w:left="0" w:firstLine="0"/>
              <w:jc w:val="left"/>
              <w:rPr>
                <w:rFonts w:ascii="Times New Roman" w:eastAsia="Times New Roman" w:hAnsi="Times New Roman" w:cs="Times New Roman"/>
                <w:bCs/>
                <w:color w:val="000000" w:themeColor="text1"/>
              </w:rPr>
            </w:pPr>
          </w:p>
          <w:p w:rsidR="0078113F" w:rsidRPr="007E7B76" w:rsidRDefault="0078113F" w:rsidP="00B12B22">
            <w:pPr>
              <w:ind w:left="0" w:firstLine="0"/>
              <w:jc w:val="left"/>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HSN Code:</w:t>
            </w:r>
          </w:p>
        </w:tc>
        <w:tc>
          <w:tcPr>
            <w:tcW w:w="1560"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975"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071"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78113F" w:rsidP="00061AD1">
            <w:pPr>
              <w:spacing w:line="480" w:lineRule="auto"/>
              <w:ind w:left="0" w:firstLine="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6</w:t>
            </w:r>
          </w:p>
        </w:tc>
        <w:tc>
          <w:tcPr>
            <w:tcW w:w="2728" w:type="dxa"/>
          </w:tcPr>
          <w:p w:rsidR="0078113F" w:rsidRPr="007E7B76" w:rsidRDefault="0078113F" w:rsidP="006F74F0">
            <w:pPr>
              <w:ind w:left="0" w:firstLine="0"/>
              <w:jc w:val="both"/>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Applicable Tax rate %age at (</w:t>
            </w:r>
            <w:r>
              <w:rPr>
                <w:rFonts w:ascii="Times New Roman" w:eastAsia="Times New Roman" w:hAnsi="Times New Roman" w:cs="Times New Roman"/>
                <w:bCs/>
                <w:color w:val="000000" w:themeColor="text1"/>
              </w:rPr>
              <w:t>4</w:t>
            </w:r>
            <w:r w:rsidRPr="007E7B76">
              <w:rPr>
                <w:rFonts w:ascii="Times New Roman" w:eastAsia="Times New Roman" w:hAnsi="Times New Roman" w:cs="Times New Roman"/>
                <w:bCs/>
                <w:color w:val="000000" w:themeColor="text1"/>
              </w:rPr>
              <w:t>) above</w:t>
            </w:r>
            <w:r>
              <w:rPr>
                <w:rFonts w:ascii="Times New Roman" w:eastAsia="Times New Roman" w:hAnsi="Times New Roman" w:cs="Times New Roman"/>
                <w:bCs/>
                <w:color w:val="000000" w:themeColor="text1"/>
              </w:rPr>
              <w:t xml:space="preserve"> </w:t>
            </w:r>
            <w:r w:rsidRPr="007E7B76">
              <w:rPr>
                <w:rFonts w:ascii="Times New Roman" w:eastAsia="Times New Roman" w:hAnsi="Times New Roman" w:cs="Times New Roman"/>
                <w:bCs/>
                <w:color w:val="000000" w:themeColor="text1"/>
              </w:rPr>
              <w:t xml:space="preserve">&amp; </w:t>
            </w:r>
          </w:p>
          <w:p w:rsidR="0078113F" w:rsidRPr="007E7B76" w:rsidRDefault="0078113F" w:rsidP="00061AD1">
            <w:pPr>
              <w:ind w:left="0" w:firstLine="0"/>
              <w:jc w:val="left"/>
              <w:rPr>
                <w:rFonts w:ascii="Times New Roman" w:eastAsia="Times New Roman" w:hAnsi="Times New Roman" w:cs="Times New Roman"/>
                <w:bCs/>
                <w:color w:val="000000" w:themeColor="text1"/>
              </w:rPr>
            </w:pPr>
          </w:p>
          <w:p w:rsidR="0078113F" w:rsidRPr="007E7B76" w:rsidRDefault="0078113F" w:rsidP="00061AD1">
            <w:pPr>
              <w:ind w:left="0" w:firstLine="0"/>
              <w:jc w:val="left"/>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HSN Code:</w:t>
            </w:r>
          </w:p>
        </w:tc>
        <w:tc>
          <w:tcPr>
            <w:tcW w:w="1560" w:type="dxa"/>
          </w:tcPr>
          <w:p w:rsidR="0078113F" w:rsidRPr="007E7B76" w:rsidRDefault="0078113F" w:rsidP="00061AD1">
            <w:pPr>
              <w:ind w:left="0" w:firstLine="0"/>
              <w:rPr>
                <w:rFonts w:ascii="Times New Roman" w:eastAsia="Times New Roman" w:hAnsi="Times New Roman" w:cs="Times New Roman"/>
                <w:bCs/>
                <w:color w:val="000000" w:themeColor="text1"/>
                <w:u w:val="single"/>
              </w:rPr>
            </w:pPr>
          </w:p>
        </w:tc>
        <w:tc>
          <w:tcPr>
            <w:tcW w:w="2975" w:type="dxa"/>
          </w:tcPr>
          <w:p w:rsidR="0078113F" w:rsidRPr="007E7B76" w:rsidRDefault="0078113F" w:rsidP="00061AD1">
            <w:pPr>
              <w:ind w:left="0" w:firstLine="0"/>
              <w:rPr>
                <w:rFonts w:ascii="Times New Roman" w:eastAsia="Times New Roman" w:hAnsi="Times New Roman" w:cs="Times New Roman"/>
                <w:bCs/>
                <w:color w:val="000000" w:themeColor="text1"/>
                <w:u w:val="single"/>
              </w:rPr>
            </w:pPr>
          </w:p>
        </w:tc>
        <w:tc>
          <w:tcPr>
            <w:tcW w:w="2071" w:type="dxa"/>
          </w:tcPr>
          <w:p w:rsidR="0078113F" w:rsidRPr="007E7B76" w:rsidRDefault="0078113F" w:rsidP="00061AD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78113F" w:rsidP="007F4EF3">
            <w:pPr>
              <w:spacing w:line="480" w:lineRule="auto"/>
              <w:ind w:left="0" w:firstLine="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7</w:t>
            </w:r>
          </w:p>
        </w:tc>
        <w:tc>
          <w:tcPr>
            <w:tcW w:w="2728" w:type="dxa"/>
          </w:tcPr>
          <w:p w:rsidR="0078113F" w:rsidRPr="007E7B76" w:rsidRDefault="0078113F" w:rsidP="00B71F8D">
            <w:pPr>
              <w:ind w:left="0" w:firstLine="0"/>
              <w:jc w:val="both"/>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Price of Additional (extendable) Tray  (excl. taxes)</w:t>
            </w:r>
          </w:p>
        </w:tc>
        <w:tc>
          <w:tcPr>
            <w:tcW w:w="1560"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975"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071"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78113F" w:rsidP="007F4EF3">
            <w:pPr>
              <w:spacing w:line="480" w:lineRule="auto"/>
              <w:ind w:left="0" w:firstLine="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8</w:t>
            </w:r>
          </w:p>
        </w:tc>
        <w:tc>
          <w:tcPr>
            <w:tcW w:w="2728" w:type="dxa"/>
          </w:tcPr>
          <w:p w:rsidR="0078113F" w:rsidRPr="007E7B76" w:rsidRDefault="0078113F" w:rsidP="00E41A0A">
            <w:pPr>
              <w:ind w:left="0" w:firstLine="0"/>
              <w:jc w:val="both"/>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Applicable Tax rate %age at (</w:t>
            </w:r>
            <w:r>
              <w:rPr>
                <w:rFonts w:ascii="Times New Roman" w:eastAsia="Times New Roman" w:hAnsi="Times New Roman" w:cs="Times New Roman"/>
                <w:bCs/>
                <w:color w:val="000000" w:themeColor="text1"/>
              </w:rPr>
              <w:t>7</w:t>
            </w:r>
            <w:r w:rsidRPr="007E7B76">
              <w:rPr>
                <w:rFonts w:ascii="Times New Roman" w:eastAsia="Times New Roman" w:hAnsi="Times New Roman" w:cs="Times New Roman"/>
                <w:bCs/>
                <w:color w:val="000000" w:themeColor="text1"/>
              </w:rPr>
              <w:t>) above</w:t>
            </w:r>
            <w:r>
              <w:rPr>
                <w:rFonts w:ascii="Times New Roman" w:eastAsia="Times New Roman" w:hAnsi="Times New Roman" w:cs="Times New Roman"/>
                <w:bCs/>
                <w:color w:val="000000" w:themeColor="text1"/>
              </w:rPr>
              <w:t xml:space="preserve"> </w:t>
            </w:r>
            <w:r w:rsidRPr="007E7B76">
              <w:rPr>
                <w:rFonts w:ascii="Times New Roman" w:eastAsia="Times New Roman" w:hAnsi="Times New Roman" w:cs="Times New Roman"/>
                <w:bCs/>
                <w:color w:val="000000" w:themeColor="text1"/>
              </w:rPr>
              <w:t xml:space="preserve">&amp; </w:t>
            </w:r>
          </w:p>
          <w:p w:rsidR="0078113F" w:rsidRPr="007E7B76" w:rsidRDefault="0078113F" w:rsidP="00E41A0A">
            <w:pPr>
              <w:ind w:left="0" w:firstLine="0"/>
              <w:jc w:val="left"/>
              <w:rPr>
                <w:rFonts w:ascii="Times New Roman" w:eastAsia="Times New Roman" w:hAnsi="Times New Roman" w:cs="Times New Roman"/>
                <w:bCs/>
                <w:color w:val="000000" w:themeColor="text1"/>
              </w:rPr>
            </w:pPr>
          </w:p>
          <w:p w:rsidR="0078113F" w:rsidRPr="007E7B76" w:rsidRDefault="0078113F" w:rsidP="00E41A0A">
            <w:pPr>
              <w:ind w:left="0" w:firstLine="0"/>
              <w:jc w:val="left"/>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HSN Code:</w:t>
            </w:r>
          </w:p>
        </w:tc>
        <w:tc>
          <w:tcPr>
            <w:tcW w:w="1560"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975"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c>
          <w:tcPr>
            <w:tcW w:w="2071" w:type="dxa"/>
          </w:tcPr>
          <w:p w:rsidR="0078113F" w:rsidRPr="007E7B76" w:rsidRDefault="0078113F" w:rsidP="00184641">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78113F" w:rsidP="007F4EF3">
            <w:pPr>
              <w:spacing w:line="480" w:lineRule="auto"/>
              <w:ind w:left="0" w:firstLine="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9</w:t>
            </w:r>
          </w:p>
        </w:tc>
        <w:tc>
          <w:tcPr>
            <w:tcW w:w="2728" w:type="dxa"/>
          </w:tcPr>
          <w:p w:rsidR="0078113F" w:rsidRPr="007E7B76" w:rsidRDefault="0078113F" w:rsidP="007E7B76">
            <w:pPr>
              <w:ind w:left="0" w:firstLine="0"/>
              <w:jc w:val="left"/>
              <w:rPr>
                <w:rFonts w:ascii="Times New Roman" w:eastAsia="Times New Roman" w:hAnsi="Times New Roman" w:cs="Times New Roman"/>
                <w:bCs/>
                <w:color w:val="000000" w:themeColor="text1"/>
              </w:rPr>
            </w:pPr>
            <w:r w:rsidRPr="007E7B76">
              <w:rPr>
                <w:rFonts w:ascii="Times New Roman" w:eastAsia="Times New Roman" w:hAnsi="Times New Roman" w:cs="Times New Roman"/>
                <w:bCs/>
                <w:color w:val="000000" w:themeColor="text1"/>
              </w:rPr>
              <w:t>No. of free copies under FSMA</w:t>
            </w:r>
          </w:p>
        </w:tc>
        <w:tc>
          <w:tcPr>
            <w:tcW w:w="1560" w:type="dxa"/>
          </w:tcPr>
          <w:p w:rsidR="0078113F" w:rsidRPr="007E7B76" w:rsidRDefault="0078113F" w:rsidP="008450BE">
            <w:pPr>
              <w:ind w:left="0" w:firstLine="0"/>
              <w:rPr>
                <w:rFonts w:ascii="Times New Roman" w:eastAsia="Times New Roman" w:hAnsi="Times New Roman" w:cs="Times New Roman"/>
                <w:bCs/>
                <w:color w:val="000000" w:themeColor="text1"/>
                <w:u w:val="single"/>
              </w:rPr>
            </w:pPr>
          </w:p>
        </w:tc>
        <w:tc>
          <w:tcPr>
            <w:tcW w:w="2975" w:type="dxa"/>
          </w:tcPr>
          <w:p w:rsidR="0078113F" w:rsidRPr="007E7B76" w:rsidRDefault="0078113F" w:rsidP="008450BE">
            <w:pPr>
              <w:ind w:left="0" w:firstLine="0"/>
              <w:rPr>
                <w:rFonts w:ascii="Times New Roman" w:eastAsia="Times New Roman" w:hAnsi="Times New Roman" w:cs="Times New Roman"/>
                <w:bCs/>
                <w:color w:val="000000" w:themeColor="text1"/>
                <w:u w:val="single"/>
              </w:rPr>
            </w:pPr>
          </w:p>
        </w:tc>
        <w:tc>
          <w:tcPr>
            <w:tcW w:w="2071" w:type="dxa"/>
          </w:tcPr>
          <w:p w:rsidR="0078113F" w:rsidRPr="007E7B76" w:rsidRDefault="0078113F" w:rsidP="008450BE">
            <w:pPr>
              <w:ind w:left="0" w:firstLine="0"/>
              <w:rPr>
                <w:rFonts w:ascii="Times New Roman" w:eastAsia="Times New Roman" w:hAnsi="Times New Roman" w:cs="Times New Roman"/>
                <w:bCs/>
                <w:color w:val="000000" w:themeColor="text1"/>
                <w:u w:val="single"/>
              </w:rPr>
            </w:pPr>
          </w:p>
        </w:tc>
      </w:tr>
      <w:tr w:rsidR="008E68F6" w:rsidRPr="007E7B76" w:rsidTr="00A34AB1">
        <w:tc>
          <w:tcPr>
            <w:tcW w:w="499" w:type="dxa"/>
          </w:tcPr>
          <w:p w:rsidR="0078113F" w:rsidRPr="007E7B76" w:rsidRDefault="008E68F6" w:rsidP="008E68F6">
            <w:pPr>
              <w:spacing w:line="480" w:lineRule="auto"/>
              <w:ind w:left="0" w:firstLine="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10</w:t>
            </w:r>
          </w:p>
        </w:tc>
        <w:tc>
          <w:tcPr>
            <w:tcW w:w="2728" w:type="dxa"/>
          </w:tcPr>
          <w:p w:rsidR="0078113F" w:rsidRPr="007E7B76" w:rsidRDefault="0078113F" w:rsidP="00337131">
            <w:pPr>
              <w:ind w:left="0" w:firstLine="0"/>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Buyback price of the machine upon completion of duty cycle either in terms of years or pages whichever is earlier</w:t>
            </w:r>
          </w:p>
        </w:tc>
        <w:tc>
          <w:tcPr>
            <w:tcW w:w="1560" w:type="dxa"/>
          </w:tcPr>
          <w:p w:rsidR="0078113F" w:rsidRDefault="0078113F" w:rsidP="00061AD1">
            <w:pPr>
              <w:ind w:left="0" w:firstLine="0"/>
              <w:rPr>
                <w:rFonts w:ascii="Times New Roman" w:eastAsia="Times New Roman" w:hAnsi="Times New Roman" w:cs="Times New Roman"/>
                <w:bCs/>
                <w:color w:val="000000" w:themeColor="text1"/>
                <w:u w:val="single"/>
              </w:rPr>
            </w:pPr>
          </w:p>
        </w:tc>
        <w:tc>
          <w:tcPr>
            <w:tcW w:w="2975" w:type="dxa"/>
          </w:tcPr>
          <w:p w:rsidR="0078113F" w:rsidRDefault="0078113F" w:rsidP="00061AD1">
            <w:pPr>
              <w:ind w:left="0" w:firstLine="0"/>
              <w:rPr>
                <w:rFonts w:ascii="Times New Roman" w:eastAsia="Times New Roman" w:hAnsi="Times New Roman" w:cs="Times New Roman"/>
                <w:bCs/>
                <w:color w:val="000000" w:themeColor="text1"/>
                <w:u w:val="single"/>
              </w:rPr>
            </w:pPr>
          </w:p>
        </w:tc>
        <w:tc>
          <w:tcPr>
            <w:tcW w:w="2071" w:type="dxa"/>
          </w:tcPr>
          <w:p w:rsidR="0078113F" w:rsidRDefault="0078113F" w:rsidP="00061AD1">
            <w:pPr>
              <w:ind w:left="0" w:firstLine="0"/>
              <w:rPr>
                <w:rFonts w:ascii="Times New Roman" w:eastAsia="Times New Roman" w:hAnsi="Times New Roman" w:cs="Times New Roman"/>
                <w:bCs/>
                <w:color w:val="000000" w:themeColor="text1"/>
                <w:u w:val="single"/>
              </w:rPr>
            </w:pPr>
          </w:p>
        </w:tc>
      </w:tr>
    </w:tbl>
    <w:p w:rsidR="00F050F1" w:rsidRPr="00D0173C" w:rsidRDefault="00F050F1" w:rsidP="00184641">
      <w:pPr>
        <w:pStyle w:val="ListParagraph"/>
        <w:spacing w:after="0" w:line="240" w:lineRule="auto"/>
        <w:ind w:left="0"/>
        <w:rPr>
          <w:rFonts w:ascii="Times New Roman" w:hAnsi="Times New Roman" w:cs="Times New Roman"/>
          <w:i/>
          <w:color w:val="000000" w:themeColor="text1"/>
        </w:rPr>
      </w:pPr>
    </w:p>
    <w:p w:rsidR="00F050F1" w:rsidRPr="00D0173C" w:rsidRDefault="00F050F1" w:rsidP="00184641">
      <w:pPr>
        <w:ind w:left="0" w:firstLine="0"/>
        <w:jc w:val="both"/>
        <w:rPr>
          <w:rFonts w:ascii="Times New Roman" w:hAnsi="Times New Roman" w:cs="Times New Roman"/>
          <w:color w:val="000000" w:themeColor="text1"/>
          <w:sz w:val="24"/>
        </w:rPr>
      </w:pPr>
    </w:p>
    <w:p w:rsidR="00F050F1" w:rsidRPr="00D0173C" w:rsidRDefault="00F050F1" w:rsidP="00184641">
      <w:pPr>
        <w:ind w:left="0" w:firstLine="0"/>
        <w:jc w:val="right"/>
        <w:rPr>
          <w:rFonts w:ascii="Times New Roman" w:hAnsi="Times New Roman" w:cs="Times New Roman"/>
          <w:color w:val="000000" w:themeColor="text1"/>
          <w:sz w:val="24"/>
        </w:rPr>
      </w:pPr>
      <w:r w:rsidRPr="00D0173C">
        <w:rPr>
          <w:rFonts w:ascii="Times New Roman" w:hAnsi="Times New Roman" w:cs="Times New Roman"/>
          <w:color w:val="000000" w:themeColor="text1"/>
          <w:sz w:val="24"/>
        </w:rPr>
        <w:t>Signature of the authorised</w:t>
      </w:r>
    </w:p>
    <w:p w:rsidR="00F050F1" w:rsidRPr="00D0173C" w:rsidRDefault="00F050F1" w:rsidP="00184641">
      <w:pPr>
        <w:ind w:left="0" w:firstLine="0"/>
        <w:jc w:val="right"/>
        <w:rPr>
          <w:rFonts w:ascii="Times New Roman" w:hAnsi="Times New Roman" w:cs="Times New Roman"/>
          <w:color w:val="000000" w:themeColor="text1"/>
          <w:sz w:val="24"/>
        </w:rPr>
      </w:pPr>
      <w:r w:rsidRPr="00D0173C">
        <w:rPr>
          <w:rFonts w:ascii="Times New Roman" w:hAnsi="Times New Roman" w:cs="Times New Roman"/>
          <w:color w:val="000000" w:themeColor="text1"/>
          <w:sz w:val="24"/>
        </w:rPr>
        <w:t>Signatory of the firm/company/organization</w:t>
      </w:r>
    </w:p>
    <w:p w:rsidR="00F050F1" w:rsidRPr="00D0173C" w:rsidRDefault="00F050F1" w:rsidP="00184641">
      <w:pPr>
        <w:ind w:left="0" w:firstLine="0"/>
        <w:jc w:val="right"/>
        <w:rPr>
          <w:rFonts w:ascii="Times New Roman" w:hAnsi="Times New Roman" w:cs="Times New Roman"/>
          <w:color w:val="000000" w:themeColor="text1"/>
          <w:sz w:val="24"/>
        </w:rPr>
      </w:pPr>
      <w:r w:rsidRPr="00D0173C">
        <w:rPr>
          <w:rFonts w:ascii="Times New Roman" w:hAnsi="Times New Roman" w:cs="Times New Roman"/>
          <w:color w:val="000000" w:themeColor="text1"/>
          <w:sz w:val="24"/>
        </w:rPr>
        <w:t>Official Stamp/Seal</w:t>
      </w:r>
    </w:p>
    <w:p w:rsidR="00F050F1" w:rsidRPr="00D0173C" w:rsidRDefault="00F050F1" w:rsidP="00EE57EA">
      <w:pPr>
        <w:ind w:left="0" w:firstLine="0"/>
        <w:jc w:val="both"/>
        <w:rPr>
          <w:rFonts w:ascii="Times New Roman" w:eastAsia="Times New Roman" w:hAnsi="Times New Roman" w:cs="Times New Roman"/>
          <w:color w:val="000000" w:themeColor="text1"/>
          <w:sz w:val="24"/>
          <w:szCs w:val="24"/>
        </w:rPr>
      </w:pPr>
      <w:r w:rsidRPr="00D0173C">
        <w:rPr>
          <w:rFonts w:ascii="Times New Roman" w:eastAsia="Times New Roman" w:hAnsi="Times New Roman" w:cs="Times New Roman"/>
          <w:color w:val="000000" w:themeColor="text1"/>
          <w:sz w:val="24"/>
          <w:szCs w:val="24"/>
        </w:rPr>
        <w:t>Date:-</w:t>
      </w:r>
    </w:p>
    <w:p w:rsidR="00A34AB1" w:rsidRDefault="00F050F1" w:rsidP="00C23510">
      <w:pPr>
        <w:ind w:left="0" w:firstLine="0"/>
        <w:jc w:val="both"/>
        <w:rPr>
          <w:rFonts w:ascii="Times New Roman" w:eastAsia="Times New Roman" w:hAnsi="Times New Roman" w:cs="Times New Roman"/>
          <w:color w:val="000000" w:themeColor="text1"/>
          <w:sz w:val="24"/>
          <w:szCs w:val="24"/>
        </w:rPr>
      </w:pPr>
      <w:r w:rsidRPr="00D0173C">
        <w:rPr>
          <w:rFonts w:ascii="Times New Roman" w:eastAsia="Times New Roman" w:hAnsi="Times New Roman" w:cs="Times New Roman"/>
          <w:color w:val="000000" w:themeColor="text1"/>
          <w:sz w:val="24"/>
          <w:szCs w:val="24"/>
        </w:rPr>
        <w:t>Place:-</w:t>
      </w:r>
    </w:p>
    <w:p w:rsidR="00F050F1" w:rsidRPr="00D0173C" w:rsidRDefault="00F050F1" w:rsidP="00C23510">
      <w:pPr>
        <w:ind w:left="0" w:firstLine="0"/>
        <w:jc w:val="both"/>
        <w:rPr>
          <w:color w:val="000000" w:themeColor="text1"/>
        </w:rPr>
      </w:pPr>
      <w:proofErr w:type="gramStart"/>
      <w:r w:rsidRPr="00D0173C">
        <w:rPr>
          <w:rFonts w:ascii="Times New Roman" w:eastAsia="Times New Roman" w:hAnsi="Times New Roman" w:cs="Times New Roman"/>
          <w:b/>
          <w:bCs/>
          <w:i/>
          <w:color w:val="000000" w:themeColor="text1"/>
          <w:sz w:val="18"/>
          <w:szCs w:val="18"/>
        </w:rPr>
        <w:t>[I</w:t>
      </w:r>
      <w:r w:rsidRPr="00D0173C">
        <w:rPr>
          <w:rFonts w:ascii="Times New Roman" w:eastAsia="Times" w:hAnsi="Times New Roman" w:cs="Times New Roman"/>
          <w:b/>
          <w:i/>
          <w:color w:val="000000" w:themeColor="text1"/>
          <w:sz w:val="18"/>
          <w:szCs w:val="18"/>
        </w:rPr>
        <w:t>nterlineations/erasure/</w:t>
      </w:r>
      <w:r w:rsidRPr="00D0173C">
        <w:rPr>
          <w:rFonts w:ascii="Times New Roman" w:eastAsia="Times New Roman" w:hAnsi="Times New Roman" w:cs="Times New Roman"/>
          <w:b/>
          <w:bCs/>
          <w:i/>
          <w:color w:val="000000" w:themeColor="text1"/>
          <w:sz w:val="18"/>
          <w:szCs w:val="18"/>
        </w:rPr>
        <w:t>Correction or overwriting not allowed.</w:t>
      </w:r>
      <w:r w:rsidRPr="00D0173C">
        <w:rPr>
          <w:rFonts w:ascii="Times New Roman" w:hAnsi="Times New Roman" w:cs="Times New Roman"/>
          <w:b/>
          <w:i/>
          <w:color w:val="000000" w:themeColor="text1"/>
          <w:sz w:val="18"/>
          <w:szCs w:val="18"/>
        </w:rPr>
        <w:t>]</w:t>
      </w:r>
      <w:proofErr w:type="gramEnd"/>
    </w:p>
    <w:sectPr w:rsidR="00F050F1" w:rsidRPr="00D0173C" w:rsidSect="00AD5238">
      <w:pgSz w:w="12240" w:h="20160" w:code="5"/>
      <w:pgMar w:top="1440" w:right="11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 Sans 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FFA"/>
    <w:multiLevelType w:val="hybridMultilevel"/>
    <w:tmpl w:val="AA8C501C"/>
    <w:lvl w:ilvl="0" w:tplc="04090017">
      <w:start w:val="1"/>
      <w:numFmt w:val="low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030EFE"/>
    <w:multiLevelType w:val="hybridMultilevel"/>
    <w:tmpl w:val="496622E4"/>
    <w:lvl w:ilvl="0" w:tplc="C18A85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97CBD"/>
    <w:multiLevelType w:val="hybridMultilevel"/>
    <w:tmpl w:val="9FF2A2CE"/>
    <w:lvl w:ilvl="0" w:tplc="77D21AF6">
      <w:start w:val="1"/>
      <w:numFmt w:val="decimal"/>
      <w:lvlText w:val="%1."/>
      <w:lvlJc w:val="left"/>
      <w:pPr>
        <w:ind w:left="401"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nsid w:val="11BF7655"/>
    <w:multiLevelType w:val="hybridMultilevel"/>
    <w:tmpl w:val="BC8CF5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26E2C98"/>
    <w:multiLevelType w:val="hybridMultilevel"/>
    <w:tmpl w:val="18665B3C"/>
    <w:lvl w:ilvl="0" w:tplc="BA6099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183352"/>
    <w:multiLevelType w:val="hybridMultilevel"/>
    <w:tmpl w:val="97C8498E"/>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4B42593A"/>
    <w:multiLevelType w:val="hybridMultilevel"/>
    <w:tmpl w:val="A0D0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656F8"/>
    <w:multiLevelType w:val="hybridMultilevel"/>
    <w:tmpl w:val="07327770"/>
    <w:lvl w:ilvl="0" w:tplc="7494CBAE">
      <w:start w:val="1"/>
      <w:numFmt w:val="lowerRoman"/>
      <w:lvlText w:val="(%1)"/>
      <w:lvlJc w:val="left"/>
      <w:pPr>
        <w:ind w:left="2160" w:hanging="360"/>
      </w:pPr>
      <w:rPr>
        <w:rFonts w:hint="default"/>
        <w:b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3E83D5A"/>
    <w:multiLevelType w:val="multilevel"/>
    <w:tmpl w:val="1EA856C0"/>
    <w:lvl w:ilvl="0">
      <w:start w:val="1"/>
      <w:numFmt w:val="decimal"/>
      <w:lvlText w:val="%1."/>
      <w:lvlJc w:val="left"/>
      <w:pPr>
        <w:tabs>
          <w:tab w:val="num" w:pos="720"/>
        </w:tabs>
        <w:ind w:left="720" w:hanging="360"/>
      </w:pPr>
      <w:rPr>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58A60D2"/>
    <w:multiLevelType w:val="hybridMultilevel"/>
    <w:tmpl w:val="482052FA"/>
    <w:lvl w:ilvl="0" w:tplc="BA609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03E0D"/>
    <w:multiLevelType w:val="hybridMultilevel"/>
    <w:tmpl w:val="97C8498E"/>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5BDA114E"/>
    <w:multiLevelType w:val="hybridMultilevel"/>
    <w:tmpl w:val="08A858DC"/>
    <w:lvl w:ilvl="0" w:tplc="4FD411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E374C"/>
    <w:multiLevelType w:val="hybridMultilevel"/>
    <w:tmpl w:val="F16C8642"/>
    <w:lvl w:ilvl="0" w:tplc="3F229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5037F2"/>
    <w:multiLevelType w:val="hybridMultilevel"/>
    <w:tmpl w:val="97449D36"/>
    <w:lvl w:ilvl="0" w:tplc="D5D0477A">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9546B"/>
    <w:multiLevelType w:val="hybridMultilevel"/>
    <w:tmpl w:val="921A9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D88365E"/>
    <w:multiLevelType w:val="hybridMultilevel"/>
    <w:tmpl w:val="3062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5146E"/>
    <w:multiLevelType w:val="hybridMultilevel"/>
    <w:tmpl w:val="768C5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666FAB0">
      <w:start w:val="1"/>
      <w:numFmt w:val="lowerRoman"/>
      <w:lvlText w:val="(%3)"/>
      <w:lvlJc w:val="left"/>
      <w:pPr>
        <w:ind w:left="3015" w:hanging="1035"/>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F54BEB"/>
    <w:multiLevelType w:val="hybridMultilevel"/>
    <w:tmpl w:val="89B0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8"/>
  </w:num>
  <w:num w:numId="5">
    <w:abstractNumId w:val="0"/>
  </w:num>
  <w:num w:numId="6">
    <w:abstractNumId w:val="12"/>
  </w:num>
  <w:num w:numId="7">
    <w:abstractNumId w:val="15"/>
  </w:num>
  <w:num w:numId="8">
    <w:abstractNumId w:val="10"/>
  </w:num>
  <w:num w:numId="9">
    <w:abstractNumId w:val="13"/>
  </w:num>
  <w:num w:numId="10">
    <w:abstractNumId w:val="17"/>
  </w:num>
  <w:num w:numId="11">
    <w:abstractNumId w:val="6"/>
  </w:num>
  <w:num w:numId="12">
    <w:abstractNumId w:val="4"/>
  </w:num>
  <w:num w:numId="13">
    <w:abstractNumId w:val="14"/>
  </w:num>
  <w:num w:numId="14">
    <w:abstractNumId w:val="3"/>
  </w:num>
  <w:num w:numId="15">
    <w:abstractNumId w:val="7"/>
  </w:num>
  <w:num w:numId="16">
    <w:abstractNumId w:val="5"/>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F5B1E"/>
    <w:rsid w:val="000016D4"/>
    <w:rsid w:val="00002116"/>
    <w:rsid w:val="000040B8"/>
    <w:rsid w:val="00004214"/>
    <w:rsid w:val="0000728B"/>
    <w:rsid w:val="00012CB1"/>
    <w:rsid w:val="00013811"/>
    <w:rsid w:val="0001408D"/>
    <w:rsid w:val="00016F32"/>
    <w:rsid w:val="00023C5D"/>
    <w:rsid w:val="00023E48"/>
    <w:rsid w:val="000279FE"/>
    <w:rsid w:val="00027FCC"/>
    <w:rsid w:val="00034CF9"/>
    <w:rsid w:val="000355CB"/>
    <w:rsid w:val="00045928"/>
    <w:rsid w:val="0005337B"/>
    <w:rsid w:val="000541C6"/>
    <w:rsid w:val="000557AA"/>
    <w:rsid w:val="00056D9A"/>
    <w:rsid w:val="00057C2D"/>
    <w:rsid w:val="00057E04"/>
    <w:rsid w:val="0006351E"/>
    <w:rsid w:val="00063D62"/>
    <w:rsid w:val="000654A0"/>
    <w:rsid w:val="00066150"/>
    <w:rsid w:val="00067990"/>
    <w:rsid w:val="000712F1"/>
    <w:rsid w:val="00087FB7"/>
    <w:rsid w:val="00093E07"/>
    <w:rsid w:val="000A09D8"/>
    <w:rsid w:val="000A1017"/>
    <w:rsid w:val="000A2E08"/>
    <w:rsid w:val="000A3B91"/>
    <w:rsid w:val="000A4F1C"/>
    <w:rsid w:val="000B2BF1"/>
    <w:rsid w:val="000B3829"/>
    <w:rsid w:val="000C24EE"/>
    <w:rsid w:val="000D14C1"/>
    <w:rsid w:val="000D512B"/>
    <w:rsid w:val="000D6923"/>
    <w:rsid w:val="000E6678"/>
    <w:rsid w:val="000F7E47"/>
    <w:rsid w:val="001003DD"/>
    <w:rsid w:val="001024D7"/>
    <w:rsid w:val="00102747"/>
    <w:rsid w:val="00103402"/>
    <w:rsid w:val="00111150"/>
    <w:rsid w:val="00113386"/>
    <w:rsid w:val="00113A54"/>
    <w:rsid w:val="00115CE6"/>
    <w:rsid w:val="00115E72"/>
    <w:rsid w:val="00125A0E"/>
    <w:rsid w:val="001274D3"/>
    <w:rsid w:val="0013562C"/>
    <w:rsid w:val="0014128E"/>
    <w:rsid w:val="00145E45"/>
    <w:rsid w:val="001510C4"/>
    <w:rsid w:val="00156C58"/>
    <w:rsid w:val="00157110"/>
    <w:rsid w:val="00170CA3"/>
    <w:rsid w:val="00171CAF"/>
    <w:rsid w:val="001722E9"/>
    <w:rsid w:val="00173153"/>
    <w:rsid w:val="00177B25"/>
    <w:rsid w:val="00180574"/>
    <w:rsid w:val="00180D62"/>
    <w:rsid w:val="00183342"/>
    <w:rsid w:val="00184641"/>
    <w:rsid w:val="00197F1C"/>
    <w:rsid w:val="001A1A85"/>
    <w:rsid w:val="001A4DBB"/>
    <w:rsid w:val="001A5D48"/>
    <w:rsid w:val="001B3232"/>
    <w:rsid w:val="001B3FA8"/>
    <w:rsid w:val="001C3660"/>
    <w:rsid w:val="001C7371"/>
    <w:rsid w:val="001D042C"/>
    <w:rsid w:val="001D3CBF"/>
    <w:rsid w:val="001E060E"/>
    <w:rsid w:val="001E6BDB"/>
    <w:rsid w:val="001E71F9"/>
    <w:rsid w:val="001F121A"/>
    <w:rsid w:val="001F5B1E"/>
    <w:rsid w:val="001F6C20"/>
    <w:rsid w:val="001F7DA9"/>
    <w:rsid w:val="002017A5"/>
    <w:rsid w:val="0020283A"/>
    <w:rsid w:val="002109C1"/>
    <w:rsid w:val="0021384F"/>
    <w:rsid w:val="002229C9"/>
    <w:rsid w:val="0022313B"/>
    <w:rsid w:val="00223B62"/>
    <w:rsid w:val="002306CA"/>
    <w:rsid w:val="0024730B"/>
    <w:rsid w:val="0025097F"/>
    <w:rsid w:val="00255E79"/>
    <w:rsid w:val="00262A74"/>
    <w:rsid w:val="00263B82"/>
    <w:rsid w:val="0026456B"/>
    <w:rsid w:val="00272629"/>
    <w:rsid w:val="002754AD"/>
    <w:rsid w:val="00276946"/>
    <w:rsid w:val="00276DED"/>
    <w:rsid w:val="002772E8"/>
    <w:rsid w:val="002777E8"/>
    <w:rsid w:val="00282DB1"/>
    <w:rsid w:val="00284BC7"/>
    <w:rsid w:val="00285354"/>
    <w:rsid w:val="002855C5"/>
    <w:rsid w:val="00286114"/>
    <w:rsid w:val="00286533"/>
    <w:rsid w:val="00287D38"/>
    <w:rsid w:val="002903E8"/>
    <w:rsid w:val="00290665"/>
    <w:rsid w:val="00295D15"/>
    <w:rsid w:val="002A111C"/>
    <w:rsid w:val="002A1AFF"/>
    <w:rsid w:val="002A21DC"/>
    <w:rsid w:val="002A4BA1"/>
    <w:rsid w:val="002A6FA6"/>
    <w:rsid w:val="002B3D23"/>
    <w:rsid w:val="002B7955"/>
    <w:rsid w:val="002C00A8"/>
    <w:rsid w:val="002C0510"/>
    <w:rsid w:val="002C14E1"/>
    <w:rsid w:val="002C6531"/>
    <w:rsid w:val="002C6986"/>
    <w:rsid w:val="002C7131"/>
    <w:rsid w:val="002E024B"/>
    <w:rsid w:val="002E344B"/>
    <w:rsid w:val="002E76B5"/>
    <w:rsid w:val="002E76F8"/>
    <w:rsid w:val="002F655D"/>
    <w:rsid w:val="003016C0"/>
    <w:rsid w:val="00301A5C"/>
    <w:rsid w:val="0030608E"/>
    <w:rsid w:val="003228DB"/>
    <w:rsid w:val="00322C64"/>
    <w:rsid w:val="00330934"/>
    <w:rsid w:val="00331ADF"/>
    <w:rsid w:val="00331E31"/>
    <w:rsid w:val="0033442D"/>
    <w:rsid w:val="0033635D"/>
    <w:rsid w:val="00336641"/>
    <w:rsid w:val="00337131"/>
    <w:rsid w:val="00341842"/>
    <w:rsid w:val="003433BD"/>
    <w:rsid w:val="00347DA3"/>
    <w:rsid w:val="00350341"/>
    <w:rsid w:val="00354767"/>
    <w:rsid w:val="00354C64"/>
    <w:rsid w:val="003554AD"/>
    <w:rsid w:val="003562DB"/>
    <w:rsid w:val="003610D3"/>
    <w:rsid w:val="003645F6"/>
    <w:rsid w:val="00366591"/>
    <w:rsid w:val="00367831"/>
    <w:rsid w:val="00367FFD"/>
    <w:rsid w:val="003741A6"/>
    <w:rsid w:val="00375B22"/>
    <w:rsid w:val="00387E99"/>
    <w:rsid w:val="00391B30"/>
    <w:rsid w:val="003A14D9"/>
    <w:rsid w:val="003A3A39"/>
    <w:rsid w:val="003A5583"/>
    <w:rsid w:val="003B327A"/>
    <w:rsid w:val="003B7976"/>
    <w:rsid w:val="003C179A"/>
    <w:rsid w:val="003C2574"/>
    <w:rsid w:val="003C25A8"/>
    <w:rsid w:val="003D3E8A"/>
    <w:rsid w:val="003E4462"/>
    <w:rsid w:val="003E5F93"/>
    <w:rsid w:val="003F0E0A"/>
    <w:rsid w:val="003F2027"/>
    <w:rsid w:val="003F6960"/>
    <w:rsid w:val="004006D3"/>
    <w:rsid w:val="00400781"/>
    <w:rsid w:val="00400D2D"/>
    <w:rsid w:val="004043A6"/>
    <w:rsid w:val="00404A9F"/>
    <w:rsid w:val="00404EE1"/>
    <w:rsid w:val="00406202"/>
    <w:rsid w:val="00407939"/>
    <w:rsid w:val="0041246C"/>
    <w:rsid w:val="00412F79"/>
    <w:rsid w:val="00413B40"/>
    <w:rsid w:val="0041440B"/>
    <w:rsid w:val="00424BAE"/>
    <w:rsid w:val="00443D6A"/>
    <w:rsid w:val="0044781D"/>
    <w:rsid w:val="004569F3"/>
    <w:rsid w:val="00462336"/>
    <w:rsid w:val="00464CDF"/>
    <w:rsid w:val="0047126E"/>
    <w:rsid w:val="00473E8E"/>
    <w:rsid w:val="00474680"/>
    <w:rsid w:val="00474900"/>
    <w:rsid w:val="0048118B"/>
    <w:rsid w:val="00481D9D"/>
    <w:rsid w:val="00481F07"/>
    <w:rsid w:val="00484621"/>
    <w:rsid w:val="00485369"/>
    <w:rsid w:val="00491CB8"/>
    <w:rsid w:val="00497CF1"/>
    <w:rsid w:val="00497D4C"/>
    <w:rsid w:val="004A2B5F"/>
    <w:rsid w:val="004B257C"/>
    <w:rsid w:val="004B41A7"/>
    <w:rsid w:val="004B761F"/>
    <w:rsid w:val="004D2863"/>
    <w:rsid w:val="004D6179"/>
    <w:rsid w:val="004E254D"/>
    <w:rsid w:val="004E329F"/>
    <w:rsid w:val="004E7A57"/>
    <w:rsid w:val="004F0714"/>
    <w:rsid w:val="004F73CC"/>
    <w:rsid w:val="00503DFF"/>
    <w:rsid w:val="005078B3"/>
    <w:rsid w:val="00507C6A"/>
    <w:rsid w:val="00512DA2"/>
    <w:rsid w:val="00513945"/>
    <w:rsid w:val="00513A32"/>
    <w:rsid w:val="00524BBC"/>
    <w:rsid w:val="00526F8B"/>
    <w:rsid w:val="00531496"/>
    <w:rsid w:val="00534260"/>
    <w:rsid w:val="00534C7C"/>
    <w:rsid w:val="00540AC6"/>
    <w:rsid w:val="00541364"/>
    <w:rsid w:val="00542141"/>
    <w:rsid w:val="00542439"/>
    <w:rsid w:val="00542A0F"/>
    <w:rsid w:val="00547C74"/>
    <w:rsid w:val="0055335C"/>
    <w:rsid w:val="0056000B"/>
    <w:rsid w:val="005631A6"/>
    <w:rsid w:val="00563791"/>
    <w:rsid w:val="00563D84"/>
    <w:rsid w:val="005650FC"/>
    <w:rsid w:val="00573745"/>
    <w:rsid w:val="00573FDF"/>
    <w:rsid w:val="005775B8"/>
    <w:rsid w:val="00580A2D"/>
    <w:rsid w:val="00581848"/>
    <w:rsid w:val="00583F93"/>
    <w:rsid w:val="00586190"/>
    <w:rsid w:val="00586D44"/>
    <w:rsid w:val="005946BA"/>
    <w:rsid w:val="005948D7"/>
    <w:rsid w:val="00595875"/>
    <w:rsid w:val="005A5504"/>
    <w:rsid w:val="005B4D76"/>
    <w:rsid w:val="005B7A9E"/>
    <w:rsid w:val="005C430A"/>
    <w:rsid w:val="005D007D"/>
    <w:rsid w:val="005D0A80"/>
    <w:rsid w:val="005D304C"/>
    <w:rsid w:val="005D486F"/>
    <w:rsid w:val="005D574B"/>
    <w:rsid w:val="005D70D9"/>
    <w:rsid w:val="005E3D4B"/>
    <w:rsid w:val="005E4422"/>
    <w:rsid w:val="005E552A"/>
    <w:rsid w:val="005E56DC"/>
    <w:rsid w:val="005F11D7"/>
    <w:rsid w:val="005F1EA1"/>
    <w:rsid w:val="005F238F"/>
    <w:rsid w:val="005F33F6"/>
    <w:rsid w:val="00601D92"/>
    <w:rsid w:val="00603BFD"/>
    <w:rsid w:val="00605999"/>
    <w:rsid w:val="00611218"/>
    <w:rsid w:val="006120A2"/>
    <w:rsid w:val="00617805"/>
    <w:rsid w:val="0063158D"/>
    <w:rsid w:val="00633D81"/>
    <w:rsid w:val="00634761"/>
    <w:rsid w:val="00645D9C"/>
    <w:rsid w:val="00655821"/>
    <w:rsid w:val="00656A5E"/>
    <w:rsid w:val="00660D0B"/>
    <w:rsid w:val="00662B60"/>
    <w:rsid w:val="006721D4"/>
    <w:rsid w:val="00675570"/>
    <w:rsid w:val="006774BE"/>
    <w:rsid w:val="00680950"/>
    <w:rsid w:val="00681518"/>
    <w:rsid w:val="006929FA"/>
    <w:rsid w:val="006A487E"/>
    <w:rsid w:val="006B135A"/>
    <w:rsid w:val="006B32A1"/>
    <w:rsid w:val="006B5371"/>
    <w:rsid w:val="006B618C"/>
    <w:rsid w:val="006B6A8A"/>
    <w:rsid w:val="006C37E3"/>
    <w:rsid w:val="006C6921"/>
    <w:rsid w:val="006D11F8"/>
    <w:rsid w:val="006D1F69"/>
    <w:rsid w:val="006D2272"/>
    <w:rsid w:val="006D2B27"/>
    <w:rsid w:val="006D5727"/>
    <w:rsid w:val="006D5E46"/>
    <w:rsid w:val="006D7443"/>
    <w:rsid w:val="006D7E1D"/>
    <w:rsid w:val="006E0C8D"/>
    <w:rsid w:val="006E20BD"/>
    <w:rsid w:val="006E3C7C"/>
    <w:rsid w:val="006E402E"/>
    <w:rsid w:val="006E6BD1"/>
    <w:rsid w:val="006F5F11"/>
    <w:rsid w:val="006F7455"/>
    <w:rsid w:val="006F749B"/>
    <w:rsid w:val="006F74F0"/>
    <w:rsid w:val="006F765F"/>
    <w:rsid w:val="007003B8"/>
    <w:rsid w:val="007039FA"/>
    <w:rsid w:val="00706568"/>
    <w:rsid w:val="00710896"/>
    <w:rsid w:val="007150BD"/>
    <w:rsid w:val="00716517"/>
    <w:rsid w:val="007169A9"/>
    <w:rsid w:val="00720283"/>
    <w:rsid w:val="0072084B"/>
    <w:rsid w:val="007329B8"/>
    <w:rsid w:val="007330F9"/>
    <w:rsid w:val="007403D5"/>
    <w:rsid w:val="00742C19"/>
    <w:rsid w:val="007505B2"/>
    <w:rsid w:val="00755950"/>
    <w:rsid w:val="00756FF8"/>
    <w:rsid w:val="00761D2A"/>
    <w:rsid w:val="00761F7D"/>
    <w:rsid w:val="007670A2"/>
    <w:rsid w:val="007720B6"/>
    <w:rsid w:val="00772185"/>
    <w:rsid w:val="0078113F"/>
    <w:rsid w:val="00781471"/>
    <w:rsid w:val="0079092F"/>
    <w:rsid w:val="00792C3D"/>
    <w:rsid w:val="00794AA4"/>
    <w:rsid w:val="00796DC5"/>
    <w:rsid w:val="00797599"/>
    <w:rsid w:val="007A17E1"/>
    <w:rsid w:val="007B1905"/>
    <w:rsid w:val="007B1CAD"/>
    <w:rsid w:val="007B2104"/>
    <w:rsid w:val="007B272F"/>
    <w:rsid w:val="007B3655"/>
    <w:rsid w:val="007C26E1"/>
    <w:rsid w:val="007C3AD9"/>
    <w:rsid w:val="007C5600"/>
    <w:rsid w:val="007E13FC"/>
    <w:rsid w:val="007E3292"/>
    <w:rsid w:val="007E4F25"/>
    <w:rsid w:val="007E7B76"/>
    <w:rsid w:val="007F4EF3"/>
    <w:rsid w:val="008006A9"/>
    <w:rsid w:val="00800AF5"/>
    <w:rsid w:val="00803281"/>
    <w:rsid w:val="008032A0"/>
    <w:rsid w:val="00807EA3"/>
    <w:rsid w:val="00811D06"/>
    <w:rsid w:val="0081436B"/>
    <w:rsid w:val="0082025A"/>
    <w:rsid w:val="00824CBF"/>
    <w:rsid w:val="00831687"/>
    <w:rsid w:val="00831E04"/>
    <w:rsid w:val="008332FB"/>
    <w:rsid w:val="00841006"/>
    <w:rsid w:val="008450FE"/>
    <w:rsid w:val="00845362"/>
    <w:rsid w:val="00854D98"/>
    <w:rsid w:val="00862487"/>
    <w:rsid w:val="00864810"/>
    <w:rsid w:val="008658EB"/>
    <w:rsid w:val="00871B25"/>
    <w:rsid w:val="00875A35"/>
    <w:rsid w:val="00892A15"/>
    <w:rsid w:val="008A1422"/>
    <w:rsid w:val="008A18B1"/>
    <w:rsid w:val="008A24C1"/>
    <w:rsid w:val="008A2505"/>
    <w:rsid w:val="008A3CD3"/>
    <w:rsid w:val="008A77A2"/>
    <w:rsid w:val="008B0D63"/>
    <w:rsid w:val="008B193B"/>
    <w:rsid w:val="008B23AB"/>
    <w:rsid w:val="008B319C"/>
    <w:rsid w:val="008C4460"/>
    <w:rsid w:val="008C586A"/>
    <w:rsid w:val="008C62B9"/>
    <w:rsid w:val="008C6AF5"/>
    <w:rsid w:val="008D0ADF"/>
    <w:rsid w:val="008D24AD"/>
    <w:rsid w:val="008D4779"/>
    <w:rsid w:val="008D5106"/>
    <w:rsid w:val="008E2408"/>
    <w:rsid w:val="008E68F6"/>
    <w:rsid w:val="008F234C"/>
    <w:rsid w:val="0090003E"/>
    <w:rsid w:val="00902A8B"/>
    <w:rsid w:val="00903067"/>
    <w:rsid w:val="0091080C"/>
    <w:rsid w:val="00911E25"/>
    <w:rsid w:val="00911E6C"/>
    <w:rsid w:val="00911F6A"/>
    <w:rsid w:val="009253C1"/>
    <w:rsid w:val="00931ECF"/>
    <w:rsid w:val="009336C9"/>
    <w:rsid w:val="00933D87"/>
    <w:rsid w:val="0093563E"/>
    <w:rsid w:val="00943CE2"/>
    <w:rsid w:val="0096175F"/>
    <w:rsid w:val="00961AEA"/>
    <w:rsid w:val="009623D1"/>
    <w:rsid w:val="00964856"/>
    <w:rsid w:val="0096770E"/>
    <w:rsid w:val="00972422"/>
    <w:rsid w:val="009743D7"/>
    <w:rsid w:val="00975187"/>
    <w:rsid w:val="0097747A"/>
    <w:rsid w:val="00983C01"/>
    <w:rsid w:val="00986DDC"/>
    <w:rsid w:val="00986EE0"/>
    <w:rsid w:val="00991A36"/>
    <w:rsid w:val="00994D07"/>
    <w:rsid w:val="009958C5"/>
    <w:rsid w:val="009A0AF2"/>
    <w:rsid w:val="009A0E61"/>
    <w:rsid w:val="009A192F"/>
    <w:rsid w:val="009A1F80"/>
    <w:rsid w:val="009A4157"/>
    <w:rsid w:val="009B2CD0"/>
    <w:rsid w:val="009B7995"/>
    <w:rsid w:val="009C3383"/>
    <w:rsid w:val="009C7953"/>
    <w:rsid w:val="009D0E55"/>
    <w:rsid w:val="009D2E8B"/>
    <w:rsid w:val="009D5B5F"/>
    <w:rsid w:val="009D6BC7"/>
    <w:rsid w:val="009E5821"/>
    <w:rsid w:val="009F335B"/>
    <w:rsid w:val="009F4D76"/>
    <w:rsid w:val="009F4EF4"/>
    <w:rsid w:val="00A04B09"/>
    <w:rsid w:val="00A06A35"/>
    <w:rsid w:val="00A12178"/>
    <w:rsid w:val="00A1351A"/>
    <w:rsid w:val="00A14131"/>
    <w:rsid w:val="00A14482"/>
    <w:rsid w:val="00A14DA1"/>
    <w:rsid w:val="00A30B8A"/>
    <w:rsid w:val="00A33E6A"/>
    <w:rsid w:val="00A34AB1"/>
    <w:rsid w:val="00A36284"/>
    <w:rsid w:val="00A43232"/>
    <w:rsid w:val="00A4547E"/>
    <w:rsid w:val="00A47108"/>
    <w:rsid w:val="00A50686"/>
    <w:rsid w:val="00A51F0A"/>
    <w:rsid w:val="00A52653"/>
    <w:rsid w:val="00A561C3"/>
    <w:rsid w:val="00A624F2"/>
    <w:rsid w:val="00A647E9"/>
    <w:rsid w:val="00A666D6"/>
    <w:rsid w:val="00A72A02"/>
    <w:rsid w:val="00A7485B"/>
    <w:rsid w:val="00A75CCB"/>
    <w:rsid w:val="00A80DC4"/>
    <w:rsid w:val="00A818BF"/>
    <w:rsid w:val="00A82492"/>
    <w:rsid w:val="00A8321F"/>
    <w:rsid w:val="00A8736D"/>
    <w:rsid w:val="00A93F10"/>
    <w:rsid w:val="00A9480F"/>
    <w:rsid w:val="00A9696D"/>
    <w:rsid w:val="00AB0507"/>
    <w:rsid w:val="00AB3712"/>
    <w:rsid w:val="00AB52D6"/>
    <w:rsid w:val="00AB7622"/>
    <w:rsid w:val="00AC4B25"/>
    <w:rsid w:val="00AC61E0"/>
    <w:rsid w:val="00AD10F9"/>
    <w:rsid w:val="00AD2DCD"/>
    <w:rsid w:val="00AD31C0"/>
    <w:rsid w:val="00AD4347"/>
    <w:rsid w:val="00AD5238"/>
    <w:rsid w:val="00AE1C26"/>
    <w:rsid w:val="00AE220F"/>
    <w:rsid w:val="00AE7823"/>
    <w:rsid w:val="00AF06BC"/>
    <w:rsid w:val="00AF16F9"/>
    <w:rsid w:val="00AF3618"/>
    <w:rsid w:val="00B007E4"/>
    <w:rsid w:val="00B12B22"/>
    <w:rsid w:val="00B14261"/>
    <w:rsid w:val="00B146F5"/>
    <w:rsid w:val="00B237A2"/>
    <w:rsid w:val="00B25460"/>
    <w:rsid w:val="00B267FB"/>
    <w:rsid w:val="00B30AA7"/>
    <w:rsid w:val="00B33467"/>
    <w:rsid w:val="00B35FA8"/>
    <w:rsid w:val="00B37597"/>
    <w:rsid w:val="00B43102"/>
    <w:rsid w:val="00B4346B"/>
    <w:rsid w:val="00B442B4"/>
    <w:rsid w:val="00B51B99"/>
    <w:rsid w:val="00B53671"/>
    <w:rsid w:val="00B539DE"/>
    <w:rsid w:val="00B55E9E"/>
    <w:rsid w:val="00B57CF0"/>
    <w:rsid w:val="00B601D0"/>
    <w:rsid w:val="00B6242F"/>
    <w:rsid w:val="00B62600"/>
    <w:rsid w:val="00B636C4"/>
    <w:rsid w:val="00B63962"/>
    <w:rsid w:val="00B63CEA"/>
    <w:rsid w:val="00B71F8D"/>
    <w:rsid w:val="00B7236C"/>
    <w:rsid w:val="00B73009"/>
    <w:rsid w:val="00B8270F"/>
    <w:rsid w:val="00B86711"/>
    <w:rsid w:val="00B86999"/>
    <w:rsid w:val="00B93633"/>
    <w:rsid w:val="00B9666B"/>
    <w:rsid w:val="00BA0139"/>
    <w:rsid w:val="00BA2CD2"/>
    <w:rsid w:val="00BA4FEE"/>
    <w:rsid w:val="00BA7276"/>
    <w:rsid w:val="00BA7D65"/>
    <w:rsid w:val="00BB1F24"/>
    <w:rsid w:val="00BB420A"/>
    <w:rsid w:val="00BB424E"/>
    <w:rsid w:val="00BB6A2B"/>
    <w:rsid w:val="00BC0071"/>
    <w:rsid w:val="00BC3A62"/>
    <w:rsid w:val="00BC641C"/>
    <w:rsid w:val="00BD2DE0"/>
    <w:rsid w:val="00BD2F04"/>
    <w:rsid w:val="00BD5AE7"/>
    <w:rsid w:val="00BD5E26"/>
    <w:rsid w:val="00BD6AB8"/>
    <w:rsid w:val="00BE042D"/>
    <w:rsid w:val="00BE2C22"/>
    <w:rsid w:val="00BE4688"/>
    <w:rsid w:val="00BE770B"/>
    <w:rsid w:val="00BF166E"/>
    <w:rsid w:val="00BF19C2"/>
    <w:rsid w:val="00BF3053"/>
    <w:rsid w:val="00BF4324"/>
    <w:rsid w:val="00C00991"/>
    <w:rsid w:val="00C01FDE"/>
    <w:rsid w:val="00C0747B"/>
    <w:rsid w:val="00C10082"/>
    <w:rsid w:val="00C10CDF"/>
    <w:rsid w:val="00C23510"/>
    <w:rsid w:val="00C401F5"/>
    <w:rsid w:val="00C4121C"/>
    <w:rsid w:val="00C4148A"/>
    <w:rsid w:val="00C428B1"/>
    <w:rsid w:val="00C444AC"/>
    <w:rsid w:val="00C62720"/>
    <w:rsid w:val="00C63AF2"/>
    <w:rsid w:val="00C66C49"/>
    <w:rsid w:val="00C81AC9"/>
    <w:rsid w:val="00C821E3"/>
    <w:rsid w:val="00C83912"/>
    <w:rsid w:val="00C839A3"/>
    <w:rsid w:val="00C9723E"/>
    <w:rsid w:val="00CA1FD1"/>
    <w:rsid w:val="00CA2118"/>
    <w:rsid w:val="00CA349E"/>
    <w:rsid w:val="00CA4E14"/>
    <w:rsid w:val="00CB23EA"/>
    <w:rsid w:val="00CB6417"/>
    <w:rsid w:val="00CC36AD"/>
    <w:rsid w:val="00CC6661"/>
    <w:rsid w:val="00CD14CF"/>
    <w:rsid w:val="00CD163E"/>
    <w:rsid w:val="00CD25E3"/>
    <w:rsid w:val="00CD44F1"/>
    <w:rsid w:val="00CD454C"/>
    <w:rsid w:val="00CE450A"/>
    <w:rsid w:val="00CF3423"/>
    <w:rsid w:val="00CF5898"/>
    <w:rsid w:val="00CF59ED"/>
    <w:rsid w:val="00D0173C"/>
    <w:rsid w:val="00D023EB"/>
    <w:rsid w:val="00D04299"/>
    <w:rsid w:val="00D101E8"/>
    <w:rsid w:val="00D10CFA"/>
    <w:rsid w:val="00D20873"/>
    <w:rsid w:val="00D22D86"/>
    <w:rsid w:val="00D27193"/>
    <w:rsid w:val="00D27A7E"/>
    <w:rsid w:val="00D31AA9"/>
    <w:rsid w:val="00D3202C"/>
    <w:rsid w:val="00D33A8E"/>
    <w:rsid w:val="00D37EDF"/>
    <w:rsid w:val="00D4133C"/>
    <w:rsid w:val="00D44849"/>
    <w:rsid w:val="00D47D57"/>
    <w:rsid w:val="00D62296"/>
    <w:rsid w:val="00D668AA"/>
    <w:rsid w:val="00D67D79"/>
    <w:rsid w:val="00D73010"/>
    <w:rsid w:val="00D7476F"/>
    <w:rsid w:val="00D75681"/>
    <w:rsid w:val="00D82081"/>
    <w:rsid w:val="00D851AD"/>
    <w:rsid w:val="00D86CEF"/>
    <w:rsid w:val="00D87EE4"/>
    <w:rsid w:val="00D966AC"/>
    <w:rsid w:val="00D96753"/>
    <w:rsid w:val="00D972FC"/>
    <w:rsid w:val="00DA293C"/>
    <w:rsid w:val="00DA43E7"/>
    <w:rsid w:val="00DB0E81"/>
    <w:rsid w:val="00DB70BB"/>
    <w:rsid w:val="00DC0396"/>
    <w:rsid w:val="00DC4F43"/>
    <w:rsid w:val="00DC601D"/>
    <w:rsid w:val="00DD2E05"/>
    <w:rsid w:val="00DD4924"/>
    <w:rsid w:val="00DD5DE9"/>
    <w:rsid w:val="00DE2496"/>
    <w:rsid w:val="00DE3871"/>
    <w:rsid w:val="00DE4D32"/>
    <w:rsid w:val="00DF00E8"/>
    <w:rsid w:val="00E01CC9"/>
    <w:rsid w:val="00E060B0"/>
    <w:rsid w:val="00E13050"/>
    <w:rsid w:val="00E13FDA"/>
    <w:rsid w:val="00E146A5"/>
    <w:rsid w:val="00E17180"/>
    <w:rsid w:val="00E1731C"/>
    <w:rsid w:val="00E17D6D"/>
    <w:rsid w:val="00E231AE"/>
    <w:rsid w:val="00E24017"/>
    <w:rsid w:val="00E24CCC"/>
    <w:rsid w:val="00E26737"/>
    <w:rsid w:val="00E31206"/>
    <w:rsid w:val="00E325FA"/>
    <w:rsid w:val="00E37078"/>
    <w:rsid w:val="00E374E8"/>
    <w:rsid w:val="00E4035F"/>
    <w:rsid w:val="00E41A0A"/>
    <w:rsid w:val="00E41A78"/>
    <w:rsid w:val="00E41C57"/>
    <w:rsid w:val="00E41EA1"/>
    <w:rsid w:val="00E43BF5"/>
    <w:rsid w:val="00E43F82"/>
    <w:rsid w:val="00E4663A"/>
    <w:rsid w:val="00E47120"/>
    <w:rsid w:val="00E47F8E"/>
    <w:rsid w:val="00E53955"/>
    <w:rsid w:val="00E55EE3"/>
    <w:rsid w:val="00E763A9"/>
    <w:rsid w:val="00E868A6"/>
    <w:rsid w:val="00E87F88"/>
    <w:rsid w:val="00E94C0E"/>
    <w:rsid w:val="00EB7413"/>
    <w:rsid w:val="00EC181D"/>
    <w:rsid w:val="00EC1B95"/>
    <w:rsid w:val="00EC2CC5"/>
    <w:rsid w:val="00EC5B22"/>
    <w:rsid w:val="00ED1525"/>
    <w:rsid w:val="00ED28F5"/>
    <w:rsid w:val="00EE0280"/>
    <w:rsid w:val="00EE3784"/>
    <w:rsid w:val="00EE57EA"/>
    <w:rsid w:val="00EE6A56"/>
    <w:rsid w:val="00EF1DA0"/>
    <w:rsid w:val="00EF24E8"/>
    <w:rsid w:val="00EF54C3"/>
    <w:rsid w:val="00EF5994"/>
    <w:rsid w:val="00F010D7"/>
    <w:rsid w:val="00F02970"/>
    <w:rsid w:val="00F04B81"/>
    <w:rsid w:val="00F050F1"/>
    <w:rsid w:val="00F14A93"/>
    <w:rsid w:val="00F16475"/>
    <w:rsid w:val="00F2051A"/>
    <w:rsid w:val="00F22B13"/>
    <w:rsid w:val="00F25196"/>
    <w:rsid w:val="00F269F8"/>
    <w:rsid w:val="00F31BC1"/>
    <w:rsid w:val="00F35851"/>
    <w:rsid w:val="00F43509"/>
    <w:rsid w:val="00F45F7F"/>
    <w:rsid w:val="00F475B5"/>
    <w:rsid w:val="00F6058C"/>
    <w:rsid w:val="00F66A1B"/>
    <w:rsid w:val="00F670C3"/>
    <w:rsid w:val="00F71114"/>
    <w:rsid w:val="00F733E4"/>
    <w:rsid w:val="00F74951"/>
    <w:rsid w:val="00F80C47"/>
    <w:rsid w:val="00F814C8"/>
    <w:rsid w:val="00F817F9"/>
    <w:rsid w:val="00F90E6D"/>
    <w:rsid w:val="00F92646"/>
    <w:rsid w:val="00F958C4"/>
    <w:rsid w:val="00F9732B"/>
    <w:rsid w:val="00FA19A0"/>
    <w:rsid w:val="00FA2BF0"/>
    <w:rsid w:val="00FA5A14"/>
    <w:rsid w:val="00FA6FE1"/>
    <w:rsid w:val="00FA7A8D"/>
    <w:rsid w:val="00FB02E2"/>
    <w:rsid w:val="00FB1037"/>
    <w:rsid w:val="00FB3FC1"/>
    <w:rsid w:val="00FB7C7F"/>
    <w:rsid w:val="00FC57E2"/>
    <w:rsid w:val="00FD0AFB"/>
    <w:rsid w:val="00FD0C05"/>
    <w:rsid w:val="00FD1673"/>
    <w:rsid w:val="00FD1B43"/>
    <w:rsid w:val="00FD4B3F"/>
    <w:rsid w:val="00FD4DE1"/>
    <w:rsid w:val="00FD5558"/>
    <w:rsid w:val="00FD6394"/>
    <w:rsid w:val="00FD6D87"/>
    <w:rsid w:val="00FD7251"/>
    <w:rsid w:val="00FE697D"/>
    <w:rsid w:val="00FE7AE3"/>
    <w:rsid w:val="00FF2053"/>
    <w:rsid w:val="00FF2686"/>
    <w:rsid w:val="00FF4D1E"/>
    <w:rsid w:val="00FF5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1E"/>
    <w:pPr>
      <w:spacing w:after="0" w:line="240" w:lineRule="auto"/>
      <w:ind w:left="35" w:hanging="284"/>
      <w:jc w:val="center"/>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B1E"/>
    <w:pPr>
      <w:spacing w:after="200" w:line="276" w:lineRule="auto"/>
      <w:ind w:left="720" w:firstLine="0"/>
      <w:contextualSpacing/>
      <w:jc w:val="left"/>
    </w:pPr>
    <w:rPr>
      <w:lang w:val="en-US"/>
    </w:rPr>
  </w:style>
  <w:style w:type="paragraph" w:styleId="NormalWeb">
    <w:name w:val="Normal (Web)"/>
    <w:basedOn w:val="Normal"/>
    <w:uiPriority w:val="99"/>
    <w:unhideWhenUsed/>
    <w:rsid w:val="00F050F1"/>
    <w:pPr>
      <w:spacing w:before="100" w:beforeAutospacing="1" w:after="115"/>
      <w:ind w:left="0" w:firstLine="0"/>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050F1"/>
    <w:rPr>
      <w:color w:val="0000FF"/>
      <w:u w:val="single"/>
    </w:rPr>
  </w:style>
  <w:style w:type="table" w:styleId="TableGrid">
    <w:name w:val="Table Grid"/>
    <w:basedOn w:val="TableNormal"/>
    <w:uiPriority w:val="59"/>
    <w:rsid w:val="00F050F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drin@kramerindia.com" TargetMode="External"/><Relationship Id="rId5" Type="http://schemas.openxmlformats.org/officeDocument/2006/relationships/hyperlink" Target="mailto:aldrin@kramer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dc:creator>
  <cp:lastModifiedBy>dhc</cp:lastModifiedBy>
  <cp:revision>5</cp:revision>
  <cp:lastPrinted>2023-07-07T09:08:00Z</cp:lastPrinted>
  <dcterms:created xsi:type="dcterms:W3CDTF">2023-08-10T11:45:00Z</dcterms:created>
  <dcterms:modified xsi:type="dcterms:W3CDTF">2023-08-10T13:10:00Z</dcterms:modified>
</cp:coreProperties>
</file>