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BD5B88" w:rsidRPr="006F0C7E" w:rsidRDefault="00BD5B88" w:rsidP="009D6649">
      <w:pPr>
        <w:spacing w:line="276" w:lineRule="auto"/>
        <w:rPr>
          <w:b/>
          <w:sz w:val="20"/>
          <w:szCs w:val="20"/>
          <w:u w:val="single"/>
        </w:rPr>
      </w:pPr>
    </w:p>
    <w:p w:rsidR="00BD5B88" w:rsidRPr="006F0C7E" w:rsidRDefault="00BD5B88" w:rsidP="006F0C7E">
      <w:pPr>
        <w:spacing w:line="276" w:lineRule="auto"/>
        <w:jc w:val="center"/>
        <w:rPr>
          <w:b/>
          <w:sz w:val="20"/>
          <w:szCs w:val="20"/>
          <w:u w:val="single"/>
        </w:rPr>
      </w:pPr>
    </w:p>
    <w:p w:rsidR="00BD5B88" w:rsidRPr="009D6649" w:rsidRDefault="00BD5B88" w:rsidP="004115BE">
      <w:pPr>
        <w:jc w:val="center"/>
        <w:rPr>
          <w:rFonts w:ascii="Arial" w:hAnsi="Arial" w:cs="Arial"/>
          <w:b/>
          <w:u w:val="single"/>
        </w:rPr>
      </w:pPr>
      <w:r w:rsidRPr="009D6649">
        <w:rPr>
          <w:rFonts w:ascii="Arial" w:hAnsi="Arial" w:cs="Arial"/>
          <w:b/>
          <w:u w:val="single"/>
        </w:rPr>
        <w:t>E-TENDER</w:t>
      </w:r>
      <w:r w:rsidR="00495970">
        <w:rPr>
          <w:rFonts w:ascii="Arial" w:hAnsi="Arial" w:cs="Arial"/>
          <w:b/>
          <w:u w:val="single"/>
        </w:rPr>
        <w:t xml:space="preserve"> SHORT</w:t>
      </w:r>
      <w:r w:rsidRPr="009D6649">
        <w:rPr>
          <w:rFonts w:ascii="Arial" w:hAnsi="Arial" w:cs="Arial"/>
          <w:b/>
          <w:u w:val="single"/>
        </w:rPr>
        <w:t xml:space="preserve"> NOTICE                  </w:t>
      </w:r>
    </w:p>
    <w:p w:rsidR="004115BE" w:rsidRPr="009D6649" w:rsidRDefault="004115BE" w:rsidP="004115BE">
      <w:pPr>
        <w:jc w:val="center"/>
        <w:rPr>
          <w:rFonts w:ascii="Arial" w:hAnsi="Arial" w:cs="Arial"/>
          <w:b/>
          <w:u w:val="single"/>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5897"/>
      </w:tblGrid>
      <w:tr w:rsidR="00BD5B88" w:rsidRPr="009D6649" w:rsidTr="00B37E01">
        <w:trPr>
          <w:trHeight w:val="541"/>
          <w:jc w:val="center"/>
        </w:trPr>
        <w:tc>
          <w:tcPr>
            <w:tcW w:w="1604" w:type="dxa"/>
            <w:tcBorders>
              <w:top w:val="single" w:sz="4" w:space="0" w:color="auto"/>
              <w:left w:val="single" w:sz="4" w:space="0" w:color="auto"/>
              <w:bottom w:val="single" w:sz="4" w:space="0" w:color="auto"/>
              <w:right w:val="single" w:sz="4" w:space="0" w:color="auto"/>
            </w:tcBorders>
            <w:hideMark/>
          </w:tcPr>
          <w:p w:rsidR="00BD5B88" w:rsidRPr="009D6649" w:rsidRDefault="00BD5B88" w:rsidP="000358A3">
            <w:pPr>
              <w:jc w:val="center"/>
              <w:rPr>
                <w:rFonts w:ascii="Arial" w:hAnsi="Arial" w:cs="Arial"/>
              </w:rPr>
            </w:pPr>
            <w:r w:rsidRPr="009D6649">
              <w:rPr>
                <w:rFonts w:ascii="Arial" w:hAnsi="Arial" w:cs="Arial"/>
                <w:b/>
                <w:noProof/>
                <w:lang w:val="en-IN" w:eastAsia="en-IN"/>
              </w:rPr>
              <w:drawing>
                <wp:inline distT="0" distB="0" distL="0" distR="0">
                  <wp:extent cx="664534" cy="476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6402" cy="499088"/>
                          </a:xfrm>
                          <a:prstGeom prst="rect">
                            <a:avLst/>
                          </a:prstGeom>
                          <a:noFill/>
                          <a:ln>
                            <a:noFill/>
                          </a:ln>
                        </pic:spPr>
                      </pic:pic>
                    </a:graphicData>
                  </a:graphic>
                </wp:inline>
              </w:drawing>
            </w:r>
          </w:p>
        </w:tc>
        <w:tc>
          <w:tcPr>
            <w:tcW w:w="5897" w:type="dxa"/>
            <w:tcBorders>
              <w:top w:val="single" w:sz="4" w:space="0" w:color="auto"/>
              <w:left w:val="single" w:sz="4" w:space="0" w:color="auto"/>
              <w:bottom w:val="single" w:sz="4" w:space="0" w:color="auto"/>
              <w:right w:val="single" w:sz="4" w:space="0" w:color="auto"/>
            </w:tcBorders>
            <w:hideMark/>
          </w:tcPr>
          <w:p w:rsidR="00BD5B88" w:rsidRPr="009D6649" w:rsidRDefault="00BD5B88" w:rsidP="009D6649">
            <w:pPr>
              <w:ind w:left="-298"/>
              <w:jc w:val="center"/>
              <w:rPr>
                <w:rFonts w:ascii="Arial" w:hAnsi="Arial" w:cs="Arial"/>
                <w:b/>
              </w:rPr>
            </w:pPr>
            <w:r w:rsidRPr="009D6649">
              <w:rPr>
                <w:rFonts w:ascii="Arial" w:hAnsi="Arial" w:cs="Arial"/>
                <w:b/>
              </w:rPr>
              <w:t>DAMODAR VALLEY CORPORATION</w:t>
            </w:r>
          </w:p>
          <w:p w:rsidR="009D6649" w:rsidRPr="009D6649" w:rsidRDefault="009D6649" w:rsidP="009D6649">
            <w:pPr>
              <w:ind w:right="357"/>
              <w:jc w:val="center"/>
              <w:rPr>
                <w:rFonts w:ascii="Arial" w:hAnsi="Arial" w:cs="Arial"/>
              </w:rPr>
            </w:pPr>
            <w:r w:rsidRPr="009D6649">
              <w:rPr>
                <w:rFonts w:ascii="Arial" w:hAnsi="Arial" w:cs="Arial"/>
                <w:sz w:val="22"/>
                <w:szCs w:val="22"/>
              </w:rPr>
              <w:t>(ESTABLISHED BY THE ACT XIV of 1948)</w:t>
            </w:r>
          </w:p>
          <w:p w:rsidR="00BD5B88" w:rsidRPr="009D6649" w:rsidRDefault="00BD5B88" w:rsidP="009D6649">
            <w:pPr>
              <w:rPr>
                <w:rFonts w:ascii="Arial" w:hAnsi="Arial" w:cs="Arial"/>
              </w:rPr>
            </w:pPr>
          </w:p>
        </w:tc>
      </w:tr>
      <w:tr w:rsidR="00BD5B88" w:rsidRPr="009D6649" w:rsidTr="00B37E01">
        <w:trPr>
          <w:trHeight w:val="1808"/>
          <w:jc w:val="center"/>
        </w:trPr>
        <w:tc>
          <w:tcPr>
            <w:tcW w:w="7501" w:type="dxa"/>
            <w:gridSpan w:val="2"/>
            <w:tcBorders>
              <w:top w:val="single" w:sz="4" w:space="0" w:color="auto"/>
              <w:left w:val="single" w:sz="4" w:space="0" w:color="auto"/>
              <w:bottom w:val="single" w:sz="4" w:space="0" w:color="auto"/>
              <w:right w:val="single" w:sz="4" w:space="0" w:color="auto"/>
            </w:tcBorders>
            <w:hideMark/>
          </w:tcPr>
          <w:p w:rsidR="00971FD9" w:rsidRDefault="00971FD9" w:rsidP="00971FD9">
            <w:pPr>
              <w:pStyle w:val="Default"/>
              <w:rPr>
                <w:b/>
                <w:bCs/>
                <w:sz w:val="22"/>
                <w:szCs w:val="22"/>
              </w:rPr>
            </w:pPr>
            <w:r>
              <w:rPr>
                <w:sz w:val="22"/>
                <w:szCs w:val="22"/>
              </w:rPr>
              <w:t xml:space="preserve">Ref. NIT No. </w:t>
            </w:r>
            <w:r w:rsidRPr="00874113">
              <w:rPr>
                <w:b/>
                <w:bCs/>
                <w:color w:val="000000" w:themeColor="text1"/>
              </w:rPr>
              <w:t>DVC/Tender/Head Quarter/Power House Civil/CMM/Works and Service/00011 dated 07.09.2022</w:t>
            </w:r>
          </w:p>
          <w:p w:rsidR="00971FD9" w:rsidRDefault="00971FD9" w:rsidP="00971FD9">
            <w:pPr>
              <w:pStyle w:val="Default"/>
              <w:rPr>
                <w:b/>
                <w:bCs/>
                <w:sz w:val="22"/>
                <w:szCs w:val="22"/>
              </w:rPr>
            </w:pPr>
          </w:p>
          <w:p w:rsidR="00971FD9" w:rsidRDefault="00971FD9" w:rsidP="00971FD9">
            <w:pPr>
              <w:pStyle w:val="Default"/>
              <w:rPr>
                <w:sz w:val="22"/>
                <w:szCs w:val="22"/>
              </w:rPr>
            </w:pPr>
            <w:r>
              <w:rPr>
                <w:b/>
                <w:bCs/>
                <w:sz w:val="22"/>
                <w:szCs w:val="22"/>
              </w:rPr>
              <w:t xml:space="preserve">Tender ID (in CPPP): </w:t>
            </w:r>
            <w:r w:rsidRPr="003A5BB0">
              <w:rPr>
                <w:b/>
                <w:bCs/>
                <w:sz w:val="22"/>
                <w:szCs w:val="22"/>
              </w:rPr>
              <w:t>202</w:t>
            </w:r>
            <w:r>
              <w:rPr>
                <w:b/>
                <w:bCs/>
                <w:sz w:val="22"/>
                <w:szCs w:val="22"/>
              </w:rPr>
              <w:t>2</w:t>
            </w:r>
            <w:r w:rsidRPr="003A5BB0">
              <w:rPr>
                <w:b/>
                <w:bCs/>
                <w:sz w:val="22"/>
                <w:szCs w:val="22"/>
              </w:rPr>
              <w:t>_DVC_</w:t>
            </w:r>
            <w:r>
              <w:rPr>
                <w:b/>
                <w:bCs/>
                <w:sz w:val="22"/>
                <w:szCs w:val="22"/>
              </w:rPr>
              <w:t>128282</w:t>
            </w:r>
            <w:r w:rsidRPr="003A5BB0">
              <w:rPr>
                <w:b/>
                <w:bCs/>
                <w:sz w:val="22"/>
                <w:szCs w:val="22"/>
              </w:rPr>
              <w:t>_1</w:t>
            </w:r>
            <w:r>
              <w:rPr>
                <w:b/>
                <w:bCs/>
                <w:sz w:val="22"/>
                <w:szCs w:val="22"/>
              </w:rPr>
              <w:t>.</w:t>
            </w:r>
          </w:p>
          <w:p w:rsidR="00495970" w:rsidRDefault="00495970" w:rsidP="00B01710">
            <w:pPr>
              <w:pStyle w:val="Default"/>
              <w:rPr>
                <w:sz w:val="22"/>
                <w:szCs w:val="22"/>
              </w:rPr>
            </w:pPr>
          </w:p>
          <w:p w:rsidR="00495970" w:rsidRPr="00495970" w:rsidRDefault="00F41160" w:rsidP="00D21888">
            <w:pPr>
              <w:spacing w:line="276" w:lineRule="auto"/>
              <w:jc w:val="both"/>
              <w:rPr>
                <w:rFonts w:ascii="Arial" w:hAnsi="Arial" w:cs="Arial"/>
                <w:bCs/>
              </w:rPr>
            </w:pPr>
            <w:r>
              <w:rPr>
                <w:rFonts w:ascii="Arial" w:hAnsi="Arial" w:cs="Arial"/>
                <w:b/>
              </w:rPr>
              <w:t xml:space="preserve">Description: </w:t>
            </w:r>
            <w:r w:rsidR="00971FD9" w:rsidRPr="003A5BB0">
              <w:rPr>
                <w:rFonts w:ascii="Arial" w:hAnsi="Arial" w:cs="Arial"/>
                <w:sz w:val="22"/>
                <w:szCs w:val="22"/>
              </w:rPr>
              <w:t>“</w:t>
            </w:r>
            <w:r w:rsidR="00971FD9" w:rsidRPr="00874113">
              <w:rPr>
                <w:rFonts w:ascii="Arial" w:hAnsi="Arial" w:cs="Arial"/>
                <w:b/>
                <w:iCs/>
                <w:color w:val="000000" w:themeColor="text1"/>
              </w:rPr>
              <w:t>Empanelment of Transportation agencies with rate contract for Evacuation of 40 LMT ash from ash ponds MTPS, DVC, and nuisance free transportation along with disposal of the same in abandoned open cast mines /Stone Quarries / NHAI project sites / any other designated places outside plant boundary of MTPS, DVC</w:t>
            </w:r>
            <w:r w:rsidR="00971FD9" w:rsidRPr="003A5BB0">
              <w:rPr>
                <w:rFonts w:ascii="Arial" w:hAnsi="Arial" w:cs="Arial"/>
                <w:b/>
                <w:bCs/>
                <w:sz w:val="22"/>
                <w:szCs w:val="22"/>
              </w:rPr>
              <w:t>”</w:t>
            </w:r>
            <w:r w:rsidR="00971FD9">
              <w:rPr>
                <w:rFonts w:ascii="Arial" w:hAnsi="Arial" w:cs="Arial"/>
                <w:b/>
                <w:bCs/>
                <w:sz w:val="22"/>
                <w:szCs w:val="22"/>
              </w:rPr>
              <w:t>.</w:t>
            </w:r>
          </w:p>
          <w:p w:rsidR="00784C34" w:rsidRDefault="00F41160" w:rsidP="00272E24">
            <w:pPr>
              <w:spacing w:line="276" w:lineRule="auto"/>
              <w:jc w:val="both"/>
              <w:rPr>
                <w:rFonts w:ascii="Arial" w:hAnsi="Arial" w:cs="Arial"/>
                <w:color w:val="000000" w:themeColor="text1"/>
              </w:rPr>
            </w:pPr>
            <w:r w:rsidRPr="00F41160">
              <w:rPr>
                <w:rFonts w:ascii="Bookman Old Style" w:hAnsi="Bookman Old Style" w:cs="Arial"/>
                <w:b/>
              </w:rPr>
              <w:t>Bid End Date/Time</w:t>
            </w:r>
            <w:proofErr w:type="gramStart"/>
            <w:r w:rsidR="00E81F0B" w:rsidRPr="00272E24">
              <w:rPr>
                <w:rFonts w:ascii="Bookman Old Style" w:hAnsi="Bookman Old Style" w:cs="Arial"/>
                <w:b/>
              </w:rPr>
              <w:t>:</w:t>
            </w:r>
            <w:r w:rsidR="00495970">
              <w:rPr>
                <w:rFonts w:ascii="Bookman Old Style" w:hAnsi="Bookman Old Style" w:cs="Arial"/>
              </w:rPr>
              <w:t>07</w:t>
            </w:r>
            <w:proofErr w:type="gramEnd"/>
            <w:r w:rsidR="00D21888">
              <w:rPr>
                <w:rFonts w:ascii="Arial" w:hAnsi="Arial" w:cs="Arial"/>
                <w:color w:val="000000" w:themeColor="text1"/>
              </w:rPr>
              <w:t>-</w:t>
            </w:r>
            <w:r w:rsidR="00971FD9">
              <w:rPr>
                <w:rFonts w:ascii="Arial" w:hAnsi="Arial" w:cs="Arial"/>
                <w:color w:val="000000" w:themeColor="text1"/>
              </w:rPr>
              <w:t>09</w:t>
            </w:r>
            <w:r w:rsidRPr="00F41160">
              <w:rPr>
                <w:rFonts w:ascii="Arial" w:hAnsi="Arial" w:cs="Arial"/>
                <w:color w:val="000000" w:themeColor="text1"/>
              </w:rPr>
              <w:t>-202</w:t>
            </w:r>
            <w:r w:rsidR="00971FD9">
              <w:rPr>
                <w:rFonts w:ascii="Arial" w:hAnsi="Arial" w:cs="Arial"/>
                <w:color w:val="000000" w:themeColor="text1"/>
              </w:rPr>
              <w:t>2</w:t>
            </w:r>
            <w:r w:rsidR="00D21888">
              <w:rPr>
                <w:rFonts w:ascii="Arial" w:hAnsi="Arial" w:cs="Arial"/>
                <w:color w:val="000000" w:themeColor="text1"/>
              </w:rPr>
              <w:t xml:space="preserve">, </w:t>
            </w:r>
            <w:r w:rsidRPr="00F41160">
              <w:rPr>
                <w:rFonts w:ascii="Arial" w:hAnsi="Arial" w:cs="Arial"/>
                <w:color w:val="000000" w:themeColor="text1"/>
              </w:rPr>
              <w:t>1</w:t>
            </w:r>
            <w:r w:rsidR="00D21888">
              <w:rPr>
                <w:rFonts w:ascii="Arial" w:hAnsi="Arial" w:cs="Arial"/>
                <w:color w:val="000000" w:themeColor="text1"/>
              </w:rPr>
              <w:t>8</w:t>
            </w:r>
            <w:r w:rsidRPr="00F41160">
              <w:rPr>
                <w:rFonts w:ascii="Arial" w:hAnsi="Arial" w:cs="Arial"/>
                <w:color w:val="000000" w:themeColor="text1"/>
              </w:rPr>
              <w:t>:00:00</w:t>
            </w:r>
            <w:r w:rsidR="000901EC" w:rsidRPr="000901EC">
              <w:rPr>
                <w:rFonts w:ascii="Arial" w:hAnsi="Arial" w:cs="Arial"/>
                <w:color w:val="000000" w:themeColor="text1"/>
              </w:rPr>
              <w:t xml:space="preserve"> (IST).</w:t>
            </w:r>
          </w:p>
          <w:p w:rsidR="009D4D43" w:rsidRPr="00F41160" w:rsidRDefault="00F41160" w:rsidP="009D4D43">
            <w:pPr>
              <w:spacing w:line="276" w:lineRule="auto"/>
              <w:jc w:val="both"/>
              <w:rPr>
                <w:rFonts w:ascii="Arial" w:hAnsi="Arial" w:cs="Arial"/>
                <w:color w:val="000000" w:themeColor="text1"/>
              </w:rPr>
            </w:pPr>
            <w:r w:rsidRPr="00F41160">
              <w:rPr>
                <w:rFonts w:ascii="Arial" w:hAnsi="Arial" w:cs="Arial"/>
                <w:color w:val="000000" w:themeColor="text1"/>
              </w:rPr>
              <w:t>Bid Opening Date/Time</w:t>
            </w:r>
            <w:r>
              <w:rPr>
                <w:rFonts w:ascii="Arial" w:hAnsi="Arial" w:cs="Arial"/>
                <w:color w:val="000000" w:themeColor="text1"/>
              </w:rPr>
              <w:t xml:space="preserve">: </w:t>
            </w:r>
            <w:r w:rsidR="00971FD9">
              <w:rPr>
                <w:rFonts w:ascii="Arial" w:hAnsi="Arial" w:cs="Arial"/>
                <w:color w:val="000000" w:themeColor="text1"/>
              </w:rPr>
              <w:t>29</w:t>
            </w:r>
            <w:r w:rsidR="00D21888">
              <w:rPr>
                <w:rFonts w:ascii="Arial" w:hAnsi="Arial" w:cs="Arial"/>
                <w:color w:val="000000" w:themeColor="text1"/>
              </w:rPr>
              <w:t>-</w:t>
            </w:r>
            <w:r w:rsidR="00971FD9">
              <w:rPr>
                <w:rFonts w:ascii="Arial" w:hAnsi="Arial" w:cs="Arial"/>
                <w:color w:val="000000" w:themeColor="text1"/>
              </w:rPr>
              <w:t>09</w:t>
            </w:r>
            <w:r w:rsidR="00D21888">
              <w:rPr>
                <w:rFonts w:ascii="Arial" w:hAnsi="Arial" w:cs="Arial"/>
                <w:color w:val="000000" w:themeColor="text1"/>
              </w:rPr>
              <w:t>-202</w:t>
            </w:r>
            <w:r w:rsidR="00971FD9">
              <w:rPr>
                <w:rFonts w:ascii="Arial" w:hAnsi="Arial" w:cs="Arial"/>
                <w:color w:val="000000" w:themeColor="text1"/>
              </w:rPr>
              <w:t>2</w:t>
            </w:r>
            <w:r w:rsidR="00D21888">
              <w:rPr>
                <w:rFonts w:ascii="Arial" w:hAnsi="Arial" w:cs="Arial"/>
                <w:color w:val="000000" w:themeColor="text1"/>
              </w:rPr>
              <w:t>,</w:t>
            </w:r>
            <w:r w:rsidRPr="00F41160">
              <w:rPr>
                <w:rFonts w:ascii="Arial" w:hAnsi="Arial" w:cs="Arial"/>
                <w:color w:val="000000" w:themeColor="text1"/>
              </w:rPr>
              <w:t xml:space="preserve"> 1</w:t>
            </w:r>
            <w:r w:rsidR="00971FD9">
              <w:rPr>
                <w:rFonts w:ascii="Arial" w:hAnsi="Arial" w:cs="Arial"/>
                <w:color w:val="000000" w:themeColor="text1"/>
              </w:rPr>
              <w:t>1</w:t>
            </w:r>
            <w:r w:rsidRPr="00F41160">
              <w:rPr>
                <w:rFonts w:ascii="Arial" w:hAnsi="Arial" w:cs="Arial"/>
                <w:color w:val="000000" w:themeColor="text1"/>
              </w:rPr>
              <w:t>:</w:t>
            </w:r>
            <w:r w:rsidR="00971FD9">
              <w:rPr>
                <w:rFonts w:ascii="Arial" w:hAnsi="Arial" w:cs="Arial"/>
                <w:color w:val="000000" w:themeColor="text1"/>
              </w:rPr>
              <w:t>30</w:t>
            </w:r>
            <w:r w:rsidRPr="00F41160">
              <w:rPr>
                <w:rFonts w:ascii="Arial" w:hAnsi="Arial" w:cs="Arial"/>
                <w:color w:val="000000" w:themeColor="text1"/>
              </w:rPr>
              <w:t>:00</w:t>
            </w:r>
            <w:r w:rsidR="00D21888">
              <w:rPr>
                <w:rFonts w:ascii="Arial" w:hAnsi="Arial" w:cs="Arial"/>
                <w:color w:val="000000" w:themeColor="text1"/>
              </w:rPr>
              <w:t xml:space="preserve"> (IST)</w:t>
            </w:r>
          </w:p>
        </w:tc>
      </w:tr>
      <w:tr w:rsidR="00BD5B88" w:rsidRPr="009D6649" w:rsidTr="00F41160">
        <w:trPr>
          <w:trHeight w:val="794"/>
          <w:jc w:val="center"/>
        </w:trPr>
        <w:tc>
          <w:tcPr>
            <w:tcW w:w="7501" w:type="dxa"/>
            <w:gridSpan w:val="2"/>
            <w:tcBorders>
              <w:top w:val="single" w:sz="4" w:space="0" w:color="auto"/>
              <w:left w:val="single" w:sz="4" w:space="0" w:color="auto"/>
              <w:bottom w:val="single" w:sz="4" w:space="0" w:color="auto"/>
              <w:right w:val="single" w:sz="4" w:space="0" w:color="auto"/>
            </w:tcBorders>
            <w:hideMark/>
          </w:tcPr>
          <w:p w:rsidR="00BD5B88" w:rsidRPr="00272E24" w:rsidRDefault="00BD5B88" w:rsidP="00272E24">
            <w:pPr>
              <w:autoSpaceDE w:val="0"/>
              <w:autoSpaceDN w:val="0"/>
              <w:adjustRightInd w:val="0"/>
              <w:spacing w:line="276" w:lineRule="auto"/>
              <w:ind w:right="16"/>
              <w:jc w:val="both"/>
              <w:rPr>
                <w:rFonts w:ascii="Arial" w:hAnsi="Arial" w:cs="Arial"/>
                <w:color w:val="000000"/>
                <w:lang w:val="en-IN" w:eastAsia="en-IN"/>
              </w:rPr>
            </w:pPr>
            <w:r w:rsidRPr="00272E24">
              <w:rPr>
                <w:rFonts w:ascii="Bookman Old Style" w:hAnsi="Bookman Old Style" w:cs="Arial"/>
              </w:rPr>
              <w:t>For further details and to participate</w:t>
            </w:r>
            <w:r w:rsidR="00BE4117" w:rsidRPr="00272E24">
              <w:rPr>
                <w:rFonts w:ascii="Bookman Old Style" w:hAnsi="Bookman Old Style" w:cs="Arial"/>
              </w:rPr>
              <w:t xml:space="preserve"> in the tender, please log </w:t>
            </w:r>
            <w:proofErr w:type="gramStart"/>
            <w:r w:rsidR="00BE4117" w:rsidRPr="00272E24">
              <w:rPr>
                <w:rFonts w:ascii="Bookman Old Style" w:hAnsi="Bookman Old Style" w:cs="Arial"/>
              </w:rPr>
              <w:t>on :</w:t>
            </w:r>
            <w:r w:rsidR="00D21888" w:rsidRPr="00D21888">
              <w:rPr>
                <w:rStyle w:val="Hyperlink"/>
                <w:rFonts w:ascii="Arial" w:hAnsi="Arial" w:cs="Arial"/>
                <w:b/>
                <w:lang w:val="en-IN" w:eastAsia="en-IN"/>
              </w:rPr>
              <w:t>https</w:t>
            </w:r>
            <w:proofErr w:type="gramEnd"/>
            <w:r w:rsidR="00D21888" w:rsidRPr="00D21888">
              <w:rPr>
                <w:rStyle w:val="Hyperlink"/>
                <w:rFonts w:ascii="Arial" w:hAnsi="Arial" w:cs="Arial"/>
                <w:b/>
                <w:lang w:val="en-IN" w:eastAsia="en-IN"/>
              </w:rPr>
              <w:t>://etenders.gov.in</w:t>
            </w:r>
            <w:r w:rsidR="00D21888">
              <w:rPr>
                <w:rStyle w:val="Hyperlink"/>
                <w:rFonts w:ascii="Arial" w:hAnsi="Arial" w:cs="Arial"/>
                <w:b/>
                <w:lang w:val="en-IN" w:eastAsia="en-IN"/>
              </w:rPr>
              <w:t>/</w:t>
            </w:r>
            <w:r w:rsidR="00D21888">
              <w:rPr>
                <w:rStyle w:val="Hyperlink"/>
                <w:b/>
                <w:lang w:eastAsia="en-IN"/>
              </w:rPr>
              <w:t>.</w:t>
            </w:r>
          </w:p>
        </w:tc>
      </w:tr>
    </w:tbl>
    <w:p w:rsidR="00BD5B88" w:rsidRDefault="00BD5B88" w:rsidP="00272E24">
      <w:pPr>
        <w:spacing w:line="276" w:lineRule="auto"/>
        <w:jc w:val="both"/>
        <w:rPr>
          <w:sz w:val="22"/>
          <w:szCs w:val="22"/>
        </w:rPr>
      </w:pPr>
    </w:p>
    <w:p w:rsidR="009B143A" w:rsidRDefault="009B143A" w:rsidP="00BD5B88">
      <w:pPr>
        <w:spacing w:line="360" w:lineRule="auto"/>
        <w:jc w:val="both"/>
        <w:rPr>
          <w:sz w:val="22"/>
          <w:szCs w:val="22"/>
        </w:rPr>
      </w:pPr>
    </w:p>
    <w:p w:rsidR="009B143A" w:rsidRDefault="009B143A" w:rsidP="00BD5B88">
      <w:pPr>
        <w:spacing w:line="360" w:lineRule="auto"/>
        <w:jc w:val="both"/>
        <w:rPr>
          <w:sz w:val="22"/>
          <w:szCs w:val="22"/>
        </w:rPr>
      </w:pPr>
    </w:p>
    <w:p w:rsidR="009B143A" w:rsidRDefault="009B143A" w:rsidP="00BD5B88">
      <w:pPr>
        <w:spacing w:line="360" w:lineRule="auto"/>
        <w:jc w:val="both"/>
        <w:rPr>
          <w:sz w:val="22"/>
          <w:szCs w:val="22"/>
        </w:rPr>
      </w:pPr>
    </w:p>
    <w:tbl>
      <w:tblPr>
        <w:tblpPr w:leftFromText="180" w:rightFromText="180" w:vertAnchor="text" w:horzAnchor="page" w:tblpX="5526" w:tblpY="-45"/>
        <w:tblW w:w="0" w:type="auto"/>
        <w:tblLook w:val="0000"/>
      </w:tblPr>
      <w:tblGrid>
        <w:gridCol w:w="5655"/>
      </w:tblGrid>
      <w:tr w:rsidR="009B143A" w:rsidTr="009B143A">
        <w:trPr>
          <w:trHeight w:val="2037"/>
        </w:trPr>
        <w:tc>
          <w:tcPr>
            <w:tcW w:w="5655" w:type="dxa"/>
          </w:tcPr>
          <w:p w:rsidR="009B143A" w:rsidRDefault="009B143A" w:rsidP="009B143A">
            <w:pPr>
              <w:spacing w:line="360" w:lineRule="auto"/>
              <w:ind w:left="22"/>
              <w:jc w:val="center"/>
              <w:rPr>
                <w:rFonts w:ascii="Arial" w:hAnsi="Arial" w:cs="Arial"/>
              </w:rPr>
            </w:pPr>
            <w:r>
              <w:rPr>
                <w:rFonts w:ascii="Arial" w:hAnsi="Arial" w:cs="Arial"/>
                <w:sz w:val="22"/>
                <w:szCs w:val="22"/>
              </w:rPr>
              <w:t>S/d</w:t>
            </w:r>
          </w:p>
          <w:p w:rsidR="009B143A" w:rsidRDefault="00054BA7" w:rsidP="009B143A">
            <w:pPr>
              <w:spacing w:line="360" w:lineRule="auto"/>
              <w:ind w:left="22"/>
              <w:jc w:val="center"/>
              <w:rPr>
                <w:rFonts w:ascii="Arial" w:hAnsi="Arial" w:cs="Arial"/>
              </w:rPr>
            </w:pPr>
            <w:r>
              <w:rPr>
                <w:rFonts w:ascii="Arial" w:hAnsi="Arial" w:cs="Arial"/>
                <w:sz w:val="22"/>
                <w:szCs w:val="22"/>
              </w:rPr>
              <w:t>Chief</w:t>
            </w:r>
            <w:r w:rsidR="00F41160">
              <w:rPr>
                <w:rFonts w:ascii="Arial" w:hAnsi="Arial" w:cs="Arial"/>
                <w:sz w:val="22"/>
                <w:szCs w:val="22"/>
              </w:rPr>
              <w:t xml:space="preserve"> Engineer (</w:t>
            </w:r>
            <w:r>
              <w:rPr>
                <w:rFonts w:ascii="Arial" w:hAnsi="Arial" w:cs="Arial"/>
                <w:sz w:val="22"/>
                <w:szCs w:val="22"/>
              </w:rPr>
              <w:t>E</w:t>
            </w:r>
            <w:r w:rsidR="00F41160">
              <w:rPr>
                <w:rFonts w:ascii="Arial" w:hAnsi="Arial" w:cs="Arial"/>
                <w:sz w:val="22"/>
                <w:szCs w:val="22"/>
              </w:rPr>
              <w:t>)</w:t>
            </w:r>
          </w:p>
          <w:p w:rsidR="009B143A" w:rsidRDefault="009B143A" w:rsidP="009B143A">
            <w:pPr>
              <w:spacing w:line="360" w:lineRule="auto"/>
              <w:ind w:left="22"/>
              <w:jc w:val="center"/>
              <w:rPr>
                <w:rFonts w:ascii="Arial" w:hAnsi="Arial" w:cs="Arial"/>
              </w:rPr>
            </w:pPr>
            <w:r>
              <w:rPr>
                <w:rFonts w:ascii="Arial" w:hAnsi="Arial" w:cs="Arial"/>
                <w:sz w:val="22"/>
                <w:szCs w:val="22"/>
              </w:rPr>
              <w:t>C</w:t>
            </w:r>
            <w:r w:rsidRPr="009B143A">
              <w:rPr>
                <w:rFonts w:ascii="Arial" w:hAnsi="Arial" w:cs="Arial"/>
                <w:sz w:val="22"/>
                <w:szCs w:val="22"/>
              </w:rPr>
              <w:t xml:space="preserve">&amp;M Department, </w:t>
            </w:r>
            <w:r>
              <w:rPr>
                <w:rFonts w:ascii="Arial" w:hAnsi="Arial" w:cs="Arial"/>
                <w:sz w:val="22"/>
                <w:szCs w:val="22"/>
              </w:rPr>
              <w:t xml:space="preserve">DVC Towers, VIP Road, </w:t>
            </w:r>
          </w:p>
          <w:p w:rsidR="009B143A" w:rsidRDefault="009B143A" w:rsidP="009B143A">
            <w:pPr>
              <w:spacing w:line="360" w:lineRule="auto"/>
              <w:ind w:left="22"/>
              <w:jc w:val="center"/>
              <w:rPr>
                <w:rFonts w:ascii="Arial" w:hAnsi="Arial" w:cs="Arial"/>
              </w:rPr>
            </w:pPr>
            <w:r>
              <w:rPr>
                <w:rFonts w:ascii="Arial" w:hAnsi="Arial" w:cs="Arial"/>
                <w:sz w:val="22"/>
                <w:szCs w:val="22"/>
              </w:rPr>
              <w:t>Kolkata, West Bengal Pin-700054</w:t>
            </w:r>
          </w:p>
          <w:p w:rsidR="009B143A" w:rsidRPr="00D52019" w:rsidRDefault="009B143A" w:rsidP="00D52019">
            <w:pPr>
              <w:spacing w:line="360" w:lineRule="auto"/>
              <w:ind w:left="22"/>
              <w:jc w:val="center"/>
              <w:rPr>
                <w:rFonts w:ascii="Arial" w:hAnsi="Arial" w:cs="Arial"/>
              </w:rPr>
            </w:pPr>
            <w:r>
              <w:rPr>
                <w:rFonts w:ascii="Arial" w:hAnsi="Arial" w:cs="Arial"/>
                <w:sz w:val="22"/>
                <w:szCs w:val="22"/>
              </w:rPr>
              <w:t xml:space="preserve">On &amp; behalf </w:t>
            </w:r>
            <w:proofErr w:type="spellStart"/>
            <w:r w:rsidRPr="009B143A">
              <w:rPr>
                <w:rFonts w:ascii="Arial" w:hAnsi="Arial" w:cs="Arial"/>
                <w:b/>
                <w:sz w:val="22"/>
                <w:szCs w:val="22"/>
              </w:rPr>
              <w:t>Damodar</w:t>
            </w:r>
            <w:proofErr w:type="spellEnd"/>
            <w:r w:rsidRPr="009B143A">
              <w:rPr>
                <w:rFonts w:ascii="Arial" w:hAnsi="Arial" w:cs="Arial"/>
                <w:b/>
                <w:sz w:val="22"/>
                <w:szCs w:val="22"/>
              </w:rPr>
              <w:t xml:space="preserve"> Valley Corporation</w:t>
            </w:r>
          </w:p>
        </w:tc>
      </w:tr>
    </w:tbl>
    <w:p w:rsidR="00BD5B88" w:rsidRPr="006840E6" w:rsidRDefault="00BD5B88" w:rsidP="006840E6">
      <w:pPr>
        <w:tabs>
          <w:tab w:val="left" w:pos="630"/>
        </w:tabs>
        <w:spacing w:line="276" w:lineRule="auto"/>
        <w:ind w:right="47"/>
        <w:jc w:val="both"/>
        <w:rPr>
          <w:rFonts w:ascii="Arial" w:hAnsi="Arial" w:cs="Arial"/>
          <w:color w:val="221F1F"/>
          <w:lang w:val="en-IN" w:eastAsia="en-IN"/>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Default="00BD5B88" w:rsidP="00284A89">
      <w:pPr>
        <w:tabs>
          <w:tab w:val="left" w:pos="1932"/>
          <w:tab w:val="left" w:pos="3119"/>
        </w:tabs>
        <w:spacing w:after="200" w:line="276" w:lineRule="auto"/>
        <w:contextualSpacing/>
        <w:jc w:val="both"/>
        <w:rPr>
          <w:rFonts w:eastAsia="Dotum"/>
        </w:rPr>
      </w:pPr>
    </w:p>
    <w:sectPr w:rsidR="00BD5B88" w:rsidSect="006F0C7E">
      <w:pgSz w:w="11909" w:h="16834" w:code="9"/>
      <w:pgMar w:top="426" w:right="710" w:bottom="720" w:left="11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9DB"/>
    <w:multiLevelType w:val="hybridMultilevel"/>
    <w:tmpl w:val="DFDC7A50"/>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
    <w:nsid w:val="11E660A3"/>
    <w:multiLevelType w:val="hybridMultilevel"/>
    <w:tmpl w:val="3A1A430C"/>
    <w:lvl w:ilvl="0" w:tplc="B2026EC6">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6074387"/>
    <w:multiLevelType w:val="hybridMultilevel"/>
    <w:tmpl w:val="019C324A"/>
    <w:lvl w:ilvl="0" w:tplc="64E62D7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67096B"/>
    <w:multiLevelType w:val="hybridMultilevel"/>
    <w:tmpl w:val="C31E11A6"/>
    <w:lvl w:ilvl="0" w:tplc="38AC79A2">
      <w:start w:val="19"/>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5C6568"/>
    <w:multiLevelType w:val="hybridMultilevel"/>
    <w:tmpl w:val="A9C8ED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6395F4C"/>
    <w:multiLevelType w:val="hybridMultilevel"/>
    <w:tmpl w:val="0A96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24428A"/>
    <w:multiLevelType w:val="hybridMultilevel"/>
    <w:tmpl w:val="11D44B8C"/>
    <w:lvl w:ilvl="0" w:tplc="4009000F">
      <w:start w:val="1"/>
      <w:numFmt w:val="decimal"/>
      <w:lvlText w:val="%1."/>
      <w:lvlJc w:val="left"/>
      <w:pPr>
        <w:ind w:left="1444" w:hanging="360"/>
      </w:pPr>
    </w:lvl>
    <w:lvl w:ilvl="1" w:tplc="40090019" w:tentative="1">
      <w:start w:val="1"/>
      <w:numFmt w:val="lowerLetter"/>
      <w:lvlText w:val="%2."/>
      <w:lvlJc w:val="left"/>
      <w:pPr>
        <w:ind w:left="2164" w:hanging="360"/>
      </w:pPr>
    </w:lvl>
    <w:lvl w:ilvl="2" w:tplc="4009001B" w:tentative="1">
      <w:start w:val="1"/>
      <w:numFmt w:val="lowerRoman"/>
      <w:lvlText w:val="%3."/>
      <w:lvlJc w:val="right"/>
      <w:pPr>
        <w:ind w:left="2884" w:hanging="180"/>
      </w:pPr>
    </w:lvl>
    <w:lvl w:ilvl="3" w:tplc="4009000F" w:tentative="1">
      <w:start w:val="1"/>
      <w:numFmt w:val="decimal"/>
      <w:lvlText w:val="%4."/>
      <w:lvlJc w:val="left"/>
      <w:pPr>
        <w:ind w:left="3604" w:hanging="360"/>
      </w:pPr>
    </w:lvl>
    <w:lvl w:ilvl="4" w:tplc="40090019" w:tentative="1">
      <w:start w:val="1"/>
      <w:numFmt w:val="lowerLetter"/>
      <w:lvlText w:val="%5."/>
      <w:lvlJc w:val="left"/>
      <w:pPr>
        <w:ind w:left="4324" w:hanging="360"/>
      </w:pPr>
    </w:lvl>
    <w:lvl w:ilvl="5" w:tplc="4009001B" w:tentative="1">
      <w:start w:val="1"/>
      <w:numFmt w:val="lowerRoman"/>
      <w:lvlText w:val="%6."/>
      <w:lvlJc w:val="right"/>
      <w:pPr>
        <w:ind w:left="5044" w:hanging="180"/>
      </w:pPr>
    </w:lvl>
    <w:lvl w:ilvl="6" w:tplc="4009000F" w:tentative="1">
      <w:start w:val="1"/>
      <w:numFmt w:val="decimal"/>
      <w:lvlText w:val="%7."/>
      <w:lvlJc w:val="left"/>
      <w:pPr>
        <w:ind w:left="5764" w:hanging="360"/>
      </w:pPr>
    </w:lvl>
    <w:lvl w:ilvl="7" w:tplc="40090019" w:tentative="1">
      <w:start w:val="1"/>
      <w:numFmt w:val="lowerLetter"/>
      <w:lvlText w:val="%8."/>
      <w:lvlJc w:val="left"/>
      <w:pPr>
        <w:ind w:left="6484" w:hanging="360"/>
      </w:pPr>
    </w:lvl>
    <w:lvl w:ilvl="8" w:tplc="4009001B" w:tentative="1">
      <w:start w:val="1"/>
      <w:numFmt w:val="lowerRoman"/>
      <w:lvlText w:val="%9."/>
      <w:lvlJc w:val="right"/>
      <w:pPr>
        <w:ind w:left="7204" w:hanging="180"/>
      </w:pPr>
    </w:lvl>
  </w:abstractNum>
  <w:abstractNum w:abstractNumId="7">
    <w:nsid w:val="41842451"/>
    <w:multiLevelType w:val="hybridMultilevel"/>
    <w:tmpl w:val="5700F18C"/>
    <w:lvl w:ilvl="0" w:tplc="DFFC51AE">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2FC7A9D"/>
    <w:multiLevelType w:val="hybridMultilevel"/>
    <w:tmpl w:val="3D7ADF28"/>
    <w:lvl w:ilvl="0" w:tplc="9976BE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AB12C3F"/>
    <w:multiLevelType w:val="multilevel"/>
    <w:tmpl w:val="3E9E98C8"/>
    <w:lvl w:ilvl="0">
      <w:start w:val="1"/>
      <w:numFmt w:val="decimal"/>
      <w:lvlText w:val="%1."/>
      <w:lvlJc w:val="left"/>
      <w:pPr>
        <w:ind w:left="720" w:hanging="720"/>
      </w:pPr>
      <w:rPr>
        <w:rFonts w:hint="default"/>
        <w:b/>
        <w:sz w:val="22"/>
        <w:szCs w:val="22"/>
        <w:u w:val="none"/>
      </w:rPr>
    </w:lvl>
    <w:lvl w:ilvl="1">
      <w:start w:val="1"/>
      <w:numFmt w:val="decimal"/>
      <w:lvlText w:val="%1.%2"/>
      <w:lvlJc w:val="left"/>
      <w:pPr>
        <w:ind w:left="1440" w:hanging="720"/>
      </w:pPr>
      <w:rPr>
        <w:rFonts w:eastAsia="Dotum" w:hint="default"/>
        <w:sz w:val="26"/>
        <w:u w:val="none"/>
      </w:rPr>
    </w:lvl>
    <w:lvl w:ilvl="2">
      <w:start w:val="1"/>
      <w:numFmt w:val="decimal"/>
      <w:lvlText w:val="%1.%2.%3"/>
      <w:lvlJc w:val="left"/>
      <w:pPr>
        <w:ind w:left="2160" w:hanging="720"/>
      </w:pPr>
      <w:rPr>
        <w:rFonts w:eastAsia="Dotum" w:hint="default"/>
        <w:sz w:val="26"/>
        <w:u w:val="none"/>
      </w:rPr>
    </w:lvl>
    <w:lvl w:ilvl="3">
      <w:start w:val="1"/>
      <w:numFmt w:val="decimal"/>
      <w:lvlText w:val="%1.%2.%3.%4"/>
      <w:lvlJc w:val="left"/>
      <w:pPr>
        <w:ind w:left="3240" w:hanging="1080"/>
      </w:pPr>
      <w:rPr>
        <w:rFonts w:eastAsia="Dotum" w:hint="default"/>
        <w:sz w:val="26"/>
        <w:u w:val="none"/>
      </w:rPr>
    </w:lvl>
    <w:lvl w:ilvl="4">
      <w:start w:val="1"/>
      <w:numFmt w:val="decimal"/>
      <w:lvlText w:val="%1.%2.%3.%4.%5"/>
      <w:lvlJc w:val="left"/>
      <w:pPr>
        <w:ind w:left="3960" w:hanging="1080"/>
      </w:pPr>
      <w:rPr>
        <w:rFonts w:eastAsia="Dotum" w:hint="default"/>
        <w:sz w:val="26"/>
        <w:u w:val="none"/>
      </w:rPr>
    </w:lvl>
    <w:lvl w:ilvl="5">
      <w:start w:val="1"/>
      <w:numFmt w:val="decimal"/>
      <w:lvlText w:val="%1.%2.%3.%4.%5.%6"/>
      <w:lvlJc w:val="left"/>
      <w:pPr>
        <w:ind w:left="5040" w:hanging="1440"/>
      </w:pPr>
      <w:rPr>
        <w:rFonts w:eastAsia="Dotum" w:hint="default"/>
        <w:sz w:val="26"/>
        <w:u w:val="none"/>
      </w:rPr>
    </w:lvl>
    <w:lvl w:ilvl="6">
      <w:start w:val="1"/>
      <w:numFmt w:val="decimal"/>
      <w:lvlText w:val="%1.%2.%3.%4.%5.%6.%7"/>
      <w:lvlJc w:val="left"/>
      <w:pPr>
        <w:ind w:left="5760" w:hanging="1440"/>
      </w:pPr>
      <w:rPr>
        <w:rFonts w:eastAsia="Dotum" w:hint="default"/>
        <w:sz w:val="26"/>
        <w:u w:val="none"/>
      </w:rPr>
    </w:lvl>
    <w:lvl w:ilvl="7">
      <w:start w:val="1"/>
      <w:numFmt w:val="decimal"/>
      <w:lvlText w:val="%1.%2.%3.%4.%5.%6.%7.%8"/>
      <w:lvlJc w:val="left"/>
      <w:pPr>
        <w:ind w:left="6840" w:hanging="1800"/>
      </w:pPr>
      <w:rPr>
        <w:rFonts w:eastAsia="Dotum" w:hint="default"/>
        <w:sz w:val="26"/>
        <w:u w:val="none"/>
      </w:rPr>
    </w:lvl>
    <w:lvl w:ilvl="8">
      <w:start w:val="1"/>
      <w:numFmt w:val="decimal"/>
      <w:lvlText w:val="%1.%2.%3.%4.%5.%6.%7.%8.%9"/>
      <w:lvlJc w:val="left"/>
      <w:pPr>
        <w:ind w:left="7560" w:hanging="1800"/>
      </w:pPr>
      <w:rPr>
        <w:rFonts w:eastAsia="Dotum" w:hint="default"/>
        <w:sz w:val="26"/>
        <w:u w:val="none"/>
      </w:rPr>
    </w:lvl>
  </w:abstractNum>
  <w:abstractNum w:abstractNumId="10">
    <w:nsid w:val="62D967D7"/>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1">
    <w:nsid w:val="6D4125F0"/>
    <w:multiLevelType w:val="hybridMultilevel"/>
    <w:tmpl w:val="36A47BA6"/>
    <w:lvl w:ilvl="0" w:tplc="6D48E1B0">
      <w:start w:val="1"/>
      <w:numFmt w:val="decimal"/>
      <w:lvlText w:val="%1."/>
      <w:lvlJc w:val="left"/>
      <w:pPr>
        <w:ind w:left="10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11E54B9"/>
    <w:multiLevelType w:val="hybridMultilevel"/>
    <w:tmpl w:val="CC92A884"/>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3">
    <w:nsid w:val="734D101C"/>
    <w:multiLevelType w:val="hybridMultilevel"/>
    <w:tmpl w:val="C31E11A6"/>
    <w:lvl w:ilvl="0" w:tplc="38AC79A2">
      <w:start w:val="19"/>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74E42710"/>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5">
    <w:nsid w:val="7AC068CA"/>
    <w:multiLevelType w:val="hybridMultilevel"/>
    <w:tmpl w:val="CB9EE702"/>
    <w:lvl w:ilvl="0" w:tplc="14A8EC2A">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6">
    <w:nsid w:val="7AE15965"/>
    <w:multiLevelType w:val="hybridMultilevel"/>
    <w:tmpl w:val="57ACD6FA"/>
    <w:lvl w:ilvl="0" w:tplc="D0DAEB9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EB36313"/>
    <w:multiLevelType w:val="hybridMultilevel"/>
    <w:tmpl w:val="5B00821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8">
    <w:nsid w:val="7F2C161E"/>
    <w:multiLevelType w:val="hybridMultilevel"/>
    <w:tmpl w:val="69404AE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12"/>
  </w:num>
  <w:num w:numId="3">
    <w:abstractNumId w:val="0"/>
  </w:num>
  <w:num w:numId="4">
    <w:abstractNumId w:val="5"/>
  </w:num>
  <w:num w:numId="5">
    <w:abstractNumId w:val="4"/>
  </w:num>
  <w:num w:numId="6">
    <w:abstractNumId w:val="16"/>
  </w:num>
  <w:num w:numId="7">
    <w:abstractNumId w:val="7"/>
  </w:num>
  <w:num w:numId="8">
    <w:abstractNumId w:val="8"/>
  </w:num>
  <w:num w:numId="9">
    <w:abstractNumId w:val="11"/>
  </w:num>
  <w:num w:numId="10">
    <w:abstractNumId w:val="6"/>
  </w:num>
  <w:num w:numId="11">
    <w:abstractNumId w:val="1"/>
  </w:num>
  <w:num w:numId="12">
    <w:abstractNumId w:val="17"/>
  </w:num>
  <w:num w:numId="13">
    <w:abstractNumId w:val="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13"/>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BA7DC3"/>
    <w:rsid w:val="0002071A"/>
    <w:rsid w:val="000358A3"/>
    <w:rsid w:val="0004394E"/>
    <w:rsid w:val="0004561F"/>
    <w:rsid w:val="00054BA7"/>
    <w:rsid w:val="00057412"/>
    <w:rsid w:val="000901EC"/>
    <w:rsid w:val="0009595E"/>
    <w:rsid w:val="000D2535"/>
    <w:rsid w:val="00141A4F"/>
    <w:rsid w:val="00150C4C"/>
    <w:rsid w:val="001558F1"/>
    <w:rsid w:val="00167C48"/>
    <w:rsid w:val="00191931"/>
    <w:rsid w:val="00192CD2"/>
    <w:rsid w:val="001A7497"/>
    <w:rsid w:val="001C6C63"/>
    <w:rsid w:val="001E263F"/>
    <w:rsid w:val="001E4CD6"/>
    <w:rsid w:val="001E59A5"/>
    <w:rsid w:val="001E5A54"/>
    <w:rsid w:val="001F10C5"/>
    <w:rsid w:val="001F4616"/>
    <w:rsid w:val="001F6CAD"/>
    <w:rsid w:val="002235EE"/>
    <w:rsid w:val="00261724"/>
    <w:rsid w:val="00264F25"/>
    <w:rsid w:val="002663B6"/>
    <w:rsid w:val="00272E24"/>
    <w:rsid w:val="00284A89"/>
    <w:rsid w:val="00286AE8"/>
    <w:rsid w:val="002B677A"/>
    <w:rsid w:val="00307913"/>
    <w:rsid w:val="003125A5"/>
    <w:rsid w:val="0034389A"/>
    <w:rsid w:val="00360E52"/>
    <w:rsid w:val="003823AB"/>
    <w:rsid w:val="00384009"/>
    <w:rsid w:val="0038521A"/>
    <w:rsid w:val="003C3683"/>
    <w:rsid w:val="003D13BA"/>
    <w:rsid w:val="003D3316"/>
    <w:rsid w:val="003F3ECD"/>
    <w:rsid w:val="003F5AA2"/>
    <w:rsid w:val="0041075C"/>
    <w:rsid w:val="004115BE"/>
    <w:rsid w:val="004609D5"/>
    <w:rsid w:val="0048328F"/>
    <w:rsid w:val="00495970"/>
    <w:rsid w:val="004A03F3"/>
    <w:rsid w:val="004B05B2"/>
    <w:rsid w:val="004D4EC2"/>
    <w:rsid w:val="004D5CB9"/>
    <w:rsid w:val="004E57B4"/>
    <w:rsid w:val="004F29A9"/>
    <w:rsid w:val="00507D45"/>
    <w:rsid w:val="005340FF"/>
    <w:rsid w:val="005473AF"/>
    <w:rsid w:val="00575C94"/>
    <w:rsid w:val="005B2E73"/>
    <w:rsid w:val="005C611F"/>
    <w:rsid w:val="005D1CE8"/>
    <w:rsid w:val="005F5DB8"/>
    <w:rsid w:val="006041F8"/>
    <w:rsid w:val="00630E4D"/>
    <w:rsid w:val="0064082E"/>
    <w:rsid w:val="0066601E"/>
    <w:rsid w:val="006761CF"/>
    <w:rsid w:val="006840E6"/>
    <w:rsid w:val="00692225"/>
    <w:rsid w:val="006B576E"/>
    <w:rsid w:val="006E7B61"/>
    <w:rsid w:val="006F0C7E"/>
    <w:rsid w:val="00733A81"/>
    <w:rsid w:val="00741B9E"/>
    <w:rsid w:val="007464A2"/>
    <w:rsid w:val="00772651"/>
    <w:rsid w:val="007826DC"/>
    <w:rsid w:val="00784C34"/>
    <w:rsid w:val="007A5313"/>
    <w:rsid w:val="007A55E4"/>
    <w:rsid w:val="007A623C"/>
    <w:rsid w:val="007A64FF"/>
    <w:rsid w:val="007B3C5F"/>
    <w:rsid w:val="007C241F"/>
    <w:rsid w:val="007D2A2C"/>
    <w:rsid w:val="007E3427"/>
    <w:rsid w:val="00802134"/>
    <w:rsid w:val="008247B7"/>
    <w:rsid w:val="0085095D"/>
    <w:rsid w:val="008776FD"/>
    <w:rsid w:val="00877E70"/>
    <w:rsid w:val="00882937"/>
    <w:rsid w:val="00892BA1"/>
    <w:rsid w:val="00894D9E"/>
    <w:rsid w:val="008A057B"/>
    <w:rsid w:val="008B2EFD"/>
    <w:rsid w:val="008B35C9"/>
    <w:rsid w:val="009373C5"/>
    <w:rsid w:val="00971FD9"/>
    <w:rsid w:val="0097696E"/>
    <w:rsid w:val="009A217A"/>
    <w:rsid w:val="009A4AC8"/>
    <w:rsid w:val="009A5742"/>
    <w:rsid w:val="009B143A"/>
    <w:rsid w:val="009B7A91"/>
    <w:rsid w:val="009C1B90"/>
    <w:rsid w:val="009C2FAF"/>
    <w:rsid w:val="009D381D"/>
    <w:rsid w:val="009D4D43"/>
    <w:rsid w:val="009D6649"/>
    <w:rsid w:val="009E22E7"/>
    <w:rsid w:val="009E5657"/>
    <w:rsid w:val="00A00C32"/>
    <w:rsid w:val="00A06E65"/>
    <w:rsid w:val="00A3666D"/>
    <w:rsid w:val="00A9159E"/>
    <w:rsid w:val="00AB00B4"/>
    <w:rsid w:val="00AB3BB5"/>
    <w:rsid w:val="00B01710"/>
    <w:rsid w:val="00B1567F"/>
    <w:rsid w:val="00B37E01"/>
    <w:rsid w:val="00B41ADB"/>
    <w:rsid w:val="00B436DB"/>
    <w:rsid w:val="00B504F6"/>
    <w:rsid w:val="00B54E33"/>
    <w:rsid w:val="00B816B0"/>
    <w:rsid w:val="00BA7DC3"/>
    <w:rsid w:val="00BD0114"/>
    <w:rsid w:val="00BD5B88"/>
    <w:rsid w:val="00BE4117"/>
    <w:rsid w:val="00BE5461"/>
    <w:rsid w:val="00C14F0A"/>
    <w:rsid w:val="00C23083"/>
    <w:rsid w:val="00C23E78"/>
    <w:rsid w:val="00C30612"/>
    <w:rsid w:val="00C31B8C"/>
    <w:rsid w:val="00C472E5"/>
    <w:rsid w:val="00C553B4"/>
    <w:rsid w:val="00CB4023"/>
    <w:rsid w:val="00CC37DB"/>
    <w:rsid w:val="00CD118E"/>
    <w:rsid w:val="00CE2CFF"/>
    <w:rsid w:val="00D012BC"/>
    <w:rsid w:val="00D213B5"/>
    <w:rsid w:val="00D21888"/>
    <w:rsid w:val="00D417B2"/>
    <w:rsid w:val="00D52019"/>
    <w:rsid w:val="00D56A9B"/>
    <w:rsid w:val="00D97331"/>
    <w:rsid w:val="00DA6821"/>
    <w:rsid w:val="00DD5A71"/>
    <w:rsid w:val="00DE41B4"/>
    <w:rsid w:val="00DE7622"/>
    <w:rsid w:val="00E32353"/>
    <w:rsid w:val="00E65DC6"/>
    <w:rsid w:val="00E81F0B"/>
    <w:rsid w:val="00E8681E"/>
    <w:rsid w:val="00E942E7"/>
    <w:rsid w:val="00E97B0D"/>
    <w:rsid w:val="00EA2706"/>
    <w:rsid w:val="00EA56D6"/>
    <w:rsid w:val="00F32653"/>
    <w:rsid w:val="00F41160"/>
    <w:rsid w:val="00F556FB"/>
    <w:rsid w:val="00F55DB9"/>
    <w:rsid w:val="00F56455"/>
    <w:rsid w:val="00F6265B"/>
    <w:rsid w:val="00FA699B"/>
    <w:rsid w:val="00FC449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5A54"/>
    <w:pPr>
      <w:jc w:val="center"/>
    </w:pPr>
    <w:rPr>
      <w:szCs w:val="20"/>
    </w:rPr>
  </w:style>
  <w:style w:type="character" w:customStyle="1" w:styleId="TitleChar">
    <w:name w:val="Title Char"/>
    <w:basedOn w:val="DefaultParagraphFont"/>
    <w:link w:val="Title"/>
    <w:rsid w:val="001E5A54"/>
    <w:rPr>
      <w:rFonts w:ascii="Times New Roman" w:eastAsia="Times New Roman" w:hAnsi="Times New Roman" w:cs="Times New Roman"/>
      <w:sz w:val="24"/>
      <w:szCs w:val="20"/>
    </w:rPr>
  </w:style>
  <w:style w:type="paragraph" w:styleId="NoSpacing">
    <w:name w:val="No Spacing"/>
    <w:uiPriority w:val="1"/>
    <w:qFormat/>
    <w:rsid w:val="001E5A54"/>
    <w:pPr>
      <w:spacing w:after="0" w:line="240" w:lineRule="auto"/>
    </w:pPr>
    <w:rPr>
      <w:rFonts w:ascii="Calibri" w:eastAsia="Calibri" w:hAnsi="Calibri" w:cs="Times New Roman"/>
      <w:lang w:val="en-US"/>
    </w:rPr>
  </w:style>
  <w:style w:type="character" w:styleId="Hyperlink">
    <w:name w:val="Hyperlink"/>
    <w:rsid w:val="001E5A54"/>
    <w:rPr>
      <w:color w:val="0563C1"/>
      <w:u w:val="single"/>
    </w:rPr>
  </w:style>
  <w:style w:type="paragraph" w:styleId="ListParagraph">
    <w:name w:val="List Paragraph"/>
    <w:basedOn w:val="Normal"/>
    <w:uiPriority w:val="34"/>
    <w:qFormat/>
    <w:rsid w:val="00CC37DB"/>
    <w:pPr>
      <w:ind w:left="720"/>
      <w:contextualSpacing/>
    </w:pPr>
  </w:style>
  <w:style w:type="paragraph" w:styleId="BalloonText">
    <w:name w:val="Balloon Text"/>
    <w:basedOn w:val="Normal"/>
    <w:link w:val="BalloonTextChar"/>
    <w:uiPriority w:val="99"/>
    <w:semiHidden/>
    <w:unhideWhenUsed/>
    <w:rsid w:val="00877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70"/>
    <w:rPr>
      <w:rFonts w:ascii="Segoe UI" w:eastAsia="Times New Roman" w:hAnsi="Segoe UI" w:cs="Segoe UI"/>
      <w:sz w:val="18"/>
      <w:szCs w:val="18"/>
      <w:lang w:val="en-US"/>
    </w:rPr>
  </w:style>
  <w:style w:type="paragraph" w:customStyle="1" w:styleId="Default">
    <w:name w:val="Default"/>
    <w:rsid w:val="00B01710"/>
    <w:pPr>
      <w:autoSpaceDE w:val="0"/>
      <w:autoSpaceDN w:val="0"/>
      <w:adjustRightInd w:val="0"/>
      <w:spacing w:after="0" w:line="240" w:lineRule="auto"/>
    </w:pPr>
    <w:rPr>
      <w:rFonts w:ascii="Arial" w:hAnsi="Arial" w:cs="Arial"/>
      <w:color w:val="000000"/>
      <w:sz w:val="24"/>
      <w:szCs w:val="24"/>
      <w:lang w:bidi="hi-IN"/>
    </w:rPr>
  </w:style>
</w:styles>
</file>

<file path=word/webSettings.xml><?xml version="1.0" encoding="utf-8"?>
<w:webSettings xmlns:r="http://schemas.openxmlformats.org/officeDocument/2006/relationships" xmlns:w="http://schemas.openxmlformats.org/wordprocessingml/2006/main">
  <w:divs>
    <w:div w:id="13110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debabrata.goswami</cp:lastModifiedBy>
  <cp:revision>2</cp:revision>
  <cp:lastPrinted>2019-05-13T09:12:00Z</cp:lastPrinted>
  <dcterms:created xsi:type="dcterms:W3CDTF">2022-09-12T11:03:00Z</dcterms:created>
  <dcterms:modified xsi:type="dcterms:W3CDTF">2022-09-12T11:03:00Z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2022-09-07T13:21:08Z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cf94827a-bc3d-4b63-8feb-432960d2d81b</vt:lpwstr>
  </property>
  <property fmtid="{D5CDD505-2E9C-101B-9397-08002B2CF9AE}" pid="7" name="MSIP_Label_defa4170-0d19-0005-0004-bc88714345d2_ActionId">
    <vt:lpwstr>57cf55a7-068e-4687-8676-4001c1f89e35</vt:lpwstr>
  </property>
  <property fmtid="{D5CDD505-2E9C-101B-9397-08002B2CF9AE}" pid="8" name="MSIP_Label_defa4170-0d19-0005-0004-bc88714345d2_ContentBits">
    <vt:lpwstr>0</vt:lpwstr>
  </property>
</Properties>
</file>