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CMPDI/CMC/2022-23/</w:t>
            </w:r>
            <w:r w:rsidR="000C2BF6">
              <w:rPr>
                <w:b/>
                <w:bCs/>
                <w:sz w:val="22"/>
                <w:szCs w:val="22"/>
              </w:rPr>
              <w:t>1</w:t>
            </w:r>
            <w:r w:rsidR="00541066">
              <w:rPr>
                <w:b/>
                <w:bCs/>
                <w:sz w:val="22"/>
                <w:szCs w:val="22"/>
              </w:rPr>
              <w:t>7</w:t>
            </w:r>
          </w:p>
          <w:p w:rsidR="00566959" w:rsidRPr="00EE6E0D" w:rsidRDefault="002E2ABB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BE3BFB" w:rsidRPr="00BE3BF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3299716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A322C1" w:rsidP="00105A03">
            <w:pPr>
              <w:pStyle w:val="Default"/>
            </w:pPr>
            <w:r w:rsidRPr="005634AE">
              <w:rPr>
                <w:rFonts w:ascii="Arial Narrow" w:hAnsi="Arial Narrow"/>
                <w:szCs w:val="22"/>
              </w:rPr>
              <w:t>CMPDIL intends to offer</w:t>
            </w:r>
            <w:r w:rsidR="00F51C7C" w:rsidRPr="005634AE">
              <w:rPr>
                <w:rFonts w:ascii="Arial Narrow" w:hAnsi="Arial Narrow"/>
                <w:szCs w:val="22"/>
              </w:rPr>
              <w:t xml:space="preserve"> </w:t>
            </w:r>
            <w:r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Exploration of Coal in G3 Stage in West of </w:t>
            </w:r>
            <w:proofErr w:type="spellStart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Urdhan</w:t>
            </w:r>
            <w:proofErr w:type="spellEnd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Jamunia</w:t>
            </w:r>
            <w:proofErr w:type="spellEnd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Block, </w:t>
            </w:r>
            <w:proofErr w:type="spellStart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Pench</w:t>
            </w:r>
            <w:proofErr w:type="spellEnd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Kanhan</w:t>
            </w:r>
            <w:proofErr w:type="spellEnd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Tawa</w:t>
            </w:r>
            <w:proofErr w:type="spellEnd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Valley Coalfield in </w:t>
            </w:r>
            <w:proofErr w:type="spellStart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Chindwara</w:t>
            </w:r>
            <w:proofErr w:type="spellEnd"/>
            <w:r w:rsidR="00BE3BFB" w:rsidRPr="00BE3BF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District in the State of Madhya Pradesh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105A03">
              <w:rPr>
                <w:rFonts w:ascii="Arial Narrow" w:hAnsi="Arial Narrow"/>
                <w:szCs w:val="22"/>
              </w:rPr>
              <w:t>2</w:t>
            </w:r>
            <w:r w:rsidR="00541066">
              <w:rPr>
                <w:rFonts w:ascii="Arial Narrow" w:hAnsi="Arial Narrow"/>
                <w:szCs w:val="22"/>
              </w:rPr>
              <w:t>3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03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541066">
              <w:rPr>
                <w:rFonts w:ascii="Arial Narrow" w:hAnsi="Arial Narrow"/>
                <w:szCs w:val="22"/>
              </w:rPr>
              <w:t>13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04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105A03">
              <w:rPr>
                <w:rFonts w:ascii="Arial Narrow" w:hAnsi="Arial Narrow"/>
                <w:b/>
                <w:bCs/>
                <w:color w:val="auto"/>
                <w:szCs w:val="22"/>
              </w:rPr>
              <w:t>2</w:t>
            </w:r>
            <w:r w:rsidR="00541066">
              <w:rPr>
                <w:rFonts w:ascii="Arial Narrow" w:hAnsi="Arial Narrow"/>
                <w:b/>
                <w:bCs/>
                <w:color w:val="auto"/>
                <w:szCs w:val="22"/>
              </w:rPr>
              <w:t>3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.03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41066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47EF7"/>
    <w:rsid w:val="00B62C8D"/>
    <w:rsid w:val="00B632ED"/>
    <w:rsid w:val="00B77F0E"/>
    <w:rsid w:val="00BA7172"/>
    <w:rsid w:val="00BC0C94"/>
    <w:rsid w:val="00BE1DD0"/>
    <w:rsid w:val="00BE3BFB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47BEF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12</cp:revision>
  <cp:lastPrinted>2023-01-18T06:50:00Z</cp:lastPrinted>
  <dcterms:created xsi:type="dcterms:W3CDTF">2023-03-17T11:54:00Z</dcterms:created>
  <dcterms:modified xsi:type="dcterms:W3CDTF">2023-03-23T12:15:00Z</dcterms:modified>
</cp:coreProperties>
</file>