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7D51" w14:textId="56DDEC41" w:rsidR="00956661" w:rsidRDefault="00EE5A2D">
      <w:r>
        <w:rPr>
          <w:rFonts w:cs="Mang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B8C1" wp14:editId="60A4981F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5886450" cy="4962525"/>
                <wp:effectExtent l="19050" t="19050" r="38100" b="476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1354" w14:textId="77777777" w:rsidR="00067B97" w:rsidRPr="003912C7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2248C6D" wp14:editId="1F2BDE08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484FD" w14:textId="77777777" w:rsidR="00093D2E" w:rsidRPr="00093D2E" w:rsidRDefault="00093D2E" w:rsidP="00093D2E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70CEA0F8" w14:textId="77777777" w:rsidR="00067B97" w:rsidRPr="002350B0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कानपुर</w:t>
                            </w:r>
                          </w:p>
                          <w:p w14:paraId="420239BD" w14:textId="77777777" w:rsidR="00272230" w:rsidRPr="002350B0" w:rsidRDefault="00272230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6DD403" w14:textId="77777777" w:rsidR="00067B97" w:rsidRPr="002350B0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</w:p>
                          <w:p w14:paraId="126B5474" w14:textId="77777777" w:rsidR="00016D4D" w:rsidRPr="002350B0" w:rsidRDefault="00016D4D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3404C9" w14:textId="308CE727" w:rsidR="00CA7647" w:rsidRDefault="00B53D14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</w:t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ानपुर</w:t>
                            </w:r>
                            <w:r w:rsidR="0060296B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अपने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कार्यालय में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सीवीपीएस के लिए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04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नग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16.5Tr (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न्यूनतम) एयर कूल्ड फ्लोर माउंटेड डक्ट-सक्षम पैकेज्ड एयर-कंडीशनर की डिज़ाइन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आपूर्ति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स्थापना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EE1BCA" w:rsidRPr="00EE1BC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परीक्षण और चालू करने हेतु ई-निविदा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आमंत्रित करता है।</w:t>
                            </w:r>
                          </w:p>
                          <w:p w14:paraId="1739D6FB" w14:textId="77777777" w:rsidR="00CA7647" w:rsidRPr="00CA7647" w:rsidRDefault="00CA7647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</w:rPr>
                            </w:pPr>
                          </w:p>
                          <w:p w14:paraId="46C1063B" w14:textId="33A23D09" w:rsidR="003C24FE" w:rsidRPr="002350B0" w:rsidRDefault="00067B97" w:rsidP="00CA7647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विस्तृत निविदा सूचना /निविदा दस्तावेजों हेतु कृपया हमारी वेबसाइट </w:t>
                            </w:r>
                            <w:hyperlink r:id="rId5" w:history="1">
                              <w:r w:rsidRPr="002350B0">
                                <w:rPr>
                                  <w:rFonts w:ascii="Nirmala UI" w:eastAsia="Arial Unicode MS" w:hAnsi="Nirmala UI" w:cs="Nirmala UI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6" w:history="1">
                              <w:r w:rsidR="002350B0" w:rsidRPr="002B2400">
                                <w:rPr>
                                  <w:rStyle w:val="Hyperlink"/>
                                  <w:rFonts w:ascii="Nirmala UI" w:hAnsi="Nirmala UI" w:cs="Nirmala UI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7B7DA0" w:rsidRPr="002350B0"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  <w:t>.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48726C0" w14:textId="63B3C6B2" w:rsidR="00F40A5B" w:rsidRDefault="007B7DA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3"/>
                                <w:cs/>
                              </w:rPr>
                              <w:t>निविदा संख्या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(Tender. No.  RBI/Kanpur Office/Estate/</w:t>
                            </w:r>
                            <w:r w:rsidR="0028140D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18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/24-25/ET/</w:t>
                            </w:r>
                            <w:r w:rsidR="0028140D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545</w:t>
                            </w:r>
                            <w:bookmarkStart w:id="0" w:name="_GoBack"/>
                            <w:bookmarkEnd w:id="0"/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020B54D" w14:textId="77777777" w:rsidR="002350B0" w:rsidRPr="002350B0" w:rsidRDefault="002350B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C8AD58" w14:textId="35A68FC1" w:rsidR="00067B97" w:rsidRPr="002350B0" w:rsidRDefault="00067B97" w:rsidP="003C24F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 निदेशक</w:t>
                            </w:r>
                          </w:p>
                          <w:p w14:paraId="7684A25C" w14:textId="5E310666" w:rsidR="00067B97" w:rsidRPr="002350B0" w:rsidRDefault="00067B97" w:rsidP="003C24FE">
                            <w:pPr>
                              <w:spacing w:after="0" w:line="240" w:lineRule="auto"/>
                              <w:ind w:right="63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भारतीय रिज़र्व बैंक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 प्रदेश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दिनांकः</w:t>
                            </w:r>
                            <w:r w:rsidR="00DE0E2A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304AB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25</w:t>
                            </w:r>
                            <w:r w:rsidR="00CA764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अक्तूबर</w:t>
                            </w:r>
                            <w:r w:rsidR="007B7DA0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7B8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2.3pt;margin-top:-29.25pt;width:463.5pt;height:3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" strokeweight="4.5pt">
                <v:stroke linestyle="thinThick"/>
                <v:textbox>
                  <w:txbxContent>
                    <w:p w14:paraId="7A9A1354" w14:textId="77777777" w:rsidR="00067B97" w:rsidRPr="003912C7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2248C6D" wp14:editId="1F2BDE08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484FD" w14:textId="77777777" w:rsidR="00093D2E" w:rsidRPr="00093D2E" w:rsidRDefault="00093D2E" w:rsidP="00093D2E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70CEA0F8" w14:textId="77777777" w:rsidR="00067B97" w:rsidRPr="002350B0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>कानपुर</w:t>
                      </w:r>
                    </w:p>
                    <w:p w14:paraId="420239BD" w14:textId="77777777" w:rsidR="00272230" w:rsidRPr="002350B0" w:rsidRDefault="00272230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6DD403" w14:textId="77777777" w:rsidR="00067B97" w:rsidRPr="002350B0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</w:p>
                    <w:p w14:paraId="126B5474" w14:textId="77777777" w:rsidR="00016D4D" w:rsidRPr="002350B0" w:rsidRDefault="00016D4D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3404C9" w14:textId="308CE727" w:rsidR="00CA7647" w:rsidRDefault="00B53D14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क</w:t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ानपुर</w:t>
                      </w:r>
                      <w:r w:rsidR="0060296B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अपने </w:t>
                      </w:r>
                      <w:r w:rsidR="00EE1BCA" w:rsidRPr="00EE1BCA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कार्यालय में 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सीवीपीएस के लिए 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04 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नग 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16.5Tr (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न्यूनतम) एयर कूल्ड फ्लोर माउंटेड डक्ट-सक्षम पैकेज्ड एयर-कंडीशनर की डिज़ाइन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आपूर्ति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स्थापना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EE1BCA" w:rsidRPr="00EE1BC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परीक्षण और चालू करने हेतु ई-निविदा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आमंत्रित करता है।</w:t>
                      </w:r>
                    </w:p>
                    <w:p w14:paraId="1739D6FB" w14:textId="77777777" w:rsidR="00CA7647" w:rsidRPr="00CA7647" w:rsidRDefault="00CA7647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</w:rPr>
                      </w:pPr>
                    </w:p>
                    <w:p w14:paraId="46C1063B" w14:textId="33A23D09" w:rsidR="003C24FE" w:rsidRPr="002350B0" w:rsidRDefault="00067B97" w:rsidP="00CA7647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विस्तृत निविदा सूचना /निविदा दस्तावेजों हेतु कृपया हमारी वेबसाइट </w:t>
                      </w:r>
                      <w:hyperlink r:id="rId7" w:history="1">
                        <w:r w:rsidRPr="002350B0">
                          <w:rPr>
                            <w:rFonts w:ascii="Nirmala UI" w:eastAsia="Arial Unicode MS" w:hAnsi="Nirmala UI" w:cs="Nirmala UI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8" w:history="1">
                        <w:r w:rsidR="002350B0" w:rsidRPr="002B2400">
                          <w:rPr>
                            <w:rStyle w:val="Hyperlink"/>
                            <w:rFonts w:ascii="Nirmala UI" w:hAnsi="Nirmala UI" w:cs="Nirmala UI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7B7DA0" w:rsidRPr="002350B0">
                        <w:rPr>
                          <w:rFonts w:ascii="Nirmala UI" w:hAnsi="Nirmala UI" w:cs="Nirmala UI"/>
                          <w:sz w:val="26"/>
                          <w:szCs w:val="26"/>
                        </w:rPr>
                        <w:t>.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48726C0" w14:textId="63B3C6B2" w:rsidR="00F40A5B" w:rsidRDefault="007B7DA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3"/>
                          <w:cs/>
                        </w:rPr>
                        <w:t>निविदा संख्या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 xml:space="preserve">.  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(Tender. No.  RBI/Kanpur Office/Estate/</w:t>
                      </w:r>
                      <w:r w:rsidR="0028140D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18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/24-25/ET/</w:t>
                      </w:r>
                      <w:r w:rsidR="0028140D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545</w:t>
                      </w:r>
                      <w:bookmarkStart w:id="1" w:name="_GoBack"/>
                      <w:bookmarkEnd w:id="1"/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6020B54D" w14:textId="77777777" w:rsidR="002350B0" w:rsidRPr="002350B0" w:rsidRDefault="002350B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C8AD58" w14:textId="35A68FC1" w:rsidR="00067B97" w:rsidRPr="002350B0" w:rsidRDefault="00067B97" w:rsidP="003C24F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 निदेशक</w:t>
                      </w:r>
                    </w:p>
                    <w:p w14:paraId="7684A25C" w14:textId="5E310666" w:rsidR="00067B97" w:rsidRPr="002350B0" w:rsidRDefault="00067B97" w:rsidP="003C24FE">
                      <w:pPr>
                        <w:spacing w:after="0" w:line="240" w:lineRule="auto"/>
                        <w:ind w:right="63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भारतीय रिज़र्व बैंक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 प्रदेश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दिनांकः</w:t>
                      </w:r>
                      <w:r w:rsidR="00DE0E2A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304AB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25</w:t>
                      </w:r>
                      <w:r w:rsidR="00CA7647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अक्तूबर</w:t>
                      </w:r>
                      <w:r w:rsidR="007B7DA0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B1115" w14:textId="3AAF21DF" w:rsidR="003C24FE" w:rsidRDefault="003C24FE"/>
    <w:p w14:paraId="27254A05" w14:textId="2667927D" w:rsidR="00956661" w:rsidRDefault="00956661"/>
    <w:p w14:paraId="5C956121" w14:textId="3A2C17AE" w:rsidR="00956661" w:rsidRDefault="00956661"/>
    <w:p w14:paraId="69BC1B7B" w14:textId="5B282BEA" w:rsidR="00956661" w:rsidRDefault="00956661"/>
    <w:p w14:paraId="668F940C" w14:textId="5CD3AFA8" w:rsidR="003C24FE" w:rsidRDefault="003C24FE"/>
    <w:p w14:paraId="70773E7C" w14:textId="4D4F8A7A" w:rsidR="00AE1D1C" w:rsidRDefault="00AE1D1C"/>
    <w:p w14:paraId="29A4FE1B" w14:textId="32A3F43F" w:rsidR="001C51C0" w:rsidRDefault="001C51C0"/>
    <w:p w14:paraId="39B50A61" w14:textId="77777777" w:rsidR="003912C7" w:rsidRPr="003912C7" w:rsidRDefault="003912C7"/>
    <w:p w14:paraId="715C0A65" w14:textId="77777777" w:rsidR="003912C7" w:rsidRPr="003912C7" w:rsidRDefault="003912C7"/>
    <w:sectPr w:rsidR="003912C7" w:rsidRPr="0039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7"/>
    <w:rsid w:val="00016D4D"/>
    <w:rsid w:val="00067B97"/>
    <w:rsid w:val="00093D2E"/>
    <w:rsid w:val="001C51C0"/>
    <w:rsid w:val="002350B0"/>
    <w:rsid w:val="00272230"/>
    <w:rsid w:val="0028140D"/>
    <w:rsid w:val="003912C7"/>
    <w:rsid w:val="003B344E"/>
    <w:rsid w:val="003C24FE"/>
    <w:rsid w:val="003F7D02"/>
    <w:rsid w:val="00412B1F"/>
    <w:rsid w:val="00434D89"/>
    <w:rsid w:val="00565C8B"/>
    <w:rsid w:val="005F5B9A"/>
    <w:rsid w:val="0060296B"/>
    <w:rsid w:val="00695E86"/>
    <w:rsid w:val="00782BA4"/>
    <w:rsid w:val="007B7DA0"/>
    <w:rsid w:val="007D389F"/>
    <w:rsid w:val="00833062"/>
    <w:rsid w:val="00846AF0"/>
    <w:rsid w:val="00860E99"/>
    <w:rsid w:val="00911974"/>
    <w:rsid w:val="00956661"/>
    <w:rsid w:val="00A60585"/>
    <w:rsid w:val="00A70137"/>
    <w:rsid w:val="00A87F9D"/>
    <w:rsid w:val="00AC29A9"/>
    <w:rsid w:val="00AE1D1C"/>
    <w:rsid w:val="00B14A4C"/>
    <w:rsid w:val="00B53D14"/>
    <w:rsid w:val="00BA6F4A"/>
    <w:rsid w:val="00BF79F5"/>
    <w:rsid w:val="00C304AB"/>
    <w:rsid w:val="00CA7647"/>
    <w:rsid w:val="00D00E41"/>
    <w:rsid w:val="00D22C7E"/>
    <w:rsid w:val="00DC1478"/>
    <w:rsid w:val="00DE0E2A"/>
    <w:rsid w:val="00E07B54"/>
    <w:rsid w:val="00E62010"/>
    <w:rsid w:val="00EB096F"/>
    <w:rsid w:val="00EE1BCA"/>
    <w:rsid w:val="00EE5A2D"/>
    <w:rsid w:val="00F270C6"/>
    <w:rsid w:val="00F40A5B"/>
    <w:rsid w:val="00F61269"/>
    <w:rsid w:val="00FB36A8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E13"/>
  <w15:chartTrackingRefBased/>
  <w15:docId w15:val="{C89030C4-9BBC-42E2-8EF0-41DB462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4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41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3D2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96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60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n/" TargetMode="External"/><Relationship Id="rId5" Type="http://schemas.openxmlformats.org/officeDocument/2006/relationships/hyperlink" Target="https://rbi.org.i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Nawaz</dc:creator>
  <cp:keywords/>
  <dc:description/>
  <cp:lastModifiedBy>Mohit Kumar</cp:lastModifiedBy>
  <cp:revision>4</cp:revision>
  <cp:lastPrinted>2024-08-07T04:48:00Z</cp:lastPrinted>
  <dcterms:created xsi:type="dcterms:W3CDTF">2024-10-24T10:44:00Z</dcterms:created>
  <dcterms:modified xsi:type="dcterms:W3CDTF">2024-10-24T11:36:00Z</dcterms:modified>
</cp:coreProperties>
</file>