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48"/>
      </w:tblGrid>
      <w:tr w:rsidR="00232B0B" w:rsidRPr="00A61CC9" w:rsidTr="00A8732A">
        <w:trPr>
          <w:trHeight w:val="795"/>
          <w:jc w:val="center"/>
        </w:trPr>
        <w:tc>
          <w:tcPr>
            <w:tcW w:w="10248" w:type="dxa"/>
          </w:tcPr>
          <w:p w:rsidR="00232B0B" w:rsidRPr="00A61CC9" w:rsidRDefault="00E2411D" w:rsidP="00232B0B">
            <w:pPr>
              <w:contextualSpacing/>
              <w:jc w:val="center"/>
              <w:rPr>
                <w:rFonts w:ascii="Verdana" w:eastAsia="Times New Roman" w:hAnsi="Verdana" w:cs="Tahoma"/>
                <w:b/>
                <w:bCs/>
                <w:sz w:val="17"/>
                <w:szCs w:val="17"/>
                <w:u w:val="single"/>
                <w:lang w:eastAsia="ar-SA"/>
              </w:rPr>
            </w:pPr>
            <w:r w:rsidRPr="00232B0B">
              <w:rPr>
                <w:rFonts w:ascii="Verdana" w:eastAsia="Times New Roman" w:hAnsi="Verdana" w:cs="Tahoma"/>
                <w:b/>
                <w:noProof/>
                <w:sz w:val="17"/>
                <w:szCs w:val="17"/>
                <w:u w:val="single"/>
                <w:lang w:val="en-IN" w:eastAsia="en-IN" w:bidi="ar-SA"/>
              </w:rPr>
              <w:drawing>
                <wp:inline distT="0" distB="0" distL="0" distR="0">
                  <wp:extent cx="5966984" cy="762592"/>
                  <wp:effectExtent l="19050" t="0" r="0" b="0"/>
                  <wp:docPr id="1" name="Picture 1" descr="logo-webs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webs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349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B0B" w:rsidRPr="00A61CC9" w:rsidTr="00A8732A">
        <w:trPr>
          <w:trHeight w:val="1513"/>
          <w:jc w:val="center"/>
        </w:trPr>
        <w:tc>
          <w:tcPr>
            <w:tcW w:w="10248" w:type="dxa"/>
          </w:tcPr>
          <w:p w:rsidR="000E0948" w:rsidRPr="00EA2577" w:rsidRDefault="00D94535" w:rsidP="00A0020D">
            <w:pPr>
              <w:pStyle w:val="Heading1"/>
              <w:jc w:val="both"/>
              <w:rPr>
                <w:rFonts w:ascii="Verdana" w:hAnsi="Verdana" w:cs="Tahoma"/>
                <w:b/>
                <w:bCs/>
                <w:sz w:val="16"/>
                <w:szCs w:val="16"/>
                <w:lang w:eastAsia="ar-SA" w:bidi="hi-IN"/>
              </w:rPr>
            </w:pPr>
            <w:r w:rsidRPr="00A0020D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Invite</w:t>
            </w:r>
            <w:r w:rsidR="00BC6E48" w:rsidRPr="00A0020D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s</w:t>
            </w:r>
            <w:r w:rsidR="00A0020D" w:rsidRPr="00A0020D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 xml:space="preserve"> </w:t>
            </w:r>
            <w:r w:rsidR="000E0948" w:rsidRPr="00A0020D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Proposal</w:t>
            </w:r>
            <w:r w:rsidR="00BC6E48" w:rsidRPr="00A0020D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s</w:t>
            </w:r>
            <w:r w:rsidR="00BC6E48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 xml:space="preserve"> for procurement </w:t>
            </w:r>
            <w:r w:rsidR="00663C8A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of</w:t>
            </w:r>
            <w:r w:rsidR="00413890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 xml:space="preserve"> 40</w:t>
            </w:r>
            <w:r w:rsidR="008A0350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00</w:t>
            </w:r>
            <w:r w:rsidR="008935FC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 xml:space="preserve"> numbers of</w:t>
            </w:r>
            <w:r w:rsidR="00663C8A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 xml:space="preserve"> </w:t>
            </w:r>
            <w:r w:rsidR="00413890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Laptops</w:t>
            </w:r>
            <w:r w:rsidR="00A0020D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 xml:space="preserve"> v</w:t>
            </w:r>
            <w:r w:rsidR="00BC6E48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 xml:space="preserve">ide </w:t>
            </w:r>
            <w:r w:rsidR="000E0948" w:rsidRPr="00EA2577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RFP</w:t>
            </w:r>
            <w:r w:rsidR="00A0020D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 xml:space="preserve"> </w:t>
            </w:r>
            <w:r w:rsidR="00BC6E48" w:rsidRPr="00EA2577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Notice</w:t>
            </w:r>
            <w:r w:rsidR="00A0020D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 xml:space="preserve"> </w:t>
            </w:r>
            <w:r w:rsidR="00663C8A" w:rsidRPr="00EA2577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No.</w:t>
            </w:r>
            <w:r w:rsidR="00A0020D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 xml:space="preserve"> </w:t>
            </w:r>
            <w:r w:rsidR="00663C8A" w:rsidRPr="00A8732A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NIC</w:t>
            </w:r>
            <w:r w:rsidR="00413890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/IT/RFP/ 11</w:t>
            </w:r>
            <w:r w:rsidR="008A0350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/2023</w:t>
            </w:r>
            <w:r w:rsidR="006D6DFF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/</w:t>
            </w:r>
            <w:bookmarkStart w:id="0" w:name="_GoBack"/>
            <w:bookmarkEnd w:id="0"/>
            <w:r w:rsidR="00413890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 xml:space="preserve">Laptop </w:t>
            </w:r>
            <w:r w:rsidR="00A8732A" w:rsidRPr="00A8732A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 xml:space="preserve"> </w:t>
            </w:r>
          </w:p>
          <w:p w:rsidR="00A8732A" w:rsidRDefault="00A8732A" w:rsidP="00A0020D">
            <w:pPr>
              <w:spacing w:after="0" w:line="240" w:lineRule="auto"/>
              <w:ind w:left="-103"/>
              <w:contextualSpacing/>
              <w:jc w:val="both"/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</w:pPr>
          </w:p>
          <w:p w:rsidR="00232B0B" w:rsidRPr="00EB2BA7" w:rsidRDefault="000E0948" w:rsidP="00EB2BA7">
            <w:pPr>
              <w:spacing w:after="0" w:line="240" w:lineRule="auto"/>
              <w:ind w:left="-103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 w:rsidRPr="00EA2577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>Detail</w:t>
            </w:r>
            <w:r w:rsidR="00BC6E48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>ed</w:t>
            </w:r>
            <w:r w:rsidRPr="00EA2577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 RFP</w:t>
            </w:r>
            <w:r w:rsidR="00E109F8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 will be</w:t>
            </w:r>
            <w:r w:rsidRPr="00EA2577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 available at </w:t>
            </w:r>
            <w:r w:rsidR="00B02477" w:rsidRPr="00B02477">
              <w:rPr>
                <w:rStyle w:val="Hyperlink"/>
                <w:rFonts w:ascii="Verdana" w:hAnsi="Verdana"/>
                <w:sz w:val="16"/>
                <w:szCs w:val="16"/>
                <w:lang w:eastAsia="ar-SA"/>
              </w:rPr>
              <w:t>https://nationalinsurance.nic.co.in</w:t>
            </w:r>
            <w:r w:rsidR="008A0350">
              <w:t xml:space="preserve">, </w:t>
            </w:r>
            <w:r w:rsidR="008A0350" w:rsidRPr="008A0350">
              <w:rPr>
                <w:rStyle w:val="Hyperlink"/>
                <w:rFonts w:ascii="Verdana" w:hAnsi="Verdana"/>
                <w:sz w:val="16"/>
                <w:szCs w:val="16"/>
                <w:lang w:eastAsia="ar-SA"/>
              </w:rPr>
              <w:t>https://eprocure.gov.in</w:t>
            </w:r>
            <w:r w:rsidR="008A0350" w:rsidRPr="008A0350">
              <w:t xml:space="preserve"> and </w:t>
            </w:r>
            <w:r w:rsidR="008A0350" w:rsidRPr="008A0350">
              <w:rPr>
                <w:rStyle w:val="Hyperlink"/>
                <w:rFonts w:ascii="Verdana" w:hAnsi="Verdana"/>
                <w:sz w:val="16"/>
                <w:szCs w:val="16"/>
                <w:lang w:eastAsia="ar-SA"/>
              </w:rPr>
              <w:t>https://gem.gov.in</w:t>
            </w:r>
            <w:r w:rsidR="00EB2BA7">
              <w:rPr>
                <w:rFonts w:ascii="Verdana" w:hAnsi="Verdana"/>
                <w:sz w:val="16"/>
                <w:szCs w:val="16"/>
              </w:rPr>
              <w:t xml:space="preserve"> </w:t>
            </w:r>
            <w:r w:rsidR="00A0020D">
              <w:rPr>
                <w:rFonts w:ascii="Verdana" w:hAnsi="Verdana"/>
                <w:sz w:val="16"/>
                <w:szCs w:val="16"/>
              </w:rPr>
              <w:t>b</w:t>
            </w:r>
            <w:r w:rsidRPr="00EA2577">
              <w:rPr>
                <w:rFonts w:ascii="Verdana" w:hAnsi="Verdana"/>
                <w:sz w:val="16"/>
                <w:szCs w:val="16"/>
              </w:rPr>
              <w:t>etween</w:t>
            </w:r>
            <w:r w:rsidR="00A0020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413890" w:rsidRPr="00413890">
              <w:rPr>
                <w:rFonts w:ascii="Verdana" w:hAnsi="Verdana"/>
                <w:b/>
                <w:sz w:val="16"/>
                <w:szCs w:val="16"/>
              </w:rPr>
              <w:t>02</w:t>
            </w:r>
            <w:r w:rsidR="00413890" w:rsidRPr="00413890">
              <w:rPr>
                <w:rFonts w:ascii="Verdana" w:hAnsi="Verdana"/>
                <w:b/>
                <w:sz w:val="16"/>
                <w:szCs w:val="16"/>
                <w:vertAlign w:val="superscript"/>
              </w:rPr>
              <w:t>nd</w:t>
            </w:r>
            <w:r w:rsidR="00413890" w:rsidRPr="00413890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413890">
              <w:rPr>
                <w:rFonts w:ascii="Verdana" w:hAnsi="Verdana"/>
                <w:b/>
                <w:sz w:val="16"/>
                <w:szCs w:val="16"/>
              </w:rPr>
              <w:t>June</w:t>
            </w:r>
            <w:r w:rsidR="0078458A">
              <w:rPr>
                <w:rFonts w:ascii="Verdana" w:hAnsi="Verdana"/>
                <w:b/>
                <w:sz w:val="16"/>
                <w:szCs w:val="16"/>
              </w:rPr>
              <w:t>, 2023</w:t>
            </w:r>
            <w:r w:rsidR="00A0020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A0020D" w:rsidRPr="00A0020D">
              <w:rPr>
                <w:rFonts w:ascii="Verdana" w:hAnsi="Verdana"/>
                <w:b/>
                <w:sz w:val="16"/>
                <w:szCs w:val="16"/>
              </w:rPr>
              <w:t>to</w:t>
            </w:r>
            <w:r w:rsidR="00D94535" w:rsidRPr="00EA2577">
              <w:rPr>
                <w:rFonts w:ascii="Verdana" w:hAnsi="Verdana"/>
                <w:sz w:val="16"/>
                <w:szCs w:val="16"/>
              </w:rPr>
              <w:t xml:space="preserve"> </w:t>
            </w:r>
            <w:r w:rsidR="00413890">
              <w:rPr>
                <w:rFonts w:ascii="Verdana" w:hAnsi="Verdana"/>
                <w:b/>
                <w:sz w:val="16"/>
                <w:szCs w:val="16"/>
              </w:rPr>
              <w:t>26</w:t>
            </w:r>
            <w:r w:rsidR="008935FC" w:rsidRPr="008935FC">
              <w:rPr>
                <w:rFonts w:ascii="Verdana" w:hAnsi="Verdana"/>
                <w:b/>
                <w:sz w:val="16"/>
                <w:szCs w:val="16"/>
                <w:vertAlign w:val="superscript"/>
              </w:rPr>
              <w:t>th</w:t>
            </w:r>
            <w:r w:rsidR="0078458A">
              <w:rPr>
                <w:rFonts w:ascii="Verdana" w:hAnsi="Verdana"/>
                <w:b/>
                <w:sz w:val="16"/>
                <w:szCs w:val="16"/>
              </w:rPr>
              <w:t xml:space="preserve"> June</w:t>
            </w:r>
            <w:r w:rsidR="0078458A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>, 2023</w:t>
            </w:r>
            <w:r w:rsidR="002C18A2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(up to 12:00 </w:t>
            </w:r>
            <w:r w:rsidR="00EB2DA7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>Noon</w:t>
            </w:r>
            <w:r w:rsidR="00D94535" w:rsidRPr="00EA2577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>)</w:t>
            </w:r>
            <w:r w:rsidR="00BC6E48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. </w:t>
            </w:r>
            <w:r w:rsidR="00BC6E48" w:rsidRPr="00D74AD0">
              <w:rPr>
                <w:rFonts w:ascii="Verdana" w:eastAsia="Times New Roman" w:hAnsi="Verdana" w:cs="Tahoma"/>
                <w:bCs/>
                <w:sz w:val="16"/>
                <w:szCs w:val="16"/>
                <w:lang w:eastAsia="ar-SA"/>
              </w:rPr>
              <w:t xml:space="preserve">Fully completed </w:t>
            </w:r>
            <w:r w:rsidR="00E71144" w:rsidRPr="00D74AD0">
              <w:rPr>
                <w:rFonts w:ascii="Verdana" w:eastAsia="Times New Roman" w:hAnsi="Verdana" w:cs="Tahoma"/>
                <w:bCs/>
                <w:sz w:val="16"/>
                <w:szCs w:val="16"/>
                <w:lang w:eastAsia="ar-SA"/>
              </w:rPr>
              <w:t>p</w:t>
            </w:r>
            <w:r w:rsidR="00BC6E48" w:rsidRPr="00D74AD0">
              <w:rPr>
                <w:rFonts w:ascii="Verdana" w:eastAsia="Times New Roman" w:hAnsi="Verdana" w:cs="Tahoma"/>
                <w:bCs/>
                <w:sz w:val="16"/>
                <w:szCs w:val="16"/>
                <w:lang w:eastAsia="ar-SA"/>
              </w:rPr>
              <w:t>roposals may be</w:t>
            </w:r>
            <w:r w:rsidR="00A0020D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 </w:t>
            </w:r>
            <w:r w:rsidR="00D94535" w:rsidRPr="00EE6796">
              <w:rPr>
                <w:rFonts w:ascii="Verdana" w:eastAsia="Times New Roman" w:hAnsi="Verdana" w:cs="Tahoma"/>
                <w:bCs/>
                <w:sz w:val="16"/>
                <w:szCs w:val="16"/>
                <w:lang w:eastAsia="ar-SA"/>
              </w:rPr>
              <w:t>submitted</w:t>
            </w:r>
            <w:r w:rsidR="00A0020D">
              <w:rPr>
                <w:rFonts w:ascii="Verdana" w:eastAsia="Times New Roman" w:hAnsi="Verdana" w:cs="Tahoma"/>
                <w:bCs/>
                <w:sz w:val="16"/>
                <w:szCs w:val="16"/>
                <w:lang w:eastAsia="ar-SA"/>
              </w:rPr>
              <w:t xml:space="preserve"> </w:t>
            </w:r>
            <w:r w:rsidR="00D94535" w:rsidRPr="00EA2577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>on or before 1.0</w:t>
            </w:r>
            <w:r w:rsidR="00D94535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0 PM of </w:t>
            </w:r>
            <w:r w:rsidR="00413890">
              <w:rPr>
                <w:rFonts w:ascii="Verdana" w:hAnsi="Verdana"/>
                <w:b/>
                <w:sz w:val="16"/>
                <w:szCs w:val="16"/>
              </w:rPr>
              <w:t>26</w:t>
            </w:r>
            <w:r w:rsidR="008935FC" w:rsidRPr="008935FC">
              <w:rPr>
                <w:rFonts w:ascii="Verdana" w:hAnsi="Verdana"/>
                <w:b/>
                <w:sz w:val="16"/>
                <w:szCs w:val="16"/>
                <w:vertAlign w:val="superscript"/>
              </w:rPr>
              <w:t>th</w:t>
            </w:r>
            <w:r w:rsidR="0078458A">
              <w:rPr>
                <w:rFonts w:ascii="Verdana" w:hAnsi="Verdana"/>
                <w:b/>
                <w:sz w:val="16"/>
                <w:szCs w:val="16"/>
              </w:rPr>
              <w:t xml:space="preserve"> June</w:t>
            </w:r>
            <w:r w:rsidR="0078458A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>, 2023</w:t>
            </w:r>
            <w:r w:rsidR="00EB2DA7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 at </w:t>
            </w:r>
            <w:r w:rsidR="00EB2DA7" w:rsidRPr="00EA2577">
              <w:rPr>
                <w:rFonts w:ascii="Verdana" w:eastAsia="Times New Roman" w:hAnsi="Verdana" w:cs="Tahoma"/>
                <w:bCs/>
                <w:sz w:val="16"/>
                <w:szCs w:val="16"/>
                <w:lang w:eastAsia="ar-SA"/>
              </w:rPr>
              <w:t>National Insurance Company Limited,</w:t>
            </w:r>
            <w:r w:rsidR="00EB2DA7" w:rsidRPr="00EA2577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 xml:space="preserve"> Head Office,</w:t>
            </w:r>
            <w:r w:rsidR="00A0020D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 xml:space="preserve"> 4</w:t>
            </w:r>
            <w:r w:rsidR="00A0020D" w:rsidRPr="00A0020D">
              <w:rPr>
                <w:rFonts w:ascii="Verdana" w:eastAsia="Times New Roman" w:hAnsi="Verdana" w:cs="Tahoma"/>
                <w:sz w:val="16"/>
                <w:szCs w:val="16"/>
                <w:vertAlign w:val="superscript"/>
                <w:lang w:eastAsia="ar-SA"/>
              </w:rPr>
              <w:t>th</w:t>
            </w:r>
            <w:r w:rsidR="00A0020D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 xml:space="preserve"> Floor,</w:t>
            </w:r>
            <w:r w:rsidR="00EB2DA7" w:rsidRPr="00EA2577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 xml:space="preserve"> IT Dept., </w:t>
            </w:r>
            <w:r w:rsidR="00A0020D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>#</w:t>
            </w:r>
            <w:r w:rsidR="00EB2DA7" w:rsidRPr="00EA2577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 xml:space="preserve">3, Middleton Street, </w:t>
            </w:r>
            <w:proofErr w:type="gramStart"/>
            <w:r w:rsidR="00EB2DA7" w:rsidRPr="00EA2577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>Kolkata</w:t>
            </w:r>
            <w:proofErr w:type="gramEnd"/>
            <w:r w:rsidR="00EB2DA7" w:rsidRPr="00EA2577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 xml:space="preserve"> – 700071</w:t>
            </w:r>
            <w:r w:rsidR="00EB2DA7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>.</w:t>
            </w:r>
            <w:r w:rsidR="00A0020D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 xml:space="preserve"> </w:t>
            </w:r>
            <w:r w:rsidR="00EE6796" w:rsidRPr="00EE6796">
              <w:rPr>
                <w:rFonts w:ascii="Verdana" w:eastAsia="Times New Roman" w:hAnsi="Verdana" w:cs="Tahoma"/>
                <w:bCs/>
                <w:sz w:val="16"/>
                <w:szCs w:val="16"/>
                <w:lang w:eastAsia="ar-SA"/>
              </w:rPr>
              <w:t>The</w:t>
            </w:r>
            <w:r w:rsidR="00A0020D">
              <w:rPr>
                <w:rFonts w:ascii="Verdana" w:eastAsia="Times New Roman" w:hAnsi="Verdana" w:cs="Tahoma"/>
                <w:bCs/>
                <w:sz w:val="16"/>
                <w:szCs w:val="16"/>
                <w:lang w:eastAsia="ar-SA"/>
              </w:rPr>
              <w:t xml:space="preserve"> </w:t>
            </w:r>
            <w:r w:rsidR="00EE6796" w:rsidRPr="00EA2577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 xml:space="preserve">bids will be opened </w:t>
            </w:r>
            <w:r w:rsidR="00EE6796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at 3.00 PM onwards on </w:t>
            </w:r>
            <w:r w:rsidR="00413890">
              <w:rPr>
                <w:rFonts w:ascii="Verdana" w:hAnsi="Verdana"/>
                <w:b/>
                <w:sz w:val="16"/>
                <w:szCs w:val="16"/>
              </w:rPr>
              <w:t>26</w:t>
            </w:r>
            <w:r w:rsidR="008935FC" w:rsidRPr="008935FC">
              <w:rPr>
                <w:rFonts w:ascii="Verdana" w:hAnsi="Verdana"/>
                <w:b/>
                <w:sz w:val="16"/>
                <w:szCs w:val="16"/>
                <w:vertAlign w:val="superscript"/>
              </w:rPr>
              <w:t>th</w:t>
            </w:r>
            <w:r w:rsidR="0078458A">
              <w:rPr>
                <w:rFonts w:ascii="Verdana" w:hAnsi="Verdana"/>
                <w:b/>
                <w:sz w:val="16"/>
                <w:szCs w:val="16"/>
              </w:rPr>
              <w:t xml:space="preserve"> June</w:t>
            </w:r>
            <w:r w:rsidR="0078458A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>, 2023</w:t>
            </w:r>
            <w:r w:rsidR="00EE6796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>.</w:t>
            </w:r>
          </w:p>
          <w:p w:rsidR="00EB2DA7" w:rsidRPr="00DE5727" w:rsidRDefault="00EB2DA7" w:rsidP="00EB2BA7">
            <w:pPr>
              <w:spacing w:after="0" w:line="240" w:lineRule="auto"/>
              <w:ind w:left="-103"/>
              <w:contextualSpacing/>
              <w:jc w:val="both"/>
              <w:rPr>
                <w:rFonts w:ascii="Verdana" w:eastAsia="Times New Roman" w:hAnsi="Verdana" w:cs="Tahoma"/>
                <w:b/>
                <w:bCs/>
                <w:sz w:val="17"/>
                <w:szCs w:val="17"/>
                <w:lang w:eastAsia="ar-SA"/>
              </w:rPr>
            </w:pPr>
            <w:r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>Please visit the above websites at regular intervals for clarifications/amendments/</w:t>
            </w:r>
            <w:r w:rsidR="00663C8A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>corrigendum</w:t>
            </w:r>
            <w:r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>.</w:t>
            </w:r>
          </w:p>
        </w:tc>
      </w:tr>
    </w:tbl>
    <w:p w:rsidR="00D476BF" w:rsidRDefault="00D476BF"/>
    <w:sectPr w:rsidR="00D476BF" w:rsidSect="00D476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32B0B"/>
    <w:rsid w:val="00007EE5"/>
    <w:rsid w:val="00023C8E"/>
    <w:rsid w:val="00031574"/>
    <w:rsid w:val="00056E97"/>
    <w:rsid w:val="00057EE4"/>
    <w:rsid w:val="00095FC2"/>
    <w:rsid w:val="000E0948"/>
    <w:rsid w:val="00192B98"/>
    <w:rsid w:val="001E20B7"/>
    <w:rsid w:val="00232B0B"/>
    <w:rsid w:val="002C18A2"/>
    <w:rsid w:val="00336876"/>
    <w:rsid w:val="00370856"/>
    <w:rsid w:val="003A6781"/>
    <w:rsid w:val="00413890"/>
    <w:rsid w:val="004463E8"/>
    <w:rsid w:val="004840B2"/>
    <w:rsid w:val="00567EEE"/>
    <w:rsid w:val="00582377"/>
    <w:rsid w:val="005A617B"/>
    <w:rsid w:val="005E5566"/>
    <w:rsid w:val="00602428"/>
    <w:rsid w:val="00663C8A"/>
    <w:rsid w:val="006704BF"/>
    <w:rsid w:val="006C7BF2"/>
    <w:rsid w:val="006D6DFF"/>
    <w:rsid w:val="006F5EBA"/>
    <w:rsid w:val="00761B25"/>
    <w:rsid w:val="0078458A"/>
    <w:rsid w:val="007D417F"/>
    <w:rsid w:val="00831AD5"/>
    <w:rsid w:val="00846FC5"/>
    <w:rsid w:val="00891431"/>
    <w:rsid w:val="008935FC"/>
    <w:rsid w:val="008A0350"/>
    <w:rsid w:val="008D0DC0"/>
    <w:rsid w:val="00915640"/>
    <w:rsid w:val="009A48E7"/>
    <w:rsid w:val="00A0020D"/>
    <w:rsid w:val="00A476C6"/>
    <w:rsid w:val="00A8218E"/>
    <w:rsid w:val="00A8732A"/>
    <w:rsid w:val="00AA7288"/>
    <w:rsid w:val="00B02477"/>
    <w:rsid w:val="00B06F36"/>
    <w:rsid w:val="00B8146C"/>
    <w:rsid w:val="00BC6E48"/>
    <w:rsid w:val="00BD585C"/>
    <w:rsid w:val="00C86DFC"/>
    <w:rsid w:val="00C9184F"/>
    <w:rsid w:val="00CE5EA6"/>
    <w:rsid w:val="00D325F8"/>
    <w:rsid w:val="00D476BF"/>
    <w:rsid w:val="00D54A1B"/>
    <w:rsid w:val="00D74AD0"/>
    <w:rsid w:val="00D84ED9"/>
    <w:rsid w:val="00D94535"/>
    <w:rsid w:val="00DE5A53"/>
    <w:rsid w:val="00E109F8"/>
    <w:rsid w:val="00E2411D"/>
    <w:rsid w:val="00E71144"/>
    <w:rsid w:val="00E804E9"/>
    <w:rsid w:val="00EA2577"/>
    <w:rsid w:val="00EA6068"/>
    <w:rsid w:val="00EB2BA7"/>
    <w:rsid w:val="00EB2DA7"/>
    <w:rsid w:val="00EE1E23"/>
    <w:rsid w:val="00EE6796"/>
    <w:rsid w:val="00F027B8"/>
    <w:rsid w:val="00F77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8BFF55-F746-4560-90E5-EBC0D1D9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B0B"/>
    <w:pPr>
      <w:spacing w:after="200" w:line="276" w:lineRule="auto"/>
    </w:pPr>
    <w:rPr>
      <w:rFonts w:cs="Mangal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8218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5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232B0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B0B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232B0B"/>
    <w:rPr>
      <w:rFonts w:ascii="Tahoma" w:eastAsia="Calibri" w:hAnsi="Tahoma" w:cs="Mangal"/>
      <w:sz w:val="16"/>
      <w:szCs w:val="14"/>
      <w:lang w:val="en-US" w:bidi="hi-IN"/>
    </w:rPr>
  </w:style>
  <w:style w:type="character" w:customStyle="1" w:styleId="hps">
    <w:name w:val="hps"/>
    <w:rsid w:val="00EA6068"/>
  </w:style>
  <w:style w:type="character" w:customStyle="1" w:styleId="Heading1Char">
    <w:name w:val="Heading 1 Char"/>
    <w:basedOn w:val="DefaultParagraphFont"/>
    <w:link w:val="Heading1"/>
    <w:rsid w:val="00A8218E"/>
    <w:rPr>
      <w:rFonts w:ascii="Times New Roman" w:eastAsia="Times New Roman" w:hAnsi="Times New Roman"/>
      <w:sz w:val="5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9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Links>
    <vt:vector size="12" baseType="variant">
      <vt:variant>
        <vt:i4>4718679</vt:i4>
      </vt:variant>
      <vt:variant>
        <vt:i4>3</vt:i4>
      </vt:variant>
      <vt:variant>
        <vt:i4>0</vt:i4>
      </vt:variant>
      <vt:variant>
        <vt:i4>5</vt:i4>
      </vt:variant>
      <vt:variant>
        <vt:lpwstr>https://www.tcil-india-electronictender.com/</vt:lpwstr>
      </vt:variant>
      <vt:variant>
        <vt:lpwstr/>
      </vt:variant>
      <vt:variant>
        <vt:i4>3276913</vt:i4>
      </vt:variant>
      <vt:variant>
        <vt:i4>0</vt:i4>
      </vt:variant>
      <vt:variant>
        <vt:i4>0</vt:i4>
      </vt:variant>
      <vt:variant>
        <vt:i4>5</vt:i4>
      </vt:variant>
      <vt:variant>
        <vt:lpwstr>http://www.nationalinsurancecompanylimited.com/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12010</dc:creator>
  <cp:keywords/>
  <cp:lastModifiedBy>SAHIL SINGLA</cp:lastModifiedBy>
  <cp:revision>19</cp:revision>
  <cp:lastPrinted>2020-11-20T05:17:00Z</cp:lastPrinted>
  <dcterms:created xsi:type="dcterms:W3CDTF">2020-07-27T10:50:00Z</dcterms:created>
  <dcterms:modified xsi:type="dcterms:W3CDTF">2023-06-01T09:08:00Z</dcterms:modified>
</cp:coreProperties>
</file>