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395" w14:textId="77777777"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bidi="ar-SA"/>
        </w:rPr>
        <w:drawing>
          <wp:inline distT="0" distB="0" distL="0" distR="0" wp14:anchorId="054ADFC5" wp14:editId="2477335A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BEBE" w14:textId="77777777"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</w:t>
      </w:r>
      <w:r w:rsidRPr="00650849">
        <w:rPr>
          <w:rFonts w:ascii="Garamond" w:hAnsi="Garamond"/>
          <w:szCs w:val="22"/>
          <w:lang w:bidi="ar-SA"/>
        </w:rPr>
        <w:t xml:space="preserve">                         </w:t>
      </w:r>
      <w:r w:rsidRPr="00650849">
        <w:rPr>
          <w:rFonts w:ascii="Garamond" w:hAnsi="Garamond"/>
          <w:b/>
          <w:bCs/>
          <w:szCs w:val="22"/>
          <w:lang w:bidi="ar-SA"/>
        </w:rPr>
        <w:t>FAX: 03241-262287</w:t>
      </w:r>
    </w:p>
    <w:p w14:paraId="0B54635B" w14:textId="77777777"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14:paraId="3F7455DA" w14:textId="77777777" w:rsidR="000A6FFC" w:rsidRPr="007F184B" w:rsidRDefault="000A6FFC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</w:p>
    <w:p w14:paraId="6D0E6415" w14:textId="77777777" w:rsidR="002E414D" w:rsidRPr="007F184B" w:rsidRDefault="00F53EEF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  <w:r w:rsidRPr="007F184B">
        <w:rPr>
          <w:rFonts w:ascii="Bookman Old Style" w:hAnsi="Bookman Old Style"/>
          <w:b/>
          <w:bCs/>
          <w:sz w:val="20"/>
          <w:u w:val="single"/>
        </w:rPr>
        <w:t>E</w:t>
      </w:r>
      <w:r w:rsidR="002E414D" w:rsidRPr="007F184B">
        <w:rPr>
          <w:rFonts w:ascii="Bookman Old Style" w:hAnsi="Bookman Old Style"/>
          <w:b/>
          <w:bCs/>
          <w:sz w:val="20"/>
          <w:u w:val="single"/>
        </w:rPr>
        <w:t>-Tender Notice</w:t>
      </w:r>
    </w:p>
    <w:p w14:paraId="5C227C4D" w14:textId="77777777" w:rsidR="002E414D" w:rsidRPr="007F184B" w:rsidRDefault="002E414D" w:rsidP="002E414D">
      <w:pPr>
        <w:spacing w:after="0" w:line="240" w:lineRule="auto"/>
        <w:jc w:val="center"/>
        <w:rPr>
          <w:rFonts w:ascii="Bookman Old Style" w:hAnsi="Bookman Old Style"/>
          <w:sz w:val="20"/>
          <w:u w:val="single"/>
        </w:rPr>
      </w:pPr>
    </w:p>
    <w:p w14:paraId="32078DC9" w14:textId="77777777" w:rsidR="00BA69EC" w:rsidRPr="007F184B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 w:val="20"/>
        </w:rPr>
      </w:pPr>
      <w:r w:rsidRPr="007F184B">
        <w:rPr>
          <w:rFonts w:ascii="Bookman Old Style" w:hAnsi="Bookman Old Style"/>
          <w:sz w:val="20"/>
        </w:rPr>
        <w:t xml:space="preserve">Damodar Valley Corporation invites online bids with </w:t>
      </w:r>
      <w:r w:rsidRPr="007F184B">
        <w:rPr>
          <w:rFonts w:ascii="Bookman Old Style" w:hAnsi="Bookman Old Style"/>
          <w:b/>
          <w:sz w:val="20"/>
        </w:rPr>
        <w:t>On-line reverse auction (RA)</w:t>
      </w:r>
      <w:r w:rsidRPr="007F184B">
        <w:rPr>
          <w:rFonts w:ascii="Bookman Old Style" w:hAnsi="Bookman Old Style"/>
          <w:sz w:val="20"/>
        </w:rPr>
        <w:t xml:space="preserve"> from eligible bidders for:</w:t>
      </w:r>
    </w:p>
    <w:p w14:paraId="66D71C80" w14:textId="77777777" w:rsidR="002E414D" w:rsidRPr="007F184B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831"/>
        <w:gridCol w:w="3827"/>
        <w:gridCol w:w="3544"/>
      </w:tblGrid>
      <w:tr w:rsidR="004E23B5" w:rsidRPr="007F184B" w14:paraId="40E23157" w14:textId="77777777" w:rsidTr="00A725AA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5B73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3BC5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/>
                <w:sz w:val="20"/>
              </w:rPr>
              <w:t>NIT 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CB1C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/>
                <w:sz w:val="20"/>
              </w:rPr>
              <w:t>Description of Job (s)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C325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/>
                <w:sz w:val="20"/>
              </w:rPr>
              <w:t>Tender Downloading Period &amp; Time</w:t>
            </w:r>
          </w:p>
        </w:tc>
      </w:tr>
      <w:tr w:rsidR="00AE4E79" w:rsidRPr="007F184B" w14:paraId="7D5FDA48" w14:textId="77777777" w:rsidTr="00A725AA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861E" w14:textId="56EBF034" w:rsidR="00AE4E79" w:rsidRPr="00AE4E79" w:rsidRDefault="00AE4E79" w:rsidP="00AE4E7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F0EF" w14:textId="264850E7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AE4E79"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  <w:t>GeM</w:t>
            </w:r>
            <w:proofErr w:type="spellEnd"/>
            <w:r w:rsidRPr="00AE4E79"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  <w:t xml:space="preserve"> Bid No.</w:t>
            </w: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 xml:space="preserve"> GEM/2023/B/3301440 </w:t>
            </w:r>
            <w:proofErr w:type="gramStart"/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Dated :</w:t>
            </w:r>
            <w:proofErr w:type="gramEnd"/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 xml:space="preserve"> 28-03-2023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6766" w14:textId="77777777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Annual Rate Contract for Generator and Excitation system, Protection panels, Control Desk/Panels, DG Sets Generator Bus duct, HT Bus duct, Battery, Chargers, Actuators, Plant illumination, Electrical Laboratory etc. of MTPS Unit #7&amp;8 (2×500MW)</w:t>
            </w: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14:paraId="38F9D7F7" w14:textId="186B4464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7032" w14:textId="1A8223EE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</w:pP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From </w:t>
            </w:r>
            <w:r w:rsidR="00E522D2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17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:</w:t>
            </w:r>
            <w:r w:rsidR="00E522D2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14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 PM</w:t>
            </w:r>
            <w:r w:rsidRPr="00AE4E79"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  <w:t xml:space="preserve"> 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of </w:t>
            </w:r>
            <w:r w:rsidR="00E522D2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28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.03.2023 to </w:t>
            </w:r>
          </w:p>
          <w:p w14:paraId="63DF0215" w14:textId="5611E51A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</w:pP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11:00 AM of </w:t>
            </w:r>
            <w:r w:rsidR="00E522D2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25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.04.2023</w:t>
            </w:r>
          </w:p>
        </w:tc>
      </w:tr>
      <w:tr w:rsidR="00AE4E79" w:rsidRPr="007F184B" w14:paraId="3C802BB5" w14:textId="77777777" w:rsidTr="00A725AA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19ED" w14:textId="305B48A7" w:rsidR="00AE4E79" w:rsidRPr="00AE4E79" w:rsidRDefault="00AE4E79" w:rsidP="00AE4E7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7377" w14:textId="7C3F7C1E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AE4E79"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  <w:t>GeM</w:t>
            </w:r>
            <w:proofErr w:type="spellEnd"/>
            <w:r w:rsidRPr="00AE4E79"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  <w:t xml:space="preserve"> Bid No.</w:t>
            </w: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GEM/2023/B/3309892 Dated: 31-03-2023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43E9" w14:textId="77777777" w:rsid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Annual Rate contract (ARC) for maintenance of HT &amp; LT Switch Gear, HT&amp; LT Motors, HT&amp; LT Cables, LT Bus Duct, Distribution Transformers etc. under BTG, entire Ash package, Plant Water system including Barrage Intake and BOP area excluding electrical equipment/system under the scope of ESP, Switchyard and CHP area of U#7&amp;8, MTPS for two (02) years.</w:t>
            </w:r>
          </w:p>
          <w:p w14:paraId="3C8151F4" w14:textId="40BBD3D4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519E" w14:textId="0456ECDE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</w:pP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From</w:t>
            </w:r>
            <w:r w:rsidR="0010141A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 19:30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 PM</w:t>
            </w:r>
            <w:r w:rsidRPr="00AE4E79"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  <w:t xml:space="preserve"> 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of </w:t>
            </w:r>
            <w:r w:rsidR="0010141A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31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.03.2023 to </w:t>
            </w:r>
          </w:p>
          <w:p w14:paraId="4831E08C" w14:textId="5F8B0E6D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</w:pP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11:00 AM of </w:t>
            </w:r>
            <w:r w:rsidR="0010141A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28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.04.2023</w:t>
            </w:r>
          </w:p>
        </w:tc>
      </w:tr>
      <w:tr w:rsidR="00AE4E79" w:rsidRPr="007F184B" w14:paraId="5629E3C4" w14:textId="77777777" w:rsidTr="00A725AA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217B" w14:textId="407ADA5E" w:rsidR="00AE4E79" w:rsidRPr="00AE4E79" w:rsidRDefault="00AE4E79" w:rsidP="00AE4E7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1E30" w14:textId="44BA339D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AE4E79"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  <w:t>GeM</w:t>
            </w:r>
            <w:proofErr w:type="spellEnd"/>
            <w:r w:rsidRPr="00AE4E79"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  <w:t xml:space="preserve"> Bid No.</w:t>
            </w: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GEM/2023/B/3314364 Dated: 31-03-2023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DB3F" w14:textId="19C75CDA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Annual Rate Contract (ARC) for Fire Detection System of Unit#7&amp;8, MTPS for a period of 02(Two) years</w:t>
            </w:r>
            <w:r w:rsidR="00C65B0C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64AE" w14:textId="319F1F99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</w:pP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From </w:t>
            </w:r>
            <w:r w:rsidR="00562DF2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12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:</w:t>
            </w:r>
            <w:r w:rsidR="00562DF2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04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 PM</w:t>
            </w:r>
            <w:r w:rsidRPr="00AE4E79"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  <w:t xml:space="preserve"> 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of </w:t>
            </w:r>
            <w:r w:rsidR="00562DF2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31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.03.2023 to </w:t>
            </w:r>
          </w:p>
          <w:p w14:paraId="28FEE87E" w14:textId="1D18D723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</w:pP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11:00 AM of </w:t>
            </w:r>
            <w:r w:rsidR="00562DF2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15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.04.2023</w:t>
            </w:r>
          </w:p>
        </w:tc>
      </w:tr>
    </w:tbl>
    <w:p w14:paraId="673C5F38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 w:val="20"/>
        </w:rPr>
      </w:pPr>
    </w:p>
    <w:p w14:paraId="121DE66D" w14:textId="1FE24B97" w:rsidR="00785420" w:rsidRPr="007F184B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 w:val="20"/>
        </w:rPr>
      </w:pPr>
      <w:r w:rsidRPr="007F184B">
        <w:rPr>
          <w:rFonts w:ascii="Bookman Old Style" w:hAnsi="Bookman Old Style"/>
          <w:sz w:val="20"/>
        </w:rPr>
        <w:t xml:space="preserve">For further details and to participate in the tender, please log on to DVC Website </w:t>
      </w:r>
      <w:hyperlink r:id="rId6" w:history="1">
        <w:r w:rsidRPr="007F184B">
          <w:rPr>
            <w:rStyle w:val="Hyperlink"/>
            <w:rFonts w:ascii="Bookman Old Style" w:hAnsi="Bookman Old Style"/>
            <w:color w:val="auto"/>
            <w:sz w:val="20"/>
          </w:rPr>
          <w:t>www.dvc.gov.in</w:t>
        </w:r>
      </w:hyperlink>
      <w:r w:rsidR="00536BD6" w:rsidRPr="007F184B">
        <w:rPr>
          <w:rFonts w:ascii="Bookman Old Style" w:hAnsi="Bookman Old Style"/>
          <w:sz w:val="20"/>
        </w:rPr>
        <w:t xml:space="preserve">, </w:t>
      </w:r>
      <w:r w:rsidR="00173AFF" w:rsidRPr="007F184B">
        <w:rPr>
          <w:rFonts w:ascii="Bookman Old Style" w:hAnsi="Bookman Old Style"/>
          <w:sz w:val="20"/>
        </w:rPr>
        <w:t xml:space="preserve">and </w:t>
      </w:r>
      <w:hyperlink r:id="rId7" w:history="1">
        <w:r w:rsidR="00712424" w:rsidRPr="007F184B">
          <w:rPr>
            <w:rStyle w:val="Hyperlink"/>
            <w:rFonts w:ascii="Bookman Old Style" w:hAnsi="Bookman Old Style" w:cs="Arial"/>
            <w:sz w:val="20"/>
          </w:rPr>
          <w:t>https://gem.gov.in/</w:t>
        </w:r>
      </w:hyperlink>
    </w:p>
    <w:p w14:paraId="201D9979" w14:textId="77777777" w:rsidR="00423266" w:rsidRPr="007F184B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 w:val="20"/>
          <w:u w:val="single"/>
        </w:rPr>
      </w:pPr>
    </w:p>
    <w:p w14:paraId="66FB0D75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48403604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  <w:r w:rsidRPr="007F184B">
        <w:rPr>
          <w:rFonts w:ascii="Bookman Old Style" w:hAnsi="Bookman Old Style"/>
          <w:sz w:val="20"/>
        </w:rPr>
        <w:t xml:space="preserve"> </w:t>
      </w:r>
    </w:p>
    <w:p w14:paraId="62652299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5CED3E0B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14720C82" w14:textId="77777777" w:rsidR="002E414D" w:rsidRPr="007F184B" w:rsidRDefault="0019796C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  <w:r w:rsidRPr="007F184B">
        <w:rPr>
          <w:rFonts w:ascii="Bookman Old Style" w:hAnsi="Bookman Old Style"/>
          <w:sz w:val="20"/>
        </w:rPr>
        <w:t xml:space="preserve"> </w:t>
      </w:r>
    </w:p>
    <w:p w14:paraId="765688E7" w14:textId="518AB1F7" w:rsidR="00E63FBA" w:rsidRPr="007F184B" w:rsidRDefault="005C79C4" w:rsidP="00E63FBA">
      <w:pPr>
        <w:spacing w:after="0" w:line="240" w:lineRule="auto"/>
        <w:jc w:val="both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ab/>
      </w:r>
      <w:r w:rsidRPr="007F184B">
        <w:rPr>
          <w:rFonts w:ascii="Bookman Old Style" w:hAnsi="Bookman Old Style" w:cs="Arial"/>
          <w:bCs/>
          <w:sz w:val="20"/>
        </w:rPr>
        <w:tab/>
      </w:r>
      <w:r w:rsidRPr="007F184B">
        <w:rPr>
          <w:rFonts w:ascii="Bookman Old Style" w:hAnsi="Bookman Old Style" w:cs="Arial"/>
          <w:bCs/>
          <w:sz w:val="20"/>
        </w:rPr>
        <w:tab/>
      </w:r>
      <w:r w:rsidRPr="007F184B">
        <w:rPr>
          <w:rFonts w:ascii="Bookman Old Style" w:hAnsi="Bookman Old Style" w:cs="Arial"/>
          <w:bCs/>
          <w:sz w:val="20"/>
        </w:rPr>
        <w:tab/>
        <w:t xml:space="preserve">                           </w:t>
      </w:r>
      <w:r w:rsidR="00E63FBA" w:rsidRPr="007F184B">
        <w:rPr>
          <w:rFonts w:ascii="Bookman Old Style" w:hAnsi="Bookman Old Style" w:cs="Arial"/>
          <w:bCs/>
          <w:sz w:val="20"/>
        </w:rPr>
        <w:t xml:space="preserve">         </w:t>
      </w:r>
      <w:r w:rsidR="00650849" w:rsidRPr="007F184B">
        <w:rPr>
          <w:rFonts w:ascii="Bookman Old Style" w:hAnsi="Bookman Old Style" w:cs="Arial"/>
          <w:bCs/>
          <w:sz w:val="20"/>
        </w:rPr>
        <w:t xml:space="preserve">       </w:t>
      </w:r>
      <w:r w:rsidR="007408DF" w:rsidRPr="007F184B">
        <w:rPr>
          <w:rFonts w:ascii="Bookman Old Style" w:hAnsi="Bookman Old Style" w:cs="Arial"/>
          <w:bCs/>
          <w:sz w:val="20"/>
        </w:rPr>
        <w:t xml:space="preserve"> </w:t>
      </w:r>
      <w:r w:rsidR="0019796C" w:rsidRPr="007F184B">
        <w:rPr>
          <w:rFonts w:ascii="Bookman Old Style" w:hAnsi="Bookman Old Style" w:cs="Arial"/>
          <w:bCs/>
          <w:sz w:val="20"/>
        </w:rPr>
        <w:t xml:space="preserve">   </w:t>
      </w:r>
      <w:r w:rsidR="00EB1D8C" w:rsidRPr="007F184B">
        <w:rPr>
          <w:rFonts w:ascii="Bookman Old Style" w:hAnsi="Bookman Old Style" w:cs="Arial"/>
          <w:bCs/>
          <w:sz w:val="20"/>
        </w:rPr>
        <w:t xml:space="preserve">  </w:t>
      </w:r>
      <w:r w:rsidR="0019796C" w:rsidRPr="007F184B">
        <w:rPr>
          <w:rFonts w:ascii="Bookman Old Style" w:hAnsi="Bookman Old Style" w:cs="Arial"/>
          <w:bCs/>
          <w:sz w:val="20"/>
        </w:rPr>
        <w:t xml:space="preserve">   </w:t>
      </w:r>
      <w:r w:rsidR="007408DF" w:rsidRPr="007F184B">
        <w:rPr>
          <w:rFonts w:ascii="Bookman Old Style" w:hAnsi="Bookman Old Style" w:cs="Arial"/>
          <w:bCs/>
          <w:sz w:val="20"/>
        </w:rPr>
        <w:t xml:space="preserve">  </w:t>
      </w:r>
      <w:r w:rsidR="003A4277" w:rsidRPr="007F184B">
        <w:rPr>
          <w:rFonts w:ascii="Bookman Old Style" w:hAnsi="Bookman Old Style" w:cs="Arial"/>
          <w:bCs/>
          <w:sz w:val="20"/>
        </w:rPr>
        <w:t xml:space="preserve">      </w:t>
      </w:r>
      <w:r w:rsidR="00E63FBA" w:rsidRPr="007F184B">
        <w:rPr>
          <w:rFonts w:ascii="Bookman Old Style" w:hAnsi="Bookman Old Style" w:cs="Arial"/>
          <w:bCs/>
          <w:sz w:val="20"/>
        </w:rPr>
        <w:t xml:space="preserve"> </w:t>
      </w:r>
      <w:r w:rsidR="00767050" w:rsidRPr="007F184B">
        <w:rPr>
          <w:rFonts w:ascii="Bookman Old Style" w:hAnsi="Bookman Old Style" w:cs="Arial"/>
          <w:bCs/>
          <w:sz w:val="20"/>
        </w:rPr>
        <w:t>Your faithfully,</w:t>
      </w:r>
      <w:r w:rsidR="00E63FBA" w:rsidRPr="007F184B">
        <w:rPr>
          <w:rFonts w:ascii="Bookman Old Style" w:hAnsi="Bookman Old Style" w:cs="Arial"/>
          <w:bCs/>
          <w:sz w:val="20"/>
        </w:rPr>
        <w:t xml:space="preserve">                                                                                                                          </w:t>
      </w:r>
    </w:p>
    <w:p w14:paraId="70CEF02A" w14:textId="77777777" w:rsidR="009D29EA" w:rsidRPr="007F184B" w:rsidRDefault="009D29EA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</w:p>
    <w:p w14:paraId="4DE06AFA" w14:textId="77777777" w:rsidR="00184D42" w:rsidRPr="007F184B" w:rsidRDefault="00184D42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</w:p>
    <w:p w14:paraId="3574CC11" w14:textId="724B0052" w:rsidR="00650849" w:rsidRPr="007F184B" w:rsidRDefault="009321A4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       </w:t>
      </w:r>
      <w:r w:rsidR="0031432D">
        <w:rPr>
          <w:rFonts w:ascii="Bookman Old Style" w:hAnsi="Bookman Old Style" w:cs="Arial"/>
          <w:bCs/>
          <w:sz w:val="20"/>
        </w:rPr>
        <w:t>Sd/-</w:t>
      </w:r>
    </w:p>
    <w:p w14:paraId="5CC57A72" w14:textId="1C199839" w:rsidR="00674664" w:rsidRPr="007F184B" w:rsidRDefault="00395030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</w:t>
      </w:r>
      <w:r w:rsidR="007E6638" w:rsidRPr="007F184B">
        <w:rPr>
          <w:rFonts w:ascii="Bookman Old Style" w:hAnsi="Bookman Old Style" w:cs="Arial"/>
          <w:bCs/>
          <w:sz w:val="20"/>
        </w:rPr>
        <w:t xml:space="preserve">   </w:t>
      </w:r>
    </w:p>
    <w:p w14:paraId="1EF75230" w14:textId="27C3F9DE" w:rsidR="00423266" w:rsidRPr="007F184B" w:rsidRDefault="00650849" w:rsidP="00423266">
      <w:pPr>
        <w:spacing w:after="0" w:line="240" w:lineRule="auto"/>
        <w:ind w:left="5529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</w:t>
      </w:r>
      <w:r w:rsidR="00BB31B7" w:rsidRPr="007F184B">
        <w:rPr>
          <w:rFonts w:ascii="Bookman Old Style" w:hAnsi="Bookman Old Style" w:cs="Arial"/>
          <w:bCs/>
          <w:sz w:val="20"/>
        </w:rPr>
        <w:t xml:space="preserve"> </w:t>
      </w:r>
      <w:r w:rsidRPr="007F184B">
        <w:rPr>
          <w:rFonts w:ascii="Bookman Old Style" w:hAnsi="Bookman Old Style" w:cs="Arial"/>
          <w:bCs/>
          <w:sz w:val="20"/>
        </w:rPr>
        <w:t xml:space="preserve"> </w:t>
      </w:r>
      <w:r w:rsidR="00767050" w:rsidRPr="007F184B">
        <w:rPr>
          <w:rFonts w:ascii="Bookman Old Style" w:hAnsi="Bookman Old Style"/>
          <w:bCs/>
          <w:sz w:val="20"/>
        </w:rPr>
        <w:t xml:space="preserve"> </w:t>
      </w:r>
      <w:r w:rsidR="00BB31B7" w:rsidRPr="007F184B">
        <w:rPr>
          <w:rFonts w:ascii="Bookman Old Style" w:hAnsi="Bookman Old Style"/>
          <w:bCs/>
          <w:sz w:val="20"/>
        </w:rPr>
        <w:t xml:space="preserve">  </w:t>
      </w:r>
      <w:r w:rsidR="0048567F" w:rsidRPr="007F184B">
        <w:rPr>
          <w:rFonts w:ascii="Bookman Old Style" w:hAnsi="Bookman Old Style"/>
          <w:bCs/>
          <w:sz w:val="20"/>
        </w:rPr>
        <w:t>Sri Anand Prakash Lal</w:t>
      </w:r>
      <w:r w:rsidR="00767050" w:rsidRPr="007F184B">
        <w:rPr>
          <w:rFonts w:ascii="Bookman Old Style" w:hAnsi="Bookman Old Style"/>
          <w:bCs/>
          <w:sz w:val="20"/>
        </w:rPr>
        <w:t xml:space="preserve">, </w:t>
      </w:r>
    </w:p>
    <w:p w14:paraId="1118CF10" w14:textId="6DC05B55" w:rsidR="00767050" w:rsidRPr="007F184B" w:rsidRDefault="00650849" w:rsidP="00650849">
      <w:pPr>
        <w:spacing w:after="0" w:line="240" w:lineRule="auto"/>
        <w:ind w:right="-330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/>
          <w:bCs/>
          <w:sz w:val="20"/>
        </w:rPr>
        <w:t xml:space="preserve">                                                                         </w:t>
      </w:r>
      <w:r w:rsidR="0019796C" w:rsidRPr="007F184B">
        <w:rPr>
          <w:rFonts w:ascii="Bookman Old Style" w:hAnsi="Bookman Old Style"/>
          <w:bCs/>
          <w:sz w:val="20"/>
        </w:rPr>
        <w:t xml:space="preserve">          </w:t>
      </w:r>
      <w:r w:rsidR="00BB31B7" w:rsidRPr="007F184B">
        <w:rPr>
          <w:rFonts w:ascii="Bookman Old Style" w:hAnsi="Bookman Old Style"/>
          <w:bCs/>
          <w:sz w:val="20"/>
        </w:rPr>
        <w:t xml:space="preserve">        </w:t>
      </w:r>
      <w:r w:rsidR="0019796C" w:rsidRPr="007F184B">
        <w:rPr>
          <w:rFonts w:ascii="Bookman Old Style" w:hAnsi="Bookman Old Style"/>
          <w:bCs/>
          <w:sz w:val="20"/>
        </w:rPr>
        <w:t xml:space="preserve"> </w:t>
      </w:r>
      <w:r w:rsidR="00BB31B7" w:rsidRPr="007F184B">
        <w:rPr>
          <w:rFonts w:ascii="Bookman Old Style" w:hAnsi="Bookman Old Style"/>
          <w:bCs/>
          <w:sz w:val="20"/>
        </w:rPr>
        <w:t xml:space="preserve">   </w:t>
      </w:r>
      <w:r w:rsidR="0019796C" w:rsidRPr="007F184B">
        <w:rPr>
          <w:rFonts w:ascii="Bookman Old Style" w:hAnsi="Bookman Old Style"/>
          <w:bCs/>
          <w:sz w:val="20"/>
        </w:rPr>
        <w:t xml:space="preserve"> </w:t>
      </w:r>
      <w:r w:rsidRPr="007F184B">
        <w:rPr>
          <w:rFonts w:ascii="Bookman Old Style" w:hAnsi="Bookman Old Style"/>
          <w:bCs/>
          <w:sz w:val="20"/>
        </w:rPr>
        <w:t xml:space="preserve">  </w:t>
      </w:r>
      <w:r w:rsidR="00767050" w:rsidRPr="007F184B">
        <w:rPr>
          <w:rFonts w:ascii="Bookman Old Style" w:hAnsi="Bookman Old Style"/>
          <w:bCs/>
          <w:sz w:val="20"/>
        </w:rPr>
        <w:t>SE (</w:t>
      </w:r>
      <w:r w:rsidR="007B6C58" w:rsidRPr="007F184B">
        <w:rPr>
          <w:rFonts w:ascii="Bookman Old Style" w:hAnsi="Bookman Old Style"/>
          <w:bCs/>
          <w:sz w:val="20"/>
        </w:rPr>
        <w:t>C&amp;M</w:t>
      </w:r>
      <w:r w:rsidR="00767050" w:rsidRPr="007F184B">
        <w:rPr>
          <w:rFonts w:ascii="Bookman Old Style" w:hAnsi="Bookman Old Style"/>
          <w:bCs/>
          <w:sz w:val="20"/>
        </w:rPr>
        <w:t xml:space="preserve">), </w:t>
      </w:r>
      <w:r w:rsidR="00423266" w:rsidRPr="007F184B">
        <w:rPr>
          <w:rFonts w:ascii="Bookman Old Style" w:hAnsi="Bookman Old Style"/>
          <w:bCs/>
          <w:sz w:val="20"/>
        </w:rPr>
        <w:t xml:space="preserve">Works, </w:t>
      </w:r>
      <w:r w:rsidR="00767050" w:rsidRPr="007F184B">
        <w:rPr>
          <w:rFonts w:ascii="Bookman Old Style" w:hAnsi="Bookman Old Style"/>
          <w:bCs/>
          <w:sz w:val="20"/>
        </w:rPr>
        <w:t>MTPS</w:t>
      </w:r>
      <w:r w:rsidR="007B6C58" w:rsidRPr="007F184B">
        <w:rPr>
          <w:rFonts w:ascii="Bookman Old Style" w:hAnsi="Bookman Old Style"/>
          <w:bCs/>
          <w:sz w:val="20"/>
        </w:rPr>
        <w:t>,</w:t>
      </w:r>
      <w:r w:rsidR="00767050" w:rsidRPr="007F184B">
        <w:rPr>
          <w:rFonts w:ascii="Bookman Old Style" w:hAnsi="Bookman Old Style"/>
          <w:bCs/>
          <w:sz w:val="20"/>
        </w:rPr>
        <w:t xml:space="preserve"> DVC,      </w:t>
      </w:r>
    </w:p>
    <w:p w14:paraId="7FCC4132" w14:textId="749B0492" w:rsidR="00767050" w:rsidRPr="007F184B" w:rsidRDefault="00650849" w:rsidP="00767050">
      <w:pPr>
        <w:spacing w:after="0" w:line="240" w:lineRule="auto"/>
        <w:ind w:left="5812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/>
          <w:bCs/>
          <w:sz w:val="20"/>
        </w:rPr>
        <w:t xml:space="preserve">    </w:t>
      </w:r>
      <w:r w:rsidR="00767050" w:rsidRPr="007F184B">
        <w:rPr>
          <w:rFonts w:ascii="Bookman Old Style" w:hAnsi="Bookman Old Style"/>
          <w:bCs/>
          <w:sz w:val="20"/>
        </w:rPr>
        <w:t>[</w:t>
      </w:r>
      <w:r w:rsidR="0048567F" w:rsidRPr="007F184B">
        <w:rPr>
          <w:rFonts w:ascii="Bookman Old Style" w:hAnsi="Bookman Old Style"/>
          <w:bCs/>
          <w:sz w:val="20"/>
        </w:rPr>
        <w:t>anand</w:t>
      </w:r>
      <w:r w:rsidR="00BB31B7" w:rsidRPr="007F184B">
        <w:rPr>
          <w:rFonts w:ascii="Bookman Old Style" w:hAnsi="Bookman Old Style"/>
          <w:bCs/>
          <w:sz w:val="20"/>
        </w:rPr>
        <w:t>.l</w:t>
      </w:r>
      <w:r w:rsidR="0048567F" w:rsidRPr="007F184B">
        <w:rPr>
          <w:rFonts w:ascii="Bookman Old Style" w:hAnsi="Bookman Old Style"/>
          <w:bCs/>
          <w:sz w:val="20"/>
        </w:rPr>
        <w:t>al</w:t>
      </w:r>
      <w:r w:rsidR="00BB31B7" w:rsidRPr="007F184B">
        <w:rPr>
          <w:rFonts w:ascii="Bookman Old Style" w:hAnsi="Bookman Old Style"/>
          <w:bCs/>
          <w:sz w:val="20"/>
        </w:rPr>
        <w:t>@dvc.gov.in</w:t>
      </w:r>
      <w:r w:rsidR="00767050" w:rsidRPr="007F184B">
        <w:rPr>
          <w:rFonts w:ascii="Bookman Old Style" w:hAnsi="Bookman Old Style"/>
          <w:bCs/>
          <w:sz w:val="20"/>
        </w:rPr>
        <w:t xml:space="preserve">], </w:t>
      </w:r>
    </w:p>
    <w:p w14:paraId="1E0FDD4F" w14:textId="104623F9" w:rsidR="00F326B9" w:rsidRPr="007F184B" w:rsidRDefault="00650849" w:rsidP="00BB31B7">
      <w:pPr>
        <w:spacing w:after="0" w:line="240" w:lineRule="auto"/>
        <w:ind w:left="5812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/>
          <w:bCs/>
          <w:sz w:val="20"/>
        </w:rPr>
        <w:t xml:space="preserve">        </w:t>
      </w:r>
      <w:r w:rsidR="00767050" w:rsidRPr="007F184B">
        <w:rPr>
          <w:rFonts w:ascii="Bookman Old Style" w:hAnsi="Bookman Old Style"/>
          <w:bCs/>
          <w:sz w:val="20"/>
        </w:rPr>
        <w:t xml:space="preserve">Mob: </w:t>
      </w:r>
      <w:r w:rsidR="0048567F" w:rsidRPr="007F184B">
        <w:rPr>
          <w:rFonts w:ascii="Bookman Old Style" w:hAnsi="Bookman Old Style"/>
          <w:bCs/>
          <w:sz w:val="20"/>
        </w:rPr>
        <w:t>9434745809</w:t>
      </w:r>
    </w:p>
    <w:p w14:paraId="4EA0AE48" w14:textId="6087C4C6" w:rsidR="00E63FBA" w:rsidRPr="007F184B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             </w:t>
      </w:r>
    </w:p>
    <w:sectPr w:rsidR="00E63FBA" w:rsidRPr="007F184B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2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10554"/>
    <w:rsid w:val="00040FC0"/>
    <w:rsid w:val="00045E9D"/>
    <w:rsid w:val="00081496"/>
    <w:rsid w:val="000A6FFC"/>
    <w:rsid w:val="000B616B"/>
    <w:rsid w:val="000C0649"/>
    <w:rsid w:val="000C489A"/>
    <w:rsid w:val="000C6514"/>
    <w:rsid w:val="0010141A"/>
    <w:rsid w:val="001072E4"/>
    <w:rsid w:val="00112410"/>
    <w:rsid w:val="00155E49"/>
    <w:rsid w:val="0016334F"/>
    <w:rsid w:val="00173AFF"/>
    <w:rsid w:val="00184D42"/>
    <w:rsid w:val="0019796C"/>
    <w:rsid w:val="001A372F"/>
    <w:rsid w:val="001A4C6E"/>
    <w:rsid w:val="001E0862"/>
    <w:rsid w:val="00237E8F"/>
    <w:rsid w:val="00294EE9"/>
    <w:rsid w:val="002B2C22"/>
    <w:rsid w:val="002C3841"/>
    <w:rsid w:val="002D2538"/>
    <w:rsid w:val="002D3867"/>
    <w:rsid w:val="002E37B5"/>
    <w:rsid w:val="002E414D"/>
    <w:rsid w:val="002F2207"/>
    <w:rsid w:val="00305BD5"/>
    <w:rsid w:val="0031432D"/>
    <w:rsid w:val="00320B1E"/>
    <w:rsid w:val="00320BD7"/>
    <w:rsid w:val="003216E9"/>
    <w:rsid w:val="00341782"/>
    <w:rsid w:val="00360080"/>
    <w:rsid w:val="00376A2D"/>
    <w:rsid w:val="00387372"/>
    <w:rsid w:val="00395030"/>
    <w:rsid w:val="003A4277"/>
    <w:rsid w:val="003A4B31"/>
    <w:rsid w:val="003D3248"/>
    <w:rsid w:val="003E688C"/>
    <w:rsid w:val="0040628E"/>
    <w:rsid w:val="00423266"/>
    <w:rsid w:val="0042658B"/>
    <w:rsid w:val="00444A24"/>
    <w:rsid w:val="004779EF"/>
    <w:rsid w:val="0048567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6BD6"/>
    <w:rsid w:val="005525CD"/>
    <w:rsid w:val="00561942"/>
    <w:rsid w:val="00562DF2"/>
    <w:rsid w:val="0058609C"/>
    <w:rsid w:val="005923B4"/>
    <w:rsid w:val="005C01B9"/>
    <w:rsid w:val="005C79C4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B0E06"/>
    <w:rsid w:val="006B20D2"/>
    <w:rsid w:val="006E664C"/>
    <w:rsid w:val="00702CA2"/>
    <w:rsid w:val="00712424"/>
    <w:rsid w:val="007408DF"/>
    <w:rsid w:val="007440FB"/>
    <w:rsid w:val="007634E5"/>
    <w:rsid w:val="00767050"/>
    <w:rsid w:val="00770691"/>
    <w:rsid w:val="00770871"/>
    <w:rsid w:val="00772923"/>
    <w:rsid w:val="00785420"/>
    <w:rsid w:val="0078699A"/>
    <w:rsid w:val="007A70D2"/>
    <w:rsid w:val="007B14E7"/>
    <w:rsid w:val="007B6C58"/>
    <w:rsid w:val="007B74A2"/>
    <w:rsid w:val="007B767A"/>
    <w:rsid w:val="007D080F"/>
    <w:rsid w:val="007D1DE2"/>
    <w:rsid w:val="007E6638"/>
    <w:rsid w:val="007F184B"/>
    <w:rsid w:val="007F607B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43D21"/>
    <w:rsid w:val="009719BF"/>
    <w:rsid w:val="00972249"/>
    <w:rsid w:val="00977CF7"/>
    <w:rsid w:val="009C4771"/>
    <w:rsid w:val="009C644A"/>
    <w:rsid w:val="009C7CD5"/>
    <w:rsid w:val="009C7E08"/>
    <w:rsid w:val="009D29EA"/>
    <w:rsid w:val="00A013CB"/>
    <w:rsid w:val="00A17417"/>
    <w:rsid w:val="00A62A8D"/>
    <w:rsid w:val="00A725AA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AE4E79"/>
    <w:rsid w:val="00B33AA8"/>
    <w:rsid w:val="00B4325C"/>
    <w:rsid w:val="00B5088E"/>
    <w:rsid w:val="00B75E6E"/>
    <w:rsid w:val="00B86A9E"/>
    <w:rsid w:val="00BA40DA"/>
    <w:rsid w:val="00BA69EC"/>
    <w:rsid w:val="00BB2855"/>
    <w:rsid w:val="00BB31B7"/>
    <w:rsid w:val="00BB541B"/>
    <w:rsid w:val="00BD1CED"/>
    <w:rsid w:val="00BD71DB"/>
    <w:rsid w:val="00BE2B3A"/>
    <w:rsid w:val="00BE5FED"/>
    <w:rsid w:val="00C07884"/>
    <w:rsid w:val="00C10B69"/>
    <w:rsid w:val="00C36CB8"/>
    <w:rsid w:val="00C65B0C"/>
    <w:rsid w:val="00C66684"/>
    <w:rsid w:val="00CE6DDF"/>
    <w:rsid w:val="00D00BBA"/>
    <w:rsid w:val="00D04B24"/>
    <w:rsid w:val="00D61526"/>
    <w:rsid w:val="00D70FEB"/>
    <w:rsid w:val="00D72E84"/>
    <w:rsid w:val="00DC5FE7"/>
    <w:rsid w:val="00DE2CD4"/>
    <w:rsid w:val="00E42278"/>
    <w:rsid w:val="00E522D2"/>
    <w:rsid w:val="00E52DED"/>
    <w:rsid w:val="00E63FBA"/>
    <w:rsid w:val="00E7714E"/>
    <w:rsid w:val="00EB1D8C"/>
    <w:rsid w:val="00EB2C7F"/>
    <w:rsid w:val="00ED22A0"/>
    <w:rsid w:val="00F0711A"/>
    <w:rsid w:val="00F326B9"/>
    <w:rsid w:val="00F40006"/>
    <w:rsid w:val="00F52BD6"/>
    <w:rsid w:val="00F53EEF"/>
    <w:rsid w:val="00F6658A"/>
    <w:rsid w:val="00F752C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D532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DIPTI  BARMAN</cp:lastModifiedBy>
  <cp:revision>62</cp:revision>
  <cp:lastPrinted>2022-07-28T12:31:00Z</cp:lastPrinted>
  <dcterms:created xsi:type="dcterms:W3CDTF">2020-09-15T12:04:00Z</dcterms:created>
  <dcterms:modified xsi:type="dcterms:W3CDTF">2023-04-01T10:01:00Z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2022-11-15T04:03:54Z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c254e365-901d-468f-b496-3905d093d663</vt:lpwstr>
  </property>
  <property fmtid="{D5CDD505-2E9C-101B-9397-08002B2CF9AE}" pid="8" name="MSIP_Label_defa4170-0d19-0005-0004-bc88714345d2_ContentBits">
    <vt:lpwstr>0</vt:lpwstr>
  </property>
</Properties>
</file>