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DDAA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3F36969B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2C3C8C9B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29EAD70C" w14:textId="77777777" w:rsidR="00CD0505" w:rsidRPr="00B51A89" w:rsidRDefault="00CD0505" w:rsidP="002B6D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148BECD" w14:textId="77777777" w:rsidR="00CD0505" w:rsidRPr="00B51A89" w:rsidRDefault="00CD0505" w:rsidP="002B6D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CC9756" w14:textId="77777777" w:rsidR="00CD0505" w:rsidRPr="00B51A89" w:rsidRDefault="00CD0505" w:rsidP="002B6D2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9D6A86B" w14:textId="77777777" w:rsidR="002B6D20" w:rsidRPr="00B51A89" w:rsidRDefault="002B6D20" w:rsidP="002B6D20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5B07D31B" w14:textId="77777777" w:rsidR="002B6D20" w:rsidRPr="00B51A89" w:rsidRDefault="00404529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val="en-GB" w:bidi="hi-IN"/>
        </w:rPr>
      </w:pPr>
      <w:r w:rsidRPr="00B51A89">
        <w:rPr>
          <w:rFonts w:ascii="Arial" w:hAnsi="Arial" w:cs="Arial"/>
          <w:b/>
          <w:bCs/>
          <w:noProof/>
          <w:sz w:val="24"/>
          <w:szCs w:val="24"/>
          <w:cs/>
          <w:lang w:val="en-IN" w:eastAsia="en-IN"/>
        </w:rPr>
        <w:drawing>
          <wp:anchor distT="0" distB="0" distL="114300" distR="114300" simplePos="0" relativeHeight="251657216" behindDoc="0" locked="0" layoutInCell="1" allowOverlap="1" wp14:anchorId="051F5761" wp14:editId="1E67C8F5">
            <wp:simplePos x="0" y="0"/>
            <wp:positionH relativeFrom="column">
              <wp:posOffset>109385</wp:posOffset>
            </wp:positionH>
            <wp:positionV relativeFrom="paragraph">
              <wp:posOffset>22877</wp:posOffset>
            </wp:positionV>
            <wp:extent cx="633095" cy="676894"/>
            <wp:effectExtent l="19050" t="1905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768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6D20" w:rsidRPr="00B51A8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दामोदर</w:t>
      </w:r>
      <w:r w:rsidR="002B6D20" w:rsidRPr="00B51A89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2B6D20" w:rsidRPr="00B51A8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घाटी</w:t>
      </w:r>
      <w:r w:rsidR="002B6D20" w:rsidRPr="00B51A89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2B6D20" w:rsidRPr="00B51A8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निगम</w:t>
      </w:r>
      <w:r w:rsidR="002B6D20" w:rsidRPr="00B51A89">
        <w:rPr>
          <w:rFonts w:ascii="Arial" w:hAnsi="Arial" w:cs="Arial"/>
          <w:b/>
          <w:sz w:val="24"/>
          <w:szCs w:val="24"/>
          <w:lang w:val="en-GB"/>
        </w:rPr>
        <w:t xml:space="preserve"> /DAMODAR VALLEY CORPORATION</w:t>
      </w:r>
    </w:p>
    <w:p w14:paraId="563AA287" w14:textId="77777777" w:rsidR="002B6D20" w:rsidRPr="00B51A89" w:rsidRDefault="002B6D20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संविदा</w:t>
      </w:r>
      <w:r w:rsidRPr="00B51A89">
        <w:rPr>
          <w:rFonts w:ascii="Arial" w:hAnsi="Arial" w:cs="Arial"/>
          <w:bCs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एवं</w:t>
      </w:r>
      <w:r w:rsidRPr="00B51A89">
        <w:rPr>
          <w:rFonts w:ascii="Arial" w:hAnsi="Arial" w:cs="Arial"/>
          <w:bCs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सामग्री</w:t>
      </w:r>
      <w:r w:rsidRPr="00B51A89">
        <w:rPr>
          <w:rFonts w:ascii="Arial" w:hAnsi="Arial" w:cs="Arial"/>
          <w:bCs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Nirmala UI" w:hAnsi="Nirmala UI" w:cs="Nirmala UI" w:hint="cs"/>
          <w:bCs/>
          <w:sz w:val="24"/>
          <w:szCs w:val="24"/>
          <w:cs/>
          <w:lang w:val="en-GB" w:bidi="hi-IN"/>
        </w:rPr>
        <w:t>विभाग</w:t>
      </w:r>
      <w:r w:rsidRPr="00B51A89">
        <w:rPr>
          <w:rFonts w:ascii="Arial" w:hAnsi="Arial" w:cs="Arial"/>
          <w:b/>
          <w:sz w:val="24"/>
          <w:szCs w:val="24"/>
          <w:lang w:val="en-GB"/>
        </w:rPr>
        <w:t xml:space="preserve"> /</w:t>
      </w:r>
      <w:r w:rsidRPr="00B51A89">
        <w:rPr>
          <w:rFonts w:ascii="Arial" w:hAnsi="Arial" w:cs="Arial"/>
          <w:b/>
          <w:sz w:val="24"/>
          <w:szCs w:val="24"/>
          <w:cs/>
          <w:lang w:val="en-GB" w:bidi="hi-IN"/>
        </w:rPr>
        <w:t xml:space="preserve"> </w:t>
      </w:r>
      <w:r w:rsidRPr="00B51A89">
        <w:rPr>
          <w:rFonts w:ascii="Arial" w:hAnsi="Arial" w:cs="Arial"/>
          <w:b/>
          <w:sz w:val="24"/>
          <w:szCs w:val="24"/>
          <w:lang w:val="en-GB"/>
        </w:rPr>
        <w:t>Contracts &amp; Materials Department</w:t>
      </w:r>
    </w:p>
    <w:p w14:paraId="2279E837" w14:textId="77777777" w:rsidR="002B6D20" w:rsidRPr="00B51A89" w:rsidRDefault="002B6D20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B51A89">
        <w:rPr>
          <w:rFonts w:ascii="Arial" w:hAnsi="Arial" w:cs="Arial"/>
          <w:b/>
          <w:sz w:val="24"/>
          <w:szCs w:val="24"/>
          <w:lang w:val="en-GB"/>
        </w:rPr>
        <w:t>PO - Maithon Dam,</w:t>
      </w:r>
      <w:r w:rsidRPr="00B51A89">
        <w:rPr>
          <w:rFonts w:ascii="Arial" w:hAnsi="Arial" w:cs="Arial"/>
          <w:b/>
          <w:sz w:val="24"/>
          <w:szCs w:val="24"/>
          <w:lang w:val="en-GB" w:bidi="hi-IN"/>
        </w:rPr>
        <w:t xml:space="preserve"> </w:t>
      </w:r>
      <w:r w:rsidRPr="00B51A89">
        <w:rPr>
          <w:rFonts w:ascii="Arial" w:hAnsi="Arial" w:cs="Arial"/>
          <w:b/>
          <w:sz w:val="24"/>
          <w:szCs w:val="24"/>
          <w:lang w:val="en-GB"/>
        </w:rPr>
        <w:t>Dist- Dhanbad, Jharkhand</w:t>
      </w:r>
      <w:r w:rsidRPr="00B51A89">
        <w:rPr>
          <w:rFonts w:ascii="Arial" w:hAnsi="Arial" w:cs="Arial"/>
          <w:b/>
          <w:sz w:val="24"/>
          <w:szCs w:val="24"/>
          <w:lang w:val="en-GB" w:bidi="hi-IN"/>
        </w:rPr>
        <w:t>,</w:t>
      </w:r>
    </w:p>
    <w:p w14:paraId="39CE5149" w14:textId="77777777" w:rsidR="002B6D20" w:rsidRPr="00B51A89" w:rsidRDefault="002B6D20" w:rsidP="002B6D20">
      <w:pPr>
        <w:pStyle w:val="NoSpacing"/>
        <w:jc w:val="center"/>
        <w:rPr>
          <w:rFonts w:ascii="Arial" w:hAnsi="Arial" w:cs="Arial"/>
          <w:b/>
          <w:sz w:val="24"/>
          <w:szCs w:val="24"/>
          <w:lang w:bidi="hi-IN"/>
        </w:rPr>
      </w:pPr>
      <w:r w:rsidRPr="00B51A89">
        <w:rPr>
          <w:rFonts w:ascii="Arial" w:hAnsi="Arial" w:cs="Arial"/>
          <w:b/>
          <w:sz w:val="24"/>
          <w:szCs w:val="24"/>
          <w:lang w:val="en-GB"/>
        </w:rPr>
        <w:t>Pin – 828207, Ph</w:t>
      </w:r>
      <w:r w:rsidRPr="00B51A89">
        <w:rPr>
          <w:rFonts w:ascii="Arial" w:hAnsi="Arial" w:cs="Arial"/>
          <w:b/>
          <w:sz w:val="24"/>
          <w:szCs w:val="24"/>
          <w:lang w:bidi="hi-IN"/>
        </w:rPr>
        <w:t>: 06540-279292</w:t>
      </w:r>
    </w:p>
    <w:p w14:paraId="3B11260D" w14:textId="77777777" w:rsidR="002B6D20" w:rsidRPr="00B51A89" w:rsidRDefault="009C16FC" w:rsidP="002B6D2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512A2" wp14:editId="07F88A1A">
                <wp:simplePos x="0" y="0"/>
                <wp:positionH relativeFrom="column">
                  <wp:posOffset>-53340</wp:posOffset>
                </wp:positionH>
                <wp:positionV relativeFrom="paragraph">
                  <wp:posOffset>31750</wp:posOffset>
                </wp:positionV>
                <wp:extent cx="5996940" cy="0"/>
                <wp:effectExtent l="13335" t="12065" r="952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52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2pt;margin-top:2.5pt;width:472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"/>
            </w:pict>
          </mc:Fallback>
        </mc:AlternateContent>
      </w:r>
    </w:p>
    <w:p w14:paraId="1BED93F8" w14:textId="77777777" w:rsidR="00777897" w:rsidRPr="00B51A89" w:rsidRDefault="002B6D20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1A89">
        <w:rPr>
          <w:rFonts w:ascii="Arial" w:hAnsi="Arial" w:cs="Arial"/>
          <w:b/>
          <w:bCs/>
          <w:sz w:val="24"/>
          <w:szCs w:val="24"/>
          <w:u w:val="single"/>
        </w:rPr>
        <w:t>e-Tender Notice</w:t>
      </w:r>
    </w:p>
    <w:p w14:paraId="0452635E" w14:textId="77777777" w:rsidR="008D1292" w:rsidRDefault="008D1292" w:rsidP="002B6D20">
      <w:pPr>
        <w:rPr>
          <w:rFonts w:ascii="Arial" w:hAnsi="Arial" w:cs="Arial"/>
          <w:sz w:val="24"/>
          <w:szCs w:val="24"/>
        </w:rPr>
      </w:pPr>
    </w:p>
    <w:p w14:paraId="67BAD18E" w14:textId="77777777" w:rsidR="001771BA" w:rsidRDefault="002B6D20" w:rsidP="002B6D20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Damodar Valley Corporation invites online bids (</w:t>
      </w:r>
      <w:r w:rsidR="00FD6C5F">
        <w:rPr>
          <w:rFonts w:ascii="Arial" w:hAnsi="Arial" w:cs="Arial"/>
          <w:b/>
          <w:bCs/>
          <w:sz w:val="24"/>
          <w:szCs w:val="24"/>
        </w:rPr>
        <w:t>Open T</w:t>
      </w:r>
      <w:r w:rsidR="00DC3453">
        <w:rPr>
          <w:rFonts w:ascii="Arial" w:hAnsi="Arial" w:cs="Arial"/>
          <w:b/>
          <w:bCs/>
          <w:sz w:val="24"/>
          <w:szCs w:val="24"/>
        </w:rPr>
        <w:t>ender</w:t>
      </w:r>
      <w:r w:rsidR="00B23032">
        <w:rPr>
          <w:rFonts w:ascii="Arial" w:hAnsi="Arial" w:cs="Arial"/>
          <w:b/>
          <w:bCs/>
          <w:sz w:val="24"/>
          <w:szCs w:val="24"/>
        </w:rPr>
        <w:t xml:space="preserve"> with E-Reverse Auction</w:t>
      </w:r>
      <w:r w:rsidRPr="00B51A89">
        <w:rPr>
          <w:rFonts w:ascii="Arial" w:hAnsi="Arial" w:cs="Arial"/>
          <w:sz w:val="24"/>
          <w:szCs w:val="24"/>
        </w:rPr>
        <w:t>) from the eligible bidders for:</w:t>
      </w:r>
    </w:p>
    <w:p w14:paraId="05062E93" w14:textId="77777777" w:rsidR="008D1292" w:rsidRPr="00B51A89" w:rsidRDefault="008D1292" w:rsidP="002B6D2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02" w:type="dxa"/>
        <w:tblLayout w:type="fixed"/>
        <w:tblLook w:val="04A0" w:firstRow="1" w:lastRow="0" w:firstColumn="1" w:lastColumn="0" w:noHBand="0" w:noVBand="1"/>
      </w:tblPr>
      <w:tblGrid>
        <w:gridCol w:w="3256"/>
        <w:gridCol w:w="2898"/>
        <w:gridCol w:w="3748"/>
      </w:tblGrid>
      <w:tr w:rsidR="002D7451" w:rsidRPr="00B51A89" w14:paraId="01BCDA10" w14:textId="77777777" w:rsidTr="00AF46FD">
        <w:trPr>
          <w:trHeight w:val="253"/>
        </w:trPr>
        <w:tc>
          <w:tcPr>
            <w:tcW w:w="3256" w:type="dxa"/>
          </w:tcPr>
          <w:p w14:paraId="593565CA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98" w:type="dxa"/>
          </w:tcPr>
          <w:p w14:paraId="708ECC8C" w14:textId="15F67DF9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 xml:space="preserve">Description of </w:t>
            </w:r>
            <w:r w:rsidR="00915881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  <w:tc>
          <w:tcPr>
            <w:tcW w:w="3748" w:type="dxa"/>
          </w:tcPr>
          <w:p w14:paraId="314A12B8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A50F36" w:rsidRPr="00B51A89" w14:paraId="5B254461" w14:textId="77777777" w:rsidTr="00A50F36">
        <w:trPr>
          <w:trHeight w:val="1463"/>
        </w:trPr>
        <w:tc>
          <w:tcPr>
            <w:tcW w:w="3256" w:type="dxa"/>
            <w:vMerge w:val="restart"/>
          </w:tcPr>
          <w:p w14:paraId="45065AA6" w14:textId="77777777" w:rsidR="00A50F36" w:rsidRDefault="00A50F36" w:rsidP="00B51A89">
            <w:pPr>
              <w:rPr>
                <w:rFonts w:ascii="Arial" w:hAnsi="Arial" w:cs="Arial"/>
                <w:szCs w:val="22"/>
              </w:rPr>
            </w:pPr>
          </w:p>
          <w:p w14:paraId="1FD06D0C" w14:textId="33087E44" w:rsidR="00A50F36" w:rsidRDefault="00A50F36" w:rsidP="00417468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DVC NIT NO: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="00A90B96" w:rsidRPr="00A90B96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>DVC/Tender/Head Quarter/SPE/CMM/Works and Service/00060/Capital dated 25/08/2023</w:t>
            </w:r>
            <w:r w:rsidR="00417468" w:rsidRPr="00417468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cr/>
            </w:r>
            <w:r w:rsidRPr="00A50F36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cr/>
            </w:r>
            <w:r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47AB35E9" w14:textId="0DF8B32E" w:rsidR="00A50F36" w:rsidRPr="00B51A89" w:rsidRDefault="00A50F36" w:rsidP="00767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46FD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 </w:t>
            </w: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Tender ID:-  </w:t>
            </w:r>
            <w:r w:rsidR="00EB03F0">
              <w:t>2023_DVC_165751_1</w:t>
            </w:r>
          </w:p>
        </w:tc>
        <w:tc>
          <w:tcPr>
            <w:tcW w:w="2898" w:type="dxa"/>
            <w:vMerge w:val="restart"/>
          </w:tcPr>
          <w:p w14:paraId="482DC295" w14:textId="1C42DA0C" w:rsidR="00A50F36" w:rsidRPr="00DC3453" w:rsidRDefault="00A90B96" w:rsidP="00417468">
            <w:pPr>
              <w:jc w:val="both"/>
              <w:rPr>
                <w:rFonts w:ascii="Arial" w:hAnsi="Arial" w:cs="Arial"/>
                <w:szCs w:val="22"/>
              </w:rPr>
            </w:pPr>
            <w:r w:rsidRPr="00A90B96">
              <w:rPr>
                <w:rFonts w:ascii="Tahoma" w:hAnsi="Tahoma" w:cs="Tahoma"/>
                <w:b/>
                <w:bCs/>
                <w:color w:val="000000"/>
                <w:szCs w:val="22"/>
              </w:rPr>
              <w:t>SURVEY, DESIGN, SUPPLY, ERECTION, TESTING &amp; COMMISSIONING WORKS FOR REPLACEMENT OF EXISTING ACSR LARK/PANTHER CONDUCTOR IN RESPECT OF 132KV S/C &amp; D/C TRANSMISSION LINES OF DVC AND ACSR ZEBRA CONDUCTOR OF 220 KV D/C TRANSMISSION LINE WITH HTLS(HIGH TEMPERATURE LOW SAG) CONDUCTOR</w:t>
            </w:r>
          </w:p>
        </w:tc>
        <w:tc>
          <w:tcPr>
            <w:tcW w:w="3748" w:type="dxa"/>
          </w:tcPr>
          <w:p w14:paraId="1E8EA86B" w14:textId="77777777" w:rsidR="00A50F36" w:rsidRDefault="00A50F36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6224AA" w14:textId="05D1E4E7" w:rsidR="00A50F36" w:rsidRPr="00B51A89" w:rsidRDefault="00A90B96" w:rsidP="00417468">
            <w:pPr>
              <w:rPr>
                <w:rFonts w:ascii="Arial" w:hAnsi="Arial" w:cs="Arial"/>
                <w:sz w:val="24"/>
                <w:szCs w:val="24"/>
              </w:rPr>
            </w:pPr>
            <w:r w:rsidRPr="00A90B96">
              <w:rPr>
                <w:rFonts w:ascii="Arial" w:hAnsi="Arial" w:cs="Arial"/>
                <w:sz w:val="24"/>
                <w:szCs w:val="24"/>
              </w:rPr>
              <w:t>From 25.08.2023 at 18.00 Hrs.(IST) to 22.09.2023 at 12.00 Hrs.(IST)</w:t>
            </w:r>
          </w:p>
        </w:tc>
      </w:tr>
      <w:tr w:rsidR="00A50F36" w:rsidRPr="00B51A89" w14:paraId="2E97581F" w14:textId="77777777" w:rsidTr="00AF46FD">
        <w:trPr>
          <w:trHeight w:val="1462"/>
        </w:trPr>
        <w:tc>
          <w:tcPr>
            <w:tcW w:w="3256" w:type="dxa"/>
            <w:vMerge/>
          </w:tcPr>
          <w:p w14:paraId="7AAD5189" w14:textId="77777777" w:rsidR="00A50F36" w:rsidRDefault="00A50F36" w:rsidP="00B51A8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98" w:type="dxa"/>
            <w:vMerge/>
          </w:tcPr>
          <w:p w14:paraId="661DEAC8" w14:textId="77777777" w:rsidR="00A50F36" w:rsidRPr="00A50F36" w:rsidRDefault="00A50F36" w:rsidP="00A50F36">
            <w:pPr>
              <w:jc w:val="both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3748" w:type="dxa"/>
          </w:tcPr>
          <w:p w14:paraId="1110A846" w14:textId="77777777" w:rsidR="00A90B96" w:rsidRDefault="00A50F36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Techno-Commercial </w:t>
            </w:r>
            <w:r w:rsidRPr="00A50F36">
              <w:rPr>
                <w:rFonts w:ascii="Arial" w:hAnsi="Arial" w:cs="Arial"/>
                <w:sz w:val="24"/>
                <w:szCs w:val="24"/>
              </w:rPr>
              <w:t>Bid Opening Date &amp; Time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</w:p>
          <w:p w14:paraId="6E818652" w14:textId="77777777" w:rsidR="00A90B96" w:rsidRDefault="00A90B96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C4D7CB" w14:textId="62A5E84E" w:rsidR="00A50F36" w:rsidRDefault="00A90B96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0B96">
              <w:rPr>
                <w:rFonts w:ascii="Arial" w:hAnsi="Arial" w:cs="Arial"/>
                <w:sz w:val="24"/>
                <w:szCs w:val="24"/>
              </w:rPr>
              <w:t>25.09.2023 after 12.30 Hrs.(IST)</w:t>
            </w:r>
          </w:p>
        </w:tc>
      </w:tr>
    </w:tbl>
    <w:p w14:paraId="3FBD270A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68F7064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57D78A49" w14:textId="77777777" w:rsidR="002D7451" w:rsidRPr="00B51A89" w:rsidRDefault="00000000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9" w:history="1">
        <w:r w:rsidR="00AF46FD" w:rsidRPr="00673CC8">
          <w:rPr>
            <w:rStyle w:val="Hyperlink"/>
            <w:rFonts w:ascii="Arial" w:hAnsi="Arial" w:cs="Arial"/>
            <w:sz w:val="24"/>
            <w:szCs w:val="24"/>
          </w:rPr>
          <w:t>https://etenders.gov.in</w:t>
        </w:r>
      </w:hyperlink>
    </w:p>
    <w:p w14:paraId="02E10A2F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0E5063A0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3D0AAD98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5DB28119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14:paraId="240F96F7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support-eproc(at)nic(dot)in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5709" w14:textId="77777777" w:rsidR="00C83846" w:rsidRDefault="00C83846" w:rsidP="00B324F3">
      <w:pPr>
        <w:spacing w:after="0" w:line="240" w:lineRule="auto"/>
      </w:pPr>
      <w:r>
        <w:separator/>
      </w:r>
    </w:p>
  </w:endnote>
  <w:endnote w:type="continuationSeparator" w:id="0">
    <w:p w14:paraId="5F6A6E13" w14:textId="77777777" w:rsidR="00C83846" w:rsidRDefault="00C83846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983B" w14:textId="77777777" w:rsidR="00C83846" w:rsidRDefault="00C83846" w:rsidP="00B324F3">
      <w:pPr>
        <w:spacing w:after="0" w:line="240" w:lineRule="auto"/>
      </w:pPr>
      <w:r>
        <w:separator/>
      </w:r>
    </w:p>
  </w:footnote>
  <w:footnote w:type="continuationSeparator" w:id="0">
    <w:p w14:paraId="6CDE48FE" w14:textId="77777777" w:rsidR="00C83846" w:rsidRDefault="00C83846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4667">
    <w:abstractNumId w:val="2"/>
  </w:num>
  <w:num w:numId="2" w16cid:durableId="430324878">
    <w:abstractNumId w:val="1"/>
  </w:num>
  <w:num w:numId="3" w16cid:durableId="1916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44C55"/>
    <w:rsid w:val="0009554E"/>
    <w:rsid w:val="000B0040"/>
    <w:rsid w:val="000B2381"/>
    <w:rsid w:val="000D6D48"/>
    <w:rsid w:val="00102004"/>
    <w:rsid w:val="00106BC4"/>
    <w:rsid w:val="00112C44"/>
    <w:rsid w:val="00135D9D"/>
    <w:rsid w:val="001771BA"/>
    <w:rsid w:val="00197533"/>
    <w:rsid w:val="001C61DF"/>
    <w:rsid w:val="001F05C2"/>
    <w:rsid w:val="00202113"/>
    <w:rsid w:val="0020756D"/>
    <w:rsid w:val="00222617"/>
    <w:rsid w:val="002539F0"/>
    <w:rsid w:val="00292584"/>
    <w:rsid w:val="002B6D20"/>
    <w:rsid w:val="002D7451"/>
    <w:rsid w:val="00336435"/>
    <w:rsid w:val="003433C8"/>
    <w:rsid w:val="00366744"/>
    <w:rsid w:val="003C04F2"/>
    <w:rsid w:val="003E0FF1"/>
    <w:rsid w:val="00404529"/>
    <w:rsid w:val="00406F34"/>
    <w:rsid w:val="004171F4"/>
    <w:rsid w:val="00417468"/>
    <w:rsid w:val="00461673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F5DD8"/>
    <w:rsid w:val="00620685"/>
    <w:rsid w:val="00634A54"/>
    <w:rsid w:val="00635BA9"/>
    <w:rsid w:val="00675A42"/>
    <w:rsid w:val="006A1FB4"/>
    <w:rsid w:val="006B1531"/>
    <w:rsid w:val="0071216B"/>
    <w:rsid w:val="0075632E"/>
    <w:rsid w:val="00767539"/>
    <w:rsid w:val="00774CFC"/>
    <w:rsid w:val="00777897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15881"/>
    <w:rsid w:val="009417A5"/>
    <w:rsid w:val="009A1D4F"/>
    <w:rsid w:val="009C16FC"/>
    <w:rsid w:val="009E390A"/>
    <w:rsid w:val="009E73A4"/>
    <w:rsid w:val="009F2D8F"/>
    <w:rsid w:val="00A50F36"/>
    <w:rsid w:val="00A53B4D"/>
    <w:rsid w:val="00A90B96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83846"/>
    <w:rsid w:val="00CD0505"/>
    <w:rsid w:val="00D10311"/>
    <w:rsid w:val="00D25C38"/>
    <w:rsid w:val="00D472F3"/>
    <w:rsid w:val="00D53D0D"/>
    <w:rsid w:val="00DC3453"/>
    <w:rsid w:val="00E4759D"/>
    <w:rsid w:val="00E81FA3"/>
    <w:rsid w:val="00E84EE8"/>
    <w:rsid w:val="00EB03F0"/>
    <w:rsid w:val="00EC531D"/>
    <w:rsid w:val="00EE4551"/>
    <w:rsid w:val="00F208C3"/>
    <w:rsid w:val="00F27405"/>
    <w:rsid w:val="00F30846"/>
    <w:rsid w:val="00F7693F"/>
    <w:rsid w:val="00F855A9"/>
    <w:rsid w:val="00F9786A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A4EB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ender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5B2E-B08F-4B61-977C-C9ED649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8</cp:revision>
  <cp:lastPrinted>2018-12-15T05:54:00Z</cp:lastPrinted>
  <dcterms:created xsi:type="dcterms:W3CDTF">2022-06-21T09:59:00Z</dcterms:created>
  <dcterms:modified xsi:type="dcterms:W3CDTF">2023-08-26T07:37:00Z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2023-04-19T13:11:52Z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f9972803-b52b-4a92-9f8d-31ec44481241</vt:lpwstr>
  </property>
  <property fmtid="{D5CDD505-2E9C-101B-9397-08002B2CF9AE}" pid="8" name="MSIP_Label_defa4170-0d19-0005-0004-bc88714345d2_ContentBits">
    <vt:lpwstr>0</vt:lpwstr>
  </property>
</Properties>
</file>